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FDA89" w14:textId="77777777" w:rsidR="001C4F20" w:rsidRDefault="001C4F20" w:rsidP="001C4F2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Paulo César Soares Prates</w:t>
      </w:r>
    </w:p>
    <w:p w14:paraId="77BF7436" w14:textId="77777777" w:rsidR="001C4F20" w:rsidRDefault="001C4F20" w:rsidP="001C4F20">
      <w:pPr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Thamiris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Faria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Gomes Rodrigues</w:t>
      </w:r>
    </w:p>
    <w:p w14:paraId="06DA2F89" w14:textId="77777777" w:rsidR="001C4F20" w:rsidRDefault="001C4F20" w:rsidP="001C4F2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Joseph Silva </w:t>
      </w:r>
      <w:proofErr w:type="spellStart"/>
      <w:r>
        <w:rPr>
          <w:rFonts w:ascii="Arial" w:hAnsi="Arial" w:cs="Arial"/>
          <w:b/>
          <w:sz w:val="32"/>
          <w:szCs w:val="32"/>
        </w:rPr>
        <w:t>Simões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Oliveira</w:t>
      </w:r>
    </w:p>
    <w:p w14:paraId="7B5E4E3E" w14:textId="77777777" w:rsidR="001C4F20" w:rsidRDefault="001C4F20" w:rsidP="001C4F2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Victor Guilherme de Oliveira</w:t>
      </w:r>
    </w:p>
    <w:p w14:paraId="6BEC988E" w14:textId="77777777" w:rsidR="001C4F20" w:rsidRDefault="001C4F20" w:rsidP="001C4F2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Lucas Souza </w:t>
      </w:r>
      <w:proofErr w:type="spellStart"/>
      <w:r>
        <w:rPr>
          <w:rFonts w:ascii="Arial" w:hAnsi="Arial" w:cs="Arial"/>
          <w:b/>
          <w:sz w:val="32"/>
          <w:szCs w:val="32"/>
        </w:rPr>
        <w:t>Bicalho</w:t>
      </w:r>
      <w:proofErr w:type="spellEnd"/>
    </w:p>
    <w:p w14:paraId="0013A7E5" w14:textId="5E18BAA5" w:rsidR="001C4F20" w:rsidRPr="001C4F20" w:rsidRDefault="001C4F20" w:rsidP="0CBA7899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Carla Marlene </w:t>
      </w:r>
      <w:proofErr w:type="spellStart"/>
      <w:r>
        <w:rPr>
          <w:rFonts w:ascii="Arial" w:hAnsi="Arial" w:cs="Arial"/>
          <w:b/>
          <w:sz w:val="32"/>
          <w:szCs w:val="32"/>
        </w:rPr>
        <w:t>Alaro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Machaca</w:t>
      </w:r>
    </w:p>
    <w:p w14:paraId="226C0F33" w14:textId="77777777" w:rsidR="001C4F20" w:rsidRDefault="001C4F20" w:rsidP="0CBA7899">
      <w:pPr>
        <w:jc w:val="both"/>
        <w:rPr>
          <w:rFonts w:ascii="Arial" w:eastAsia="Arial" w:hAnsi="Arial" w:cs="Arial"/>
          <w:lang w:val="pt-BR"/>
        </w:rPr>
      </w:pPr>
    </w:p>
    <w:p w14:paraId="1715128B" w14:textId="0D1CBC2F" w:rsidR="001C4F20" w:rsidRPr="001C4F20" w:rsidRDefault="001C4F20" w:rsidP="0CBA7899">
      <w:pPr>
        <w:jc w:val="both"/>
        <w:rPr>
          <w:rFonts w:ascii="Arial" w:eastAsia="Arial" w:hAnsi="Arial" w:cs="Arial"/>
          <w:b/>
          <w:sz w:val="32"/>
          <w:szCs w:val="32"/>
          <w:lang w:val="pt-BR"/>
        </w:rPr>
      </w:pPr>
      <w:r w:rsidRPr="001C4F20">
        <w:rPr>
          <w:rFonts w:ascii="Arial" w:eastAsia="Arial" w:hAnsi="Arial" w:cs="Arial"/>
          <w:b/>
          <w:sz w:val="32"/>
          <w:szCs w:val="32"/>
          <w:lang w:val="pt-BR"/>
        </w:rPr>
        <w:t>Requisitos v2</w:t>
      </w:r>
    </w:p>
    <w:p w14:paraId="0DE2FC40" w14:textId="77777777" w:rsidR="001C4F20" w:rsidRDefault="001C4F20" w:rsidP="0CBA7899">
      <w:pPr>
        <w:jc w:val="both"/>
        <w:rPr>
          <w:rFonts w:ascii="Arial" w:eastAsia="Arial" w:hAnsi="Arial" w:cs="Arial"/>
          <w:lang w:val="pt-BR"/>
        </w:rPr>
      </w:pPr>
    </w:p>
    <w:p w14:paraId="48BB76DE" w14:textId="1E751CEA" w:rsidR="002E6CA8" w:rsidRPr="001C4F20" w:rsidRDefault="28021433" w:rsidP="0CBA7899">
      <w:pPr>
        <w:jc w:val="both"/>
        <w:rPr>
          <w:rFonts w:ascii="Arial" w:eastAsia="Arial" w:hAnsi="Arial" w:cs="Arial"/>
          <w:b/>
          <w:sz w:val="28"/>
          <w:szCs w:val="28"/>
          <w:lang w:val="pt-BR"/>
        </w:rPr>
      </w:pPr>
      <w:r w:rsidRPr="001C4F20">
        <w:rPr>
          <w:rFonts w:ascii="Arial" w:eastAsia="Arial" w:hAnsi="Arial" w:cs="Arial"/>
          <w:b/>
          <w:sz w:val="28"/>
          <w:szCs w:val="28"/>
          <w:lang w:val="pt-BR"/>
        </w:rPr>
        <w:t>Requisitos Funcionais</w:t>
      </w:r>
    </w:p>
    <w:p w14:paraId="49B3170D" w14:textId="38B25F8A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 xml:space="preserve"> </w:t>
      </w:r>
    </w:p>
    <w:p w14:paraId="0E76B679" w14:textId="324D9227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**Cadastros</w:t>
      </w:r>
    </w:p>
    <w:p w14:paraId="5AAB7D41" w14:textId="36741EDD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RF01 - Cadastro de controle de acesso:</w:t>
      </w:r>
    </w:p>
    <w:p w14:paraId="74BB61AD" w14:textId="27BDE543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gestor deve ser cadastrado com nome e receber um identificador único. O usuário do gestor deve ter acesso de leitura às informações do evento e de leitura e gravação dos funcionários credenciados.</w:t>
      </w:r>
    </w:p>
    <w:p w14:paraId="79E0CA20" w14:textId="3F0521BD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RF02 - Cadastrar empresas Matriz/Filial/</w:t>
      </w:r>
      <w:proofErr w:type="spellStart"/>
      <w:r w:rsidRPr="0CBA7899">
        <w:rPr>
          <w:rFonts w:ascii="Arial" w:eastAsia="Arial" w:hAnsi="Arial" w:cs="Arial"/>
          <w:lang w:val="pt-BR"/>
        </w:rPr>
        <w:t>Unica</w:t>
      </w:r>
      <w:proofErr w:type="spellEnd"/>
      <w:r w:rsidRPr="0CBA7899">
        <w:rPr>
          <w:rFonts w:ascii="Arial" w:eastAsia="Arial" w:hAnsi="Arial" w:cs="Arial"/>
          <w:lang w:val="pt-BR"/>
        </w:rPr>
        <w:t>:</w:t>
      </w:r>
    </w:p>
    <w:p w14:paraId="23CD3470" w14:textId="297A0C6B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Cada empresa deve conter uma identificação única e permissões de cadastro de evento, gestor e funcionários.</w:t>
      </w:r>
    </w:p>
    <w:p w14:paraId="203A7239" w14:textId="06135010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RF03 - Cadastro de Funcionários:</w:t>
      </w:r>
    </w:p>
    <w:p w14:paraId="7DF944EC" w14:textId="44A085A6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permitir o cadastro de funcionários com informações como nome completo, CPF, cargo e foto. Também deve permitir a edição e exclusão de dados de funcionários.</w:t>
      </w:r>
    </w:p>
    <w:p w14:paraId="3BF079B6" w14:textId="2D6AF11B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RF04 - Cadastro de Terceirizado:</w:t>
      </w:r>
    </w:p>
    <w:p w14:paraId="6529B02A" w14:textId="6BBF1B91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 xml:space="preserve">Cadastrar empresa de prestação de serviços - cada empresa contratada recebe um link de acesso ao evento para se cadastrar e enviar os dados dos funcionários que prestarão os serviços (nome, cargo, horário, documento de identificação). Cada empresa </w:t>
      </w:r>
      <w:r w:rsidRPr="0CBA7899">
        <w:rPr>
          <w:rFonts w:ascii="Arial" w:eastAsia="Arial" w:hAnsi="Arial" w:cs="Arial"/>
          <w:lang w:val="pt-BR"/>
        </w:rPr>
        <w:lastRenderedPageBreak/>
        <w:t>contratada possui acesso de leitura e escrita apenas para os funcionários que disponibiliza.</w:t>
      </w:r>
    </w:p>
    <w:p w14:paraId="0D8C7037" w14:textId="372DA8A0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RF05 - Eventos Filiados:</w:t>
      </w:r>
    </w:p>
    <w:p w14:paraId="79052827" w14:textId="3D465622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Cada evento precisa ser cadastrado com nome, duração, gestor, empresa responsável e receber uma identificação única no sistema após o cadastro. Estas informações são somente leitura para os controladores de acesso do evento, prestadoras de e funcionários e são leitura e escrita para o gestor da empresa matriz.</w:t>
      </w:r>
    </w:p>
    <w:p w14:paraId="38F2D3D3" w14:textId="1FECD118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**Credenciais de acesso</w:t>
      </w:r>
    </w:p>
    <w:p w14:paraId="2FE3FD04" w14:textId="5D7CE656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RF06 - Impressão das Credenciais:</w:t>
      </w:r>
    </w:p>
    <w:p w14:paraId="327247BF" w14:textId="62EF613C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gerar credenciais únicas para cada funcionário.</w:t>
      </w:r>
    </w:p>
    <w:p w14:paraId="3D745237" w14:textId="72147B48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**Controle de acesso</w:t>
      </w:r>
    </w:p>
    <w:p w14:paraId="1D249AAB" w14:textId="33306E52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RF07 - Bloqueador e Autorizador de acesso:</w:t>
      </w:r>
    </w:p>
    <w:p w14:paraId="293A6364" w14:textId="4921948C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restringir o acesso a áreas específicas baseado no cargo do funcionário.</w:t>
      </w:r>
    </w:p>
    <w:p w14:paraId="3BF2EFE0" w14:textId="4B943CD6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RF08 - Validar o Credenciamento:</w:t>
      </w:r>
    </w:p>
    <w:p w14:paraId="55FC130D" w14:textId="2D4BD02C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ser capaz de validar se o credenciamento é verídico e se está correto o cadastro.</w:t>
      </w:r>
    </w:p>
    <w:p w14:paraId="49473042" w14:textId="3C403D85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RF09 - Cadastro de Ponto:</w:t>
      </w:r>
    </w:p>
    <w:p w14:paraId="1C4E8B32" w14:textId="377875A1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registrar a entrada e saída de funcionários do evento.</w:t>
      </w:r>
    </w:p>
    <w:p w14:paraId="583D3441" w14:textId="43C17B5B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** Relatórios</w:t>
      </w:r>
    </w:p>
    <w:p w14:paraId="1AAA0EAE" w14:textId="6EF2B199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RF10 - Presença:</w:t>
      </w:r>
    </w:p>
    <w:p w14:paraId="4D8E33F7" w14:textId="068E8F46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ser capaz de gerar relatórios de presença.</w:t>
      </w:r>
    </w:p>
    <w:p w14:paraId="7ADDBA02" w14:textId="7FF0FDD0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 xml:space="preserve">RF11 - </w:t>
      </w:r>
      <w:r w:rsidR="2CC89771" w:rsidRPr="0CBA7899">
        <w:rPr>
          <w:rFonts w:ascii="Arial" w:eastAsia="Arial" w:hAnsi="Arial" w:cs="Arial"/>
          <w:lang w:val="pt-BR"/>
        </w:rPr>
        <w:t>Salário</w:t>
      </w:r>
      <w:r w:rsidRPr="0CBA7899">
        <w:rPr>
          <w:rFonts w:ascii="Arial" w:eastAsia="Arial" w:hAnsi="Arial" w:cs="Arial"/>
          <w:lang w:val="pt-BR"/>
        </w:rPr>
        <w:t>:</w:t>
      </w:r>
    </w:p>
    <w:p w14:paraId="7D0F13A1" w14:textId="2D29DC2B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 xml:space="preserve">O sistema deve ser capaz de gerar o relatório de </w:t>
      </w:r>
      <w:r w:rsidR="43A039A3" w:rsidRPr="0CBA7899">
        <w:rPr>
          <w:rFonts w:ascii="Arial" w:eastAsia="Arial" w:hAnsi="Arial" w:cs="Arial"/>
          <w:lang w:val="pt-BR"/>
        </w:rPr>
        <w:t>salário</w:t>
      </w:r>
      <w:r w:rsidRPr="0CBA7899">
        <w:rPr>
          <w:rFonts w:ascii="Arial" w:eastAsia="Arial" w:hAnsi="Arial" w:cs="Arial"/>
          <w:lang w:val="pt-BR"/>
        </w:rPr>
        <w:t xml:space="preserve"> dos colaboradores participantes do evento.</w:t>
      </w:r>
    </w:p>
    <w:p w14:paraId="2C078E63" w14:textId="03E6B2DB" w:rsidR="002E6CA8" w:rsidRDefault="28021433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**</w:t>
      </w:r>
      <w:r w:rsidR="2E6A8074" w:rsidRPr="0CBA7899">
        <w:rPr>
          <w:rFonts w:ascii="Arial" w:eastAsia="Arial" w:hAnsi="Arial" w:cs="Arial"/>
          <w:lang w:val="pt-BR"/>
        </w:rPr>
        <w:t xml:space="preserve"> Segurança</w:t>
      </w:r>
    </w:p>
    <w:p w14:paraId="250CD1F6" w14:textId="7B76BC6E" w:rsidR="2E6A8074" w:rsidRDefault="2E6A8074" w:rsidP="0CBA7899">
      <w:pPr>
        <w:jc w:val="both"/>
      </w:pPr>
      <w:r w:rsidRPr="0CBA7899">
        <w:rPr>
          <w:rFonts w:ascii="Arial" w:eastAsia="Arial" w:hAnsi="Arial" w:cs="Arial"/>
          <w:lang w:val="pt-BR"/>
        </w:rPr>
        <w:t>RF12 – LGPD:</w:t>
      </w:r>
    </w:p>
    <w:p w14:paraId="3AF206B9" w14:textId="690B9ED6" w:rsidR="2E6A8074" w:rsidRDefault="2E6A8074" w:rsidP="0CBA7899">
      <w:pPr>
        <w:jc w:val="both"/>
      </w:pPr>
      <w:r w:rsidRPr="0CBA7899">
        <w:rPr>
          <w:rFonts w:ascii="Arial" w:eastAsia="Arial" w:hAnsi="Arial" w:cs="Arial"/>
          <w:lang w:val="pt-BR"/>
        </w:rPr>
        <w:t>O sistema deve seguir as melhores práticas de segurança de dados.</w:t>
      </w:r>
    </w:p>
    <w:p w14:paraId="3E56B616" w14:textId="29251CF7" w:rsidR="2E6A8074" w:rsidRDefault="2E6A8074" w:rsidP="0CBA7899">
      <w:pPr>
        <w:jc w:val="both"/>
      </w:pPr>
      <w:r w:rsidRPr="0CBA7899">
        <w:rPr>
          <w:rFonts w:ascii="Arial" w:eastAsia="Arial" w:hAnsi="Arial" w:cs="Arial"/>
          <w:lang w:val="pt-BR"/>
        </w:rPr>
        <w:t>RF13 - Backup:</w:t>
      </w:r>
    </w:p>
    <w:p w14:paraId="6453E8CB" w14:textId="2D81BA45" w:rsidR="2E6A8074" w:rsidRDefault="2E6A8074" w:rsidP="0CBA7899">
      <w:pPr>
        <w:jc w:val="both"/>
        <w:rPr>
          <w:rFonts w:ascii="Arial" w:eastAsia="Arial" w:hAnsi="Arial" w:cs="Arial"/>
          <w:lang w:val="pt-BR"/>
        </w:rPr>
      </w:pPr>
      <w:r w:rsidRPr="0CBA7899">
        <w:rPr>
          <w:rFonts w:ascii="Arial" w:eastAsia="Arial" w:hAnsi="Arial" w:cs="Arial"/>
          <w:lang w:val="pt-BR"/>
        </w:rPr>
        <w:t>O sistema deve ter um sistema de backup e recuperação de dados.</w:t>
      </w:r>
    </w:p>
    <w:p w14:paraId="64D3BD95" w14:textId="2A1CF923" w:rsidR="001C4F20" w:rsidRDefault="001C4F20" w:rsidP="0CBA7899">
      <w:pPr>
        <w:jc w:val="both"/>
      </w:pPr>
    </w:p>
    <w:p w14:paraId="72FE13A6" w14:textId="77777777" w:rsidR="001C4F20" w:rsidRPr="001C4F20" w:rsidRDefault="001C4F20" w:rsidP="001C4F20">
      <w:pPr>
        <w:rPr>
          <w:rFonts w:ascii="Arial" w:eastAsia="Arial" w:hAnsi="Arial" w:cs="Arial"/>
          <w:b/>
          <w:sz w:val="28"/>
          <w:szCs w:val="28"/>
          <w:lang w:val="pt-BR"/>
        </w:rPr>
      </w:pPr>
      <w:r w:rsidRPr="001C4F20">
        <w:rPr>
          <w:rFonts w:ascii="Arial" w:eastAsia="Arial" w:hAnsi="Arial" w:cs="Arial"/>
          <w:b/>
          <w:sz w:val="28"/>
          <w:szCs w:val="28"/>
          <w:lang w:val="pt-BR"/>
        </w:rPr>
        <w:t>Requisitos não-funcionais</w:t>
      </w:r>
    </w:p>
    <w:p w14:paraId="1844CA82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 xml:space="preserve"> </w:t>
      </w:r>
    </w:p>
    <w:p w14:paraId="221992CD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**Usabilidade:</w:t>
      </w:r>
      <w:bookmarkStart w:id="0" w:name="_GoBack"/>
      <w:bookmarkEnd w:id="0"/>
    </w:p>
    <w:p w14:paraId="4A219771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RNF01 - Interface:</w:t>
      </w:r>
    </w:p>
    <w:p w14:paraId="05BBA325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ter uma interface de usuário intuitiva e acessível.</w:t>
      </w:r>
    </w:p>
    <w:p w14:paraId="0A6E74CC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RNF02 - Erros:</w:t>
      </w:r>
    </w:p>
    <w:p w14:paraId="4A836BFC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fornecer mensagens de erro claras e instrutivas.</w:t>
      </w:r>
    </w:p>
    <w:p w14:paraId="2ED26D07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RNF03 - Compatibilidade:</w:t>
      </w:r>
    </w:p>
    <w:p w14:paraId="59AD6E26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ser compatível com os principais navegadores e versões de dispositivos móveis.</w:t>
      </w:r>
    </w:p>
    <w:p w14:paraId="6D678204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**Desempenho:</w:t>
      </w:r>
    </w:p>
    <w:p w14:paraId="36F3C7F8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RNF04 - Disponível:</w:t>
      </w:r>
    </w:p>
    <w:p w14:paraId="414B39F4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estar disponível para acesso a qualquer momento.</w:t>
      </w:r>
    </w:p>
    <w:p w14:paraId="7DFB1CB4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RNF05 - Acesso:</w:t>
      </w:r>
    </w:p>
    <w:p w14:paraId="25892824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ser capaz de suportar muitos acessos simultâneos.</w:t>
      </w:r>
    </w:p>
    <w:p w14:paraId="19D5C592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RFN06 - Manutenção</w:t>
      </w:r>
    </w:p>
    <w:p w14:paraId="3909395F" w14:textId="77777777" w:rsidR="001C4F20" w:rsidRDefault="001C4F20" w:rsidP="001C4F20">
      <w:pPr>
        <w:rPr>
          <w:rFonts w:ascii="Arial" w:eastAsia="Arial" w:hAnsi="Arial" w:cs="Arial"/>
          <w:lang w:val="pt-BR"/>
        </w:rPr>
      </w:pPr>
      <w:r w:rsidRPr="4B2C9882">
        <w:rPr>
          <w:rFonts w:ascii="Arial" w:eastAsia="Arial" w:hAnsi="Arial" w:cs="Arial"/>
          <w:lang w:val="pt-BR"/>
        </w:rPr>
        <w:t>O sistema deve ser fácil de manter e atualizar.</w:t>
      </w:r>
    </w:p>
    <w:p w14:paraId="348E7ECB" w14:textId="77777777" w:rsidR="001C4F20" w:rsidRDefault="001C4F20" w:rsidP="0CBA7899">
      <w:pPr>
        <w:jc w:val="both"/>
      </w:pPr>
    </w:p>
    <w:sectPr w:rsidR="001C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4990A"/>
    <w:rsid w:val="001C4F20"/>
    <w:rsid w:val="002E6CA8"/>
    <w:rsid w:val="0CBA7899"/>
    <w:rsid w:val="10A2144F"/>
    <w:rsid w:val="16483282"/>
    <w:rsid w:val="28021433"/>
    <w:rsid w:val="2C54990A"/>
    <w:rsid w:val="2CC89771"/>
    <w:rsid w:val="2E6A8074"/>
    <w:rsid w:val="43A039A3"/>
    <w:rsid w:val="59B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990A"/>
  <w15:chartTrackingRefBased/>
  <w15:docId w15:val="{2D5BD117-5F77-44F0-B68C-5B8FFF9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62CB88297B45AC0F73B3278A062D" ma:contentTypeVersion="11" ma:contentTypeDescription="Create a new document." ma:contentTypeScope="" ma:versionID="81a935b3e44b3cf72f5871c58f86065d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b414e0281d714590987e5f4180d3782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82CBD1-2D4F-4D0C-B56C-CC3E3EA50B05}"/>
</file>

<file path=customXml/itemProps2.xml><?xml version="1.0" encoding="utf-8"?>
<ds:datastoreItem xmlns:ds="http://schemas.openxmlformats.org/officeDocument/2006/customXml" ds:itemID="{985C7D68-CE54-46FB-B341-708F31359EB4}"/>
</file>

<file path=customXml/itemProps3.xml><?xml version="1.0" encoding="utf-8"?>
<ds:datastoreItem xmlns:ds="http://schemas.openxmlformats.org/officeDocument/2006/customXml" ds:itemID="{8D80166F-B2B8-438E-9869-C01B9EB140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Lab 06-Micro 10</cp:lastModifiedBy>
  <cp:revision>2</cp:revision>
  <dcterms:created xsi:type="dcterms:W3CDTF">2024-04-09T17:31:00Z</dcterms:created>
  <dcterms:modified xsi:type="dcterms:W3CDTF">2024-04-09T22:11:00Z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