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E1" w:rsidRDefault="007A3F5F" w:rsidP="00513380">
      <w:pPr>
        <w:spacing w:after="240" w:line="240" w:lineRule="auto"/>
        <w:jc w:val="both"/>
        <w:outlineLvl w:val="0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 xml:space="preserve">1 </w:t>
      </w:r>
      <w:r w:rsidR="007C403B" w:rsidRPr="007A3F5F">
        <w:rPr>
          <w:rFonts w:ascii="Times New Roman" w:hAnsi="Times New Roman" w:cs="Times New Roman"/>
          <w:b/>
          <w:caps/>
          <w:sz w:val="24"/>
        </w:rPr>
        <w:t>CONCEPÇÃO</w:t>
      </w:r>
    </w:p>
    <w:p w:rsidR="00AC55E1" w:rsidRDefault="00AC55E1" w:rsidP="005B6179">
      <w:pPr>
        <w:spacing w:after="0" w:line="360" w:lineRule="auto"/>
        <w:jc w:val="both"/>
        <w:rPr>
          <w:rFonts w:ascii="Times New Roman" w:hAnsi="Times New Roman" w:cs="Times New Roman"/>
          <w:b/>
          <w:caps/>
          <w:sz w:val="24"/>
        </w:rPr>
      </w:pPr>
    </w:p>
    <w:p w:rsidR="007C403B" w:rsidRDefault="004C7BF8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BF8">
        <w:rPr>
          <w:rFonts w:ascii="Times New Roman" w:hAnsi="Times New Roman" w:cs="Times New Roman"/>
          <w:sz w:val="24"/>
          <w:szCs w:val="24"/>
        </w:rPr>
        <w:t>A finalidade da concepção do sistema é a apresentação da origem do sistema, oferecendo a equipe de desenvolvimento uma visão geral do projeto a ser desenvolvido. Nesta página o Product Owner, pode especificar questões relacionadas ao escopo do projeto.</w:t>
      </w:r>
    </w:p>
    <w:p w:rsidR="004C7BF8" w:rsidRDefault="004C7BF8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4D6" w:rsidRPr="00AC55E1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C55E1">
        <w:rPr>
          <w:rFonts w:ascii="Times New Roman" w:hAnsi="Times New Roman" w:cs="Times New Roman"/>
          <w:i/>
          <w:sz w:val="24"/>
          <w:szCs w:val="24"/>
        </w:rPr>
        <w:t xml:space="preserve">1.1 </w:t>
      </w:r>
      <w:r w:rsidR="004C7BF8" w:rsidRPr="00AC55E1">
        <w:rPr>
          <w:rFonts w:ascii="Times New Roman" w:hAnsi="Times New Roman" w:cs="Times New Roman"/>
          <w:i/>
          <w:sz w:val="24"/>
          <w:szCs w:val="24"/>
        </w:rPr>
        <w:t>Para quem é o sistema?</w:t>
      </w:r>
    </w:p>
    <w:p w:rsidR="001D44D6" w:rsidRDefault="001D44D6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D5C" w:rsidRDefault="00EF62CD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como escopo o desenvolvimento de uma aplicação para utilização em</w:t>
      </w:r>
      <w:r w:rsidR="007F4693">
        <w:rPr>
          <w:rFonts w:ascii="Times New Roman" w:hAnsi="Times New Roman" w:cs="Times New Roman"/>
          <w:sz w:val="24"/>
          <w:szCs w:val="24"/>
        </w:rPr>
        <w:t xml:space="preserve"> empresa </w:t>
      </w:r>
      <w:r w:rsidR="00B04EB2">
        <w:rPr>
          <w:rFonts w:ascii="Times New Roman" w:hAnsi="Times New Roman" w:cs="Times New Roman"/>
          <w:sz w:val="24"/>
          <w:szCs w:val="24"/>
        </w:rPr>
        <w:t xml:space="preserve">que </w:t>
      </w:r>
      <w:r w:rsidR="00775041">
        <w:rPr>
          <w:rFonts w:ascii="Times New Roman" w:hAnsi="Times New Roman" w:cs="Times New Roman"/>
          <w:sz w:val="24"/>
          <w:szCs w:val="24"/>
        </w:rPr>
        <w:t>emprega trabalhadores</w:t>
      </w:r>
      <w:bookmarkStart w:id="0" w:name="_GoBack"/>
      <w:bookmarkEnd w:id="0"/>
      <w:r w:rsidR="00B04EB2">
        <w:rPr>
          <w:rFonts w:ascii="Times New Roman" w:hAnsi="Times New Roman" w:cs="Times New Roman"/>
          <w:sz w:val="24"/>
          <w:szCs w:val="24"/>
        </w:rPr>
        <w:t xml:space="preserve">  e utiliza a carteira de trabalho para registrar seus </w:t>
      </w:r>
      <w:r w:rsidR="00EB398E">
        <w:rPr>
          <w:rFonts w:ascii="Times New Roman" w:hAnsi="Times New Roman" w:cs="Times New Roman"/>
          <w:sz w:val="24"/>
          <w:szCs w:val="24"/>
        </w:rPr>
        <w:t>funcionários</w:t>
      </w:r>
      <w:r w:rsidR="00A163C7">
        <w:rPr>
          <w:rFonts w:ascii="Times New Roman" w:hAnsi="Times New Roman" w:cs="Times New Roman"/>
          <w:sz w:val="24"/>
          <w:szCs w:val="24"/>
        </w:rPr>
        <w:t xml:space="preserve"> conforme prevê a norma CLT</w:t>
      </w:r>
      <w:r>
        <w:rPr>
          <w:rFonts w:ascii="Times New Roman" w:hAnsi="Times New Roman" w:cs="Times New Roman"/>
          <w:sz w:val="24"/>
          <w:szCs w:val="24"/>
        </w:rPr>
        <w:t xml:space="preserve">. Inicialmente o sistema será utilizado apenas pelo Gerente de rh e pelo responsável direto por fazer o registro do trabalhador no nosso caso o Contador. </w:t>
      </w:r>
      <w:r w:rsidR="00B04E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2D5C" w:rsidRDefault="003A2D5C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9A7" w:rsidRPr="00AC55E1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C55E1">
        <w:rPr>
          <w:rFonts w:ascii="Times New Roman" w:hAnsi="Times New Roman" w:cs="Times New Roman"/>
          <w:i/>
          <w:sz w:val="24"/>
          <w:szCs w:val="24"/>
        </w:rPr>
        <w:t xml:space="preserve">1.2 </w:t>
      </w:r>
      <w:r w:rsidR="003A2D5C" w:rsidRPr="00AC55E1">
        <w:rPr>
          <w:rFonts w:ascii="Times New Roman" w:hAnsi="Times New Roman" w:cs="Times New Roman"/>
          <w:i/>
          <w:sz w:val="24"/>
          <w:szCs w:val="24"/>
        </w:rPr>
        <w:t>Que problema ele resolverá?</w:t>
      </w:r>
    </w:p>
    <w:p w:rsidR="001425BE" w:rsidRDefault="001425BE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F91" w:rsidRDefault="001425BE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implementação desse sistema colabora para que as informações sobre o empregado sejam melhor gerenciadas e também mais seguras uma vez que só poderão ser acessadas por usuários cadastrados no sistema e com as devidas permissões. Evita também possíveis extravios, perda de dados por exclusões acidentais feitas por pessoas não autorizadas ou problemas de hardware como crash em hds, falta de energia</w:t>
      </w:r>
      <w:r w:rsidR="000B76A5">
        <w:rPr>
          <w:rFonts w:ascii="Times New Roman" w:hAnsi="Times New Roman" w:cs="Times New Roman"/>
          <w:sz w:val="24"/>
          <w:szCs w:val="24"/>
        </w:rPr>
        <w:t>.</w:t>
      </w:r>
      <w:r w:rsidR="00EB7AA6">
        <w:rPr>
          <w:rFonts w:ascii="Times New Roman" w:hAnsi="Times New Roman" w:cs="Times New Roman"/>
          <w:sz w:val="24"/>
          <w:szCs w:val="24"/>
        </w:rPr>
        <w:t xml:space="preserve"> </w:t>
      </w:r>
      <w:r w:rsidR="00FE68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F91" w:rsidRDefault="00293F91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F91" w:rsidRPr="00AC55E1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C55E1">
        <w:rPr>
          <w:rFonts w:ascii="Times New Roman" w:hAnsi="Times New Roman" w:cs="Times New Roman"/>
          <w:i/>
          <w:sz w:val="24"/>
          <w:szCs w:val="24"/>
        </w:rPr>
        <w:t xml:space="preserve">1.3 </w:t>
      </w:r>
      <w:r w:rsidR="00293F91" w:rsidRPr="00AC55E1">
        <w:rPr>
          <w:rFonts w:ascii="Times New Roman" w:hAnsi="Times New Roman" w:cs="Times New Roman"/>
          <w:i/>
          <w:sz w:val="24"/>
          <w:szCs w:val="24"/>
        </w:rPr>
        <w:t>Onde ele será utilizado?</w:t>
      </w:r>
    </w:p>
    <w:p w:rsidR="00FE682D" w:rsidRDefault="00FE682D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5E1" w:rsidRDefault="00F01925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poderá </w:t>
      </w:r>
      <w:r w:rsidR="00FE682D">
        <w:rPr>
          <w:rFonts w:ascii="Times New Roman" w:hAnsi="Times New Roman" w:cs="Times New Roman"/>
          <w:sz w:val="24"/>
          <w:szCs w:val="24"/>
        </w:rPr>
        <w:t xml:space="preserve">ser </w:t>
      </w:r>
      <w:r w:rsidR="003629A7">
        <w:rPr>
          <w:rFonts w:ascii="Times New Roman" w:hAnsi="Times New Roman" w:cs="Times New Roman"/>
          <w:sz w:val="24"/>
          <w:szCs w:val="24"/>
        </w:rPr>
        <w:t>utilizado</w:t>
      </w:r>
      <w:r w:rsidR="00FE682D">
        <w:rPr>
          <w:rFonts w:ascii="Times New Roman" w:hAnsi="Times New Roman" w:cs="Times New Roman"/>
          <w:sz w:val="24"/>
          <w:szCs w:val="24"/>
        </w:rPr>
        <w:t xml:space="preserve">  </w:t>
      </w:r>
      <w:r w:rsidR="002C18AB">
        <w:rPr>
          <w:rFonts w:ascii="Times New Roman" w:hAnsi="Times New Roman" w:cs="Times New Roman"/>
          <w:sz w:val="24"/>
          <w:szCs w:val="24"/>
        </w:rPr>
        <w:t>em</w:t>
      </w:r>
      <w:r w:rsidR="00A163C7">
        <w:rPr>
          <w:rFonts w:ascii="Times New Roman" w:hAnsi="Times New Roman" w:cs="Times New Roman"/>
          <w:sz w:val="24"/>
          <w:szCs w:val="24"/>
        </w:rPr>
        <w:t xml:space="preserve"> qualquer empresa </w:t>
      </w:r>
      <w:r w:rsidR="002C18AB">
        <w:rPr>
          <w:rFonts w:ascii="Times New Roman" w:hAnsi="Times New Roman" w:cs="Times New Roman"/>
          <w:sz w:val="24"/>
          <w:szCs w:val="24"/>
        </w:rPr>
        <w:t>que</w:t>
      </w:r>
      <w:r w:rsidR="00A163C7">
        <w:rPr>
          <w:rFonts w:ascii="Times New Roman" w:hAnsi="Times New Roman" w:cs="Times New Roman"/>
          <w:sz w:val="24"/>
          <w:szCs w:val="24"/>
        </w:rPr>
        <w:t xml:space="preserve"> utilize a CTPS para registrar seus funcionários</w:t>
      </w:r>
      <w:r w:rsidR="00072939">
        <w:rPr>
          <w:rFonts w:ascii="Times New Roman" w:hAnsi="Times New Roman" w:cs="Times New Roman"/>
          <w:sz w:val="24"/>
          <w:szCs w:val="24"/>
        </w:rPr>
        <w:t xml:space="preserve">  seguindo as normas da CLT</w:t>
      </w:r>
      <w:r w:rsidR="00A163C7">
        <w:rPr>
          <w:rFonts w:ascii="Times New Roman" w:hAnsi="Times New Roman" w:cs="Times New Roman"/>
          <w:sz w:val="24"/>
          <w:szCs w:val="24"/>
        </w:rPr>
        <w:t>.</w:t>
      </w:r>
    </w:p>
    <w:p w:rsidR="00AC55E1" w:rsidRDefault="00AC55E1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5E1" w:rsidRPr="00513380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513380">
        <w:rPr>
          <w:rFonts w:ascii="Times New Roman" w:hAnsi="Times New Roman" w:cs="Times New Roman"/>
          <w:i/>
          <w:sz w:val="24"/>
          <w:szCs w:val="24"/>
        </w:rPr>
        <w:t xml:space="preserve">1.4 </w:t>
      </w:r>
      <w:r w:rsidR="00293F91" w:rsidRPr="00513380">
        <w:rPr>
          <w:rFonts w:ascii="Times New Roman" w:hAnsi="Times New Roman" w:cs="Times New Roman"/>
          <w:i/>
          <w:sz w:val="24"/>
          <w:szCs w:val="24"/>
        </w:rPr>
        <w:t>Quando ele será utilizado?</w:t>
      </w:r>
      <w:r w:rsidR="00B35057" w:rsidRPr="0051338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C55E1" w:rsidRDefault="00AC55E1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5E1" w:rsidRDefault="00043CCD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da </w:t>
      </w:r>
      <w:r w:rsidR="000C25CD">
        <w:rPr>
          <w:rFonts w:ascii="Times New Roman" w:hAnsi="Times New Roman" w:cs="Times New Roman"/>
          <w:sz w:val="24"/>
          <w:szCs w:val="24"/>
        </w:rPr>
        <w:t>contratação de novos trabalhadores</w:t>
      </w:r>
      <w:r w:rsidR="00185E8F">
        <w:rPr>
          <w:rFonts w:ascii="Times New Roman" w:hAnsi="Times New Roman" w:cs="Times New Roman"/>
          <w:sz w:val="24"/>
          <w:szCs w:val="24"/>
        </w:rPr>
        <w:t xml:space="preserve"> p</w:t>
      </w:r>
      <w:r w:rsidR="00EF62CD">
        <w:rPr>
          <w:rFonts w:ascii="Times New Roman" w:hAnsi="Times New Roman" w:cs="Times New Roman"/>
          <w:sz w:val="24"/>
          <w:szCs w:val="24"/>
        </w:rPr>
        <w:t>ela</w:t>
      </w:r>
      <w:r w:rsidR="00185E8F">
        <w:rPr>
          <w:rFonts w:ascii="Times New Roman" w:hAnsi="Times New Roman" w:cs="Times New Roman"/>
          <w:sz w:val="24"/>
          <w:szCs w:val="24"/>
        </w:rPr>
        <w:t xml:space="preserve"> empresa</w:t>
      </w:r>
      <w:r w:rsidR="000C25CD">
        <w:rPr>
          <w:rFonts w:ascii="Times New Roman" w:hAnsi="Times New Roman" w:cs="Times New Roman"/>
          <w:sz w:val="24"/>
          <w:szCs w:val="24"/>
        </w:rPr>
        <w:t>,</w:t>
      </w:r>
      <w:r w:rsidR="00DF056B">
        <w:rPr>
          <w:rFonts w:ascii="Times New Roman" w:hAnsi="Times New Roman" w:cs="Times New Roman"/>
          <w:sz w:val="24"/>
          <w:szCs w:val="24"/>
        </w:rPr>
        <w:t xml:space="preserve"> </w:t>
      </w:r>
      <w:r w:rsidR="000C25CD">
        <w:rPr>
          <w:rFonts w:ascii="Times New Roman" w:hAnsi="Times New Roman" w:cs="Times New Roman"/>
          <w:sz w:val="24"/>
          <w:szCs w:val="24"/>
        </w:rPr>
        <w:t>ou</w:t>
      </w:r>
      <w:r w:rsidR="006A53D7">
        <w:rPr>
          <w:rFonts w:ascii="Times New Roman" w:hAnsi="Times New Roman" w:cs="Times New Roman"/>
          <w:sz w:val="24"/>
          <w:szCs w:val="24"/>
        </w:rPr>
        <w:t xml:space="preserve"> </w:t>
      </w:r>
      <w:r w:rsidR="00EF62CD">
        <w:rPr>
          <w:rFonts w:ascii="Times New Roman" w:hAnsi="Times New Roman" w:cs="Times New Roman"/>
          <w:sz w:val="24"/>
          <w:szCs w:val="24"/>
        </w:rPr>
        <w:t>quando se fizer necessário fazer</w:t>
      </w:r>
      <w:r w:rsidR="000C25CD">
        <w:rPr>
          <w:rFonts w:ascii="Times New Roman" w:hAnsi="Times New Roman" w:cs="Times New Roman"/>
          <w:sz w:val="24"/>
          <w:szCs w:val="24"/>
        </w:rPr>
        <w:t xml:space="preserve"> quaisquer</w:t>
      </w:r>
      <w:r w:rsidR="00DF056B">
        <w:rPr>
          <w:rFonts w:ascii="Times New Roman" w:hAnsi="Times New Roman" w:cs="Times New Roman"/>
          <w:sz w:val="24"/>
          <w:szCs w:val="24"/>
        </w:rPr>
        <w:t xml:space="preserve"> outras</w:t>
      </w:r>
      <w:r w:rsidR="000C25CD">
        <w:rPr>
          <w:rFonts w:ascii="Times New Roman" w:hAnsi="Times New Roman" w:cs="Times New Roman"/>
          <w:sz w:val="24"/>
          <w:szCs w:val="24"/>
        </w:rPr>
        <w:t xml:space="preserve"> alterações</w:t>
      </w:r>
      <w:r w:rsidR="00EF62CD">
        <w:rPr>
          <w:rFonts w:ascii="Times New Roman" w:hAnsi="Times New Roman" w:cs="Times New Roman"/>
          <w:sz w:val="24"/>
          <w:szCs w:val="24"/>
        </w:rPr>
        <w:t xml:space="preserve"> </w:t>
      </w:r>
      <w:r w:rsidR="006A53D7">
        <w:rPr>
          <w:rFonts w:ascii="Times New Roman" w:hAnsi="Times New Roman" w:cs="Times New Roman"/>
          <w:sz w:val="24"/>
          <w:szCs w:val="24"/>
        </w:rPr>
        <w:t>no contrato de trabalho em decorrência de</w:t>
      </w:r>
      <w:r w:rsidR="00DF056B">
        <w:rPr>
          <w:rFonts w:ascii="Times New Roman" w:hAnsi="Times New Roman" w:cs="Times New Roman"/>
          <w:sz w:val="24"/>
          <w:szCs w:val="24"/>
        </w:rPr>
        <w:t>:</w:t>
      </w:r>
      <w:r w:rsidR="006A53D7">
        <w:rPr>
          <w:rFonts w:ascii="Times New Roman" w:hAnsi="Times New Roman" w:cs="Times New Roman"/>
          <w:sz w:val="24"/>
          <w:szCs w:val="24"/>
        </w:rPr>
        <w:t xml:space="preserve"> demissão,</w:t>
      </w:r>
      <w:r w:rsidR="00DF056B">
        <w:rPr>
          <w:rFonts w:ascii="Times New Roman" w:hAnsi="Times New Roman" w:cs="Times New Roman"/>
          <w:sz w:val="24"/>
          <w:szCs w:val="24"/>
        </w:rPr>
        <w:t xml:space="preserve"> afastamento</w:t>
      </w:r>
      <w:r w:rsidR="006A53D7">
        <w:rPr>
          <w:rFonts w:ascii="Times New Roman" w:hAnsi="Times New Roman" w:cs="Times New Roman"/>
          <w:sz w:val="24"/>
          <w:szCs w:val="24"/>
        </w:rPr>
        <w:t xml:space="preserve"> por acidente de trabalho, motivos de doença</w:t>
      </w:r>
      <w:r w:rsidR="00DF056B">
        <w:rPr>
          <w:rFonts w:ascii="Times New Roman" w:hAnsi="Times New Roman" w:cs="Times New Roman"/>
          <w:sz w:val="24"/>
          <w:szCs w:val="24"/>
        </w:rPr>
        <w:t>,</w:t>
      </w:r>
      <w:r w:rsidR="006A53D7">
        <w:rPr>
          <w:rFonts w:ascii="Times New Roman" w:hAnsi="Times New Roman" w:cs="Times New Roman"/>
          <w:sz w:val="24"/>
          <w:szCs w:val="24"/>
        </w:rPr>
        <w:t xml:space="preserve"> </w:t>
      </w:r>
      <w:r w:rsidR="00783DB8">
        <w:rPr>
          <w:rFonts w:ascii="Times New Roman" w:hAnsi="Times New Roman" w:cs="Times New Roman"/>
          <w:sz w:val="24"/>
          <w:szCs w:val="24"/>
        </w:rPr>
        <w:t>alterações</w:t>
      </w:r>
      <w:r w:rsidR="006A53D7">
        <w:rPr>
          <w:rFonts w:ascii="Times New Roman" w:hAnsi="Times New Roman" w:cs="Times New Roman"/>
          <w:sz w:val="24"/>
          <w:szCs w:val="24"/>
        </w:rPr>
        <w:t xml:space="preserve"> salariais anotações de </w:t>
      </w:r>
      <w:r w:rsidR="006A53D7">
        <w:rPr>
          <w:rFonts w:ascii="Times New Roman" w:hAnsi="Times New Roman" w:cs="Times New Roman"/>
          <w:sz w:val="24"/>
          <w:szCs w:val="24"/>
        </w:rPr>
        <w:lastRenderedPageBreak/>
        <w:t>férias</w:t>
      </w:r>
      <w:r w:rsidR="009A16D1">
        <w:rPr>
          <w:rFonts w:ascii="Times New Roman" w:hAnsi="Times New Roman" w:cs="Times New Roman"/>
          <w:sz w:val="24"/>
          <w:szCs w:val="24"/>
        </w:rPr>
        <w:t>, c</w:t>
      </w:r>
      <w:r w:rsidR="002773A7">
        <w:rPr>
          <w:rFonts w:ascii="Times New Roman" w:hAnsi="Times New Roman" w:cs="Times New Roman"/>
          <w:sz w:val="24"/>
          <w:szCs w:val="24"/>
        </w:rPr>
        <w:t>onsulta</w:t>
      </w:r>
      <w:r w:rsidR="00EF62CD">
        <w:rPr>
          <w:rFonts w:ascii="Times New Roman" w:hAnsi="Times New Roman" w:cs="Times New Roman"/>
          <w:sz w:val="24"/>
          <w:szCs w:val="24"/>
        </w:rPr>
        <w:t xml:space="preserve">s </w:t>
      </w:r>
      <w:r w:rsidR="002773A7">
        <w:rPr>
          <w:rFonts w:ascii="Times New Roman" w:hAnsi="Times New Roman" w:cs="Times New Roman"/>
          <w:sz w:val="24"/>
          <w:szCs w:val="24"/>
        </w:rPr>
        <w:t>para</w:t>
      </w:r>
      <w:r w:rsidR="009A16D1">
        <w:rPr>
          <w:rFonts w:ascii="Times New Roman" w:hAnsi="Times New Roman" w:cs="Times New Roman"/>
          <w:sz w:val="24"/>
          <w:szCs w:val="24"/>
        </w:rPr>
        <w:t xml:space="preserve"> simples</w:t>
      </w:r>
      <w:r w:rsidR="002773A7">
        <w:rPr>
          <w:rFonts w:ascii="Times New Roman" w:hAnsi="Times New Roman" w:cs="Times New Roman"/>
          <w:sz w:val="24"/>
          <w:szCs w:val="24"/>
        </w:rPr>
        <w:t xml:space="preserve"> conferência de dados</w:t>
      </w:r>
      <w:r w:rsidR="00EF62CD">
        <w:rPr>
          <w:rFonts w:ascii="Times New Roman" w:hAnsi="Times New Roman" w:cs="Times New Roman"/>
          <w:sz w:val="24"/>
          <w:szCs w:val="24"/>
        </w:rPr>
        <w:t xml:space="preserve"> do trabalhador</w:t>
      </w:r>
      <w:r w:rsidR="002773A7">
        <w:rPr>
          <w:rFonts w:ascii="Times New Roman" w:hAnsi="Times New Roman" w:cs="Times New Roman"/>
          <w:sz w:val="24"/>
          <w:szCs w:val="24"/>
        </w:rPr>
        <w:t xml:space="preserve"> e até mesmo em caso de auditorias externas.</w:t>
      </w:r>
      <w:r w:rsidR="00DF0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E8F" w:rsidRPr="00AC55E1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C55E1">
        <w:rPr>
          <w:rFonts w:ascii="Times New Roman" w:hAnsi="Times New Roman" w:cs="Times New Roman"/>
          <w:i/>
          <w:sz w:val="24"/>
          <w:szCs w:val="24"/>
        </w:rPr>
        <w:t xml:space="preserve">1.5 </w:t>
      </w:r>
      <w:r w:rsidR="00293F91" w:rsidRPr="00AC55E1">
        <w:rPr>
          <w:rFonts w:ascii="Times New Roman" w:hAnsi="Times New Roman" w:cs="Times New Roman"/>
          <w:i/>
          <w:sz w:val="24"/>
          <w:szCs w:val="24"/>
        </w:rPr>
        <w:t xml:space="preserve">Por </w:t>
      </w:r>
      <w:r w:rsidR="00FE682D" w:rsidRPr="00AC55E1">
        <w:rPr>
          <w:rFonts w:ascii="Times New Roman" w:hAnsi="Times New Roman" w:cs="Times New Roman"/>
          <w:i/>
          <w:sz w:val="24"/>
          <w:szCs w:val="24"/>
        </w:rPr>
        <w:t>que</w:t>
      </w:r>
      <w:r w:rsidR="00293F91" w:rsidRPr="00AC55E1">
        <w:rPr>
          <w:rFonts w:ascii="Times New Roman" w:hAnsi="Times New Roman" w:cs="Times New Roman"/>
          <w:i/>
          <w:sz w:val="24"/>
          <w:szCs w:val="24"/>
        </w:rPr>
        <w:t xml:space="preserve"> ele é necessário?</w:t>
      </w:r>
      <w:r w:rsidR="001E3A07" w:rsidRPr="00AC55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B7067" w:rsidRDefault="000B7067" w:rsidP="005B617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067" w:rsidRDefault="000B7067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4D6" w:rsidRDefault="002773A7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Porque poderá agilizar uma consulta </w:t>
      </w:r>
      <w:r w:rsidR="006D56B4">
        <w:rPr>
          <w:rFonts w:ascii="Times New Roman" w:hAnsi="Times New Roman" w:cs="Times New Roman"/>
          <w:sz w:val="24"/>
          <w:szCs w:val="24"/>
        </w:rPr>
        <w:t>sobre os dados de um trabalhador , imprimir, listar, conferir dados além de ter uma base de dados confiável e segura. É também importante ter uma cópia caso o trabalhador perca a sua CTPS, no caso de uma futura ação judicial trabalhista contra a empresa para comprovar dados.</w:t>
      </w:r>
      <w:r w:rsidR="00520B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4D6" w:rsidRDefault="001D44D6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44D6" w:rsidRPr="00AC55E1" w:rsidRDefault="007A3F5F" w:rsidP="00513380">
      <w:pPr>
        <w:spacing w:before="120" w:after="120" w:line="240" w:lineRule="auto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C55E1">
        <w:rPr>
          <w:rFonts w:ascii="Times New Roman" w:hAnsi="Times New Roman" w:cs="Times New Roman"/>
          <w:i/>
          <w:sz w:val="24"/>
          <w:szCs w:val="24"/>
        </w:rPr>
        <w:t xml:space="preserve">1.6 </w:t>
      </w:r>
      <w:r w:rsidR="001D44D6" w:rsidRPr="00AC55E1">
        <w:rPr>
          <w:rFonts w:ascii="Times New Roman" w:hAnsi="Times New Roman" w:cs="Times New Roman"/>
          <w:i/>
          <w:sz w:val="24"/>
          <w:szCs w:val="24"/>
        </w:rPr>
        <w:t>Como ele funcionará?</w:t>
      </w:r>
    </w:p>
    <w:p w:rsidR="000B7067" w:rsidRDefault="000B7067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067" w:rsidRDefault="000B7067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7BF8" w:rsidRPr="00386C84" w:rsidRDefault="00D12461" w:rsidP="005B61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profissional da área de rh da empresa responsável por assinar a </w:t>
      </w:r>
      <w:r w:rsidR="00DF3F56">
        <w:rPr>
          <w:rFonts w:ascii="Times New Roman" w:hAnsi="Times New Roman" w:cs="Times New Roman"/>
          <w:sz w:val="24"/>
          <w:szCs w:val="24"/>
        </w:rPr>
        <w:t>CTPS do trabalhador, cadastra os dados do trabalhador, empregador e da CTPS e salva</w:t>
      </w:r>
      <w:r w:rsidR="007A7D8E">
        <w:rPr>
          <w:rFonts w:ascii="Times New Roman" w:hAnsi="Times New Roman" w:cs="Times New Roman"/>
          <w:sz w:val="24"/>
          <w:szCs w:val="24"/>
        </w:rPr>
        <w:t xml:space="preserve"> os dados</w:t>
      </w:r>
      <w:r w:rsidR="003C7B36">
        <w:rPr>
          <w:rFonts w:ascii="Times New Roman" w:hAnsi="Times New Roman" w:cs="Times New Roman"/>
          <w:sz w:val="24"/>
          <w:szCs w:val="24"/>
        </w:rPr>
        <w:t>.</w:t>
      </w:r>
      <w:r w:rsidR="00DF3F56">
        <w:rPr>
          <w:rFonts w:ascii="Times New Roman" w:hAnsi="Times New Roman" w:cs="Times New Roman"/>
          <w:sz w:val="24"/>
          <w:szCs w:val="24"/>
        </w:rPr>
        <w:t xml:space="preserve"> O</w:t>
      </w:r>
      <w:r w:rsidR="0099700B">
        <w:rPr>
          <w:rFonts w:ascii="Times New Roman" w:hAnsi="Times New Roman" w:cs="Times New Roman"/>
          <w:sz w:val="24"/>
          <w:szCs w:val="24"/>
        </w:rPr>
        <w:t xml:space="preserve">s </w:t>
      </w:r>
      <w:r w:rsidR="00DF3F56">
        <w:rPr>
          <w:rFonts w:ascii="Times New Roman" w:hAnsi="Times New Roman" w:cs="Times New Roman"/>
          <w:sz w:val="24"/>
          <w:szCs w:val="24"/>
        </w:rPr>
        <w:t>dados cadastrados no sistema devem coincidir com os dados preenchidos na carteira do trabalhador para que não haja inconsistências entre ambos. Além da opção de salvar, cancelar ou imprimir o usuário</w:t>
      </w:r>
      <w:r w:rsidR="0099700B">
        <w:rPr>
          <w:rFonts w:ascii="Times New Roman" w:hAnsi="Times New Roman" w:cs="Times New Roman"/>
          <w:sz w:val="24"/>
          <w:szCs w:val="24"/>
        </w:rPr>
        <w:t xml:space="preserve"> terá a opção “CAGED” que é um link para o site onde ele poderá preencher o formulário para envio dos dados. </w:t>
      </w:r>
      <w:r w:rsidR="00DF3F56">
        <w:rPr>
          <w:rFonts w:ascii="Times New Roman" w:hAnsi="Times New Roman" w:cs="Times New Roman"/>
          <w:sz w:val="24"/>
          <w:szCs w:val="24"/>
        </w:rPr>
        <w:t xml:space="preserve">    </w:t>
      </w:r>
      <w:r w:rsidR="003C7B36">
        <w:rPr>
          <w:rFonts w:ascii="Times New Roman" w:hAnsi="Times New Roman" w:cs="Times New Roman"/>
          <w:sz w:val="24"/>
          <w:szCs w:val="24"/>
        </w:rPr>
        <w:t xml:space="preserve">    </w:t>
      </w:r>
      <w:r w:rsidR="001D44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03B" w:rsidRDefault="007C403B" w:rsidP="005B617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C403B" w:rsidRDefault="007C403B" w:rsidP="005B617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C403B" w:rsidRPr="007C403B" w:rsidRDefault="007C403B" w:rsidP="005B6179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C403B" w:rsidRPr="007C403B" w:rsidSect="004853C0">
      <w:pgSz w:w="11906" w:h="16838"/>
      <w:pgMar w:top="1701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64"/>
    <w:rsid w:val="00043CCD"/>
    <w:rsid w:val="00072939"/>
    <w:rsid w:val="000B7067"/>
    <w:rsid w:val="000B76A5"/>
    <w:rsid w:val="000C25CD"/>
    <w:rsid w:val="000C6D25"/>
    <w:rsid w:val="0011031F"/>
    <w:rsid w:val="001425BE"/>
    <w:rsid w:val="00164C7F"/>
    <w:rsid w:val="00185E8F"/>
    <w:rsid w:val="00191E38"/>
    <w:rsid w:val="001D44D6"/>
    <w:rsid w:val="001E3A07"/>
    <w:rsid w:val="002773A7"/>
    <w:rsid w:val="00293F91"/>
    <w:rsid w:val="002C18AB"/>
    <w:rsid w:val="00324584"/>
    <w:rsid w:val="003629A7"/>
    <w:rsid w:val="00386C84"/>
    <w:rsid w:val="003975C3"/>
    <w:rsid w:val="003A2D5C"/>
    <w:rsid w:val="003C7B36"/>
    <w:rsid w:val="003E775E"/>
    <w:rsid w:val="004853C0"/>
    <w:rsid w:val="004C7BF8"/>
    <w:rsid w:val="004F30DA"/>
    <w:rsid w:val="00513380"/>
    <w:rsid w:val="00520B3F"/>
    <w:rsid w:val="005B6179"/>
    <w:rsid w:val="006A53D7"/>
    <w:rsid w:val="006D088D"/>
    <w:rsid w:val="006D56B4"/>
    <w:rsid w:val="0073270C"/>
    <w:rsid w:val="00755B98"/>
    <w:rsid w:val="00775041"/>
    <w:rsid w:val="00783DB8"/>
    <w:rsid w:val="007A3F5F"/>
    <w:rsid w:val="007A699C"/>
    <w:rsid w:val="007A7D8E"/>
    <w:rsid w:val="007C403B"/>
    <w:rsid w:val="007F4693"/>
    <w:rsid w:val="0086246D"/>
    <w:rsid w:val="00887BC3"/>
    <w:rsid w:val="008D35FF"/>
    <w:rsid w:val="0099700B"/>
    <w:rsid w:val="009A16D1"/>
    <w:rsid w:val="009E7E44"/>
    <w:rsid w:val="00A0433F"/>
    <w:rsid w:val="00A05CF3"/>
    <w:rsid w:val="00A163C7"/>
    <w:rsid w:val="00A743C2"/>
    <w:rsid w:val="00A748C9"/>
    <w:rsid w:val="00AA4688"/>
    <w:rsid w:val="00AC55E1"/>
    <w:rsid w:val="00B04EB2"/>
    <w:rsid w:val="00B35057"/>
    <w:rsid w:val="00D12461"/>
    <w:rsid w:val="00D23191"/>
    <w:rsid w:val="00DA5C76"/>
    <w:rsid w:val="00DF056B"/>
    <w:rsid w:val="00DF3F56"/>
    <w:rsid w:val="00E022A6"/>
    <w:rsid w:val="00EB398E"/>
    <w:rsid w:val="00EB7AA6"/>
    <w:rsid w:val="00EF62CD"/>
    <w:rsid w:val="00F01925"/>
    <w:rsid w:val="00FB0F64"/>
    <w:rsid w:val="00F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232C-0520-4610-A6ED-36A531B5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15</cp:revision>
  <dcterms:created xsi:type="dcterms:W3CDTF">2017-03-23T13:06:00Z</dcterms:created>
  <dcterms:modified xsi:type="dcterms:W3CDTF">2017-04-04T14:00:00Z</dcterms:modified>
</cp:coreProperties>
</file>