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pPr>
      <w:r w:rsidDel="00000000" w:rsidR="00000000" w:rsidRPr="00000000">
        <w:rPr>
          <w:rtl w:val="0"/>
        </w:rPr>
      </w:r>
    </w:p>
    <w:tbl>
      <w:tblPr>
        <w:tblStyle w:val="Table1"/>
        <w:tblW w:w="9792.0" w:type="dxa"/>
        <w:jc w:val="center"/>
        <w:tblLayout w:type="fixed"/>
        <w:tblLook w:val="0400"/>
      </w:tblPr>
      <w:tblGrid>
        <w:gridCol w:w="4896"/>
        <w:gridCol w:w="4896"/>
        <w:tblGridChange w:id="0">
          <w:tblGrid>
            <w:gridCol w:w="4896"/>
            <w:gridCol w:w="4896"/>
          </w:tblGrid>
        </w:tblGridChange>
      </w:tblGrid>
      <w:tr>
        <w:trPr>
          <w:cantSplit w:val="0"/>
          <w:tblHeader w:val="0"/>
        </w:trPr>
        <w:tc>
          <w:tcPr/>
          <w:p w:rsidR="00000000" w:rsidDel="00000000" w:rsidP="00000000" w:rsidRDefault="00000000" w:rsidRPr="00000000" w14:paraId="00000002">
            <w:pPr>
              <w:spacing w:after="200" w:line="276" w:lineRule="auto"/>
              <w:rPr/>
            </w:pPr>
            <w:r w:rsidDel="00000000" w:rsidR="00000000" w:rsidRPr="00000000">
              <w:rPr/>
              <w:drawing>
                <wp:inline distB="0" distT="0" distL="0" distR="0">
                  <wp:extent cx="1143000" cy="642458"/>
                  <wp:effectExtent b="0" l="0" r="0" t="0"/>
                  <wp:docPr id="18" name="image12.jpg"/>
                  <a:graphic>
                    <a:graphicData uri="http://schemas.openxmlformats.org/drawingml/2006/picture">
                      <pic:pic>
                        <pic:nvPicPr>
                          <pic:cNvPr id="0" name="image12.jpg"/>
                          <pic:cNvPicPr preferRelativeResize="0"/>
                        </pic:nvPicPr>
                        <pic:blipFill>
                          <a:blip r:embed="rId6"/>
                          <a:srcRect b="0" l="0" r="0" t="0"/>
                          <a:stretch>
                            <a:fillRect/>
                          </a:stretch>
                        </pic:blipFill>
                        <pic:spPr>
                          <a:xfrm>
                            <a:off x="0" y="0"/>
                            <a:ext cx="1143000" cy="64245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spacing w:after="200" w:line="276" w:lineRule="auto"/>
              <w:jc w:val="right"/>
              <w:rPr/>
            </w:pPr>
            <w:r w:rsidDel="00000000" w:rsidR="00000000" w:rsidRPr="00000000">
              <w:rPr/>
              <w:drawing>
                <wp:inline distB="0" distT="0" distL="0" distR="0">
                  <wp:extent cx="2194560" cy="491275"/>
                  <wp:effectExtent b="0" l="0" r="0" t="0"/>
                  <wp:docPr id="14"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2194560" cy="491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4">
      <w:pPr>
        <w:spacing w:after="200" w:line="276" w:lineRule="auto"/>
        <w:rPr/>
      </w:pPr>
      <w:r w:rsidDel="00000000" w:rsidR="00000000" w:rsidRPr="00000000">
        <w:rPr>
          <w:rtl w:val="0"/>
        </w:rPr>
      </w:r>
    </w:p>
    <w:p w:rsidR="00000000" w:rsidDel="00000000" w:rsidP="00000000" w:rsidRDefault="00000000" w:rsidRPr="00000000" w14:paraId="00000005">
      <w:pPr>
        <w:spacing w:after="200" w:line="276" w:lineRule="auto"/>
        <w:jc w:val="center"/>
        <w:rPr/>
      </w:pPr>
      <w:r w:rsidDel="00000000" w:rsidR="00000000" w:rsidRPr="00000000">
        <w:rPr>
          <w:b w:val="1"/>
          <w:bCs w:val="1"/>
          <w:sz w:val="44"/>
          <w:szCs w:val="44"/>
          <w:rtl w:val="0"/>
        </w:rPr>
        <w:t xml:space="preserve">SISTEMA DE REGISTRO DE INVENTARIO Y</w:t>
        <w:br w:type="textWrapping"/>
        <w:t xml:space="preserve">MANTENIMIENTO</w:t>
      </w:r>
      <w:r w:rsidDel="00000000" w:rsidR="00000000" w:rsidRPr="00000000">
        <w:rPr>
          <w:rtl w:val="0"/>
        </w:rPr>
      </w:r>
    </w:p>
    <w:p w:rsidR="00000000" w:rsidDel="00000000" w:rsidP="00000000" w:rsidRDefault="00000000" w:rsidRPr="00000000" w14:paraId="00000006">
      <w:pPr>
        <w:pStyle w:val="Title"/>
        <w:spacing w:after="200" w:line="276" w:lineRule="auto"/>
        <w:jc w:val="center"/>
        <w:rPr>
          <w:color w:val="f4a623"/>
          <w:sz w:val="42"/>
          <w:szCs w:val="42"/>
        </w:rPr>
      </w:pPr>
      <w:bookmarkStart w:colFirst="0" w:colLast="0" w:name="_ugc5rzejlmbg" w:id="0"/>
      <w:bookmarkEnd w:id="0"/>
      <w:r w:rsidDel="00000000" w:rsidR="00000000" w:rsidRPr="00000000">
        <w:rPr>
          <w:color w:val="f4a623"/>
          <w:sz w:val="42"/>
          <w:szCs w:val="42"/>
          <w:rtl w:val="0"/>
        </w:rPr>
        <w:t xml:space="preserve">BOMBEROS DE SAN BERNARDO</w:t>
      </w:r>
    </w:p>
    <w:p w:rsidR="00000000" w:rsidDel="00000000" w:rsidP="00000000" w:rsidRDefault="00000000" w:rsidRPr="00000000" w14:paraId="00000007">
      <w:pPr>
        <w:spacing w:after="200" w:line="276" w:lineRule="auto"/>
        <w:jc w:val="center"/>
        <w:rPr/>
      </w:pPr>
      <w:r w:rsidDel="00000000" w:rsidR="00000000" w:rsidRPr="00000000">
        <w:rPr>
          <w:b w:val="1"/>
          <w:bCs w:val="1"/>
          <w:sz w:val="28"/>
          <w:szCs w:val="28"/>
          <w:rtl w:val="0"/>
        </w:rPr>
        <w:t xml:space="preserve">Informe – Proyecto APT</w:t>
      </w:r>
      <w:r w:rsidDel="00000000" w:rsidR="00000000" w:rsidRPr="00000000">
        <w:rPr>
          <w:rtl w:val="0"/>
        </w:rPr>
      </w:r>
    </w:p>
    <w:p w:rsidR="00000000" w:rsidDel="00000000" w:rsidP="00000000" w:rsidRDefault="00000000" w:rsidRPr="00000000" w14:paraId="00000008">
      <w:pPr>
        <w:spacing w:after="200" w:line="276" w:lineRule="auto"/>
        <w:rPr/>
      </w:pPr>
      <w:r w:rsidDel="00000000" w:rsidR="00000000" w:rsidRPr="00000000">
        <w:rPr>
          <w:rtl w:val="0"/>
        </w:rPr>
      </w:r>
    </w:p>
    <w:p w:rsidR="00000000" w:rsidDel="00000000" w:rsidP="00000000" w:rsidRDefault="00000000" w:rsidRPr="00000000" w14:paraId="00000009">
      <w:pPr>
        <w:spacing w:after="200" w:line="276" w:lineRule="auto"/>
        <w:rPr/>
      </w:pPr>
      <w:r w:rsidDel="00000000" w:rsidR="00000000" w:rsidRPr="00000000">
        <w:rPr>
          <w:rtl w:val="0"/>
        </w:rPr>
      </w:r>
    </w:p>
    <w:p w:rsidR="00000000" w:rsidDel="00000000" w:rsidP="00000000" w:rsidRDefault="00000000" w:rsidRPr="00000000" w14:paraId="0000000A">
      <w:pPr>
        <w:spacing w:after="200" w:line="276" w:lineRule="auto"/>
        <w:jc w:val="center"/>
        <w:rPr/>
      </w:pPr>
      <w:r w:rsidDel="00000000" w:rsidR="00000000" w:rsidRPr="00000000">
        <w:rPr>
          <w:b w:val="1"/>
          <w:bCs w:val="1"/>
          <w:sz w:val="23"/>
          <w:szCs w:val="23"/>
          <w:rtl w:val="0"/>
        </w:rPr>
        <w:t xml:space="preserve">Integrantes: </w:t>
      </w:r>
      <w:r w:rsidDel="00000000" w:rsidR="00000000" w:rsidRPr="00000000">
        <w:rPr>
          <w:sz w:val="23"/>
          <w:szCs w:val="23"/>
          <w:rtl w:val="0"/>
        </w:rPr>
        <w:t xml:space="preserve">Mauricio Zenteno, Paulo Rivas y Alexander Lopez</w:t>
      </w:r>
      <w:r w:rsidDel="00000000" w:rsidR="00000000" w:rsidRPr="00000000">
        <w:rPr>
          <w:rtl w:val="0"/>
        </w:rPr>
      </w:r>
    </w:p>
    <w:p w:rsidR="00000000" w:rsidDel="00000000" w:rsidP="00000000" w:rsidRDefault="00000000" w:rsidRPr="00000000" w14:paraId="0000000B">
      <w:pPr>
        <w:spacing w:after="200" w:line="276" w:lineRule="auto"/>
        <w:jc w:val="center"/>
        <w:rPr/>
      </w:pPr>
      <w:r w:rsidDel="00000000" w:rsidR="00000000" w:rsidRPr="00000000">
        <w:rPr>
          <w:b w:val="1"/>
          <w:bCs w:val="1"/>
          <w:sz w:val="23"/>
          <w:szCs w:val="23"/>
          <w:rtl w:val="0"/>
        </w:rPr>
        <w:t xml:space="preserve">Carrera: </w:t>
      </w:r>
      <w:r w:rsidDel="00000000" w:rsidR="00000000" w:rsidRPr="00000000">
        <w:rPr>
          <w:sz w:val="23"/>
          <w:szCs w:val="23"/>
          <w:rtl w:val="0"/>
        </w:rPr>
        <w:t xml:space="preserve">Ingeniería en Informática</w:t>
      </w:r>
      <w:r w:rsidDel="00000000" w:rsidR="00000000" w:rsidRPr="00000000">
        <w:rPr>
          <w:rtl w:val="0"/>
        </w:rPr>
      </w:r>
    </w:p>
    <w:p w:rsidR="00000000" w:rsidDel="00000000" w:rsidP="00000000" w:rsidRDefault="00000000" w:rsidRPr="00000000" w14:paraId="0000000C">
      <w:pPr>
        <w:spacing w:after="200" w:line="276" w:lineRule="auto"/>
        <w:jc w:val="center"/>
        <w:rPr/>
      </w:pPr>
      <w:r w:rsidDel="00000000" w:rsidR="00000000" w:rsidRPr="00000000">
        <w:rPr>
          <w:b w:val="1"/>
          <w:bCs w:val="1"/>
          <w:sz w:val="23"/>
          <w:szCs w:val="23"/>
          <w:rtl w:val="0"/>
        </w:rPr>
        <w:t xml:space="preserve">Asignatura: </w:t>
      </w:r>
      <w:r w:rsidDel="00000000" w:rsidR="00000000" w:rsidRPr="00000000">
        <w:rPr>
          <w:sz w:val="23"/>
          <w:szCs w:val="23"/>
          <w:rtl w:val="0"/>
        </w:rPr>
        <w:t xml:space="preserve">Capstone</w:t>
      </w:r>
      <w:r w:rsidDel="00000000" w:rsidR="00000000" w:rsidRPr="00000000">
        <w:rPr>
          <w:rtl w:val="0"/>
        </w:rPr>
      </w:r>
    </w:p>
    <w:p w:rsidR="00000000" w:rsidDel="00000000" w:rsidP="00000000" w:rsidRDefault="00000000" w:rsidRPr="00000000" w14:paraId="0000000D">
      <w:pPr>
        <w:spacing w:after="200" w:line="276" w:lineRule="auto"/>
        <w:jc w:val="center"/>
        <w:rPr/>
      </w:pPr>
      <w:r w:rsidDel="00000000" w:rsidR="00000000" w:rsidRPr="00000000">
        <w:rPr>
          <w:b w:val="1"/>
          <w:bCs w:val="1"/>
          <w:sz w:val="23"/>
          <w:szCs w:val="23"/>
          <w:rtl w:val="0"/>
        </w:rPr>
        <w:t xml:space="preserve">Sección: </w:t>
      </w:r>
      <w:r w:rsidDel="00000000" w:rsidR="00000000" w:rsidRPr="00000000">
        <w:rPr>
          <w:sz w:val="23"/>
          <w:szCs w:val="23"/>
          <w:rtl w:val="0"/>
        </w:rPr>
        <w:t xml:space="preserve">_______</w:t>
      </w:r>
      <w:r w:rsidDel="00000000" w:rsidR="00000000" w:rsidRPr="00000000">
        <w:rPr>
          <w:sz w:val="23"/>
          <w:szCs w:val="23"/>
          <w:u w:val="single"/>
          <w:rtl w:val="0"/>
        </w:rPr>
        <w:t xml:space="preserve">003D</w:t>
      </w:r>
      <w:r w:rsidDel="00000000" w:rsidR="00000000" w:rsidRPr="00000000">
        <w:rPr>
          <w:sz w:val="23"/>
          <w:szCs w:val="23"/>
          <w:rtl w:val="0"/>
        </w:rPr>
        <w:t xml:space="preserve">______</w:t>
      </w:r>
      <w:r w:rsidDel="00000000" w:rsidR="00000000" w:rsidRPr="00000000">
        <w:rPr>
          <w:rtl w:val="0"/>
        </w:rPr>
      </w:r>
    </w:p>
    <w:p w:rsidR="00000000" w:rsidDel="00000000" w:rsidP="00000000" w:rsidRDefault="00000000" w:rsidRPr="00000000" w14:paraId="0000000E">
      <w:pPr>
        <w:spacing w:after="200" w:line="276" w:lineRule="auto"/>
        <w:jc w:val="center"/>
        <w:rPr>
          <w:sz w:val="23"/>
          <w:szCs w:val="23"/>
        </w:rPr>
      </w:pPr>
      <w:r w:rsidDel="00000000" w:rsidR="00000000" w:rsidRPr="00000000">
        <w:rPr>
          <w:b w:val="1"/>
          <w:bCs w:val="1"/>
          <w:sz w:val="23"/>
          <w:szCs w:val="23"/>
          <w:rtl w:val="0"/>
        </w:rPr>
        <w:t xml:space="preserve">Contexto del proyecto: </w:t>
      </w:r>
      <w:r w:rsidDel="00000000" w:rsidR="00000000" w:rsidRPr="00000000">
        <w:rPr>
          <w:sz w:val="23"/>
          <w:szCs w:val="23"/>
          <w:rtl w:val="0"/>
        </w:rPr>
        <w:t xml:space="preserve">Bomberos de San Bernardo</w:t>
      </w:r>
    </w:p>
    <w:p w:rsidR="00000000" w:rsidDel="00000000" w:rsidP="00000000" w:rsidRDefault="00000000" w:rsidRPr="00000000" w14:paraId="0000000F">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0">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1">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2">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3">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4">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5">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6">
      <w:pPr>
        <w:spacing w:after="200" w:line="276" w:lineRule="auto"/>
        <w:jc w:val="center"/>
        <w:rPr>
          <w:sz w:val="23"/>
          <w:szCs w:val="23"/>
        </w:rPr>
      </w:pPr>
      <w:r w:rsidDel="00000000" w:rsidR="00000000" w:rsidRPr="00000000">
        <w:rPr>
          <w:rtl w:val="0"/>
        </w:rPr>
      </w:r>
    </w:p>
    <w:p w:rsidR="00000000" w:rsidDel="00000000" w:rsidP="00000000" w:rsidRDefault="00000000" w:rsidRPr="00000000" w14:paraId="00000017">
      <w:pPr>
        <w:spacing w:after="200" w:line="276" w:lineRule="auto"/>
        <w:jc w:val="left"/>
        <w:rPr/>
      </w:pPr>
      <w:r w:rsidDel="00000000" w:rsidR="00000000" w:rsidRPr="00000000">
        <w:rPr>
          <w:rtl w:val="0"/>
        </w:rPr>
      </w:r>
    </w:p>
    <w:p w:rsidR="00000000" w:rsidDel="00000000" w:rsidP="00000000" w:rsidRDefault="00000000" w:rsidRPr="00000000" w14:paraId="00000018">
      <w:pPr>
        <w:pStyle w:val="Heading1"/>
        <w:rPr/>
      </w:pPr>
      <w:bookmarkStart w:colFirst="0" w:colLast="0" w:name="_10g4a0qx42y" w:id="1"/>
      <w:bookmarkEnd w:id="1"/>
      <w:r w:rsidDel="00000000" w:rsidR="00000000" w:rsidRPr="00000000">
        <w:rPr>
          <w:rtl w:val="0"/>
        </w:rPr>
        <w:t xml:space="preserve">Índice</w:t>
      </w:r>
    </w:p>
    <w:sdt>
      <w:sdtPr>
        <w:id w:val="612123464"/>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10g4a0qx42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juhof7jcon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fyml26kam7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fo3wfqvq0h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Contexto proyecto ATP</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oiw699y2c9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RELACIÓN DEL PROYECTO APT CON LOS INTERESES PROFESIONALES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ftxkvu6w1a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DEL PROYECTO</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v539xlakm3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METODOLOGÍA DE TRABAJO</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2oyxkhlbke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ETAPAS DE TRABAJO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4gsdm57unc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 DE TRABAJO DEL PROYECTO APT</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zdhgmnapeo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EVIDENCIAS Y JUSTIFICACIÓN</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lz00ph8gn2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REQUERIMIENTOS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vbtbf17tfz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Mockups</w:t>
              <w:tab/>
              <w:t xml:space="preserve">17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b2hte4wnt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INDIVIDUAL CONCLUSIONS</w:t>
              <w:tab/>
              <w:t xml:space="preserve">27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m0cshlg393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REFLECTION</w:t>
              <w:tab/>
              <w:t xml:space="preserve">28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mbuqmucli7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rPr>
          <w:rFonts w:ascii="Calibri" w:cs="Calibri" w:eastAsia="Calibri" w:hAnsi="Calibri"/>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jc w:val="center"/>
        <w:rPr>
          <w:sz w:val="32"/>
          <w:szCs w:val="32"/>
          <w:u w:val="single"/>
        </w:rPr>
      </w:pPr>
      <w:bookmarkStart w:colFirst="0" w:colLast="0" w:name="_kjuhof7jcond" w:id="2"/>
      <w:bookmarkEnd w:id="2"/>
      <w:r w:rsidDel="00000000" w:rsidR="00000000" w:rsidRPr="00000000">
        <w:rPr>
          <w:sz w:val="32"/>
          <w:szCs w:val="32"/>
          <w:u w:val="single"/>
          <w:rtl w:val="0"/>
        </w:rPr>
        <w:t xml:space="preserve">Abstract</w:t>
      </w:r>
    </w:p>
    <w:p w:rsidR="00000000" w:rsidDel="00000000" w:rsidP="00000000" w:rsidRDefault="00000000" w:rsidRPr="00000000" w14:paraId="0000002A">
      <w:pPr>
        <w:spacing w:after="240" w:before="240" w:lineRule="auto"/>
        <w:rPr/>
      </w:pPr>
      <w:r w:rsidDel="00000000" w:rsidR="00000000" w:rsidRPr="00000000">
        <w:rPr>
          <w:rtl w:val="0"/>
        </w:rPr>
        <w:t xml:space="preserve">The APT project will be developed for the San Bernardo Fire Department, and the objective is to design a digital system to improve the management of the companies’ inventory, equipment, vehicles, and maintenance records.</w:t>
      </w:r>
    </w:p>
    <w:p w:rsidR="00000000" w:rsidDel="00000000" w:rsidP="00000000" w:rsidRDefault="00000000" w:rsidRPr="00000000" w14:paraId="0000002B">
      <w:pPr>
        <w:spacing w:after="240" w:before="240" w:lineRule="auto"/>
        <w:rPr/>
      </w:pPr>
      <w:r w:rsidDel="00000000" w:rsidR="00000000" w:rsidRPr="00000000">
        <w:rPr>
          <w:rtl w:val="0"/>
        </w:rPr>
        <w:t xml:space="preserve">The project responds to the need to centralize information that currently requires better control through different records, paper excel, and computers used by the fire companies. The proposed system will allow each company to maintain its own inventory, while Comandancia will be able to access consolidated information from all companies.</w:t>
      </w:r>
    </w:p>
    <w:p w:rsidR="00000000" w:rsidDel="00000000" w:rsidP="00000000" w:rsidRDefault="00000000" w:rsidRPr="00000000" w14:paraId="0000002C">
      <w:pPr>
        <w:spacing w:after="240" w:before="240" w:lineRule="auto"/>
        <w:rPr/>
      </w:pPr>
      <w:r w:rsidDel="00000000" w:rsidR="00000000" w:rsidRPr="00000000">
        <w:rPr>
          <w:rtl w:val="0"/>
        </w:rPr>
        <w:t xml:space="preserve">The system will also support the registration of equipment assigned to employees within the fire department or another company, the delivery and return of items, loans between companies, vehicle information, daily checks, verification of vehicle mileage, operating hours, preventive and corrective maintenance, and maintenance alerts.</w:t>
      </w:r>
    </w:p>
    <w:p w:rsidR="00000000" w:rsidDel="00000000" w:rsidP="00000000" w:rsidRDefault="00000000" w:rsidRPr="00000000" w14:paraId="0000002D">
      <w:pPr>
        <w:spacing w:after="240" w:before="240" w:lineRule="auto"/>
        <w:rPr/>
      </w:pPr>
      <w:r w:rsidDel="00000000" w:rsidR="00000000" w:rsidRPr="00000000">
        <w:rPr>
          <w:rtl w:val="0"/>
        </w:rPr>
        <w:t xml:space="preserve">The project will be developed in stages, beginning with the analysis of requirements and the design of mockups, followed by the development of the main functions, testing, and validation with the Fire Department.</w:t>
      </w:r>
    </w:p>
    <w:p w:rsidR="00000000" w:rsidDel="00000000" w:rsidP="00000000" w:rsidRDefault="00000000" w:rsidRPr="00000000" w14:paraId="0000002E">
      <w:pPr>
        <w:spacing w:after="240" w:before="240" w:lineRule="auto"/>
        <w:rPr>
          <w:sz w:val="24"/>
          <w:szCs w:val="24"/>
        </w:rPr>
      </w:pPr>
      <w:r w:rsidDel="00000000" w:rsidR="00000000" w:rsidRPr="00000000">
        <w:rPr>
          <w:rtl w:val="0"/>
        </w:rPr>
        <w:t xml:space="preserve">The result will be a practical and scalable system that helps the San Bernardo Fire Department improve the control, traceability, and organization of its resources, supporting better maintenance planning and taking decisions for the Fire Department.</w:t>
      </w:r>
      <w:r w:rsidDel="00000000" w:rsidR="00000000" w:rsidRPr="00000000">
        <w:rPr>
          <w:rtl w:val="0"/>
        </w:rPr>
      </w:r>
    </w:p>
    <w:p w:rsidR="00000000" w:rsidDel="00000000" w:rsidP="00000000" w:rsidRDefault="00000000" w:rsidRPr="00000000" w14:paraId="0000002F">
      <w:pPr>
        <w:pStyle w:val="Heading1"/>
        <w:spacing w:after="240" w:before="240" w:lineRule="auto"/>
        <w:jc w:val="left"/>
        <w:rPr>
          <w:sz w:val="32"/>
          <w:szCs w:val="32"/>
          <w:u w:val="single"/>
        </w:rPr>
      </w:pPr>
      <w:bookmarkStart w:colFirst="0" w:colLast="0" w:name="_vcwpj1cvsydo" w:id="3"/>
      <w:bookmarkEnd w:id="3"/>
      <w:r w:rsidDel="00000000" w:rsidR="00000000" w:rsidRPr="00000000">
        <w:rPr>
          <w:rtl w:val="0"/>
        </w:rPr>
      </w:r>
    </w:p>
    <w:p w:rsidR="00000000" w:rsidDel="00000000" w:rsidP="00000000" w:rsidRDefault="00000000" w:rsidRPr="00000000" w14:paraId="00000030">
      <w:pPr>
        <w:pStyle w:val="Heading1"/>
        <w:spacing w:after="240" w:before="240" w:lineRule="auto"/>
        <w:ind w:left="3600" w:firstLine="0"/>
        <w:jc w:val="left"/>
        <w:rPr>
          <w:sz w:val="32"/>
          <w:szCs w:val="32"/>
          <w:u w:val="single"/>
        </w:rPr>
      </w:pPr>
      <w:bookmarkStart w:colFirst="0" w:colLast="0" w:name="_omcs959il0g9" w:id="4"/>
      <w:bookmarkEnd w:id="4"/>
      <w:r w:rsidDel="00000000" w:rsidR="00000000" w:rsidRPr="00000000">
        <w:rPr>
          <w:rtl w:val="0"/>
        </w:rPr>
      </w:r>
    </w:p>
    <w:p w:rsidR="00000000" w:rsidDel="00000000" w:rsidP="00000000" w:rsidRDefault="00000000" w:rsidRPr="00000000" w14:paraId="00000031">
      <w:pPr>
        <w:pStyle w:val="Heading1"/>
        <w:spacing w:after="240" w:before="240" w:lineRule="auto"/>
        <w:ind w:left="3600" w:firstLine="0"/>
        <w:jc w:val="left"/>
        <w:rPr>
          <w:sz w:val="32"/>
          <w:szCs w:val="32"/>
          <w:u w:val="single"/>
        </w:rPr>
      </w:pPr>
      <w:bookmarkStart w:colFirst="0" w:colLast="0" w:name="_h0s7cma05av" w:id="5"/>
      <w:bookmarkEnd w:id="5"/>
      <w:r w:rsidDel="00000000" w:rsidR="00000000" w:rsidRPr="00000000">
        <w:rPr>
          <w:rtl w:val="0"/>
        </w:rPr>
      </w:r>
    </w:p>
    <w:p w:rsidR="00000000" w:rsidDel="00000000" w:rsidP="00000000" w:rsidRDefault="00000000" w:rsidRPr="00000000" w14:paraId="00000032">
      <w:pPr>
        <w:pStyle w:val="Heading1"/>
        <w:spacing w:after="240" w:before="240" w:lineRule="auto"/>
        <w:ind w:left="3600" w:firstLine="0"/>
        <w:jc w:val="left"/>
        <w:rPr>
          <w:sz w:val="32"/>
          <w:szCs w:val="32"/>
          <w:u w:val="single"/>
        </w:rPr>
      </w:pPr>
      <w:bookmarkStart w:colFirst="0" w:colLast="0" w:name="_of8tiqwg93f0" w:id="6"/>
      <w:bookmarkEnd w:id="6"/>
      <w:r w:rsidDel="00000000" w:rsidR="00000000" w:rsidRPr="00000000">
        <w:rPr>
          <w:rtl w:val="0"/>
        </w:rPr>
      </w:r>
    </w:p>
    <w:p w:rsidR="00000000" w:rsidDel="00000000" w:rsidP="00000000" w:rsidRDefault="00000000" w:rsidRPr="00000000" w14:paraId="00000033">
      <w:pPr>
        <w:pStyle w:val="Heading1"/>
        <w:spacing w:after="240" w:before="240" w:lineRule="auto"/>
        <w:ind w:left="3600" w:firstLine="0"/>
        <w:jc w:val="left"/>
        <w:rPr>
          <w:sz w:val="32"/>
          <w:szCs w:val="32"/>
          <w:u w:val="single"/>
        </w:rPr>
      </w:pPr>
      <w:bookmarkStart w:colFirst="0" w:colLast="0" w:name="_cwspvi8ahqw1" w:id="7"/>
      <w:bookmarkEnd w:id="7"/>
      <w:r w:rsidDel="00000000" w:rsidR="00000000" w:rsidRPr="00000000">
        <w:rPr>
          <w:rtl w:val="0"/>
        </w:rPr>
      </w:r>
    </w:p>
    <w:p w:rsidR="00000000" w:rsidDel="00000000" w:rsidP="00000000" w:rsidRDefault="00000000" w:rsidRPr="00000000" w14:paraId="00000034">
      <w:pPr>
        <w:pStyle w:val="Heading1"/>
        <w:spacing w:after="240" w:before="240" w:lineRule="auto"/>
        <w:ind w:left="3600" w:firstLine="0"/>
        <w:jc w:val="left"/>
        <w:rPr>
          <w:sz w:val="32"/>
          <w:szCs w:val="32"/>
          <w:u w:val="single"/>
        </w:rPr>
      </w:pPr>
      <w:bookmarkStart w:colFirst="0" w:colLast="0" w:name="_o61w5mijp7uv" w:id="8"/>
      <w:bookmarkEnd w:id="8"/>
      <w:r w:rsidDel="00000000" w:rsidR="00000000" w:rsidRPr="00000000">
        <w:rPr>
          <w:rtl w:val="0"/>
        </w:rPr>
      </w:r>
    </w:p>
    <w:p w:rsidR="00000000" w:rsidDel="00000000" w:rsidP="00000000" w:rsidRDefault="00000000" w:rsidRPr="00000000" w14:paraId="00000035">
      <w:pPr>
        <w:pStyle w:val="Heading1"/>
        <w:spacing w:after="240" w:before="240" w:lineRule="auto"/>
        <w:ind w:left="0" w:firstLine="0"/>
        <w:jc w:val="left"/>
        <w:rPr>
          <w:sz w:val="32"/>
          <w:szCs w:val="32"/>
          <w:u w:val="single"/>
        </w:rPr>
      </w:pPr>
      <w:bookmarkStart w:colFirst="0" w:colLast="0" w:name="_gldzl178syno" w:id="9"/>
      <w:bookmarkEnd w:id="9"/>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spacing w:after="240" w:before="240" w:lineRule="auto"/>
        <w:ind w:left="3600" w:firstLine="0"/>
        <w:jc w:val="left"/>
        <w:rPr>
          <w:sz w:val="32"/>
          <w:szCs w:val="32"/>
          <w:u w:val="single"/>
        </w:rPr>
      </w:pPr>
      <w:bookmarkStart w:colFirst="0" w:colLast="0" w:name="_1fyml26kam79" w:id="10"/>
      <w:bookmarkEnd w:id="10"/>
      <w:r w:rsidDel="00000000" w:rsidR="00000000" w:rsidRPr="00000000">
        <w:rPr>
          <w:sz w:val="32"/>
          <w:szCs w:val="32"/>
          <w:u w:val="single"/>
          <w:rtl w:val="0"/>
        </w:rPr>
        <w:t xml:space="preserve">Resumen</w:t>
      </w:r>
    </w:p>
    <w:p w:rsidR="00000000" w:rsidDel="00000000" w:rsidP="00000000" w:rsidRDefault="00000000" w:rsidRPr="00000000" w14:paraId="00000039">
      <w:pPr>
        <w:spacing w:after="240" w:before="240" w:lineRule="auto"/>
        <w:rPr/>
      </w:pPr>
      <w:r w:rsidDel="00000000" w:rsidR="00000000" w:rsidRPr="00000000">
        <w:rPr>
          <w:rtl w:val="0"/>
        </w:rPr>
        <w:t xml:space="preserve">El proyecto APT se desarrollará para Bomberos de San Bernardo y el objetivo es diseñar un sistema digital para mejorar la gestión del inventario de las compañías, el equipamiento, los vehículos y los registros de mantenimiento.</w:t>
      </w:r>
    </w:p>
    <w:p w:rsidR="00000000" w:rsidDel="00000000" w:rsidP="00000000" w:rsidRDefault="00000000" w:rsidRPr="00000000" w14:paraId="0000003A">
      <w:pPr>
        <w:spacing w:after="240" w:before="240" w:lineRule="auto"/>
        <w:rPr/>
      </w:pPr>
      <w:r w:rsidDel="00000000" w:rsidR="00000000" w:rsidRPr="00000000">
        <w:rPr>
          <w:rtl w:val="0"/>
        </w:rPr>
        <w:t xml:space="preserve">El proyecto responde a la necesidad de centralizar información que actualmente requiere un mejor control mediante distintos registros,hojas excel y computadores utilizados por las compañías de Bomberos. El sistema propuesto permitirá que cada compañía mantenga su propio inventario, mientras que Comandancia podrá acceder a información consolidada de todas las compañías.</w:t>
      </w:r>
    </w:p>
    <w:p w:rsidR="00000000" w:rsidDel="00000000" w:rsidP="00000000" w:rsidRDefault="00000000" w:rsidRPr="00000000" w14:paraId="0000003B">
      <w:pPr>
        <w:spacing w:after="240" w:before="240" w:lineRule="auto"/>
        <w:rPr/>
      </w:pPr>
      <w:r w:rsidDel="00000000" w:rsidR="00000000" w:rsidRPr="00000000">
        <w:rPr>
          <w:rtl w:val="0"/>
        </w:rPr>
        <w:t xml:space="preserve">El sistema también permitirá registrar el equipamiento asignado a empleados dentro de la bomberos o de otra compañía, la entrega y devolución de artículos, préstamos entre compañías, información de los vehículos, revisiones diarias, verificación del kilometraje de los vehículos, horas de funcionamiento, mantenimiento preventivo y correctivo, y alertas de mantenimiento.</w:t>
      </w:r>
    </w:p>
    <w:p w:rsidR="00000000" w:rsidDel="00000000" w:rsidP="00000000" w:rsidRDefault="00000000" w:rsidRPr="00000000" w14:paraId="0000003C">
      <w:pPr>
        <w:spacing w:after="240" w:before="240" w:lineRule="auto"/>
        <w:rPr/>
      </w:pPr>
      <w:r w:rsidDel="00000000" w:rsidR="00000000" w:rsidRPr="00000000">
        <w:rPr>
          <w:rtl w:val="0"/>
        </w:rPr>
        <w:t xml:space="preserve">El proyecto se desarrollará por etapas, comenzando con el análisis de requerimientos y el diseño de mockups, seguido por el desarrollo de las funciones principales, las pruebas y la validación con Bomberos.</w:t>
      </w:r>
    </w:p>
    <w:p w:rsidR="00000000" w:rsidDel="00000000" w:rsidP="00000000" w:rsidRDefault="00000000" w:rsidRPr="00000000" w14:paraId="0000003D">
      <w:pPr>
        <w:spacing w:after="240" w:before="240" w:lineRule="auto"/>
        <w:rPr/>
      </w:pPr>
      <w:r w:rsidDel="00000000" w:rsidR="00000000" w:rsidRPr="00000000">
        <w:rPr>
          <w:rtl w:val="0"/>
        </w:rPr>
        <w:t xml:space="preserve">El resultado será un sistema práctico y escalable que ayude a Bomberos de San Bernardo a mejorar el control, la trazabilidad y la organización de sus recursos, apoyando una mejor planificación del mantenimiento y la toma de decisiones para bomberos.</w:t>
      </w:r>
    </w:p>
    <w:p w:rsidR="00000000" w:rsidDel="00000000" w:rsidP="00000000" w:rsidRDefault="00000000" w:rsidRPr="00000000" w14:paraId="0000003E">
      <w:pPr>
        <w:pStyle w:val="Heading1"/>
        <w:jc w:val="center"/>
        <w:rPr>
          <w:sz w:val="32"/>
          <w:szCs w:val="32"/>
          <w:u w:val="single"/>
        </w:rPr>
      </w:pPr>
      <w:bookmarkStart w:colFirst="0" w:colLast="0" w:name="_ib559uxkgber" w:id="11"/>
      <w:bookmarkEnd w:id="11"/>
      <w:r w:rsidDel="00000000" w:rsidR="00000000" w:rsidRPr="00000000">
        <w:rPr>
          <w:rtl w:val="0"/>
        </w:rPr>
      </w:r>
    </w:p>
    <w:p w:rsidR="00000000" w:rsidDel="00000000" w:rsidP="00000000" w:rsidRDefault="00000000" w:rsidRPr="00000000" w14:paraId="0000003F">
      <w:pPr>
        <w:pStyle w:val="Heading1"/>
        <w:jc w:val="center"/>
        <w:rPr>
          <w:sz w:val="32"/>
          <w:szCs w:val="32"/>
          <w:u w:val="single"/>
        </w:rPr>
      </w:pPr>
      <w:bookmarkStart w:colFirst="0" w:colLast="0" w:name="_etsnqdo62jd" w:id="12"/>
      <w:bookmarkEnd w:id="12"/>
      <w:r w:rsidDel="00000000" w:rsidR="00000000" w:rsidRPr="00000000">
        <w:rPr>
          <w:rtl w:val="0"/>
        </w:rPr>
      </w:r>
    </w:p>
    <w:p w:rsidR="00000000" w:rsidDel="00000000" w:rsidP="00000000" w:rsidRDefault="00000000" w:rsidRPr="00000000" w14:paraId="00000040">
      <w:pPr>
        <w:pStyle w:val="Heading1"/>
        <w:jc w:val="left"/>
        <w:rPr>
          <w:sz w:val="32"/>
          <w:szCs w:val="32"/>
          <w:u w:val="single"/>
        </w:rPr>
      </w:pPr>
      <w:bookmarkStart w:colFirst="0" w:colLast="0" w:name="_gwy641krg6f1" w:id="13"/>
      <w:bookmarkEnd w:id="13"/>
      <w:r w:rsidDel="00000000" w:rsidR="00000000" w:rsidRPr="00000000">
        <w:rPr>
          <w:rtl w:val="0"/>
        </w:rPr>
      </w:r>
    </w:p>
    <w:p w:rsidR="00000000" w:rsidDel="00000000" w:rsidP="00000000" w:rsidRDefault="00000000" w:rsidRPr="00000000" w14:paraId="00000041">
      <w:pPr>
        <w:pStyle w:val="Heading1"/>
        <w:jc w:val="left"/>
        <w:rPr>
          <w:sz w:val="32"/>
          <w:szCs w:val="32"/>
          <w:u w:val="single"/>
        </w:rPr>
      </w:pPr>
      <w:bookmarkStart w:colFirst="0" w:colLast="0" w:name="_divb6upw3m8u" w:id="14"/>
      <w:bookmarkEnd w:id="14"/>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pStyle w:val="Heading1"/>
        <w:jc w:val="left"/>
        <w:rPr>
          <w:sz w:val="32"/>
          <w:szCs w:val="32"/>
          <w:u w:val="single"/>
        </w:rPr>
      </w:pPr>
      <w:bookmarkStart w:colFirst="0" w:colLast="0" w:name="_6y8wqtlzofct" w:id="15"/>
      <w:bookmarkEnd w:id="15"/>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ind w:left="0" w:firstLine="0"/>
        <w:jc w:val="center"/>
        <w:rPr>
          <w:sz w:val="32"/>
          <w:szCs w:val="32"/>
          <w:u w:val="single"/>
        </w:rPr>
      </w:pPr>
      <w:bookmarkStart w:colFirst="0" w:colLast="0" w:name="_zfo3wfqvq0hv" w:id="16"/>
      <w:bookmarkEnd w:id="16"/>
      <w:r w:rsidDel="00000000" w:rsidR="00000000" w:rsidRPr="00000000">
        <w:rPr>
          <w:sz w:val="32"/>
          <w:szCs w:val="32"/>
          <w:u w:val="single"/>
          <w:rtl w:val="0"/>
        </w:rPr>
        <w:t xml:space="preserve">Contexto proyecto ATP</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El proyecto tiene como objetivo desarrollar un sistema digital para bomberos donde ayude a gestionar el inventario, indumentaria, vehículo y mantenimiento tanto en la compañía como otras compañías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Actualmente la mayoría de la información está mostrada por plantillas excel en computadores lo que dificulta tener un control enfocado y actualizado.Entonces el propósito del sistema es reunir toda la información en una sola plataforma para mantener un inventario de forma independiente en cada compañía.</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La solución ayudará a registrar articulo y equipos, numero serie  el estado de los elementos, entrega y devoluciones a bomberos, préstamo entre compañías y disponibilidad de los materiales además de administrar toda la información de los vehículos y otras unidades donde se incluye el kilometraje las horas de funcionamiento, revisión diaria y mantenimientos tanto correctivo como preventivo.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El sistema tendrá diferentes niveles de acceso dependiendo del usuario cada compañía podra ingresar con la cuenta correspondiente y visualizar la información de su compañía como inventario, unidades y mantenimientos. Por otra parte, existirá una cuenta de nivel Comandancia con permisos superiores, que permitirá consultar la información de todas las compañías de manera centralizada. Esta separación es para evitar que usuarios de distintas compañías modifiquen o mezclen información que no les corresponde, manteniendo un mayor orden y control de los datos. </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jc w:val="center"/>
        <w:rPr>
          <w:sz w:val="32"/>
          <w:szCs w:val="32"/>
          <w:u w:val="single"/>
        </w:rPr>
      </w:pPr>
      <w:bookmarkStart w:colFirst="0" w:colLast="0" w:name="_9yre3dnvsplm" w:id="17"/>
      <w:bookmarkEnd w:id="17"/>
      <w:r w:rsidDel="00000000" w:rsidR="00000000" w:rsidRPr="00000000">
        <w:rPr>
          <w:rtl w:val="0"/>
        </w:rPr>
      </w:r>
    </w:p>
    <w:p w:rsidR="00000000" w:rsidDel="00000000" w:rsidP="00000000" w:rsidRDefault="00000000" w:rsidRPr="00000000" w14:paraId="00000052">
      <w:pPr>
        <w:pStyle w:val="Heading1"/>
        <w:jc w:val="center"/>
        <w:rPr>
          <w:sz w:val="32"/>
          <w:szCs w:val="32"/>
          <w:u w:val="single"/>
        </w:rPr>
      </w:pPr>
      <w:bookmarkStart w:colFirst="0" w:colLast="0" w:name="_43t6r0nrxzpx" w:id="18"/>
      <w:bookmarkEnd w:id="18"/>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1"/>
        <w:jc w:val="center"/>
        <w:rPr>
          <w:sz w:val="32"/>
          <w:szCs w:val="32"/>
          <w:u w:val="single"/>
        </w:rPr>
      </w:pPr>
      <w:bookmarkStart w:colFirst="0" w:colLast="0" w:name="_noiw699y2c94" w:id="19"/>
      <w:bookmarkEnd w:id="19"/>
      <w:r w:rsidDel="00000000" w:rsidR="00000000" w:rsidRPr="00000000">
        <w:rPr>
          <w:sz w:val="32"/>
          <w:szCs w:val="32"/>
          <w:u w:val="single"/>
          <w:rtl w:val="0"/>
        </w:rPr>
        <w:t xml:space="preserve">RELACIÓN DEL PROYECTO APT CON LOS INTERESES PROFESIONALES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tbl>
      <w:tblPr>
        <w:tblStyle w:val="Table2"/>
        <w:tblpPr w:leftFromText="180" w:rightFromText="180" w:topFromText="180" w:bottomFromText="180" w:vertAnchor="text" w:horzAnchor="text" w:tblpX="-1170" w:tblpY="0"/>
        <w:tblW w:w="11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90"/>
        <w:gridCol w:w="3840"/>
        <w:gridCol w:w="6030"/>
        <w:tblGridChange w:id="0">
          <w:tblGrid>
            <w:gridCol w:w="1290"/>
            <w:gridCol w:w="3840"/>
            <w:gridCol w:w="6030"/>
          </w:tblGrid>
        </w:tblGridChange>
      </w:tblGrid>
      <w:tr>
        <w:trPr>
          <w:cantSplit w:val="0"/>
          <w:trHeight w:val="500"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0">
            <w:pPr>
              <w:jc w:val="center"/>
              <w:rPr/>
            </w:pPr>
            <w:r w:rsidDel="00000000" w:rsidR="00000000" w:rsidRPr="00000000">
              <w:rPr>
                <w:b w:val="1"/>
                <w:bCs w:val="1"/>
                <w:rtl w:val="0"/>
              </w:rPr>
              <w:t xml:space="preserve">Integrante</w:t>
            </w:r>
            <w:r w:rsidDel="00000000" w:rsidR="00000000" w:rsidRPr="00000000">
              <w:rPr>
                <w:rtl w:val="0"/>
              </w:rPr>
            </w:r>
          </w:p>
        </w:tc>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1">
            <w:pPr>
              <w:jc w:val="center"/>
              <w:rPr/>
            </w:pPr>
            <w:r w:rsidDel="00000000" w:rsidR="00000000" w:rsidRPr="00000000">
              <w:rPr>
                <w:b w:val="1"/>
                <w:bCs w:val="1"/>
                <w:rtl w:val="0"/>
              </w:rPr>
              <w:t xml:space="preserve">Interés profesional</w:t>
            </w:r>
            <w:r w:rsidDel="00000000" w:rsidR="00000000" w:rsidRPr="00000000">
              <w:rPr>
                <w:rtl w:val="0"/>
              </w:rPr>
            </w:r>
          </w:p>
        </w:tc>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2">
            <w:pPr>
              <w:jc w:val="center"/>
              <w:rPr/>
            </w:pPr>
            <w:r w:rsidDel="00000000" w:rsidR="00000000" w:rsidRPr="00000000">
              <w:rPr>
                <w:b w:val="1"/>
                <w:bCs w:val="1"/>
                <w:rtl w:val="0"/>
              </w:rPr>
              <w:t xml:space="preserve">Relación con el Proyecto APT</w:t>
            </w:r>
            <w:r w:rsidDel="00000000" w:rsidR="00000000" w:rsidRPr="00000000">
              <w:rPr>
                <w:rtl w:val="0"/>
              </w:rPr>
            </w:r>
          </w:p>
        </w:tc>
      </w:tr>
      <w:tr>
        <w:trPr>
          <w:cantSplit w:val="0"/>
          <w:trHeight w:val="78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3">
            <w:pPr>
              <w:rPr/>
            </w:pPr>
            <w:r w:rsidDel="00000000" w:rsidR="00000000" w:rsidRPr="00000000">
              <w:rPr>
                <w:b w:val="1"/>
                <w:bCs w:val="1"/>
                <w:rtl w:val="0"/>
              </w:rPr>
              <w:t xml:space="preserve">Paulo Rivas</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4">
            <w:pPr>
              <w:spacing w:after="240" w:before="240" w:lineRule="auto"/>
              <w:rPr/>
            </w:pPr>
            <w:r w:rsidDel="00000000" w:rsidR="00000000" w:rsidRPr="00000000">
              <w:rPr>
                <w:rtl w:val="0"/>
              </w:rPr>
              <w:t xml:space="preserve">Mi interés profesional está principalmente relacionado con el desarrollo de software, infraestructura tecnológica, automatización y ciberseguridad. También me interesa conocer cómo las distintas áreas de la informática pueden integrarse para construir soluciones que respondan a problemas reales de una organización.</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5">
            <w:pPr>
              <w:rPr/>
            </w:pPr>
            <w:r w:rsidDel="00000000" w:rsidR="00000000" w:rsidRPr="00000000">
              <w:rPr>
                <w:rtl w:val="0"/>
              </w:rPr>
              <w:t xml:space="preserve">El proyecto APT se relaciona directamente con estos intereses, ya que requiere participar en distintas etapas del desarrollo de una solución informática, desde el levantamiento de requerimientos y diseño hasta la implementación, pruebas y validación. Además, el sistema considera aspectos importantes como el control de acceso según roles y compañías, la protección de la información, la organización de una base de datos y la posibilidad de implementar la solución sobre distintas infraestructuras. Esto me permite aplicar conocimientos de desarrollo, bases de datos, seguridad e infraestructura en un proyecto orientado a una necesidad real de Bomberos de San Bernardo. </w:t>
            </w:r>
          </w:p>
          <w:p w:rsidR="00000000" w:rsidDel="00000000" w:rsidP="00000000" w:rsidRDefault="00000000" w:rsidRPr="00000000" w14:paraId="00000066">
            <w:pPr>
              <w:rPr/>
            </w:pPr>
            <w:r w:rsidDel="00000000" w:rsidR="00000000" w:rsidRPr="00000000">
              <w:rPr>
                <w:rtl w:val="0"/>
              </w:rPr>
            </w:r>
          </w:p>
        </w:tc>
      </w:tr>
      <w:tr>
        <w:trPr>
          <w:cantSplit w:val="0"/>
          <w:trHeight w:val="78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7">
            <w:pPr>
              <w:rPr/>
            </w:pPr>
            <w:r w:rsidDel="00000000" w:rsidR="00000000" w:rsidRPr="00000000">
              <w:rPr>
                <w:b w:val="1"/>
                <w:bCs w:val="1"/>
                <w:rtl w:val="0"/>
              </w:rPr>
              <w:t xml:space="preserve">Alexander López</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8">
            <w:pPr>
              <w:rPr/>
            </w:pPr>
            <w:r w:rsidDel="00000000" w:rsidR="00000000" w:rsidRPr="00000000">
              <w:rPr>
                <w:rtl w:val="0"/>
              </w:rPr>
              <w:t xml:space="preserve">Programación web, bases de datos</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9">
            <w:pPr>
              <w:rPr/>
            </w:pPr>
            <w:r w:rsidDel="00000000" w:rsidR="00000000" w:rsidRPr="00000000">
              <w:rPr>
                <w:rtl w:val="0"/>
              </w:rPr>
              <w:t xml:space="preserve">En base al proyecto APT, tiene bastante relación, ya que al tener que desarrollar un inventario con distintos módulos divididos por cada apartado dentro de la compañia de bomberos, también, al requerir una mejora del sistema, ya que trabajan con excel, un sistema o implementación mas rapida, es el hecho de tener que desarrollar un sistema bastante completo y optimizado, al igual que las bases de datos y fortalecerlas en base a este proyecto</w:t>
            </w:r>
          </w:p>
          <w:p w:rsidR="00000000" w:rsidDel="00000000" w:rsidP="00000000" w:rsidRDefault="00000000" w:rsidRPr="00000000" w14:paraId="0000006A">
            <w:pPr>
              <w:rPr/>
            </w:pPr>
            <w:r w:rsidDel="00000000" w:rsidR="00000000" w:rsidRPr="00000000">
              <w:rPr>
                <w:rtl w:val="0"/>
              </w:rPr>
            </w:r>
          </w:p>
        </w:tc>
      </w:tr>
      <w:tr>
        <w:trPr>
          <w:cantSplit w:val="0"/>
          <w:trHeight w:val="3255" w:hRule="atLeast"/>
          <w:tblHeader w:val="0"/>
        </w:trPr>
        <w:tc>
          <w:tcPr>
            <w:shd w:fill="b7b7b7" w:val="clear"/>
            <w:tcMar>
              <w:top w:w="-963.7795275590553" w:type="dxa"/>
              <w:left w:w="-963.7795275590553" w:type="dxa"/>
              <w:bottom w:w="-963.7795275590553" w:type="dxa"/>
              <w:right w:w="-963.7795275590553" w:type="dxa"/>
            </w:tcMar>
          </w:tcPr>
          <w:p w:rsidR="00000000" w:rsidDel="00000000" w:rsidP="00000000" w:rsidRDefault="00000000" w:rsidRPr="00000000" w14:paraId="0000006B">
            <w:pPr>
              <w:rPr/>
            </w:pPr>
            <w:r w:rsidDel="00000000" w:rsidR="00000000" w:rsidRPr="00000000">
              <w:rPr>
                <w:b w:val="1"/>
                <w:bCs w:val="1"/>
                <w:rtl w:val="0"/>
              </w:rPr>
              <w:t xml:space="preserve">Mauricio Zenteno</w:t>
            </w:r>
            <w:r w:rsidDel="00000000" w:rsidR="00000000" w:rsidRPr="00000000">
              <w:rPr>
                <w:rtl w:val="0"/>
              </w:rPr>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C">
            <w:pPr>
              <w:rPr/>
            </w:pPr>
            <w:r w:rsidDel="00000000" w:rsidR="00000000" w:rsidRPr="00000000">
              <w:rPr>
                <w:rtl w:val="0"/>
              </w:rPr>
              <w:t xml:space="preserve">Análisis de datos, bases de datos y herramientas relacionadas con Business Intelligence. Interés en </w:t>
            </w:r>
            <w:r w:rsidDel="00000000" w:rsidR="00000000" w:rsidRPr="00000000">
              <w:rPr>
                <w:rtl w:val="0"/>
              </w:rPr>
              <w:t xml:space="preserve">trabajar con tecnologías como BigQuery, Looker, Looker Studio y Dataflow, incluyendo procesos de datos batch y streaming.</w:t>
            </w:r>
          </w:p>
        </w:tc>
        <w:tc>
          <w:tcPr>
            <w:tcMar>
              <w:top w:w="-963.7795275590553" w:type="dxa"/>
              <w:left w:w="-963.7795275590553" w:type="dxa"/>
              <w:bottom w:w="-963.7795275590553" w:type="dxa"/>
              <w:right w:w="-963.7795275590553" w:type="dxa"/>
            </w:tcMar>
          </w:tcPr>
          <w:p w:rsidR="00000000" w:rsidDel="00000000" w:rsidP="00000000" w:rsidRDefault="00000000" w:rsidRPr="00000000" w14:paraId="0000006D">
            <w:pPr>
              <w:rPr/>
            </w:pPr>
            <w:r w:rsidDel="00000000" w:rsidR="00000000" w:rsidRPr="00000000">
              <w:rPr>
                <w:rtl w:val="0"/>
              </w:rPr>
              <w:t xml:space="preserve">El proyecto se relaciona con mis intereses porque es necesario organizar y almacenar grandes cantidades de información relacionada con inventario, equipamiento, compañías, vehículos, revisiones y mantenimientos. Una estructura de datos que ayude a realizar consultas, generar reportes y analizar la información registrada. Además, el sistema podrá reunir información de distintas compañías en una base centralizada, lo que me permitirá aplicar conocimientos relacionados con bases de datos y acercarme al área de análisis de datos en la que me gustaría desarrollarme profesionalmente.</w:t>
            </w:r>
          </w:p>
          <w:p w:rsidR="00000000" w:rsidDel="00000000" w:rsidP="00000000" w:rsidRDefault="00000000" w:rsidRPr="00000000" w14:paraId="0000006E">
            <w:pPr>
              <w:rPr/>
            </w:pP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1"/>
        <w:jc w:val="left"/>
        <w:rPr>
          <w:sz w:val="32"/>
          <w:szCs w:val="32"/>
          <w:u w:val="single"/>
        </w:rPr>
      </w:pPr>
      <w:bookmarkStart w:colFirst="0" w:colLast="0" w:name="_31b82376p7sq" w:id="20"/>
      <w:bookmarkEnd w:id="20"/>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1"/>
        <w:ind w:left="1440" w:firstLine="720"/>
        <w:jc w:val="left"/>
        <w:rPr>
          <w:sz w:val="32"/>
          <w:szCs w:val="32"/>
          <w:u w:val="single"/>
        </w:rPr>
      </w:pPr>
      <w:bookmarkStart w:colFirst="0" w:colLast="0" w:name="_mftxkvu6w1a3" w:id="21"/>
      <w:bookmarkEnd w:id="21"/>
      <w:r w:rsidDel="00000000" w:rsidR="00000000" w:rsidRPr="00000000">
        <w:rPr>
          <w:sz w:val="32"/>
          <w:szCs w:val="32"/>
          <w:u w:val="single"/>
          <w:rtl w:val="0"/>
        </w:rPr>
        <w:t xml:space="preserve">FACTIBILIDAD DEL PROYECTO </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Nosotros como equipò consideramos que es factible completar el proyecto dentro de los plazos establecidos donde en el desarrollo se puede organizar por etapas para enfocarnos en dar la solución que necesita bomberos de san bernardo en el transcurso del proyecto vamos a hacer varios pasos de levantamiento de requerimientos y la revisión de ellos además del diseño de mockups, diseño de la base de datos desarrollar las principales funciones del sistema, pruebas y validación de la solución. </w:t>
      </w:r>
    </w:p>
    <w:p w:rsidR="00000000" w:rsidDel="00000000" w:rsidP="00000000" w:rsidRDefault="00000000" w:rsidRPr="00000000" w14:paraId="0000007D">
      <w:pPr>
        <w:rPr/>
      </w:pPr>
      <w:r w:rsidDel="00000000" w:rsidR="00000000" w:rsidRPr="00000000">
        <w:rPr>
          <w:rtl w:val="0"/>
        </w:rPr>
        <w:t xml:space="preserve">De esta forma el trabajo avanzará en orden donde se puede realizar modificaciones, plantillas actuales y información relacionada con el inventario además con la retroalimentación de bomberos se puede mejorar aún más.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Para desarrollar el sistema se ocuparan computadores, herramientas de programación, una base de datos y acceso a la información proporcionada por Bomberos, como los requerimientos, planillas actuales e información relacionados con inventario, equipamiento y vehículos. </w:t>
      </w:r>
    </w:p>
    <w:p w:rsidR="00000000" w:rsidDel="00000000" w:rsidP="00000000" w:rsidRDefault="00000000" w:rsidRPr="00000000" w14:paraId="00000080">
      <w:pPr>
        <w:rPr/>
      </w:pPr>
      <w:r w:rsidDel="00000000" w:rsidR="00000000" w:rsidRPr="00000000">
        <w:rPr>
          <w:rtl w:val="0"/>
        </w:rPr>
        <w:t xml:space="preserve">Además, será importante mantener comunicación con la organización para resolver dudas y confirmar algún avance. </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La principal dificultad que podrían surgir es el cambios en los requerimientos, falta de información específica, diferencias entre los registros utilizados por cada compañía, problemas técnicos o retrasos durante el desarrollo. </w:t>
      </w:r>
    </w:p>
    <w:p w:rsidR="00000000" w:rsidDel="00000000" w:rsidP="00000000" w:rsidRDefault="00000000" w:rsidRPr="00000000" w14:paraId="00000084">
      <w:pPr>
        <w:rPr/>
      </w:pPr>
      <w:r w:rsidDel="00000000" w:rsidR="00000000" w:rsidRPr="00000000">
        <w:rPr>
          <w:rtl w:val="0"/>
        </w:rPr>
        <w:t xml:space="preserve">Para disminuir estos riesgos, tomaremos las funciones más importantes y el proyecto se dividirá en etapas que permitan revisar y corregir los avances.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El sistema también está pensado para poder ampliarse en el futuro. En esta primera versión se desarrollarán las funciones principales relacionadas con inventario, equipamiento, compañías, vehículos, revisiones y mantenimiento, dejando abierta la posibilidad de añadir nuevas funcionalidades.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jc w:val="left"/>
        <w:rPr>
          <w:sz w:val="32"/>
          <w:szCs w:val="32"/>
          <w:u w:val="single"/>
        </w:rPr>
      </w:pPr>
      <w:r w:rsidDel="00000000" w:rsidR="00000000" w:rsidRPr="00000000">
        <w:rPr>
          <w:rtl w:val="0"/>
        </w:rPr>
      </w:r>
    </w:p>
    <w:p w:rsidR="00000000" w:rsidDel="00000000" w:rsidP="00000000" w:rsidRDefault="00000000" w:rsidRPr="00000000" w14:paraId="00000089">
      <w:pPr>
        <w:jc w:val="center"/>
        <w:rPr>
          <w:sz w:val="32"/>
          <w:szCs w:val="32"/>
          <w:u w:val="single"/>
        </w:rPr>
      </w:pPr>
      <w:r w:rsidDel="00000000" w:rsidR="00000000" w:rsidRPr="00000000">
        <w:rPr>
          <w:rtl w:val="0"/>
        </w:rPr>
      </w:r>
    </w:p>
    <w:p w:rsidR="00000000" w:rsidDel="00000000" w:rsidP="00000000" w:rsidRDefault="00000000" w:rsidRPr="00000000" w14:paraId="0000008A">
      <w:pPr>
        <w:jc w:val="center"/>
        <w:rPr>
          <w:sz w:val="32"/>
          <w:szCs w:val="32"/>
          <w:u w:val="single"/>
        </w:rPr>
      </w:pPr>
      <w:r w:rsidDel="00000000" w:rsidR="00000000" w:rsidRPr="00000000">
        <w:rPr>
          <w:rtl w:val="0"/>
        </w:rPr>
      </w:r>
    </w:p>
    <w:p w:rsidR="00000000" w:rsidDel="00000000" w:rsidP="00000000" w:rsidRDefault="00000000" w:rsidRPr="00000000" w14:paraId="0000008B">
      <w:pPr>
        <w:jc w:val="center"/>
        <w:rPr>
          <w:sz w:val="32"/>
          <w:szCs w:val="32"/>
          <w:u w:val="single"/>
        </w:rPr>
      </w:pPr>
      <w:r w:rsidDel="00000000" w:rsidR="00000000" w:rsidRPr="00000000">
        <w:rPr>
          <w:sz w:val="32"/>
          <w:szCs w:val="32"/>
          <w:u w:val="single"/>
          <w:rtl w:val="0"/>
        </w:rPr>
        <w:t xml:space="preserve">OBJETIVO GENERAL Y OBJETIVOS ESPECÍFICOS </w:t>
      </w:r>
    </w:p>
    <w:p w:rsidR="00000000" w:rsidDel="00000000" w:rsidP="00000000" w:rsidRDefault="00000000" w:rsidRPr="00000000" w14:paraId="0000008C">
      <w:pPr>
        <w:jc w:val="center"/>
        <w:rPr>
          <w:sz w:val="32"/>
          <w:szCs w:val="32"/>
          <w:u w:val="single"/>
        </w:rPr>
      </w:pPr>
      <w:r w:rsidDel="00000000" w:rsidR="00000000" w:rsidRPr="00000000">
        <w:rPr>
          <w:rtl w:val="0"/>
        </w:rPr>
      </w:r>
    </w:p>
    <w:p w:rsidR="00000000" w:rsidDel="00000000" w:rsidP="00000000" w:rsidRDefault="00000000" w:rsidRPr="00000000" w14:paraId="0000008D">
      <w:pPr>
        <w:jc w:val="center"/>
        <w:rPr>
          <w:b w:val="1"/>
          <w:bCs w:val="1"/>
          <w:sz w:val="24"/>
          <w:szCs w:val="24"/>
        </w:rPr>
      </w:pPr>
      <w:r w:rsidDel="00000000" w:rsidR="00000000" w:rsidRPr="00000000">
        <w:rPr>
          <w:b w:val="1"/>
          <w:bCs w:val="1"/>
          <w:sz w:val="24"/>
          <w:szCs w:val="24"/>
          <w:rtl w:val="0"/>
        </w:rPr>
        <w:t xml:space="preserve">Objetivos General</w:t>
      </w:r>
    </w:p>
    <w:p w:rsidR="00000000" w:rsidDel="00000000" w:rsidP="00000000" w:rsidRDefault="00000000" w:rsidRPr="00000000" w14:paraId="0000008E">
      <w:pPr>
        <w:jc w:val="left"/>
        <w:rPr>
          <w:sz w:val="24"/>
          <w:szCs w:val="24"/>
        </w:rPr>
      </w:pPr>
      <w:r w:rsidDel="00000000" w:rsidR="00000000" w:rsidRPr="00000000">
        <w:rPr>
          <w:rtl w:val="0"/>
        </w:rPr>
      </w:r>
    </w:p>
    <w:p w:rsidR="00000000" w:rsidDel="00000000" w:rsidP="00000000" w:rsidRDefault="00000000" w:rsidRPr="00000000" w14:paraId="0000008F">
      <w:pPr>
        <w:jc w:val="left"/>
        <w:rPr>
          <w:sz w:val="24"/>
          <w:szCs w:val="24"/>
        </w:rPr>
      </w:pPr>
      <w:r w:rsidDel="00000000" w:rsidR="00000000" w:rsidRPr="00000000">
        <w:rPr>
          <w:sz w:val="24"/>
          <w:szCs w:val="24"/>
          <w:rtl w:val="0"/>
        </w:rPr>
        <w:t xml:space="preserve">Desarrollar un sistema de gestión para bomberos que se enfoca en organizar toda la información con inventario, equipamiento, compañía, vehículo y mantención para tener un control total y trazabilidad de todos los recursos además del acceso a la información se pueda actualizar por los usuarios designados.</w:t>
      </w:r>
    </w:p>
    <w:p w:rsidR="00000000" w:rsidDel="00000000" w:rsidP="00000000" w:rsidRDefault="00000000" w:rsidRPr="00000000" w14:paraId="00000090">
      <w:pPr>
        <w:jc w:val="left"/>
        <w:rPr>
          <w:sz w:val="24"/>
          <w:szCs w:val="24"/>
        </w:rPr>
      </w:pPr>
      <w:r w:rsidDel="00000000" w:rsidR="00000000" w:rsidRPr="00000000">
        <w:rPr>
          <w:rtl w:val="0"/>
        </w:rPr>
      </w:r>
    </w:p>
    <w:p w:rsidR="00000000" w:rsidDel="00000000" w:rsidP="00000000" w:rsidRDefault="00000000" w:rsidRPr="00000000" w14:paraId="00000091">
      <w:pPr>
        <w:jc w:val="left"/>
        <w:rPr>
          <w:sz w:val="24"/>
          <w:szCs w:val="24"/>
        </w:rPr>
      </w:pPr>
      <w:r w:rsidDel="00000000" w:rsidR="00000000" w:rsidRPr="00000000">
        <w:rPr>
          <w:rtl w:val="0"/>
        </w:rPr>
      </w:r>
    </w:p>
    <w:p w:rsidR="00000000" w:rsidDel="00000000" w:rsidP="00000000" w:rsidRDefault="00000000" w:rsidRPr="00000000" w14:paraId="00000092">
      <w:pPr>
        <w:jc w:val="left"/>
        <w:rPr>
          <w:sz w:val="24"/>
          <w:szCs w:val="24"/>
        </w:rPr>
      </w:pPr>
      <w:r w:rsidDel="00000000" w:rsidR="00000000" w:rsidRPr="00000000">
        <w:rPr>
          <w:rtl w:val="0"/>
        </w:rPr>
      </w:r>
    </w:p>
    <w:p w:rsidR="00000000" w:rsidDel="00000000" w:rsidP="00000000" w:rsidRDefault="00000000" w:rsidRPr="00000000" w14:paraId="00000093">
      <w:pPr>
        <w:rPr>
          <w:sz w:val="24"/>
          <w:szCs w:val="24"/>
        </w:rPr>
      </w:pPr>
      <w:r w:rsidDel="00000000" w:rsidR="00000000" w:rsidRPr="00000000">
        <w:rPr>
          <w:rtl w:val="0"/>
        </w:rPr>
      </w:r>
    </w:p>
    <w:tbl>
      <w:tblPr>
        <w:tblStyle w:val="Table3"/>
        <w:tblW w:w="11310.0" w:type="dxa"/>
        <w:jc w:val="left"/>
        <w:tblInd w:w="-117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60"/>
        <w:gridCol w:w="8850"/>
        <w:tblGridChange w:id="0">
          <w:tblGrid>
            <w:gridCol w:w="2460"/>
            <w:gridCol w:w="8850"/>
          </w:tblGrid>
        </w:tblGridChange>
      </w:tblGrid>
      <w:tr>
        <w:trPr>
          <w:cantSplit w:val="0"/>
          <w:trHeight w:val="442.70547945205476"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4">
            <w:pPr>
              <w:jc w:val="center"/>
              <w:rPr>
                <w:sz w:val="24"/>
                <w:szCs w:val="24"/>
              </w:rPr>
            </w:pPr>
            <w:r w:rsidDel="00000000" w:rsidR="00000000" w:rsidRPr="00000000">
              <w:rPr>
                <w:b w:val="1"/>
                <w:bCs w:val="1"/>
                <w:sz w:val="24"/>
                <w:szCs w:val="24"/>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5">
            <w:pPr>
              <w:jc w:val="center"/>
              <w:rPr>
                <w:sz w:val="24"/>
                <w:szCs w:val="24"/>
              </w:rPr>
            </w:pPr>
            <w:r w:rsidDel="00000000" w:rsidR="00000000" w:rsidRPr="00000000">
              <w:rPr>
                <w:b w:val="1"/>
                <w:bCs w:val="1"/>
                <w:sz w:val="24"/>
                <w:szCs w:val="24"/>
                <w:rtl w:val="0"/>
              </w:rPr>
              <w:t xml:space="preserve">Descripción</w:t>
            </w:r>
            <w:r w:rsidDel="00000000" w:rsidR="00000000" w:rsidRPr="00000000">
              <w:rPr>
                <w:rtl w:val="0"/>
              </w:rPr>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6">
            <w:pPr>
              <w:rPr>
                <w:sz w:val="24"/>
                <w:szCs w:val="24"/>
              </w:rPr>
            </w:pPr>
            <w:r w:rsidDel="00000000" w:rsidR="00000000" w:rsidRPr="00000000">
              <w:rPr>
                <w:b w:val="1"/>
                <w:bCs w:val="1"/>
                <w:sz w:val="24"/>
                <w:szCs w:val="24"/>
                <w:rtl w:val="0"/>
              </w:rPr>
              <w:t xml:space="preserve">Objetivo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7">
            <w:pPr>
              <w:rPr>
                <w:sz w:val="24"/>
                <w:szCs w:val="24"/>
              </w:rPr>
            </w:pPr>
            <w:r w:rsidDel="00000000" w:rsidR="00000000" w:rsidRPr="00000000">
              <w:rPr>
                <w:sz w:val="24"/>
                <w:szCs w:val="24"/>
                <w:rtl w:val="0"/>
              </w:rPr>
              <w:t xml:space="preserve">Identificar y documentar los requerimientos del sistema por medio de reuniones con Bomberos de San Bernardo, considerando las necesidades relacionadas con inventario, equipamiento, vehículos, revisiones y mantenimiento.</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8">
            <w:pPr>
              <w:rPr>
                <w:sz w:val="24"/>
                <w:szCs w:val="24"/>
              </w:rPr>
            </w:pPr>
            <w:r w:rsidDel="00000000" w:rsidR="00000000" w:rsidRPr="00000000">
              <w:rPr>
                <w:b w:val="1"/>
                <w:bCs w:val="1"/>
                <w:sz w:val="24"/>
                <w:szCs w:val="24"/>
                <w:rtl w:val="0"/>
              </w:rPr>
              <w:t xml:space="preserve">Objetivo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9">
            <w:pPr>
              <w:rPr>
                <w:sz w:val="24"/>
                <w:szCs w:val="24"/>
              </w:rPr>
            </w:pPr>
            <w:r w:rsidDel="00000000" w:rsidR="00000000" w:rsidRPr="00000000">
              <w:rPr>
                <w:sz w:val="24"/>
                <w:szCs w:val="24"/>
                <w:rtl w:val="0"/>
              </w:rPr>
              <w:t xml:space="preserve">Diseñar la estructura de la base de datos y los mockups del sistema, definiendo la organización de la información correspondiente a compañías, usuarios, artículos, equipos, unidades, préstamos y mantenimientos.</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A">
            <w:pPr>
              <w:rPr>
                <w:sz w:val="24"/>
                <w:szCs w:val="24"/>
              </w:rPr>
            </w:pPr>
            <w:r w:rsidDel="00000000" w:rsidR="00000000" w:rsidRPr="00000000">
              <w:rPr>
                <w:b w:val="1"/>
                <w:bCs w:val="1"/>
                <w:sz w:val="24"/>
                <w:szCs w:val="24"/>
                <w:rtl w:val="0"/>
              </w:rPr>
              <w:t xml:space="preserve">Objetivo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B">
            <w:pPr>
              <w:rPr>
                <w:sz w:val="24"/>
                <w:szCs w:val="24"/>
              </w:rPr>
            </w:pPr>
            <w:r w:rsidDel="00000000" w:rsidR="00000000" w:rsidRPr="00000000">
              <w:rPr>
                <w:sz w:val="24"/>
                <w:szCs w:val="24"/>
                <w:rtl w:val="0"/>
              </w:rPr>
              <w:t xml:space="preserve">Desarrollar las funciones principales del sistema para permitir el registro y consulta del inventario, gestión de equipamiento, entrega y devolución de artículos, prestados entre compañías y administración de unidades.</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C">
            <w:pPr>
              <w:rPr>
                <w:sz w:val="24"/>
                <w:szCs w:val="24"/>
              </w:rPr>
            </w:pPr>
            <w:r w:rsidDel="00000000" w:rsidR="00000000" w:rsidRPr="00000000">
              <w:rPr>
                <w:b w:val="1"/>
                <w:bCs w:val="1"/>
                <w:sz w:val="24"/>
                <w:szCs w:val="24"/>
                <w:rtl w:val="0"/>
              </w:rPr>
              <w:t xml:space="preserve">Objetivo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D">
            <w:pPr>
              <w:rPr>
                <w:sz w:val="24"/>
                <w:szCs w:val="24"/>
              </w:rPr>
            </w:pPr>
            <w:r w:rsidDel="00000000" w:rsidR="00000000" w:rsidRPr="00000000">
              <w:rPr>
                <w:sz w:val="24"/>
                <w:szCs w:val="24"/>
                <w:rtl w:val="0"/>
              </w:rPr>
              <w:t xml:space="preserve">Implementar un sistema de acceso según roles y compañías, permitiendo que cada compañía gestione su propia información y que Comandancia pueda consultar información consolidada de acuerdo con los permisos asignados.</w:t>
            </w:r>
          </w:p>
        </w:tc>
      </w:tr>
      <w:tr>
        <w:trPr>
          <w:cantSplit w:val="0"/>
          <w:trHeight w:val="928.253424657534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E">
            <w:pPr>
              <w:rPr>
                <w:sz w:val="24"/>
                <w:szCs w:val="24"/>
              </w:rPr>
            </w:pPr>
            <w:r w:rsidDel="00000000" w:rsidR="00000000" w:rsidRPr="00000000">
              <w:rPr>
                <w:b w:val="1"/>
                <w:bCs w:val="1"/>
                <w:sz w:val="24"/>
                <w:szCs w:val="24"/>
                <w:rtl w:val="0"/>
              </w:rPr>
              <w:t xml:space="preserve">Objetivo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9F">
            <w:pPr>
              <w:rPr>
                <w:sz w:val="24"/>
                <w:szCs w:val="24"/>
              </w:rPr>
            </w:pPr>
            <w:r w:rsidDel="00000000" w:rsidR="00000000" w:rsidRPr="00000000">
              <w:rPr>
                <w:sz w:val="24"/>
                <w:szCs w:val="24"/>
                <w:rtl w:val="0"/>
              </w:rPr>
              <w:t xml:space="preserve">Incorporar funcionalidades relacionadas con el control de vehículos y mantenimiento, incluyendo registro de kilometraje, horas de funcionamiento, revisiones diarias, mantenimientos preventivos y correctivos.</w:t>
            </w:r>
          </w:p>
        </w:tc>
      </w:tr>
      <w:tr>
        <w:trPr>
          <w:cantSplit w:val="0"/>
          <w:trHeight w:val="1171.027397260274" w:hRule="atLeast"/>
          <w:tblHeader w:val="0"/>
        </w:trPr>
        <w:tc>
          <w:tcPr>
            <w:tcBorders>
              <w:top w:color="000000" w:space="0" w:sz="4" w:val="single"/>
              <w:left w:color="000000" w:space="0" w:sz="4" w:val="single"/>
              <w:bottom w:color="000000" w:space="0" w:sz="4" w:val="single"/>
              <w:right w:color="000000" w:space="0" w:sz="4" w:val="single"/>
            </w:tcBorders>
            <w:shd w:fill="b7b7b7" w:val="clear"/>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0">
            <w:pPr>
              <w:rPr>
                <w:sz w:val="24"/>
                <w:szCs w:val="24"/>
              </w:rPr>
            </w:pPr>
            <w:r w:rsidDel="00000000" w:rsidR="00000000" w:rsidRPr="00000000">
              <w:rPr>
                <w:b w:val="1"/>
                <w:bCs w:val="1"/>
                <w:sz w:val="24"/>
                <w:szCs w:val="24"/>
                <w:rtl w:val="0"/>
              </w:rPr>
              <w:t xml:space="preserve">Objetivo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3.46456692913387" w:type="dxa"/>
              <w:left w:w="-283.46456692913387" w:type="dxa"/>
              <w:bottom w:w="-283.46456692913387" w:type="dxa"/>
              <w:right w:w="-283.46456692913387" w:type="dxa"/>
            </w:tcMar>
            <w:vAlign w:val="top"/>
          </w:tcPr>
          <w:p w:rsidR="00000000" w:rsidDel="00000000" w:rsidP="00000000" w:rsidRDefault="00000000" w:rsidRPr="00000000" w14:paraId="000000A1">
            <w:pPr>
              <w:rPr>
                <w:sz w:val="24"/>
                <w:szCs w:val="24"/>
              </w:rPr>
            </w:pPr>
            <w:r w:rsidDel="00000000" w:rsidR="00000000" w:rsidRPr="00000000">
              <w:rPr>
                <w:sz w:val="24"/>
                <w:szCs w:val="24"/>
                <w:rtl w:val="0"/>
              </w:rPr>
              <w:t xml:space="preserve">Realizar pruebas y validaciones del sistema junto a Bomberos de San Bernardo, verificando que las funcionalidades desarrolladas cumplan con los requerimientos definidos y aplicando mejoras según la retroalimentación recibida.</w:t>
            </w:r>
          </w:p>
        </w:tc>
      </w:tr>
    </w:tbl>
    <w:p w:rsidR="00000000" w:rsidDel="00000000" w:rsidP="00000000" w:rsidRDefault="00000000" w:rsidRPr="00000000" w14:paraId="000000A2">
      <w:pPr>
        <w:jc w:val="left"/>
        <w:rPr>
          <w:sz w:val="24"/>
          <w:szCs w:val="24"/>
        </w:rPr>
      </w:pPr>
      <w:r w:rsidDel="00000000" w:rsidR="00000000" w:rsidRPr="00000000">
        <w:rPr>
          <w:rtl w:val="0"/>
        </w:rPr>
      </w:r>
    </w:p>
    <w:p w:rsidR="00000000" w:rsidDel="00000000" w:rsidP="00000000" w:rsidRDefault="00000000" w:rsidRPr="00000000" w14:paraId="000000A3">
      <w:pPr>
        <w:jc w:val="left"/>
        <w:rPr>
          <w:sz w:val="24"/>
          <w:szCs w:val="24"/>
        </w:rPr>
      </w:pPr>
      <w:r w:rsidDel="00000000" w:rsidR="00000000" w:rsidRPr="00000000">
        <w:rPr>
          <w:rtl w:val="0"/>
        </w:rPr>
      </w:r>
    </w:p>
    <w:p w:rsidR="00000000" w:rsidDel="00000000" w:rsidP="00000000" w:rsidRDefault="00000000" w:rsidRPr="00000000" w14:paraId="000000A4">
      <w:pPr>
        <w:pStyle w:val="Heading1"/>
        <w:jc w:val="left"/>
        <w:rPr>
          <w:sz w:val="32"/>
          <w:szCs w:val="32"/>
          <w:u w:val="single"/>
        </w:rPr>
      </w:pPr>
      <w:bookmarkStart w:colFirst="0" w:colLast="0" w:name="_5h6as7aopnec" w:id="22"/>
      <w:bookmarkEnd w:id="22"/>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1"/>
        <w:ind w:left="1440" w:firstLine="720"/>
        <w:jc w:val="left"/>
        <w:rPr>
          <w:sz w:val="32"/>
          <w:szCs w:val="32"/>
          <w:u w:val="single"/>
        </w:rPr>
      </w:pPr>
      <w:bookmarkStart w:colFirst="0" w:colLast="0" w:name="_vv539xlakm30" w:id="23"/>
      <w:bookmarkEnd w:id="23"/>
      <w:r w:rsidDel="00000000" w:rsidR="00000000" w:rsidRPr="00000000">
        <w:rPr>
          <w:sz w:val="32"/>
          <w:szCs w:val="32"/>
          <w:u w:val="single"/>
          <w:rtl w:val="0"/>
        </w:rPr>
        <w:t xml:space="preserve">METODOLOGÍA DE TRABAJO </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sz w:val="24"/>
          <w:szCs w:val="24"/>
        </w:rPr>
      </w:pPr>
      <w:r w:rsidDel="00000000" w:rsidR="00000000" w:rsidRPr="00000000">
        <w:rPr>
          <w:sz w:val="24"/>
          <w:szCs w:val="24"/>
          <w:rtl w:val="0"/>
        </w:rPr>
        <w:t xml:space="preserve">Para desarrollar el proyecto tomamos Scrum donde nos ayudará a organizar el avance del proyecto por medio de Product Backlog y diferentes Sprints  entonces con el recibimiento de retroalimentación constante se va a poder realizar ajustes según las necesidades identificadas con bomberos de san bernardo</w:t>
      </w:r>
    </w:p>
    <w:p w:rsidR="00000000" w:rsidDel="00000000" w:rsidP="00000000" w:rsidRDefault="00000000" w:rsidRPr="00000000" w14:paraId="000000A9">
      <w:pPr>
        <w:rPr>
          <w:sz w:val="24"/>
          <w:szCs w:val="24"/>
        </w:rPr>
      </w:pPr>
      <w:r w:rsidDel="00000000" w:rsidR="00000000" w:rsidRPr="00000000">
        <w:rPr>
          <w:rtl w:val="0"/>
        </w:rPr>
      </w:r>
    </w:p>
    <w:p w:rsidR="00000000" w:rsidDel="00000000" w:rsidP="00000000" w:rsidRDefault="00000000" w:rsidRPr="00000000" w14:paraId="000000AA">
      <w:pPr>
        <w:rPr>
          <w:sz w:val="24"/>
          <w:szCs w:val="24"/>
        </w:rPr>
      </w:pPr>
      <w:r w:rsidDel="00000000" w:rsidR="00000000" w:rsidRPr="00000000">
        <w:rPr>
          <w:sz w:val="24"/>
          <w:szCs w:val="24"/>
          <w:rtl w:val="0"/>
        </w:rPr>
        <w:t xml:space="preserve">El trabajo la primera etapa da inicio con el levantamiento de requerimientos y el análisis donde incluiremos tomar toda la información necesaria sobre los procesos actuales de inventario que tiene bomberos en inventario, equipamiento, vehículos y mantenimiento para luego realizar el diseño de la solución por medio de mockups y la definición de la estructura del sistema para luego comenzar con la etapa de desarrollo de las funciones principales donde se elegirán las principales donde ayude mucho a bomberos que serian como la gestión del inventario, control de equipamiento, registro de vehículos, revisiones diarias y mantenimientos. </w:t>
      </w:r>
    </w:p>
    <w:p w:rsidR="00000000" w:rsidDel="00000000" w:rsidP="00000000" w:rsidRDefault="00000000" w:rsidRPr="00000000" w14:paraId="000000AB">
      <w:pPr>
        <w:rPr>
          <w:sz w:val="24"/>
          <w:szCs w:val="24"/>
        </w:rPr>
      </w:pPr>
      <w:r w:rsidDel="00000000" w:rsidR="00000000" w:rsidRPr="00000000">
        <w:rPr>
          <w:rtl w:val="0"/>
        </w:rPr>
      </w:r>
    </w:p>
    <w:p w:rsidR="00000000" w:rsidDel="00000000" w:rsidP="00000000" w:rsidRDefault="00000000" w:rsidRPr="00000000" w14:paraId="000000AC">
      <w:pPr>
        <w:rPr>
          <w:sz w:val="24"/>
          <w:szCs w:val="24"/>
        </w:rPr>
      </w:pPr>
      <w:r w:rsidDel="00000000" w:rsidR="00000000" w:rsidRPr="00000000">
        <w:rPr>
          <w:sz w:val="24"/>
          <w:szCs w:val="24"/>
          <w:rtl w:val="0"/>
        </w:rPr>
        <w:t xml:space="preserve">Finalmente, se realizaron pruebas y verificaciones del spring avanzado para confirmar el avance  si está correcto con el funcionamiento del sistema, incorporando la retroalimentación entregada por Bomberos de San Bernardo y realizando los ajustes necesarios antes de la entrega final. </w:t>
      </w:r>
    </w:p>
    <w:p w:rsidR="00000000" w:rsidDel="00000000" w:rsidP="00000000" w:rsidRDefault="00000000" w:rsidRPr="00000000" w14:paraId="000000AD">
      <w:pPr>
        <w:rPr>
          <w:sz w:val="24"/>
          <w:szCs w:val="24"/>
        </w:rPr>
      </w:pPr>
      <w:r w:rsidDel="00000000" w:rsidR="00000000" w:rsidRPr="00000000">
        <w:rPr>
          <w:rtl w:val="0"/>
        </w:rPr>
      </w:r>
    </w:p>
    <w:p w:rsidR="00000000" w:rsidDel="00000000" w:rsidP="00000000" w:rsidRDefault="00000000" w:rsidRPr="00000000" w14:paraId="000000AE">
      <w:pPr>
        <w:rPr>
          <w:sz w:val="24"/>
          <w:szCs w:val="24"/>
        </w:rPr>
      </w:pPr>
      <w:r w:rsidDel="00000000" w:rsidR="00000000" w:rsidRPr="00000000">
        <w:rPr>
          <w:rtl w:val="0"/>
        </w:rPr>
      </w:r>
    </w:p>
    <w:p w:rsidR="00000000" w:rsidDel="00000000" w:rsidP="00000000" w:rsidRDefault="00000000" w:rsidRPr="00000000" w14:paraId="000000AF">
      <w:pPr>
        <w:rPr>
          <w:sz w:val="24"/>
          <w:szCs w:val="24"/>
        </w:rPr>
      </w:pPr>
      <w:r w:rsidDel="00000000" w:rsidR="00000000" w:rsidRPr="00000000">
        <w:rPr>
          <w:rtl w:val="0"/>
        </w:rPr>
      </w:r>
    </w:p>
    <w:p w:rsidR="00000000" w:rsidDel="00000000" w:rsidP="00000000" w:rsidRDefault="00000000" w:rsidRPr="00000000" w14:paraId="000000B0">
      <w:pPr>
        <w:rPr>
          <w:sz w:val="24"/>
          <w:szCs w:val="24"/>
        </w:rPr>
      </w:pPr>
      <w:r w:rsidDel="00000000" w:rsidR="00000000" w:rsidRPr="00000000">
        <w:rPr>
          <w:rtl w:val="0"/>
        </w:rPr>
      </w:r>
    </w:p>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rPr>
          <w:sz w:val="24"/>
          <w:szCs w:val="24"/>
        </w:rPr>
      </w:pPr>
      <w:r w:rsidDel="00000000" w:rsidR="00000000" w:rsidRPr="00000000">
        <w:rPr>
          <w:rtl w:val="0"/>
        </w:rPr>
      </w:r>
    </w:p>
    <w:p w:rsidR="00000000" w:rsidDel="00000000" w:rsidP="00000000" w:rsidRDefault="00000000" w:rsidRPr="00000000" w14:paraId="000000B3">
      <w:pPr>
        <w:rPr>
          <w:sz w:val="24"/>
          <w:szCs w:val="24"/>
        </w:rPr>
      </w:pPr>
      <w:r w:rsidDel="00000000" w:rsidR="00000000" w:rsidRPr="00000000">
        <w:rPr>
          <w:rtl w:val="0"/>
        </w:rPr>
      </w:r>
    </w:p>
    <w:p w:rsidR="00000000" w:rsidDel="00000000" w:rsidP="00000000" w:rsidRDefault="00000000" w:rsidRPr="00000000" w14:paraId="000000B4">
      <w:pPr>
        <w:rPr>
          <w:sz w:val="24"/>
          <w:szCs w:val="24"/>
        </w:rPr>
      </w:pPr>
      <w:r w:rsidDel="00000000" w:rsidR="00000000" w:rsidRPr="00000000">
        <w:rPr>
          <w:rtl w:val="0"/>
        </w:rPr>
      </w:r>
    </w:p>
    <w:p w:rsidR="00000000" w:rsidDel="00000000" w:rsidP="00000000" w:rsidRDefault="00000000" w:rsidRPr="00000000" w14:paraId="000000B5">
      <w:pPr>
        <w:rPr>
          <w:sz w:val="24"/>
          <w:szCs w:val="24"/>
        </w:rPr>
      </w:pPr>
      <w:r w:rsidDel="00000000" w:rsidR="00000000" w:rsidRPr="00000000">
        <w:rPr>
          <w:rtl w:val="0"/>
        </w:rPr>
      </w:r>
    </w:p>
    <w:p w:rsidR="00000000" w:rsidDel="00000000" w:rsidP="00000000" w:rsidRDefault="00000000" w:rsidRPr="00000000" w14:paraId="000000B6">
      <w:pPr>
        <w:pStyle w:val="Heading1"/>
        <w:ind w:left="2160" w:firstLine="720"/>
        <w:rPr>
          <w:sz w:val="32"/>
          <w:szCs w:val="32"/>
          <w:u w:val="single"/>
        </w:rPr>
      </w:pPr>
      <w:bookmarkStart w:colFirst="0" w:colLast="0" w:name="_yex68eg80h7p" w:id="24"/>
      <w:bookmarkEnd w:id="24"/>
      <w:r w:rsidDel="00000000" w:rsidR="00000000" w:rsidRPr="00000000">
        <w:rPr>
          <w:rtl w:val="0"/>
        </w:rPr>
      </w:r>
    </w:p>
    <w:p w:rsidR="00000000" w:rsidDel="00000000" w:rsidP="00000000" w:rsidRDefault="00000000" w:rsidRPr="00000000" w14:paraId="000000B7">
      <w:pPr>
        <w:pStyle w:val="Heading1"/>
        <w:ind w:left="2160" w:firstLine="720"/>
        <w:rPr>
          <w:sz w:val="32"/>
          <w:szCs w:val="32"/>
          <w:u w:val="single"/>
        </w:rPr>
      </w:pPr>
      <w:bookmarkStart w:colFirst="0" w:colLast="0" w:name="_pe7eld9o7wqn" w:id="25"/>
      <w:bookmarkEnd w:id="25"/>
      <w:r w:rsidDel="00000000" w:rsidR="00000000" w:rsidRPr="00000000">
        <w:rPr>
          <w:rtl w:val="0"/>
        </w:rPr>
      </w:r>
    </w:p>
    <w:p w:rsidR="00000000" w:rsidDel="00000000" w:rsidP="00000000" w:rsidRDefault="00000000" w:rsidRPr="00000000" w14:paraId="000000B8">
      <w:pPr>
        <w:pStyle w:val="Heading1"/>
        <w:ind w:left="0" w:firstLine="0"/>
        <w:rPr>
          <w:sz w:val="32"/>
          <w:szCs w:val="32"/>
          <w:u w:val="single"/>
        </w:rPr>
      </w:pPr>
      <w:bookmarkStart w:colFirst="0" w:colLast="0" w:name="_4mzqvhjo3y4" w:id="26"/>
      <w:bookmarkEnd w:id="26"/>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ind w:left="2160" w:firstLine="720"/>
        <w:rPr>
          <w:sz w:val="32"/>
          <w:szCs w:val="32"/>
          <w:u w:val="single"/>
        </w:rPr>
      </w:pPr>
      <w:bookmarkStart w:colFirst="0" w:colLast="0" w:name="_s147n3p37hpo" w:id="27"/>
      <w:bookmarkEnd w:id="27"/>
      <w:r w:rsidDel="00000000" w:rsidR="00000000" w:rsidRPr="00000000">
        <w:rPr>
          <w:rtl w:val="0"/>
        </w:rPr>
      </w:r>
    </w:p>
    <w:p w:rsidR="00000000" w:rsidDel="00000000" w:rsidP="00000000" w:rsidRDefault="00000000" w:rsidRPr="00000000" w14:paraId="000000BB">
      <w:pPr>
        <w:pStyle w:val="Heading1"/>
        <w:ind w:left="2160" w:firstLine="720"/>
        <w:rPr>
          <w:sz w:val="24"/>
          <w:szCs w:val="24"/>
        </w:rPr>
      </w:pPr>
      <w:bookmarkStart w:colFirst="0" w:colLast="0" w:name="_92oyxkhlbkeo" w:id="28"/>
      <w:bookmarkEnd w:id="28"/>
      <w:r w:rsidDel="00000000" w:rsidR="00000000" w:rsidRPr="00000000">
        <w:rPr>
          <w:sz w:val="32"/>
          <w:szCs w:val="32"/>
          <w:u w:val="single"/>
          <w:rtl w:val="0"/>
        </w:rPr>
        <w:t xml:space="preserve">ETAPAS DE TRABAJO </w:t>
      </w:r>
      <w:r w:rsidDel="00000000" w:rsidR="00000000" w:rsidRPr="00000000">
        <w:rPr>
          <w:rtl w:val="0"/>
        </w:rPr>
      </w:r>
    </w:p>
    <w:p w:rsidR="00000000" w:rsidDel="00000000" w:rsidP="00000000" w:rsidRDefault="00000000" w:rsidRPr="00000000" w14:paraId="000000BC">
      <w:pPr>
        <w:rPr>
          <w:sz w:val="24"/>
          <w:szCs w:val="24"/>
        </w:rPr>
      </w:pPr>
      <w:r w:rsidDel="00000000" w:rsidR="00000000" w:rsidRPr="00000000">
        <w:rPr>
          <w:rtl w:val="0"/>
        </w:rPr>
      </w:r>
    </w:p>
    <w:p w:rsidR="00000000" w:rsidDel="00000000" w:rsidP="00000000" w:rsidRDefault="00000000" w:rsidRPr="00000000" w14:paraId="000000BD">
      <w:pPr>
        <w:rPr>
          <w:sz w:val="24"/>
          <w:szCs w:val="24"/>
        </w:rPr>
      </w:pPr>
      <w:r w:rsidDel="00000000" w:rsidR="00000000" w:rsidRPr="00000000">
        <w:rPr>
          <w:rtl w:val="0"/>
        </w:rPr>
      </w:r>
    </w:p>
    <w:tbl>
      <w:tblPr>
        <w:tblStyle w:val="Table4"/>
        <w:tblW w:w="10785.0" w:type="dxa"/>
        <w:jc w:val="left"/>
        <w:tblInd w:w="-94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870"/>
        <w:gridCol w:w="6915"/>
        <w:tblGridChange w:id="0">
          <w:tblGrid>
            <w:gridCol w:w="3870"/>
            <w:gridCol w:w="6915"/>
          </w:tblGrid>
        </w:tblGridChange>
      </w:tblGrid>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BE">
            <w:pPr>
              <w:jc w:val="center"/>
              <w:rPr>
                <w:sz w:val="24"/>
                <w:szCs w:val="24"/>
              </w:rPr>
            </w:pPr>
            <w:r w:rsidDel="00000000" w:rsidR="00000000" w:rsidRPr="00000000">
              <w:rPr>
                <w:b w:val="1"/>
                <w:bCs w:val="1"/>
                <w:sz w:val="24"/>
                <w:szCs w:val="24"/>
                <w:rtl w:val="0"/>
              </w:rPr>
              <w:t xml:space="preserve">Etapa / instancia Scrum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BF">
            <w:pPr>
              <w:jc w:val="center"/>
              <w:rPr>
                <w:sz w:val="24"/>
                <w:szCs w:val="24"/>
              </w:rPr>
            </w:pPr>
            <w:r w:rsidDel="00000000" w:rsidR="00000000" w:rsidRPr="00000000">
              <w:rPr>
                <w:b w:val="1"/>
                <w:bCs w:val="1"/>
                <w:sz w:val="24"/>
                <w:szCs w:val="24"/>
                <w:rtl w:val="0"/>
              </w:rPr>
              <w:t xml:space="preserve">Actividades principales</w:t>
            </w:r>
            <w:r w:rsidDel="00000000" w:rsidR="00000000" w:rsidRPr="00000000">
              <w:rPr>
                <w:rtl w:val="0"/>
              </w:rPr>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0">
            <w:pPr>
              <w:rPr>
                <w:sz w:val="24"/>
                <w:szCs w:val="24"/>
              </w:rPr>
            </w:pPr>
            <w:r w:rsidDel="00000000" w:rsidR="00000000" w:rsidRPr="00000000">
              <w:rPr>
                <w:b w:val="1"/>
                <w:bCs w:val="1"/>
                <w:sz w:val="24"/>
                <w:szCs w:val="24"/>
                <w:rtl w:val="0"/>
              </w:rPr>
              <w:t xml:space="preserve">Product Backlog y levantamiento de requerimientos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1">
            <w:pPr>
              <w:rPr>
                <w:sz w:val="24"/>
                <w:szCs w:val="24"/>
              </w:rPr>
            </w:pPr>
            <w:r w:rsidDel="00000000" w:rsidR="00000000" w:rsidRPr="00000000">
              <w:rPr>
                <w:sz w:val="24"/>
                <w:szCs w:val="24"/>
                <w:rtl w:val="0"/>
              </w:rPr>
              <w:t xml:space="preserve">Reuniones con Bomberos de San Bernardo, análisis de necesidades, identificación de usuarios, procesos y requerimientos del sistema. Los requerimientos serán organizados y priorizados dentro del Product Backlog.</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2">
            <w:pPr>
              <w:rPr>
                <w:sz w:val="24"/>
                <w:szCs w:val="24"/>
              </w:rPr>
            </w:pPr>
            <w:r w:rsidDel="00000000" w:rsidR="00000000" w:rsidRPr="00000000">
              <w:rPr>
                <w:b w:val="1"/>
                <w:bCs w:val="1"/>
                <w:sz w:val="24"/>
                <w:szCs w:val="24"/>
                <w:rtl w:val="0"/>
              </w:rPr>
              <w:t xml:space="preserve">Sprint Planning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3">
            <w:pPr>
              <w:rPr>
                <w:sz w:val="24"/>
                <w:szCs w:val="24"/>
              </w:rPr>
            </w:pPr>
            <w:r w:rsidDel="00000000" w:rsidR="00000000" w:rsidRPr="00000000">
              <w:rPr>
                <w:sz w:val="24"/>
                <w:szCs w:val="24"/>
                <w:rtl w:val="0"/>
              </w:rPr>
              <w:t xml:space="preserve">Selección de los requerimientos y tareas que serán desarrollados durante cada Sprint, definiendo objetivos, responsables y prioridades.</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4">
            <w:pPr>
              <w:rPr>
                <w:sz w:val="24"/>
                <w:szCs w:val="24"/>
              </w:rPr>
            </w:pPr>
            <w:r w:rsidDel="00000000" w:rsidR="00000000" w:rsidRPr="00000000">
              <w:rPr>
                <w:b w:val="1"/>
                <w:bCs w:val="1"/>
                <w:sz w:val="24"/>
                <w:szCs w:val="24"/>
                <w:rtl w:val="0"/>
              </w:rPr>
              <w:t xml:space="preserve">Desarrollo por Sprints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5">
            <w:pPr>
              <w:rPr>
                <w:sz w:val="24"/>
                <w:szCs w:val="24"/>
              </w:rPr>
            </w:pPr>
            <w:r w:rsidDel="00000000" w:rsidR="00000000" w:rsidRPr="00000000">
              <w:rPr>
                <w:sz w:val="24"/>
                <w:szCs w:val="24"/>
                <w:rtl w:val="0"/>
              </w:rPr>
              <w:t xml:space="preserve">Diseño de mockups, desarrollo de funcionalidades, base de datos, frontend y backend de forma incremental según los objetivos definidos para cada Sprint.</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6">
            <w:pPr>
              <w:rPr>
                <w:sz w:val="24"/>
                <w:szCs w:val="24"/>
              </w:rPr>
            </w:pPr>
            <w:r w:rsidDel="00000000" w:rsidR="00000000" w:rsidRPr="00000000">
              <w:rPr>
                <w:b w:val="1"/>
                <w:bCs w:val="1"/>
                <w:sz w:val="24"/>
                <w:szCs w:val="24"/>
                <w:rtl w:val="0"/>
              </w:rPr>
              <w:t xml:space="preserve">Pruebas y Sprint Review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7">
            <w:pPr>
              <w:rPr>
                <w:sz w:val="24"/>
                <w:szCs w:val="24"/>
              </w:rPr>
            </w:pPr>
            <w:r w:rsidDel="00000000" w:rsidR="00000000" w:rsidRPr="00000000">
              <w:rPr>
                <w:sz w:val="24"/>
                <w:szCs w:val="24"/>
                <w:rtl w:val="0"/>
              </w:rPr>
              <w:t xml:space="preserve">Revisión de las funcionalidades desarrolladas, ejecución de pruebas, detección de errores y presentación del avance para recibir retroalimentación de Bomberos de San Bernardo.</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8">
            <w:pPr>
              <w:rPr>
                <w:sz w:val="24"/>
                <w:szCs w:val="24"/>
              </w:rPr>
            </w:pPr>
            <w:r w:rsidDel="00000000" w:rsidR="00000000" w:rsidRPr="00000000">
              <w:rPr>
                <w:b w:val="1"/>
                <w:bCs w:val="1"/>
                <w:sz w:val="24"/>
                <w:szCs w:val="24"/>
                <w:rtl w:val="0"/>
              </w:rPr>
              <w:t xml:space="preserve">Retrospectiva y mejoras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9">
            <w:pPr>
              <w:rPr>
                <w:sz w:val="24"/>
                <w:szCs w:val="24"/>
              </w:rPr>
            </w:pPr>
            <w:r w:rsidDel="00000000" w:rsidR="00000000" w:rsidRPr="00000000">
              <w:rPr>
                <w:sz w:val="24"/>
                <w:szCs w:val="24"/>
                <w:rtl w:val="0"/>
              </w:rPr>
              <w:t xml:space="preserve">Evaluación del trabajo realizado durante el Sprint, identificación de dificultades y definición de mejoras para el siguiente ciclo de trabajo.</w:t>
            </w:r>
          </w:p>
        </w:tc>
      </w:tr>
      <w:tr>
        <w:trPr>
          <w:cantSplit w:val="0"/>
          <w:trHeight w:val="56.69291338582678"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A">
            <w:pPr>
              <w:rPr>
                <w:sz w:val="24"/>
                <w:szCs w:val="24"/>
              </w:rPr>
            </w:pPr>
            <w:r w:rsidDel="00000000" w:rsidR="00000000" w:rsidRPr="00000000">
              <w:rPr>
                <w:b w:val="1"/>
                <w:bCs w:val="1"/>
                <w:sz w:val="24"/>
                <w:szCs w:val="24"/>
                <w:rtl w:val="0"/>
              </w:rPr>
              <w:t xml:space="preserve">Validación y entrega final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CB">
            <w:pPr>
              <w:rPr>
                <w:sz w:val="24"/>
                <w:szCs w:val="24"/>
              </w:rPr>
            </w:pPr>
            <w:r w:rsidDel="00000000" w:rsidR="00000000" w:rsidRPr="00000000">
              <w:rPr>
                <w:sz w:val="24"/>
                <w:szCs w:val="24"/>
                <w:rtl w:val="0"/>
              </w:rPr>
              <w:t xml:space="preserve">Revisión general del sistema, validación de los requerimientos, corrección de observaciones finales, documentación y presentación de la solución desarrollada.</w:t>
            </w:r>
          </w:p>
        </w:tc>
      </w:tr>
    </w:tbl>
    <w:p w:rsidR="00000000" w:rsidDel="00000000" w:rsidP="00000000" w:rsidRDefault="00000000" w:rsidRPr="00000000" w14:paraId="000000CC">
      <w:pPr>
        <w:rPr>
          <w:sz w:val="24"/>
          <w:szCs w:val="24"/>
        </w:rPr>
      </w:pPr>
      <w:r w:rsidDel="00000000" w:rsidR="00000000" w:rsidRPr="00000000">
        <w:rPr>
          <w:rtl w:val="0"/>
        </w:rPr>
      </w:r>
    </w:p>
    <w:p w:rsidR="00000000" w:rsidDel="00000000" w:rsidP="00000000" w:rsidRDefault="00000000" w:rsidRPr="00000000" w14:paraId="000000CD">
      <w:pPr>
        <w:rPr>
          <w:sz w:val="24"/>
          <w:szCs w:val="24"/>
        </w:rPr>
      </w:pPr>
      <w:r w:rsidDel="00000000" w:rsidR="00000000" w:rsidRPr="00000000">
        <w:rPr>
          <w:rtl w:val="0"/>
        </w:rPr>
      </w:r>
    </w:p>
    <w:p w:rsidR="00000000" w:rsidDel="00000000" w:rsidP="00000000" w:rsidRDefault="00000000" w:rsidRPr="00000000" w14:paraId="000000CE">
      <w:pPr>
        <w:rPr>
          <w:sz w:val="24"/>
          <w:szCs w:val="24"/>
        </w:rPr>
      </w:pPr>
      <w:r w:rsidDel="00000000" w:rsidR="00000000" w:rsidRPr="00000000">
        <w:rPr>
          <w:rtl w:val="0"/>
        </w:rPr>
      </w:r>
    </w:p>
    <w:p w:rsidR="00000000" w:rsidDel="00000000" w:rsidP="00000000" w:rsidRDefault="00000000" w:rsidRPr="00000000" w14:paraId="000000CF">
      <w:pPr>
        <w:pStyle w:val="Heading1"/>
        <w:jc w:val="center"/>
        <w:rPr>
          <w:sz w:val="32"/>
          <w:szCs w:val="32"/>
          <w:u w:val="single"/>
        </w:rPr>
      </w:pPr>
      <w:bookmarkStart w:colFirst="0" w:colLast="0" w:name="_6yrykcan7caa" w:id="29"/>
      <w:bookmarkEnd w:id="29"/>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1"/>
        <w:jc w:val="center"/>
        <w:rPr>
          <w:sz w:val="32"/>
          <w:szCs w:val="32"/>
          <w:u w:val="single"/>
        </w:rPr>
      </w:pPr>
      <w:bookmarkStart w:colFirst="0" w:colLast="0" w:name="_34gsdm57unc2" w:id="30"/>
      <w:bookmarkEnd w:id="30"/>
      <w:r w:rsidDel="00000000" w:rsidR="00000000" w:rsidRPr="00000000">
        <w:rPr>
          <w:sz w:val="32"/>
          <w:szCs w:val="32"/>
          <w:u w:val="single"/>
          <w:rtl w:val="0"/>
        </w:rPr>
        <w:t xml:space="preserve">PLAN DE TRABAJO DEL PROYECTO APT </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tbl>
      <w:tblPr>
        <w:tblStyle w:val="Table5"/>
        <w:tblW w:w="11025.0" w:type="dxa"/>
        <w:jc w:val="left"/>
        <w:tblInd w:w="-9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00"/>
        <w:gridCol w:w="1695"/>
        <w:gridCol w:w="4725"/>
        <w:gridCol w:w="2505"/>
        <w:tblGridChange w:id="0">
          <w:tblGrid>
            <w:gridCol w:w="2100"/>
            <w:gridCol w:w="1695"/>
            <w:gridCol w:w="4725"/>
            <w:gridCol w:w="2505"/>
          </w:tblGrid>
        </w:tblGridChange>
      </w:tblGrid>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DF">
            <w:pPr>
              <w:jc w:val="center"/>
              <w:rPr/>
            </w:pPr>
            <w:r w:rsidDel="00000000" w:rsidR="00000000" w:rsidRPr="00000000">
              <w:rPr>
                <w:b w:val="1"/>
                <w:bCs w:val="1"/>
                <w:rtl w:val="0"/>
              </w:rPr>
              <w:t xml:space="preserve">Etapa / Sprint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0">
            <w:pPr>
              <w:jc w:val="center"/>
              <w:rPr/>
            </w:pPr>
            <w:r w:rsidDel="00000000" w:rsidR="00000000" w:rsidRPr="00000000">
              <w:rPr>
                <w:b w:val="1"/>
                <w:bCs w:val="1"/>
                <w:rtl w:val="0"/>
              </w:rPr>
              <w:t xml:space="preserve">Periodo estimado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1">
            <w:pPr>
              <w:jc w:val="center"/>
              <w:rPr/>
            </w:pPr>
            <w:r w:rsidDel="00000000" w:rsidR="00000000" w:rsidRPr="00000000">
              <w:rPr>
                <w:b w:val="1"/>
                <w:bCs w:val="1"/>
                <w:rtl w:val="0"/>
              </w:rPr>
              <w:t xml:space="preserve">Actividades principales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2">
            <w:pPr>
              <w:jc w:val="center"/>
              <w:rPr/>
            </w:pPr>
            <w:r w:rsidDel="00000000" w:rsidR="00000000" w:rsidRPr="00000000">
              <w:rPr>
                <w:b w:val="1"/>
                <w:bCs w:val="1"/>
                <w:rtl w:val="0"/>
              </w:rPr>
              <w:t xml:space="preserve">Resultado esperado</w:t>
            </w:r>
            <w:r w:rsidDel="00000000" w:rsidR="00000000" w:rsidRPr="00000000">
              <w:rPr>
                <w:rtl w:val="0"/>
              </w:rPr>
            </w:r>
          </w:p>
        </w:tc>
      </w:tr>
      <w:tr>
        <w:trPr>
          <w:cantSplit w:val="0"/>
          <w:trHeight w:val="248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3">
            <w:pPr>
              <w:rPr/>
            </w:pPr>
            <w:r w:rsidDel="00000000" w:rsidR="00000000" w:rsidRPr="00000000">
              <w:rPr>
                <w:b w:val="1"/>
                <w:bCs w:val="1"/>
                <w:rtl w:val="0"/>
              </w:rPr>
              <w:t xml:space="preserve">Sprint 0: Preparación y Product Backlog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4">
            <w:pPr>
              <w:rPr/>
            </w:pPr>
            <w:r w:rsidDel="00000000" w:rsidR="00000000" w:rsidRPr="00000000">
              <w:rPr>
                <w:rtl w:val="0"/>
              </w:rPr>
              <w:t xml:space="preserve">Semana 1 y 2</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5">
            <w:pPr>
              <w:rPr/>
            </w:pPr>
            <w:r w:rsidDel="00000000" w:rsidR="00000000" w:rsidRPr="00000000">
              <w:rPr>
                <w:rtl w:val="0"/>
              </w:rPr>
              <w:t xml:space="preserve">Revisión de los requerimientos levantados con Bomberos de San Bernardo, organización y priorización de los 20 requerimientos funcionales y 20 no funcionales, revisión de mockups, definición de arquitectura inicial y preparación de trabajo.</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6">
            <w:pPr>
              <w:rPr/>
            </w:pPr>
            <w:r w:rsidDel="00000000" w:rsidR="00000000" w:rsidRPr="00000000">
              <w:rPr>
                <w:rtl w:val="0"/>
              </w:rPr>
              <w:t xml:space="preserve">Product Backlog inicial, requerimientos priorizados, mockups base y planificación del proyecto.</w:t>
            </w:r>
          </w:p>
        </w:tc>
      </w:tr>
      <w:tr>
        <w:trPr>
          <w:cantSplit w:val="0"/>
          <w:trHeight w:val="164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7">
            <w:pPr>
              <w:rPr/>
            </w:pPr>
            <w:r w:rsidDel="00000000" w:rsidR="00000000" w:rsidRPr="00000000">
              <w:rPr>
                <w:b w:val="1"/>
                <w:bCs w:val="1"/>
                <w:rtl w:val="0"/>
              </w:rPr>
              <w:t xml:space="preserve">Sprint 1: Usuarios, roles y compañías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8">
            <w:pPr>
              <w:rPr/>
            </w:pPr>
            <w:r w:rsidDel="00000000" w:rsidR="00000000" w:rsidRPr="00000000">
              <w:rPr>
                <w:rtl w:val="0"/>
              </w:rPr>
              <w:t xml:space="preserve">Semana 3 y 4</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9">
            <w:pPr>
              <w:rPr/>
            </w:pPr>
            <w:r w:rsidDel="00000000" w:rsidR="00000000" w:rsidRPr="00000000">
              <w:rPr>
                <w:rtl w:val="0"/>
              </w:rPr>
              <w:t xml:space="preserve">Desarrollo del acceso al sistema, usuarios, roles, permisos y separación de información por compañía. Se realizarán pruebas y revisión de las funcionalidades implementadas.</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A">
            <w:pPr>
              <w:rPr/>
            </w:pPr>
            <w:r w:rsidDel="00000000" w:rsidR="00000000" w:rsidRPr="00000000">
              <w:rPr>
                <w:rtl w:val="0"/>
              </w:rPr>
              <w:t xml:space="preserve">Primera versión funcional con autenticación, usuarios y control de acceso.</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B">
            <w:pPr>
              <w:rPr/>
            </w:pPr>
            <w:r w:rsidDel="00000000" w:rsidR="00000000" w:rsidRPr="00000000">
              <w:rPr>
                <w:b w:val="1"/>
                <w:bCs w:val="1"/>
                <w:rtl w:val="0"/>
              </w:rPr>
              <w:t xml:space="preserve">Sprint 2: Catálogo e inventario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C">
            <w:pPr>
              <w:rPr/>
            </w:pPr>
            <w:r w:rsidDel="00000000" w:rsidR="00000000" w:rsidRPr="00000000">
              <w:rPr>
                <w:rtl w:val="0"/>
              </w:rPr>
              <w:t xml:space="preserve">Semana 5 y 6</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D">
            <w:pPr>
              <w:rPr/>
            </w:pPr>
            <w:r w:rsidDel="00000000" w:rsidR="00000000" w:rsidRPr="00000000">
              <w:rPr>
                <w:rtl w:val="0"/>
              </w:rPr>
              <w:t xml:space="preserve">Desarrollo del catálogo maestro, inventario por compañía, artículos por cantidad, números de serie, estados y control de existencias.</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E">
            <w:pPr>
              <w:rPr/>
            </w:pPr>
            <w:r w:rsidDel="00000000" w:rsidR="00000000" w:rsidRPr="00000000">
              <w:rPr>
                <w:rtl w:val="0"/>
              </w:rPr>
              <w:t xml:space="preserve">Módulo de catálogo e inventario funcional y probado.</w:t>
            </w:r>
          </w:p>
        </w:tc>
      </w:tr>
      <w:tr>
        <w:trPr>
          <w:cantSplit w:val="0"/>
          <w:trHeight w:val="164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EF">
            <w:pPr>
              <w:rPr/>
            </w:pPr>
            <w:r w:rsidDel="00000000" w:rsidR="00000000" w:rsidRPr="00000000">
              <w:rPr>
                <w:b w:val="1"/>
                <w:bCs w:val="1"/>
                <w:rtl w:val="0"/>
              </w:rPr>
              <w:t xml:space="preserve">Sprint 3: Equipamiento y préstamos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0">
            <w:pPr>
              <w:rPr/>
            </w:pPr>
            <w:r w:rsidDel="00000000" w:rsidR="00000000" w:rsidRPr="00000000">
              <w:rPr>
                <w:rtl w:val="0"/>
              </w:rPr>
              <w:t xml:space="preserve">Semana 7 y 8</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1">
            <w:pPr>
              <w:rPr/>
            </w:pPr>
            <w:r w:rsidDel="00000000" w:rsidR="00000000" w:rsidRPr="00000000">
              <w:rPr>
                <w:rtl w:val="0"/>
              </w:rPr>
              <w:t xml:space="preserve">Desarrollo de entrega y devolución de equipamiento a bomberos, consulta de historial y préstamos entre compañías. Se realizarán pruebas y correcciones.</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2">
            <w:pPr>
              <w:rPr/>
            </w:pPr>
            <w:r w:rsidDel="00000000" w:rsidR="00000000" w:rsidRPr="00000000">
              <w:rPr>
                <w:rtl w:val="0"/>
              </w:rPr>
              <w:t xml:space="preserve">Gestión de equipamiento y préstamos funcionando.</w:t>
            </w:r>
          </w:p>
        </w:tc>
      </w:tr>
      <w:tr>
        <w:trPr>
          <w:cantSplit w:val="0"/>
          <w:trHeight w:val="1355"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3">
            <w:pPr>
              <w:rPr/>
            </w:pPr>
            <w:r w:rsidDel="00000000" w:rsidR="00000000" w:rsidRPr="00000000">
              <w:rPr>
                <w:b w:val="1"/>
                <w:bCs w:val="1"/>
                <w:rtl w:val="0"/>
              </w:rPr>
              <w:t xml:space="preserve">Sprint 4: Vehículos, check-in y mantenimiento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4">
            <w:pPr>
              <w:rPr/>
            </w:pPr>
            <w:r w:rsidDel="00000000" w:rsidR="00000000" w:rsidRPr="00000000">
              <w:rPr>
                <w:rtl w:val="0"/>
              </w:rPr>
              <w:t xml:space="preserve">Semana 9 y 10</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5">
            <w:pPr>
              <w:rPr/>
            </w:pPr>
            <w:r w:rsidDel="00000000" w:rsidR="00000000" w:rsidRPr="00000000">
              <w:rPr>
                <w:rtl w:val="0"/>
              </w:rPr>
              <w:t xml:space="preserve">Registro de unidades, kilometraje, horas de funcionamiento, check in diario, mantenimiento preventivo y correctivo y alertas básicas.</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6">
            <w:pPr>
              <w:rPr/>
            </w:pPr>
            <w:r w:rsidDel="00000000" w:rsidR="00000000" w:rsidRPr="00000000">
              <w:rPr>
                <w:rtl w:val="0"/>
              </w:rPr>
              <w:t xml:space="preserve">Módulo de vehículos y mantenimiento integrado al sistema.</w:t>
            </w:r>
          </w:p>
        </w:tc>
      </w:tr>
      <w:tr>
        <w:trPr>
          <w:cantSplit w:val="0"/>
          <w:trHeight w:val="150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7">
            <w:pPr>
              <w:rPr/>
            </w:pPr>
            <w:r w:rsidDel="00000000" w:rsidR="00000000" w:rsidRPr="00000000">
              <w:rPr>
                <w:b w:val="1"/>
                <w:bCs w:val="1"/>
                <w:rtl w:val="0"/>
              </w:rPr>
              <w:t xml:space="preserve">Sprint 5: Reportes, pruebas y validación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8">
            <w:pPr>
              <w:rPr/>
            </w:pPr>
            <w:r w:rsidDel="00000000" w:rsidR="00000000" w:rsidRPr="00000000">
              <w:rPr>
                <w:rtl w:val="0"/>
              </w:rPr>
              <w:t xml:space="preserve">Semana 11 y 12</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9">
            <w:pPr>
              <w:rPr/>
            </w:pPr>
            <w:r w:rsidDel="00000000" w:rsidR="00000000" w:rsidRPr="00000000">
              <w:rPr>
                <w:rtl w:val="0"/>
              </w:rPr>
              <w:t xml:space="preserve">Desarrollo de reportes principales, integración general del sistema, ejecución de pruebas, corrección de errores, revisión con Bomberos y preparación de evidencias y documentación final.</w:t>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0FA">
            <w:pPr>
              <w:rPr/>
            </w:pPr>
            <w:r w:rsidDel="00000000" w:rsidR="00000000" w:rsidRPr="00000000">
              <w:rPr>
                <w:rtl w:val="0"/>
              </w:rPr>
              <w:t xml:space="preserve">Versión integrada y validada del sistema, documentación y presentación final.</w:t>
            </w:r>
          </w:p>
        </w:tc>
      </w:tr>
    </w:tbl>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1"/>
        <w:jc w:val="center"/>
        <w:rPr>
          <w:sz w:val="32"/>
          <w:szCs w:val="32"/>
          <w:u w:val="single"/>
        </w:rPr>
      </w:pPr>
      <w:bookmarkStart w:colFirst="0" w:colLast="0" w:name="_gzdhgmnapeov" w:id="31"/>
      <w:bookmarkEnd w:id="31"/>
      <w:r w:rsidDel="00000000" w:rsidR="00000000" w:rsidRPr="00000000">
        <w:rPr>
          <w:sz w:val="32"/>
          <w:szCs w:val="32"/>
          <w:u w:val="single"/>
          <w:rtl w:val="0"/>
        </w:rPr>
        <w:t xml:space="preserve">EVIDENCIAS Y JUSTIFICACIÓN</w:t>
      </w:r>
    </w:p>
    <w:p w:rsidR="00000000" w:rsidDel="00000000" w:rsidP="00000000" w:rsidRDefault="00000000" w:rsidRPr="00000000" w14:paraId="000000FE">
      <w:pPr>
        <w:pStyle w:val="Heading1"/>
        <w:jc w:val="center"/>
        <w:rPr/>
      </w:pPr>
      <w:bookmarkStart w:colFirst="0" w:colLast="0" w:name="_xlz00ph8gn24" w:id="32"/>
      <w:bookmarkEnd w:id="32"/>
      <w:r w:rsidDel="00000000" w:rsidR="00000000" w:rsidRPr="00000000">
        <w:rPr>
          <w:sz w:val="32"/>
          <w:szCs w:val="32"/>
          <w:u w:val="single"/>
          <w:rtl w:val="0"/>
        </w:rPr>
        <w:t xml:space="preserve">REQUERIMIENTOS </w:t>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tbl>
      <w:tblPr>
        <w:tblStyle w:val="Table6"/>
        <w:tblW w:w="11400.0" w:type="dxa"/>
        <w:jc w:val="left"/>
        <w:tblInd w:w="-111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1245"/>
        <w:gridCol w:w="1665"/>
        <w:gridCol w:w="1605"/>
        <w:gridCol w:w="5160"/>
        <w:gridCol w:w="1095"/>
        <w:tblGridChange w:id="0">
          <w:tblGrid>
            <w:gridCol w:w="630"/>
            <w:gridCol w:w="1245"/>
            <w:gridCol w:w="1665"/>
            <w:gridCol w:w="1605"/>
            <w:gridCol w:w="5160"/>
            <w:gridCol w:w="1095"/>
          </w:tblGrid>
        </w:tblGridChange>
      </w:tblGrid>
      <w:tr>
        <w:trPr>
          <w:cantSplit w:val="0"/>
          <w:trHeight w:val="840" w:hRule="atLeast"/>
          <w:tblHeader w:val="0"/>
        </w:trPr>
        <w:tc>
          <w:tcPr>
            <w:tcBorders>
              <w:top w:color="284e3f" w:space="0" w:sz="5" w:val="single"/>
              <w:left w:color="284e3f" w:space="0" w:sz="5" w:val="single"/>
              <w:bottom w:color="284e3f" w:space="0" w:sz="5" w:val="single"/>
              <w:right w:color="356854"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0">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ID</w:t>
            </w:r>
            <w:r w:rsidDel="00000000" w:rsidR="00000000" w:rsidRPr="00000000">
              <w:rPr>
                <w:rtl w:val="0"/>
              </w:rPr>
            </w:r>
          </w:p>
        </w:tc>
        <w:tc>
          <w:tcPr>
            <w:tcBorders>
              <w:top w:color="284e3f" w:space="0" w:sz="5" w:val="single"/>
              <w:left w:color="cccccc" w:space="0" w:sz="5" w:val="single"/>
              <w:bottom w:color="284e3f" w:space="0" w:sz="5" w:val="single"/>
              <w:right w:color="356854"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1">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Tipo</w:t>
            </w:r>
            <w:r w:rsidDel="00000000" w:rsidR="00000000" w:rsidRPr="00000000">
              <w:rPr>
                <w:rtl w:val="0"/>
              </w:rPr>
            </w:r>
          </w:p>
        </w:tc>
        <w:tc>
          <w:tcPr>
            <w:tcBorders>
              <w:top w:color="284e3f" w:space="0" w:sz="5" w:val="single"/>
              <w:left w:color="cccccc" w:space="0" w:sz="5" w:val="single"/>
              <w:bottom w:color="284e3f" w:space="0" w:sz="5" w:val="single"/>
              <w:right w:color="356854"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2">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Módulo / Área</w:t>
            </w:r>
            <w:r w:rsidDel="00000000" w:rsidR="00000000" w:rsidRPr="00000000">
              <w:rPr>
                <w:rtl w:val="0"/>
              </w:rPr>
            </w:r>
          </w:p>
        </w:tc>
        <w:tc>
          <w:tcPr>
            <w:tcBorders>
              <w:top w:color="284e3f" w:space="0" w:sz="5" w:val="single"/>
              <w:left w:color="cccccc" w:space="0" w:sz="5" w:val="single"/>
              <w:bottom w:color="284e3f" w:space="0" w:sz="5" w:val="single"/>
              <w:right w:color="356854"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3">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Requerimiento específico</w:t>
            </w:r>
            <w:r w:rsidDel="00000000" w:rsidR="00000000" w:rsidRPr="00000000">
              <w:rPr>
                <w:rtl w:val="0"/>
              </w:rPr>
            </w:r>
          </w:p>
        </w:tc>
        <w:tc>
          <w:tcPr>
            <w:tcBorders>
              <w:top w:color="284e3f" w:space="0" w:sz="5" w:val="single"/>
              <w:left w:color="cccccc" w:space="0" w:sz="5" w:val="single"/>
              <w:bottom w:color="284e3f" w:space="0" w:sz="5" w:val="single"/>
              <w:right w:color="356854"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4">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Detalle / Criterio esperado</w:t>
            </w:r>
            <w:r w:rsidDel="00000000" w:rsidR="00000000" w:rsidRPr="00000000">
              <w:rPr>
                <w:rtl w:val="0"/>
              </w:rPr>
            </w:r>
          </w:p>
        </w:tc>
        <w:tc>
          <w:tcPr>
            <w:tcBorders>
              <w:top w:color="284e3f" w:space="0" w:sz="5" w:val="single"/>
              <w:left w:color="cccccc" w:space="0" w:sz="5" w:val="single"/>
              <w:bottom w:color="284e3f" w:space="0" w:sz="5" w:val="single"/>
              <w:right w:color="284e3f" w:space="0" w:sz="5" w:val="single"/>
            </w:tcBorders>
            <w:shd w:fill="356854" w:val="clear"/>
            <w:tcMar>
              <w:top w:w="40.0" w:type="dxa"/>
              <w:left w:w="120.0" w:type="dxa"/>
              <w:bottom w:w="40.0" w:type="dxa"/>
              <w:right w:w="120.0" w:type="dxa"/>
            </w:tcMar>
            <w:vAlign w:val="center"/>
          </w:tcPr>
          <w:p w:rsidR="00000000" w:rsidDel="00000000" w:rsidP="00000000" w:rsidRDefault="00000000" w:rsidRPr="00000000" w14:paraId="00000105">
            <w:pPr>
              <w:widowControl w:val="0"/>
              <w:jc w:val="center"/>
              <w:rPr>
                <w:sz w:val="20"/>
                <w:szCs w:val="20"/>
              </w:rPr>
            </w:pPr>
            <w:r w:rsidDel="00000000" w:rsidR="00000000" w:rsidRPr="00000000">
              <w:rPr>
                <w:rFonts w:ascii="Roboto" w:cs="Roboto" w:eastAsia="Roboto" w:hAnsi="Roboto"/>
                <w:b w:val="1"/>
                <w:bCs w:val="1"/>
                <w:color w:val="ffffff"/>
                <w:sz w:val="20"/>
                <w:szCs w:val="20"/>
                <w:rtl w:val="0"/>
              </w:rPr>
              <w:t xml:space="preserve">Prioridad</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06">
            <w:pPr>
              <w:widowControl w:val="0"/>
              <w:jc w:val="center"/>
              <w:rPr>
                <w:sz w:val="20"/>
                <w:szCs w:val="20"/>
              </w:rPr>
            </w:pPr>
            <w:r w:rsidDel="00000000" w:rsidR="00000000" w:rsidRPr="00000000">
              <w:rPr>
                <w:rFonts w:ascii="Roboto" w:cs="Roboto" w:eastAsia="Roboto" w:hAnsi="Roboto"/>
                <w:color w:val="434343"/>
                <w:sz w:val="20"/>
                <w:szCs w:val="20"/>
                <w:rtl w:val="0"/>
              </w:rPr>
              <w:t xml:space="preserve">RF-001</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07">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08">
            <w:pPr>
              <w:widowControl w:val="0"/>
              <w:jc w:val="center"/>
              <w:rPr>
                <w:sz w:val="20"/>
                <w:szCs w:val="20"/>
              </w:rPr>
            </w:pPr>
            <w:r w:rsidDel="00000000" w:rsidR="00000000" w:rsidRPr="00000000">
              <w:rPr>
                <w:rFonts w:ascii="Roboto" w:cs="Roboto" w:eastAsia="Roboto" w:hAnsi="Roboto"/>
                <w:color w:val="434343"/>
                <w:sz w:val="20"/>
                <w:szCs w:val="20"/>
                <w:rtl w:val="0"/>
              </w:rPr>
              <w:t xml:space="preserve">Comandancia</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09">
            <w:pPr>
              <w:widowControl w:val="0"/>
              <w:rPr>
                <w:sz w:val="20"/>
                <w:szCs w:val="20"/>
              </w:rPr>
            </w:pPr>
            <w:r w:rsidDel="00000000" w:rsidR="00000000" w:rsidRPr="00000000">
              <w:rPr>
                <w:rFonts w:ascii="Roboto" w:cs="Roboto" w:eastAsia="Roboto" w:hAnsi="Roboto"/>
                <w:color w:val="434343"/>
                <w:sz w:val="20"/>
                <w:szCs w:val="20"/>
                <w:rtl w:val="0"/>
              </w:rPr>
              <w:t xml:space="preserve">Gestionar compañías de Bomberos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0A">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registrar, consultar y actualizar las compañías pertenecientes al Cuerpo de Bomberos de San Bernardo,</w:t>
            </w:r>
          </w:p>
          <w:p w:rsidR="00000000" w:rsidDel="00000000" w:rsidP="00000000" w:rsidRDefault="00000000" w:rsidRPr="00000000" w14:paraId="0000010B">
            <w:pPr>
              <w:widowControl w:val="0"/>
              <w:rPr>
                <w:sz w:val="20"/>
                <w:szCs w:val="20"/>
              </w:rPr>
            </w:pPr>
            <w:r w:rsidDel="00000000" w:rsidR="00000000" w:rsidRPr="00000000">
              <w:rPr>
                <w:rFonts w:ascii="Roboto" w:cs="Roboto" w:eastAsia="Roboto" w:hAnsi="Roboto"/>
                <w:color w:val="434343"/>
                <w:sz w:val="20"/>
                <w:szCs w:val="20"/>
                <w:rtl w:val="0"/>
              </w:rPr>
              <w:t xml:space="preserve">manteniendo al menos su identificación, nombre y estado. La cantidad de compañías no deberá estar limitada a un número fijo.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0C">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0D">
            <w:pPr>
              <w:widowControl w:val="0"/>
              <w:jc w:val="center"/>
              <w:rPr>
                <w:sz w:val="20"/>
                <w:szCs w:val="20"/>
              </w:rPr>
            </w:pPr>
            <w:r w:rsidDel="00000000" w:rsidR="00000000" w:rsidRPr="00000000">
              <w:rPr>
                <w:rFonts w:ascii="Roboto" w:cs="Roboto" w:eastAsia="Roboto" w:hAnsi="Roboto"/>
                <w:color w:val="434343"/>
                <w:sz w:val="20"/>
                <w:szCs w:val="20"/>
                <w:rtl w:val="0"/>
              </w:rPr>
              <w:t xml:space="preserve">RF-002</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0E">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0F">
            <w:pPr>
              <w:widowControl w:val="0"/>
              <w:jc w:val="center"/>
              <w:rPr>
                <w:sz w:val="20"/>
                <w:szCs w:val="20"/>
              </w:rPr>
            </w:pPr>
            <w:r w:rsidDel="00000000" w:rsidR="00000000" w:rsidRPr="00000000">
              <w:rPr>
                <w:rFonts w:ascii="Roboto" w:cs="Roboto" w:eastAsia="Roboto" w:hAnsi="Roboto"/>
                <w:color w:val="434343"/>
                <w:sz w:val="20"/>
                <w:szCs w:val="20"/>
                <w:rtl w:val="0"/>
              </w:rPr>
              <w:t xml:space="preserve">Usuarios / Comandancia</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0">
            <w:pPr>
              <w:widowControl w:val="0"/>
              <w:rPr>
                <w:sz w:val="20"/>
                <w:szCs w:val="20"/>
              </w:rPr>
            </w:pPr>
            <w:r w:rsidDel="00000000" w:rsidR="00000000" w:rsidRPr="00000000">
              <w:rPr>
                <w:rFonts w:ascii="Roboto" w:cs="Roboto" w:eastAsia="Roboto" w:hAnsi="Roboto"/>
                <w:color w:val="434343"/>
                <w:sz w:val="20"/>
                <w:szCs w:val="20"/>
                <w:rtl w:val="0"/>
              </w:rPr>
              <w:t xml:space="preserve">Gestionar usuarios según compañía y rol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1">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Cada usuario deberá quedar asociado a una compañía o a Comandancia. El sistema deberá diferenciar al menos</w:t>
            </w:r>
          </w:p>
          <w:p w:rsidR="00000000" w:rsidDel="00000000" w:rsidP="00000000" w:rsidRDefault="00000000" w:rsidRPr="00000000" w14:paraId="00000112">
            <w:pPr>
              <w:widowControl w:val="0"/>
              <w:rPr>
                <w:sz w:val="20"/>
                <w:szCs w:val="20"/>
              </w:rPr>
            </w:pPr>
            <w:r w:rsidDel="00000000" w:rsidR="00000000" w:rsidRPr="00000000">
              <w:rPr>
                <w:rFonts w:ascii="Roboto" w:cs="Roboto" w:eastAsia="Roboto" w:hAnsi="Roboto"/>
                <w:color w:val="434343"/>
                <w:sz w:val="20"/>
                <w:szCs w:val="20"/>
                <w:rtl w:val="0"/>
              </w:rPr>
              <w:t xml:space="preserve">entre usuario operativo de compañía y superusuario de Comandancia.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13">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4">
            <w:pPr>
              <w:widowControl w:val="0"/>
              <w:jc w:val="center"/>
              <w:rPr>
                <w:sz w:val="20"/>
                <w:szCs w:val="20"/>
              </w:rPr>
            </w:pPr>
            <w:r w:rsidDel="00000000" w:rsidR="00000000" w:rsidRPr="00000000">
              <w:rPr>
                <w:rFonts w:ascii="Roboto" w:cs="Roboto" w:eastAsia="Roboto" w:hAnsi="Roboto"/>
                <w:color w:val="434343"/>
                <w:sz w:val="20"/>
                <w:szCs w:val="20"/>
                <w:rtl w:val="0"/>
              </w:rPr>
              <w:t xml:space="preserve">RF-003</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15">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6">
            <w:pPr>
              <w:widowControl w:val="0"/>
              <w:jc w:val="center"/>
              <w:rPr>
                <w:sz w:val="20"/>
                <w:szCs w:val="20"/>
              </w:rPr>
            </w:pPr>
            <w:r w:rsidDel="00000000" w:rsidR="00000000" w:rsidRPr="00000000">
              <w:rPr>
                <w:rFonts w:ascii="Roboto" w:cs="Roboto" w:eastAsia="Roboto" w:hAnsi="Roboto"/>
                <w:color w:val="434343"/>
                <w:sz w:val="20"/>
                <w:szCs w:val="20"/>
                <w:rtl w:val="0"/>
              </w:rPr>
              <w:t xml:space="preserve">Comandancia</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7">
            <w:pPr>
              <w:widowControl w:val="0"/>
              <w:rPr>
                <w:sz w:val="20"/>
                <w:szCs w:val="20"/>
              </w:rPr>
            </w:pPr>
            <w:r w:rsidDel="00000000" w:rsidR="00000000" w:rsidRPr="00000000">
              <w:rPr>
                <w:rFonts w:ascii="Roboto" w:cs="Roboto" w:eastAsia="Roboto" w:hAnsi="Roboto"/>
                <w:color w:val="434343"/>
                <w:sz w:val="20"/>
                <w:szCs w:val="20"/>
                <w:rtl w:val="0"/>
              </w:rPr>
              <w:t xml:space="preserve">Visualizar información de todas las compañías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18">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superusuario de Comandancia deberá poder seleccionar cualquier compañía y consultar su inventario,</w:t>
            </w:r>
          </w:p>
          <w:p w:rsidR="00000000" w:rsidDel="00000000" w:rsidP="00000000" w:rsidRDefault="00000000" w:rsidRPr="00000000" w14:paraId="00000119">
            <w:pPr>
              <w:widowControl w:val="0"/>
              <w:rPr>
                <w:sz w:val="20"/>
                <w:szCs w:val="20"/>
              </w:rPr>
            </w:pPr>
            <w:r w:rsidDel="00000000" w:rsidR="00000000" w:rsidRPr="00000000">
              <w:rPr>
                <w:rFonts w:ascii="Roboto" w:cs="Roboto" w:eastAsia="Roboto" w:hAnsi="Roboto"/>
                <w:color w:val="434343"/>
                <w:sz w:val="20"/>
                <w:szCs w:val="20"/>
                <w:rtl w:val="0"/>
              </w:rPr>
              <w:t xml:space="preserve">unidades, revisiones y mantenimientos desde una misma cuenta.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1A">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B">
            <w:pPr>
              <w:widowControl w:val="0"/>
              <w:jc w:val="center"/>
              <w:rPr>
                <w:sz w:val="20"/>
                <w:szCs w:val="20"/>
              </w:rPr>
            </w:pPr>
            <w:r w:rsidDel="00000000" w:rsidR="00000000" w:rsidRPr="00000000">
              <w:rPr>
                <w:rFonts w:ascii="Roboto" w:cs="Roboto" w:eastAsia="Roboto" w:hAnsi="Roboto"/>
                <w:color w:val="434343"/>
                <w:sz w:val="20"/>
                <w:szCs w:val="20"/>
                <w:rtl w:val="0"/>
              </w:rPr>
              <w:t xml:space="preserve">RF-004</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1C">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D">
            <w:pPr>
              <w:widowControl w:val="0"/>
              <w:jc w:val="center"/>
              <w:rPr>
                <w:sz w:val="20"/>
                <w:szCs w:val="20"/>
              </w:rPr>
            </w:pPr>
            <w:r w:rsidDel="00000000" w:rsidR="00000000" w:rsidRPr="00000000">
              <w:rPr>
                <w:rFonts w:ascii="Roboto" w:cs="Roboto" w:eastAsia="Roboto" w:hAnsi="Roboto"/>
                <w:color w:val="434343"/>
                <w:sz w:val="20"/>
                <w:szCs w:val="20"/>
                <w:rtl w:val="0"/>
              </w:rPr>
              <w:t xml:space="preserve">Catálogo Maestro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E">
            <w:pPr>
              <w:widowControl w:val="0"/>
              <w:rPr>
                <w:sz w:val="20"/>
                <w:szCs w:val="20"/>
              </w:rPr>
            </w:pPr>
            <w:r w:rsidDel="00000000" w:rsidR="00000000" w:rsidRPr="00000000">
              <w:rPr>
                <w:rFonts w:ascii="Roboto" w:cs="Roboto" w:eastAsia="Roboto" w:hAnsi="Roboto"/>
                <w:color w:val="434343"/>
                <w:sz w:val="20"/>
                <w:szCs w:val="20"/>
                <w:rtl w:val="0"/>
              </w:rPr>
              <w:t xml:space="preserve">Mantener catálogo común de materiales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1F">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disponer de un catálogo maestro compartido por todas las compañías, donde cada tipo de artículo posea un</w:t>
            </w:r>
          </w:p>
          <w:p w:rsidR="00000000" w:rsidDel="00000000" w:rsidP="00000000" w:rsidRDefault="00000000" w:rsidRPr="00000000" w14:paraId="00000120">
            <w:pPr>
              <w:widowControl w:val="0"/>
              <w:rPr>
                <w:sz w:val="20"/>
                <w:szCs w:val="20"/>
              </w:rPr>
            </w:pPr>
            <w:r w:rsidDel="00000000" w:rsidR="00000000" w:rsidRPr="00000000">
              <w:rPr>
                <w:rFonts w:ascii="Roboto" w:cs="Roboto" w:eastAsia="Roboto" w:hAnsi="Roboto"/>
                <w:color w:val="434343"/>
                <w:sz w:val="20"/>
                <w:szCs w:val="20"/>
                <w:rtl w:val="0"/>
              </w:rPr>
              <w:t xml:space="preserve">código, nombre, descripción y categoría común.</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1">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2">
            <w:pPr>
              <w:widowControl w:val="0"/>
              <w:jc w:val="center"/>
              <w:rPr>
                <w:sz w:val="20"/>
                <w:szCs w:val="20"/>
              </w:rPr>
            </w:pPr>
            <w:r w:rsidDel="00000000" w:rsidR="00000000" w:rsidRPr="00000000">
              <w:rPr>
                <w:rFonts w:ascii="Roboto" w:cs="Roboto" w:eastAsia="Roboto" w:hAnsi="Roboto"/>
                <w:color w:val="434343"/>
                <w:sz w:val="20"/>
                <w:szCs w:val="20"/>
                <w:rtl w:val="0"/>
              </w:rPr>
              <w:t xml:space="preserve">RF-005</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23">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4">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5">
            <w:pPr>
              <w:widowControl w:val="0"/>
              <w:rPr>
                <w:sz w:val="20"/>
                <w:szCs w:val="20"/>
              </w:rPr>
            </w:pPr>
            <w:r w:rsidDel="00000000" w:rsidR="00000000" w:rsidRPr="00000000">
              <w:rPr>
                <w:rFonts w:ascii="Roboto" w:cs="Roboto" w:eastAsia="Roboto" w:hAnsi="Roboto"/>
                <w:color w:val="434343"/>
                <w:sz w:val="20"/>
                <w:szCs w:val="20"/>
                <w:rtl w:val="0"/>
              </w:rPr>
              <w:t xml:space="preserve">Gestionar inventario independiente por compañía</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26">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Cada compañía deberá poder registrar y consultar sus propias existencias utilizando los artículos definidos en el catálogo</w:t>
            </w:r>
          </w:p>
          <w:p w:rsidR="00000000" w:rsidDel="00000000" w:rsidP="00000000" w:rsidRDefault="00000000" w:rsidRPr="00000000" w14:paraId="00000127">
            <w:pPr>
              <w:widowControl w:val="0"/>
              <w:rPr>
                <w:sz w:val="20"/>
                <w:szCs w:val="20"/>
              </w:rPr>
            </w:pPr>
            <w:r w:rsidDel="00000000" w:rsidR="00000000" w:rsidRPr="00000000">
              <w:rPr>
                <w:rFonts w:ascii="Roboto" w:cs="Roboto" w:eastAsia="Roboto" w:hAnsi="Roboto"/>
                <w:color w:val="434343"/>
                <w:sz w:val="20"/>
                <w:szCs w:val="20"/>
                <w:rtl w:val="0"/>
              </w:rPr>
              <w:t xml:space="preserve">maestro, sin mezclar su stock con el de otras compañías.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28">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9">
            <w:pPr>
              <w:widowControl w:val="0"/>
              <w:jc w:val="center"/>
              <w:rPr>
                <w:sz w:val="20"/>
                <w:szCs w:val="20"/>
              </w:rPr>
            </w:pPr>
            <w:r w:rsidDel="00000000" w:rsidR="00000000" w:rsidRPr="00000000">
              <w:rPr>
                <w:rFonts w:ascii="Roboto" w:cs="Roboto" w:eastAsia="Roboto" w:hAnsi="Roboto"/>
                <w:color w:val="434343"/>
                <w:sz w:val="20"/>
                <w:szCs w:val="20"/>
                <w:rtl w:val="0"/>
              </w:rPr>
              <w:t xml:space="preserve">RF-006</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A">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B">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C">
            <w:pPr>
              <w:widowControl w:val="0"/>
              <w:rPr>
                <w:sz w:val="20"/>
                <w:szCs w:val="20"/>
              </w:rPr>
            </w:pPr>
            <w:r w:rsidDel="00000000" w:rsidR="00000000" w:rsidRPr="00000000">
              <w:rPr>
                <w:rFonts w:ascii="Roboto" w:cs="Roboto" w:eastAsia="Roboto" w:hAnsi="Roboto"/>
                <w:color w:val="434343"/>
                <w:sz w:val="20"/>
                <w:szCs w:val="20"/>
                <w:rtl w:val="0"/>
              </w:rPr>
              <w:t xml:space="preserve">Registrar artículos individualizados y por cantidad</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2D">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admitir tanto materiales controlados únicamente por código y cantidad como equipos que posean un número</w:t>
            </w:r>
          </w:p>
          <w:p w:rsidR="00000000" w:rsidDel="00000000" w:rsidP="00000000" w:rsidRDefault="00000000" w:rsidRPr="00000000" w14:paraId="0000012E">
            <w:pPr>
              <w:widowControl w:val="0"/>
              <w:rPr>
                <w:sz w:val="20"/>
                <w:szCs w:val="20"/>
              </w:rPr>
            </w:pPr>
            <w:r w:rsidDel="00000000" w:rsidR="00000000" w:rsidRPr="00000000">
              <w:rPr>
                <w:rFonts w:ascii="Roboto" w:cs="Roboto" w:eastAsia="Roboto" w:hAnsi="Roboto"/>
                <w:color w:val="434343"/>
                <w:sz w:val="20"/>
                <w:szCs w:val="20"/>
                <w:rtl w:val="0"/>
              </w:rPr>
              <w:t xml:space="preserve">de serie físico entregado por el fabricante.</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2F">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0">
            <w:pPr>
              <w:widowControl w:val="0"/>
              <w:jc w:val="center"/>
              <w:rPr>
                <w:sz w:val="20"/>
                <w:szCs w:val="20"/>
              </w:rPr>
            </w:pPr>
            <w:r w:rsidDel="00000000" w:rsidR="00000000" w:rsidRPr="00000000">
              <w:rPr>
                <w:rFonts w:ascii="Roboto" w:cs="Roboto" w:eastAsia="Roboto" w:hAnsi="Roboto"/>
                <w:color w:val="434343"/>
                <w:sz w:val="20"/>
                <w:szCs w:val="20"/>
                <w:rtl w:val="0"/>
              </w:rPr>
              <w:t xml:space="preserve">RF-007</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1">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2">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3">
            <w:pPr>
              <w:widowControl w:val="0"/>
              <w:rPr>
                <w:sz w:val="20"/>
                <w:szCs w:val="20"/>
              </w:rPr>
            </w:pPr>
            <w:r w:rsidDel="00000000" w:rsidR="00000000" w:rsidRPr="00000000">
              <w:rPr>
                <w:rFonts w:ascii="Roboto" w:cs="Roboto" w:eastAsia="Roboto" w:hAnsi="Roboto"/>
                <w:color w:val="434343"/>
                <w:sz w:val="20"/>
                <w:szCs w:val="20"/>
                <w:rtl w:val="0"/>
              </w:rPr>
              <w:t xml:space="preserve">Registrar estado y observaciones del equipamiento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Los artículos individualizados deberán poder registrar su condición actual, por ejemplo nuevo, usado, dañado, roto o fuera de servicio,</w:t>
            </w:r>
          </w:p>
          <w:p w:rsidR="00000000" w:rsidDel="00000000" w:rsidP="00000000" w:rsidRDefault="00000000" w:rsidRPr="00000000" w14:paraId="00000135">
            <w:pPr>
              <w:widowControl w:val="0"/>
              <w:rPr>
                <w:sz w:val="20"/>
                <w:szCs w:val="20"/>
              </w:rPr>
            </w:pPr>
            <w:r w:rsidDel="00000000" w:rsidR="00000000" w:rsidRPr="00000000">
              <w:rPr>
                <w:rFonts w:ascii="Roboto" w:cs="Roboto" w:eastAsia="Roboto" w:hAnsi="Roboto"/>
                <w:color w:val="434343"/>
                <w:sz w:val="20"/>
                <w:szCs w:val="20"/>
                <w:rtl w:val="0"/>
              </w:rPr>
              <w:t xml:space="preserve">además de observaciones sobre deterioro u otras situaciones relevantes.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6">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7">
            <w:pPr>
              <w:widowControl w:val="0"/>
              <w:jc w:val="center"/>
              <w:rPr>
                <w:sz w:val="20"/>
                <w:szCs w:val="20"/>
              </w:rPr>
            </w:pPr>
            <w:r w:rsidDel="00000000" w:rsidR="00000000" w:rsidRPr="00000000">
              <w:rPr>
                <w:rFonts w:ascii="Roboto" w:cs="Roboto" w:eastAsia="Roboto" w:hAnsi="Roboto"/>
                <w:color w:val="434343"/>
                <w:sz w:val="20"/>
                <w:szCs w:val="20"/>
                <w:rtl w:val="0"/>
              </w:rPr>
              <w:t xml:space="preserve">RF-008</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38">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9">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A">
            <w:pPr>
              <w:widowControl w:val="0"/>
              <w:rPr>
                <w:sz w:val="20"/>
                <w:szCs w:val="20"/>
              </w:rPr>
            </w:pPr>
            <w:r w:rsidDel="00000000" w:rsidR="00000000" w:rsidRPr="00000000">
              <w:rPr>
                <w:rFonts w:ascii="Roboto" w:cs="Roboto" w:eastAsia="Roboto" w:hAnsi="Roboto"/>
                <w:color w:val="434343"/>
                <w:sz w:val="20"/>
                <w:szCs w:val="20"/>
                <w:rtl w:val="0"/>
              </w:rPr>
              <w:t xml:space="preserve">Registrar ingresos, bajas y pérdidas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3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aumentar existencias cuando lleguen nuevos artículos y registrar bajas o pérdidas indicando fecha,</w:t>
            </w:r>
          </w:p>
          <w:p w:rsidR="00000000" w:rsidDel="00000000" w:rsidP="00000000" w:rsidRDefault="00000000" w:rsidRPr="00000000" w14:paraId="0000013C">
            <w:pPr>
              <w:widowControl w:val="0"/>
              <w:rPr>
                <w:sz w:val="20"/>
                <w:szCs w:val="20"/>
              </w:rPr>
            </w:pPr>
            <w:r w:rsidDel="00000000" w:rsidR="00000000" w:rsidRPr="00000000">
              <w:rPr>
                <w:rFonts w:ascii="Roboto" w:cs="Roboto" w:eastAsia="Roboto" w:hAnsi="Roboto"/>
                <w:color w:val="434343"/>
                <w:sz w:val="20"/>
                <w:szCs w:val="20"/>
                <w:rtl w:val="0"/>
              </w:rPr>
              <w:t xml:space="preserve">motivo, responsable y observaciones, sin eliminar el historial anterior.</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3D">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3E">
            <w:pPr>
              <w:widowControl w:val="0"/>
              <w:jc w:val="center"/>
              <w:rPr>
                <w:sz w:val="20"/>
                <w:szCs w:val="20"/>
              </w:rPr>
            </w:pPr>
            <w:r w:rsidDel="00000000" w:rsidR="00000000" w:rsidRPr="00000000">
              <w:rPr>
                <w:rFonts w:ascii="Roboto" w:cs="Roboto" w:eastAsia="Roboto" w:hAnsi="Roboto"/>
                <w:color w:val="434343"/>
                <w:sz w:val="20"/>
                <w:szCs w:val="20"/>
                <w:rtl w:val="0"/>
              </w:rPr>
              <w:t xml:space="preserve">RF-009</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3F">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0">
            <w:pPr>
              <w:widowControl w:val="0"/>
              <w:jc w:val="center"/>
              <w:rPr>
                <w:sz w:val="20"/>
                <w:szCs w:val="20"/>
              </w:rPr>
            </w:pPr>
            <w:r w:rsidDel="00000000" w:rsidR="00000000" w:rsidRPr="00000000">
              <w:rPr>
                <w:rFonts w:ascii="Roboto" w:cs="Roboto" w:eastAsia="Roboto" w:hAnsi="Roboto"/>
                <w:color w:val="434343"/>
                <w:sz w:val="20"/>
                <w:szCs w:val="20"/>
                <w:rtl w:val="0"/>
              </w:rPr>
              <w:t xml:space="preserve">Inventario / Comandancia</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1">
            <w:pPr>
              <w:widowControl w:val="0"/>
              <w:rPr>
                <w:sz w:val="20"/>
                <w:szCs w:val="20"/>
              </w:rPr>
            </w:pPr>
            <w:r w:rsidDel="00000000" w:rsidR="00000000" w:rsidRPr="00000000">
              <w:rPr>
                <w:rFonts w:ascii="Roboto" w:cs="Roboto" w:eastAsia="Roboto" w:hAnsi="Roboto"/>
                <w:color w:val="434343"/>
                <w:sz w:val="20"/>
                <w:szCs w:val="20"/>
                <w:rtl w:val="0"/>
              </w:rPr>
              <w:t xml:space="preserve">Buscar disponibilidad entre compañías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Comandancia deberá poder buscar un artículo por código, nombre o serie y visualizar en qué compañías existe,</w:t>
            </w:r>
          </w:p>
          <w:p w:rsidR="00000000" w:rsidDel="00000000" w:rsidP="00000000" w:rsidRDefault="00000000" w:rsidRPr="00000000" w14:paraId="00000143">
            <w:pPr>
              <w:widowControl w:val="0"/>
              <w:rPr>
                <w:sz w:val="20"/>
                <w:szCs w:val="20"/>
              </w:rPr>
            </w:pPr>
            <w:r w:rsidDel="00000000" w:rsidR="00000000" w:rsidRPr="00000000">
              <w:rPr>
                <w:rFonts w:ascii="Roboto" w:cs="Roboto" w:eastAsia="Roboto" w:hAnsi="Roboto"/>
                <w:color w:val="434343"/>
                <w:sz w:val="20"/>
                <w:szCs w:val="20"/>
                <w:rtl w:val="0"/>
              </w:rPr>
              <w:t xml:space="preserve">cuántas unidades poseen y cuántas se encuentran disponibles.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44">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5">
            <w:pPr>
              <w:widowControl w:val="0"/>
              <w:jc w:val="center"/>
              <w:rPr>
                <w:sz w:val="20"/>
                <w:szCs w:val="20"/>
              </w:rPr>
            </w:pPr>
            <w:r w:rsidDel="00000000" w:rsidR="00000000" w:rsidRPr="00000000">
              <w:rPr>
                <w:rFonts w:ascii="Roboto" w:cs="Roboto" w:eastAsia="Roboto" w:hAnsi="Roboto"/>
                <w:color w:val="434343"/>
                <w:sz w:val="20"/>
                <w:szCs w:val="20"/>
                <w:rtl w:val="0"/>
              </w:rPr>
              <w:t xml:space="preserve">RF-010</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46">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7">
            <w:pPr>
              <w:widowControl w:val="0"/>
              <w:jc w:val="center"/>
              <w:rPr>
                <w:sz w:val="20"/>
                <w:szCs w:val="20"/>
              </w:rPr>
            </w:pPr>
            <w:r w:rsidDel="00000000" w:rsidR="00000000" w:rsidRPr="00000000">
              <w:rPr>
                <w:rFonts w:ascii="Roboto" w:cs="Roboto" w:eastAsia="Roboto" w:hAnsi="Roboto"/>
                <w:color w:val="434343"/>
                <w:sz w:val="20"/>
                <w:szCs w:val="20"/>
                <w:rtl w:val="0"/>
              </w:rPr>
              <w:t xml:space="preserve">Equipamiento Personal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8">
            <w:pPr>
              <w:widowControl w:val="0"/>
              <w:rPr>
                <w:sz w:val="20"/>
                <w:szCs w:val="20"/>
              </w:rPr>
            </w:pPr>
            <w:r w:rsidDel="00000000" w:rsidR="00000000" w:rsidRPr="00000000">
              <w:rPr>
                <w:rFonts w:ascii="Roboto" w:cs="Roboto" w:eastAsia="Roboto" w:hAnsi="Roboto"/>
                <w:color w:val="434343"/>
                <w:sz w:val="20"/>
                <w:szCs w:val="20"/>
                <w:rtl w:val="0"/>
              </w:rPr>
              <w:t xml:space="preserve">Gestionar entrega y devolución de equipos a bomberos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49">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asignar un artículo o número de serie específico a un bombero y posteriormente registrar su</w:t>
            </w:r>
          </w:p>
          <w:p w:rsidR="00000000" w:rsidDel="00000000" w:rsidP="00000000" w:rsidRDefault="00000000" w:rsidRPr="00000000" w14:paraId="0000014A">
            <w:pPr>
              <w:widowControl w:val="0"/>
              <w:rPr>
                <w:sz w:val="20"/>
                <w:szCs w:val="20"/>
              </w:rPr>
            </w:pPr>
            <w:r w:rsidDel="00000000" w:rsidR="00000000" w:rsidRPr="00000000">
              <w:rPr>
                <w:rFonts w:ascii="Roboto" w:cs="Roboto" w:eastAsia="Roboto" w:hAnsi="Roboto"/>
                <w:color w:val="434343"/>
                <w:sz w:val="20"/>
                <w:szCs w:val="20"/>
                <w:rtl w:val="0"/>
              </w:rPr>
              <w:t xml:space="preserve">devolución, almacenando fecha, estado y observaciones tanto al entregar como al recibir el elemento.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4B">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C">
            <w:pPr>
              <w:widowControl w:val="0"/>
              <w:jc w:val="center"/>
              <w:rPr>
                <w:sz w:val="20"/>
                <w:szCs w:val="20"/>
              </w:rPr>
            </w:pPr>
            <w:r w:rsidDel="00000000" w:rsidR="00000000" w:rsidRPr="00000000">
              <w:rPr>
                <w:rFonts w:ascii="Roboto" w:cs="Roboto" w:eastAsia="Roboto" w:hAnsi="Roboto"/>
                <w:color w:val="434343"/>
                <w:sz w:val="20"/>
                <w:szCs w:val="20"/>
                <w:rtl w:val="0"/>
              </w:rPr>
              <w:t xml:space="preserve">RF-011</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4D">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E">
            <w:pPr>
              <w:widowControl w:val="0"/>
              <w:jc w:val="center"/>
              <w:rPr>
                <w:sz w:val="20"/>
                <w:szCs w:val="20"/>
              </w:rPr>
            </w:pPr>
            <w:r w:rsidDel="00000000" w:rsidR="00000000" w:rsidRPr="00000000">
              <w:rPr>
                <w:rFonts w:ascii="Roboto" w:cs="Roboto" w:eastAsia="Roboto" w:hAnsi="Roboto"/>
                <w:color w:val="434343"/>
                <w:sz w:val="20"/>
                <w:szCs w:val="20"/>
                <w:rtl w:val="0"/>
              </w:rPr>
              <w:t xml:space="preserve">Equipamiento Personal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4F">
            <w:pPr>
              <w:widowControl w:val="0"/>
              <w:rPr>
                <w:sz w:val="20"/>
                <w:szCs w:val="20"/>
              </w:rPr>
            </w:pPr>
            <w:r w:rsidDel="00000000" w:rsidR="00000000" w:rsidRPr="00000000">
              <w:rPr>
                <w:rFonts w:ascii="Roboto" w:cs="Roboto" w:eastAsia="Roboto" w:hAnsi="Roboto"/>
                <w:color w:val="434343"/>
                <w:sz w:val="20"/>
                <w:szCs w:val="20"/>
                <w:rtl w:val="0"/>
              </w:rPr>
              <w:t xml:space="preserve">Consultar equipamiento asignado a un bombero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0">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Desde la ficha de un bombero deberá poder consultarse qué elementos mantiene actualmente asignados y revisar las</w:t>
            </w:r>
          </w:p>
          <w:p w:rsidR="00000000" w:rsidDel="00000000" w:rsidP="00000000" w:rsidRDefault="00000000" w:rsidRPr="00000000" w14:paraId="00000151">
            <w:pPr>
              <w:widowControl w:val="0"/>
              <w:rPr>
                <w:sz w:val="20"/>
                <w:szCs w:val="20"/>
              </w:rPr>
            </w:pPr>
            <w:r w:rsidDel="00000000" w:rsidR="00000000" w:rsidRPr="00000000">
              <w:rPr>
                <w:rFonts w:ascii="Roboto" w:cs="Roboto" w:eastAsia="Roboto" w:hAnsi="Roboto"/>
                <w:color w:val="434343"/>
                <w:sz w:val="20"/>
                <w:szCs w:val="20"/>
                <w:rtl w:val="0"/>
              </w:rPr>
              <w:t xml:space="preserve">entregas y devoluciones registradas anteriormente.</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52">
            <w:pPr>
              <w:widowControl w:val="0"/>
              <w:jc w:val="center"/>
              <w:rPr>
                <w:color w:val="f4a623"/>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3">
            <w:pPr>
              <w:widowControl w:val="0"/>
              <w:jc w:val="center"/>
              <w:rPr>
                <w:sz w:val="20"/>
                <w:szCs w:val="20"/>
              </w:rPr>
            </w:pPr>
            <w:r w:rsidDel="00000000" w:rsidR="00000000" w:rsidRPr="00000000">
              <w:rPr>
                <w:rFonts w:ascii="Roboto" w:cs="Roboto" w:eastAsia="Roboto" w:hAnsi="Roboto"/>
                <w:color w:val="434343"/>
                <w:sz w:val="20"/>
                <w:szCs w:val="20"/>
                <w:rtl w:val="0"/>
              </w:rPr>
              <w:t xml:space="preserve">RF-012</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54">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5">
            <w:pPr>
              <w:widowControl w:val="0"/>
              <w:jc w:val="center"/>
              <w:rPr>
                <w:sz w:val="20"/>
                <w:szCs w:val="20"/>
              </w:rPr>
            </w:pPr>
            <w:r w:rsidDel="00000000" w:rsidR="00000000" w:rsidRPr="00000000">
              <w:rPr>
                <w:rFonts w:ascii="Roboto" w:cs="Roboto" w:eastAsia="Roboto" w:hAnsi="Roboto"/>
                <w:color w:val="434343"/>
                <w:sz w:val="20"/>
                <w:szCs w:val="20"/>
                <w:rtl w:val="0"/>
              </w:rPr>
              <w:t xml:space="preserve">Préstamos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6">
            <w:pPr>
              <w:widowControl w:val="0"/>
              <w:rPr>
                <w:sz w:val="20"/>
                <w:szCs w:val="20"/>
              </w:rPr>
            </w:pPr>
            <w:r w:rsidDel="00000000" w:rsidR="00000000" w:rsidRPr="00000000">
              <w:rPr>
                <w:rFonts w:ascii="Roboto" w:cs="Roboto" w:eastAsia="Roboto" w:hAnsi="Roboto"/>
                <w:color w:val="434343"/>
                <w:sz w:val="20"/>
                <w:szCs w:val="20"/>
                <w:rtl w:val="0"/>
              </w:rPr>
              <w:t xml:space="preserve">Gestionar préstamos entre compañías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57">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registrar préstamos temporales de materiales entre compañías, indicando compañía de origen,</w:t>
            </w:r>
          </w:p>
          <w:p w:rsidR="00000000" w:rsidDel="00000000" w:rsidP="00000000" w:rsidRDefault="00000000" w:rsidRPr="00000000" w14:paraId="00000158">
            <w:pPr>
              <w:widowControl w:val="0"/>
              <w:rPr>
                <w:sz w:val="20"/>
                <w:szCs w:val="20"/>
              </w:rPr>
            </w:pPr>
            <w:r w:rsidDel="00000000" w:rsidR="00000000" w:rsidRPr="00000000">
              <w:rPr>
                <w:rFonts w:ascii="Roboto" w:cs="Roboto" w:eastAsia="Roboto" w:hAnsi="Roboto"/>
                <w:color w:val="434343"/>
                <w:sz w:val="20"/>
                <w:szCs w:val="20"/>
                <w:rtl w:val="0"/>
              </w:rPr>
              <w:t xml:space="preserve">compañía receptora, artículo, cantidad o serie, fecha de entrega y posterior devolución.</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59">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A">
            <w:pPr>
              <w:widowControl w:val="0"/>
              <w:jc w:val="center"/>
              <w:rPr>
                <w:sz w:val="20"/>
                <w:szCs w:val="20"/>
              </w:rPr>
            </w:pPr>
            <w:r w:rsidDel="00000000" w:rsidR="00000000" w:rsidRPr="00000000">
              <w:rPr>
                <w:rFonts w:ascii="Roboto" w:cs="Roboto" w:eastAsia="Roboto" w:hAnsi="Roboto"/>
                <w:color w:val="434343"/>
                <w:sz w:val="20"/>
                <w:szCs w:val="20"/>
                <w:rtl w:val="0"/>
              </w:rPr>
              <w:t xml:space="preserve">RF-013</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5B">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C">
            <w:pPr>
              <w:widowControl w:val="0"/>
              <w:jc w:val="center"/>
              <w:rPr>
                <w:sz w:val="20"/>
                <w:szCs w:val="20"/>
              </w:rPr>
            </w:pPr>
            <w:r w:rsidDel="00000000" w:rsidR="00000000" w:rsidRPr="00000000">
              <w:rPr>
                <w:rFonts w:ascii="Roboto" w:cs="Roboto" w:eastAsia="Roboto" w:hAnsi="Roboto"/>
                <w:color w:val="434343"/>
                <w:sz w:val="20"/>
                <w:szCs w:val="20"/>
                <w:rtl w:val="0"/>
              </w:rPr>
              <w:t xml:space="preserve">Unidades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D">
            <w:pPr>
              <w:widowControl w:val="0"/>
              <w:rPr>
                <w:sz w:val="20"/>
                <w:szCs w:val="20"/>
              </w:rPr>
            </w:pPr>
            <w:r w:rsidDel="00000000" w:rsidR="00000000" w:rsidRPr="00000000">
              <w:rPr>
                <w:rFonts w:ascii="Roboto" w:cs="Roboto" w:eastAsia="Roboto" w:hAnsi="Roboto"/>
                <w:color w:val="434343"/>
                <w:sz w:val="20"/>
                <w:szCs w:val="20"/>
                <w:rtl w:val="0"/>
              </w:rPr>
              <w:t xml:space="preserve">Gestionar carros, vehículos y unidades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5E">
            <w:pPr>
              <w:widowControl w:val="0"/>
              <w:rPr>
                <w:sz w:val="20"/>
                <w:szCs w:val="20"/>
              </w:rPr>
            </w:pPr>
            <w:r w:rsidDel="00000000" w:rsidR="00000000" w:rsidRPr="00000000">
              <w:rPr>
                <w:rFonts w:ascii="Roboto" w:cs="Roboto" w:eastAsia="Roboto" w:hAnsi="Roboto"/>
                <w:color w:val="434343"/>
                <w:sz w:val="20"/>
                <w:szCs w:val="20"/>
                <w:rtl w:val="0"/>
              </w:rPr>
              <w:t xml:space="preserve">El sistema deberá permitir registrar las unidades utilizadas por Bomberos y mantener una ficha individual con identificación, compañía responsable, datos principales, estado operativo y revisión técnica.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5F">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0">
            <w:pPr>
              <w:widowControl w:val="0"/>
              <w:jc w:val="center"/>
              <w:rPr>
                <w:sz w:val="20"/>
                <w:szCs w:val="20"/>
              </w:rPr>
            </w:pPr>
            <w:r w:rsidDel="00000000" w:rsidR="00000000" w:rsidRPr="00000000">
              <w:rPr>
                <w:rFonts w:ascii="Roboto" w:cs="Roboto" w:eastAsia="Roboto" w:hAnsi="Roboto"/>
                <w:color w:val="434343"/>
                <w:sz w:val="20"/>
                <w:szCs w:val="20"/>
                <w:rtl w:val="0"/>
              </w:rPr>
              <w:t xml:space="preserve">RF-014</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61">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2">
            <w:pPr>
              <w:widowControl w:val="0"/>
              <w:jc w:val="center"/>
              <w:rPr>
                <w:sz w:val="20"/>
                <w:szCs w:val="20"/>
              </w:rPr>
            </w:pPr>
            <w:r w:rsidDel="00000000" w:rsidR="00000000" w:rsidRPr="00000000">
              <w:rPr>
                <w:rFonts w:ascii="Roboto" w:cs="Roboto" w:eastAsia="Roboto" w:hAnsi="Roboto"/>
                <w:color w:val="434343"/>
                <w:sz w:val="20"/>
                <w:szCs w:val="20"/>
                <w:rtl w:val="0"/>
              </w:rPr>
              <w:t xml:space="preserve">Unidades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3">
            <w:pPr>
              <w:widowControl w:val="0"/>
              <w:rPr>
                <w:sz w:val="20"/>
                <w:szCs w:val="20"/>
              </w:rPr>
            </w:pPr>
            <w:r w:rsidDel="00000000" w:rsidR="00000000" w:rsidRPr="00000000">
              <w:rPr>
                <w:rFonts w:ascii="Roboto" w:cs="Roboto" w:eastAsia="Roboto" w:hAnsi="Roboto"/>
                <w:color w:val="434343"/>
                <w:sz w:val="20"/>
                <w:szCs w:val="20"/>
                <w:rtl w:val="0"/>
              </w:rPr>
              <w:t xml:space="preserve">Registrar kilometraje y horas de funcionamiento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Cada unidad deberá permitir registrar sucesivamente su kilometraje y, de forma independiente, las horas de funcionamiento</w:t>
            </w:r>
          </w:p>
          <w:p w:rsidR="00000000" w:rsidDel="00000000" w:rsidP="00000000" w:rsidRDefault="00000000" w:rsidRPr="00000000" w14:paraId="00000165">
            <w:pPr>
              <w:widowControl w:val="0"/>
              <w:rPr>
                <w:sz w:val="20"/>
                <w:szCs w:val="20"/>
              </w:rPr>
            </w:pPr>
            <w:r w:rsidDel="00000000" w:rsidR="00000000" w:rsidRPr="00000000">
              <w:rPr>
                <w:rFonts w:ascii="Roboto" w:cs="Roboto" w:eastAsia="Roboto" w:hAnsi="Roboto"/>
                <w:color w:val="434343"/>
                <w:sz w:val="20"/>
                <w:szCs w:val="20"/>
                <w:rtl w:val="0"/>
              </w:rPr>
              <w:t xml:space="preserve">de bombas, escalas, brazos u otros componentes que puedan operar mientras el vehículo permanece detenido.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66">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7">
            <w:pPr>
              <w:widowControl w:val="0"/>
              <w:jc w:val="center"/>
              <w:rPr>
                <w:sz w:val="20"/>
                <w:szCs w:val="20"/>
              </w:rPr>
            </w:pPr>
            <w:r w:rsidDel="00000000" w:rsidR="00000000" w:rsidRPr="00000000">
              <w:rPr>
                <w:rFonts w:ascii="Roboto" w:cs="Roboto" w:eastAsia="Roboto" w:hAnsi="Roboto"/>
                <w:color w:val="434343"/>
                <w:sz w:val="20"/>
                <w:szCs w:val="20"/>
                <w:rtl w:val="0"/>
              </w:rPr>
              <w:t xml:space="preserve">RF-015</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68">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9">
            <w:pPr>
              <w:widowControl w:val="0"/>
              <w:jc w:val="center"/>
              <w:rPr>
                <w:sz w:val="20"/>
                <w:szCs w:val="20"/>
              </w:rPr>
            </w:pPr>
            <w:r w:rsidDel="00000000" w:rsidR="00000000" w:rsidRPr="00000000">
              <w:rPr>
                <w:rFonts w:ascii="Roboto" w:cs="Roboto" w:eastAsia="Roboto" w:hAnsi="Roboto"/>
                <w:color w:val="434343"/>
                <w:sz w:val="20"/>
                <w:szCs w:val="20"/>
                <w:rtl w:val="0"/>
              </w:rPr>
              <w:t xml:space="preserve">Check-in Diario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A">
            <w:pPr>
              <w:widowControl w:val="0"/>
              <w:rPr>
                <w:sz w:val="20"/>
                <w:szCs w:val="20"/>
              </w:rPr>
            </w:pPr>
            <w:r w:rsidDel="00000000" w:rsidR="00000000" w:rsidRPr="00000000">
              <w:rPr>
                <w:rFonts w:ascii="Roboto" w:cs="Roboto" w:eastAsia="Roboto" w:hAnsi="Roboto"/>
                <w:color w:val="434343"/>
                <w:sz w:val="20"/>
                <w:szCs w:val="20"/>
                <w:rtl w:val="0"/>
              </w:rPr>
              <w:t xml:space="preserve">Registrar revisión diaria de unidades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6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Cada compañía deberá poder realizar el check-in diario de sus unidades registrando responsable, fecha, hora, kilometraje,</w:t>
            </w:r>
          </w:p>
          <w:p w:rsidR="00000000" w:rsidDel="00000000" w:rsidP="00000000" w:rsidRDefault="00000000" w:rsidRPr="00000000" w14:paraId="0000016C">
            <w:pPr>
              <w:widowControl w:val="0"/>
              <w:rPr>
                <w:sz w:val="20"/>
                <w:szCs w:val="20"/>
              </w:rPr>
            </w:pPr>
            <w:r w:rsidDel="00000000" w:rsidR="00000000" w:rsidRPr="00000000">
              <w:rPr>
                <w:rFonts w:ascii="Roboto" w:cs="Roboto" w:eastAsia="Roboto" w:hAnsi="Roboto"/>
                <w:color w:val="434343"/>
                <w:sz w:val="20"/>
                <w:szCs w:val="20"/>
                <w:rtl w:val="0"/>
              </w:rPr>
              <w:t xml:space="preserve">horas de componentes, estado general, fallas detectadas y observaciones.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6D">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6E">
            <w:pPr>
              <w:widowControl w:val="0"/>
              <w:jc w:val="center"/>
              <w:rPr>
                <w:sz w:val="20"/>
                <w:szCs w:val="20"/>
              </w:rPr>
            </w:pPr>
            <w:r w:rsidDel="00000000" w:rsidR="00000000" w:rsidRPr="00000000">
              <w:rPr>
                <w:rFonts w:ascii="Roboto" w:cs="Roboto" w:eastAsia="Roboto" w:hAnsi="Roboto"/>
                <w:color w:val="434343"/>
                <w:sz w:val="20"/>
                <w:szCs w:val="20"/>
                <w:rtl w:val="0"/>
              </w:rPr>
              <w:t xml:space="preserve">RF-016</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6F">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0">
            <w:pPr>
              <w:widowControl w:val="0"/>
              <w:jc w:val="center"/>
              <w:rPr>
                <w:sz w:val="20"/>
                <w:szCs w:val="20"/>
              </w:rPr>
            </w:pPr>
            <w:r w:rsidDel="00000000" w:rsidR="00000000" w:rsidRPr="00000000">
              <w:rPr>
                <w:rFonts w:ascii="Roboto" w:cs="Roboto" w:eastAsia="Roboto" w:hAnsi="Roboto"/>
                <w:color w:val="434343"/>
                <w:sz w:val="20"/>
                <w:szCs w:val="20"/>
                <w:rtl w:val="0"/>
              </w:rPr>
              <w:t xml:space="preserve">Check-in / Comandancia</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1">
            <w:pPr>
              <w:widowControl w:val="0"/>
              <w:rPr>
                <w:sz w:val="20"/>
                <w:szCs w:val="20"/>
              </w:rPr>
            </w:pPr>
            <w:r w:rsidDel="00000000" w:rsidR="00000000" w:rsidRPr="00000000">
              <w:rPr>
                <w:rFonts w:ascii="Roboto" w:cs="Roboto" w:eastAsia="Roboto" w:hAnsi="Roboto"/>
                <w:color w:val="434343"/>
                <w:sz w:val="20"/>
                <w:szCs w:val="20"/>
                <w:rtl w:val="0"/>
              </w:rPr>
              <w:t xml:space="preserve">Supervisar cumplimiento del check-in diario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Comandancia deberá disponer de una vista que permita identificar qué compañías realizaron la revisión</w:t>
            </w:r>
          </w:p>
          <w:p w:rsidR="00000000" w:rsidDel="00000000" w:rsidP="00000000" w:rsidRDefault="00000000" w:rsidRPr="00000000" w14:paraId="00000173">
            <w:pPr>
              <w:widowControl w:val="0"/>
              <w:rPr>
                <w:sz w:val="20"/>
                <w:szCs w:val="20"/>
              </w:rPr>
            </w:pPr>
            <w:r w:rsidDel="00000000" w:rsidR="00000000" w:rsidRPr="00000000">
              <w:rPr>
                <w:rFonts w:ascii="Roboto" w:cs="Roboto" w:eastAsia="Roboto" w:hAnsi="Roboto"/>
                <w:color w:val="434343"/>
                <w:sz w:val="20"/>
                <w:szCs w:val="20"/>
                <w:rtl w:val="0"/>
              </w:rPr>
              <w:t xml:space="preserve">diaria y cuáles permanecen pendientes.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74">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5">
            <w:pPr>
              <w:widowControl w:val="0"/>
              <w:jc w:val="center"/>
              <w:rPr>
                <w:sz w:val="20"/>
                <w:szCs w:val="20"/>
              </w:rPr>
            </w:pPr>
            <w:r w:rsidDel="00000000" w:rsidR="00000000" w:rsidRPr="00000000">
              <w:rPr>
                <w:rFonts w:ascii="Roboto" w:cs="Roboto" w:eastAsia="Roboto" w:hAnsi="Roboto"/>
                <w:color w:val="434343"/>
                <w:sz w:val="20"/>
                <w:szCs w:val="20"/>
                <w:rtl w:val="0"/>
              </w:rPr>
              <w:t xml:space="preserve">RF-017</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76">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7">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Mantenimiento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8">
            <w:pPr>
              <w:widowControl w:val="0"/>
              <w:rPr>
                <w:sz w:val="20"/>
                <w:szCs w:val="20"/>
              </w:rPr>
            </w:pPr>
            <w:r w:rsidDel="00000000" w:rsidR="00000000" w:rsidRPr="00000000">
              <w:rPr>
                <w:rFonts w:ascii="Roboto" w:cs="Roboto" w:eastAsia="Roboto" w:hAnsi="Roboto"/>
                <w:color w:val="434343"/>
                <w:sz w:val="20"/>
                <w:szCs w:val="20"/>
                <w:rtl w:val="0"/>
              </w:rPr>
              <w:t xml:space="preserve">Gestionar mantenimiento preventivo y correctivo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79">
            <w:pPr>
              <w:widowControl w:val="0"/>
              <w:rPr>
                <w:sz w:val="20"/>
                <w:szCs w:val="20"/>
              </w:rPr>
            </w:pPr>
            <w:r w:rsidDel="00000000" w:rsidR="00000000" w:rsidRPr="00000000">
              <w:rPr>
                <w:rFonts w:ascii="Roboto" w:cs="Roboto" w:eastAsia="Roboto" w:hAnsi="Roboto"/>
                <w:color w:val="434343"/>
                <w:sz w:val="20"/>
                <w:szCs w:val="20"/>
                <w:rtl w:val="0"/>
              </w:rPr>
              <w:t xml:space="preserve">El sistema deberá registrar las mantenciones preventivas y las reparaciones correctivas de cada unidad, incluyendo fecha, tipo de intervención, kilometraje u horas cuando corresponda, descripción y observaciones.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7A">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B">
            <w:pPr>
              <w:widowControl w:val="0"/>
              <w:jc w:val="center"/>
              <w:rPr>
                <w:sz w:val="20"/>
                <w:szCs w:val="20"/>
              </w:rPr>
            </w:pPr>
            <w:r w:rsidDel="00000000" w:rsidR="00000000" w:rsidRPr="00000000">
              <w:rPr>
                <w:rFonts w:ascii="Roboto" w:cs="Roboto" w:eastAsia="Roboto" w:hAnsi="Roboto"/>
                <w:color w:val="434343"/>
                <w:sz w:val="20"/>
                <w:szCs w:val="20"/>
                <w:rtl w:val="0"/>
              </w:rPr>
              <w:t xml:space="preserve">RF-018</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7C">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D">
            <w:pPr>
              <w:widowControl w:val="0"/>
              <w:jc w:val="center"/>
              <w:rPr>
                <w:sz w:val="20"/>
                <w:szCs w:val="20"/>
              </w:rPr>
            </w:pPr>
            <w:r w:rsidDel="00000000" w:rsidR="00000000" w:rsidRPr="00000000">
              <w:rPr>
                <w:rFonts w:ascii="Roboto" w:cs="Roboto" w:eastAsia="Roboto" w:hAnsi="Roboto"/>
                <w:color w:val="434343"/>
                <w:sz w:val="20"/>
                <w:szCs w:val="20"/>
                <w:rtl w:val="0"/>
              </w:rPr>
              <w:t xml:space="preserve">Mantenimiento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E">
            <w:pPr>
              <w:widowControl w:val="0"/>
              <w:rPr>
                <w:sz w:val="20"/>
                <w:szCs w:val="20"/>
              </w:rPr>
            </w:pPr>
            <w:r w:rsidDel="00000000" w:rsidR="00000000" w:rsidRPr="00000000">
              <w:rPr>
                <w:rFonts w:ascii="Roboto" w:cs="Roboto" w:eastAsia="Roboto" w:hAnsi="Roboto"/>
                <w:color w:val="434343"/>
                <w:sz w:val="20"/>
                <w:szCs w:val="20"/>
                <w:rtl w:val="0"/>
              </w:rPr>
              <w:t xml:space="preserve">Consultar historial técnico de una unidad</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7F">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ficha de cada unidad deberá mostrar cronológicamente sus revisiones, mantenimientos, fallas y reparaciones</w:t>
            </w:r>
          </w:p>
          <w:p w:rsidR="00000000" w:rsidDel="00000000" w:rsidP="00000000" w:rsidRDefault="00000000" w:rsidRPr="00000000" w14:paraId="00000180">
            <w:pPr>
              <w:widowControl w:val="0"/>
              <w:rPr>
                <w:sz w:val="20"/>
                <w:szCs w:val="20"/>
              </w:rPr>
            </w:pPr>
            <w:r w:rsidDel="00000000" w:rsidR="00000000" w:rsidRPr="00000000">
              <w:rPr>
                <w:rFonts w:ascii="Roboto" w:cs="Roboto" w:eastAsia="Roboto" w:hAnsi="Roboto"/>
                <w:color w:val="434343"/>
                <w:sz w:val="20"/>
                <w:szCs w:val="20"/>
                <w:rtl w:val="0"/>
              </w:rPr>
              <w:t xml:space="preserve">anteriores para permitir identificar problemas recurrentes.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81">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2">
            <w:pPr>
              <w:widowControl w:val="0"/>
              <w:jc w:val="center"/>
              <w:rPr>
                <w:sz w:val="20"/>
                <w:szCs w:val="20"/>
              </w:rPr>
            </w:pPr>
            <w:r w:rsidDel="00000000" w:rsidR="00000000" w:rsidRPr="00000000">
              <w:rPr>
                <w:rFonts w:ascii="Roboto" w:cs="Roboto" w:eastAsia="Roboto" w:hAnsi="Roboto"/>
                <w:color w:val="434343"/>
                <w:sz w:val="20"/>
                <w:szCs w:val="20"/>
                <w:rtl w:val="0"/>
              </w:rPr>
              <w:t xml:space="preserve">RF-019</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83">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4">
            <w:pPr>
              <w:widowControl w:val="0"/>
              <w:jc w:val="center"/>
              <w:rPr>
                <w:sz w:val="20"/>
                <w:szCs w:val="20"/>
              </w:rPr>
            </w:pPr>
            <w:r w:rsidDel="00000000" w:rsidR="00000000" w:rsidRPr="00000000">
              <w:rPr>
                <w:rFonts w:ascii="Roboto" w:cs="Roboto" w:eastAsia="Roboto" w:hAnsi="Roboto"/>
                <w:color w:val="434343"/>
                <w:sz w:val="20"/>
                <w:szCs w:val="20"/>
                <w:rtl w:val="0"/>
              </w:rPr>
              <w:t xml:space="preserve">Alertas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5">
            <w:pPr>
              <w:widowControl w:val="0"/>
              <w:rPr>
                <w:sz w:val="20"/>
                <w:szCs w:val="20"/>
              </w:rPr>
            </w:pPr>
            <w:r w:rsidDel="00000000" w:rsidR="00000000" w:rsidRPr="00000000">
              <w:rPr>
                <w:rFonts w:ascii="Roboto" w:cs="Roboto" w:eastAsia="Roboto" w:hAnsi="Roboto"/>
                <w:color w:val="434343"/>
                <w:sz w:val="20"/>
                <w:szCs w:val="20"/>
                <w:rtl w:val="0"/>
              </w:rPr>
              <w:t xml:space="preserve">Gestionar alertas preventivas de mantenimiento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86">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sistema deberá permitir definir mantenimientos por kilometraje, horas de funcionamiento o fecha y advertir antes de alcanzar el</w:t>
            </w:r>
          </w:p>
          <w:p w:rsidR="00000000" w:rsidDel="00000000" w:rsidP="00000000" w:rsidRDefault="00000000" w:rsidRPr="00000000" w14:paraId="00000187">
            <w:pPr>
              <w:widowControl w:val="0"/>
              <w:rPr>
                <w:sz w:val="20"/>
                <w:szCs w:val="20"/>
              </w:rPr>
            </w:pPr>
            <w:r w:rsidDel="00000000" w:rsidR="00000000" w:rsidRPr="00000000">
              <w:rPr>
                <w:rFonts w:ascii="Roboto" w:cs="Roboto" w:eastAsia="Roboto" w:hAnsi="Roboto"/>
                <w:color w:val="434343"/>
                <w:sz w:val="20"/>
                <w:szCs w:val="20"/>
                <w:rtl w:val="0"/>
              </w:rPr>
              <w:t xml:space="preserve">límite configurado, incluyendo revisión técnica y vencimientos cuando corresponda.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88">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9">
            <w:pPr>
              <w:widowControl w:val="0"/>
              <w:jc w:val="center"/>
              <w:rPr>
                <w:sz w:val="20"/>
                <w:szCs w:val="20"/>
              </w:rPr>
            </w:pPr>
            <w:r w:rsidDel="00000000" w:rsidR="00000000" w:rsidRPr="00000000">
              <w:rPr>
                <w:rFonts w:ascii="Roboto" w:cs="Roboto" w:eastAsia="Roboto" w:hAnsi="Roboto"/>
                <w:color w:val="434343"/>
                <w:sz w:val="20"/>
                <w:szCs w:val="20"/>
                <w:rtl w:val="0"/>
              </w:rPr>
              <w:t xml:space="preserve">RF-020</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8A">
            <w:pPr>
              <w:widowControl w:val="0"/>
              <w:rPr>
                <w:sz w:val="20"/>
                <w:szCs w:val="20"/>
              </w:rPr>
            </w:pPr>
            <w:r w:rsidDel="00000000" w:rsidR="00000000" w:rsidRPr="00000000">
              <w:rPr>
                <w:rFonts w:ascii="Roboto" w:cs="Roboto" w:eastAsia="Roboto" w:hAnsi="Roboto"/>
                <w:color w:val="11734b"/>
                <w:sz w:val="20"/>
                <w:szCs w:val="20"/>
                <w:rtl w:val="0"/>
              </w:rPr>
              <w:t xml:space="preserve">Funcional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B">
            <w:pPr>
              <w:widowControl w:val="0"/>
              <w:jc w:val="center"/>
              <w:rPr>
                <w:sz w:val="20"/>
                <w:szCs w:val="20"/>
              </w:rPr>
            </w:pPr>
            <w:r w:rsidDel="00000000" w:rsidR="00000000" w:rsidRPr="00000000">
              <w:rPr>
                <w:rFonts w:ascii="Roboto" w:cs="Roboto" w:eastAsia="Roboto" w:hAnsi="Roboto"/>
                <w:color w:val="434343"/>
                <w:sz w:val="20"/>
                <w:szCs w:val="20"/>
                <w:rtl w:val="0"/>
              </w:rPr>
              <w:t xml:space="preserve">Reportes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C">
            <w:pPr>
              <w:widowControl w:val="0"/>
              <w:rPr>
                <w:sz w:val="20"/>
                <w:szCs w:val="20"/>
              </w:rPr>
            </w:pPr>
            <w:r w:rsidDel="00000000" w:rsidR="00000000" w:rsidRPr="00000000">
              <w:rPr>
                <w:rFonts w:ascii="Roboto" w:cs="Roboto" w:eastAsia="Roboto" w:hAnsi="Roboto"/>
                <w:color w:val="434343"/>
                <w:sz w:val="20"/>
                <w:szCs w:val="20"/>
                <w:rtl w:val="0"/>
              </w:rPr>
              <w:t xml:space="preserve">Generar reportes operativos principales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8D">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Comandancia deberá poder generar al menos reportes de inventario por compañía, inventario consolidado,</w:t>
            </w:r>
          </w:p>
          <w:p w:rsidR="00000000" w:rsidDel="00000000" w:rsidP="00000000" w:rsidRDefault="00000000" w:rsidRPr="00000000" w14:paraId="0000018E">
            <w:pPr>
              <w:widowControl w:val="0"/>
              <w:rPr>
                <w:sz w:val="20"/>
                <w:szCs w:val="20"/>
              </w:rPr>
            </w:pPr>
            <w:r w:rsidDel="00000000" w:rsidR="00000000" w:rsidRPr="00000000">
              <w:rPr>
                <w:rFonts w:ascii="Roboto" w:cs="Roboto" w:eastAsia="Roboto" w:hAnsi="Roboto"/>
                <w:color w:val="434343"/>
                <w:sz w:val="20"/>
                <w:szCs w:val="20"/>
                <w:rtl w:val="0"/>
              </w:rPr>
              <w:t xml:space="preserve">cumplimiento de check-in, mantenimientos realizados y mantenimientos próximos o vencidos.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8F">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0">
            <w:pPr>
              <w:widowControl w:val="0"/>
              <w:jc w:val="center"/>
              <w:rPr>
                <w:sz w:val="20"/>
                <w:szCs w:val="20"/>
              </w:rPr>
            </w:pPr>
            <w:r w:rsidDel="00000000" w:rsidR="00000000" w:rsidRPr="00000000">
              <w:rPr>
                <w:rFonts w:ascii="Roboto" w:cs="Roboto" w:eastAsia="Roboto" w:hAnsi="Roboto"/>
                <w:color w:val="434343"/>
                <w:sz w:val="20"/>
                <w:szCs w:val="20"/>
                <w:rtl w:val="0"/>
              </w:rPr>
              <w:t xml:space="preserve">RNF-001</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1">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jc w:val="center"/>
              <w:rPr>
                <w:color w:val="434343"/>
                <w:sz w:val="20"/>
                <w:szCs w:val="20"/>
              </w:rPr>
            </w:pPr>
            <w:r w:rsidDel="00000000" w:rsidR="00000000" w:rsidRPr="00000000">
              <w:rPr>
                <w:color w:val="434343"/>
                <w:sz w:val="20"/>
                <w:szCs w:val="20"/>
                <w:rtl w:val="0"/>
              </w:rPr>
              <w:t xml:space="preserve">Centralización de la informacion</w:t>
            </w:r>
          </w:p>
        </w:tc>
        <w:tc>
          <w:tcPr>
            <w:tcBorders>
              <w:top w:color="284e3f"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3">
            <w:pPr>
              <w:widowControl w:val="0"/>
              <w:rPr>
                <w:sz w:val="20"/>
                <w:szCs w:val="20"/>
              </w:rPr>
            </w:pPr>
            <w:r w:rsidDel="00000000" w:rsidR="00000000" w:rsidRPr="00000000">
              <w:rPr>
                <w:rFonts w:ascii="Roboto" w:cs="Roboto" w:eastAsia="Roboto" w:hAnsi="Roboto"/>
                <w:color w:val="434343"/>
                <w:sz w:val="20"/>
                <w:szCs w:val="20"/>
                <w:rtl w:val="0"/>
              </w:rPr>
              <w:t xml:space="preserve">Gestionar compañías de Bomberos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Todas las compañías deberán trabajar sobre una misma fuente central de información, eliminando la necesidad de consolidar</w:t>
            </w:r>
          </w:p>
          <w:p w:rsidR="00000000" w:rsidDel="00000000" w:rsidP="00000000" w:rsidRDefault="00000000" w:rsidRPr="00000000" w14:paraId="00000195">
            <w:pPr>
              <w:widowControl w:val="0"/>
              <w:rPr>
                <w:sz w:val="20"/>
                <w:szCs w:val="20"/>
              </w:rPr>
            </w:pPr>
            <w:r w:rsidDel="00000000" w:rsidR="00000000" w:rsidRPr="00000000">
              <w:rPr>
                <w:rFonts w:ascii="Roboto" w:cs="Roboto" w:eastAsia="Roboto" w:hAnsi="Roboto"/>
                <w:color w:val="434343"/>
                <w:sz w:val="20"/>
                <w:szCs w:val="20"/>
                <w:rtl w:val="0"/>
              </w:rPr>
              <w:t xml:space="preserve">manualmente archivos Excel independientes para conocer el estado general.</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6">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7">
            <w:pPr>
              <w:widowControl w:val="0"/>
              <w:jc w:val="center"/>
              <w:rPr>
                <w:sz w:val="20"/>
                <w:szCs w:val="20"/>
              </w:rPr>
            </w:pPr>
            <w:r w:rsidDel="00000000" w:rsidR="00000000" w:rsidRPr="00000000">
              <w:rPr>
                <w:rFonts w:ascii="Roboto" w:cs="Roboto" w:eastAsia="Roboto" w:hAnsi="Roboto"/>
                <w:color w:val="434343"/>
                <w:sz w:val="20"/>
                <w:szCs w:val="20"/>
                <w:rtl w:val="0"/>
              </w:rPr>
              <w:t xml:space="preserve">RNF-002</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98">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jc w:val="center"/>
              <w:rPr>
                <w:color w:val="434343"/>
                <w:sz w:val="20"/>
                <w:szCs w:val="20"/>
              </w:rPr>
            </w:pPr>
            <w:r w:rsidDel="00000000" w:rsidR="00000000" w:rsidRPr="00000000">
              <w:rPr>
                <w:color w:val="434343"/>
                <w:sz w:val="20"/>
                <w:szCs w:val="20"/>
                <w:rtl w:val="0"/>
              </w:rPr>
              <w:t xml:space="preserve">Estructuración del sistema de bomberos</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A">
            <w:pPr>
              <w:widowControl w:val="0"/>
              <w:rPr>
                <w:sz w:val="20"/>
                <w:szCs w:val="20"/>
              </w:rPr>
            </w:pPr>
            <w:r w:rsidDel="00000000" w:rsidR="00000000" w:rsidRPr="00000000">
              <w:rPr>
                <w:rFonts w:ascii="Roboto" w:cs="Roboto" w:eastAsia="Roboto" w:hAnsi="Roboto"/>
                <w:color w:val="434343"/>
                <w:sz w:val="20"/>
                <w:szCs w:val="20"/>
                <w:rtl w:val="0"/>
              </w:rPr>
              <w:t xml:space="preserve">Gestionar usuarios según compañía y rol</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9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Inventario, equipamiento personal, préstamos, unidades, check-in, mantenimiento y reportes deberán mantenerse desacoplados</w:t>
            </w:r>
          </w:p>
          <w:p w:rsidR="00000000" w:rsidDel="00000000" w:rsidP="00000000" w:rsidRDefault="00000000" w:rsidRPr="00000000" w14:paraId="0000019C">
            <w:pPr>
              <w:widowControl w:val="0"/>
              <w:rPr>
                <w:sz w:val="20"/>
                <w:szCs w:val="20"/>
              </w:rPr>
            </w:pPr>
            <w:r w:rsidDel="00000000" w:rsidR="00000000" w:rsidRPr="00000000">
              <w:rPr>
                <w:rFonts w:ascii="Roboto" w:cs="Roboto" w:eastAsia="Roboto" w:hAnsi="Roboto"/>
                <w:color w:val="434343"/>
                <w:sz w:val="20"/>
                <w:szCs w:val="20"/>
                <w:rtl w:val="0"/>
              </w:rPr>
              <w:t xml:space="preserve">suficientemente para incorporar nuevas funciones posteriormente sin reconstruir todo el sistema.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9D">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9E">
            <w:pPr>
              <w:widowControl w:val="0"/>
              <w:jc w:val="center"/>
              <w:rPr>
                <w:sz w:val="20"/>
                <w:szCs w:val="20"/>
              </w:rPr>
            </w:pPr>
            <w:r w:rsidDel="00000000" w:rsidR="00000000" w:rsidRPr="00000000">
              <w:rPr>
                <w:rFonts w:ascii="Roboto" w:cs="Roboto" w:eastAsia="Roboto" w:hAnsi="Roboto"/>
                <w:color w:val="434343"/>
                <w:sz w:val="20"/>
                <w:szCs w:val="20"/>
                <w:rtl w:val="0"/>
              </w:rPr>
              <w:t xml:space="preserve">RNF-003</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9F">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jc w:val="center"/>
              <w:rPr>
                <w:color w:val="434343"/>
                <w:sz w:val="20"/>
                <w:szCs w:val="20"/>
              </w:rPr>
            </w:pPr>
            <w:r w:rsidDel="00000000" w:rsidR="00000000" w:rsidRPr="00000000">
              <w:rPr>
                <w:color w:val="434343"/>
                <w:sz w:val="20"/>
                <w:szCs w:val="20"/>
                <w:rtl w:val="0"/>
              </w:rPr>
              <w:t xml:space="preserve">Escalabilidad software de bomberos</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1">
            <w:pPr>
              <w:widowControl w:val="0"/>
              <w:rPr>
                <w:sz w:val="20"/>
                <w:szCs w:val="20"/>
              </w:rPr>
            </w:pPr>
            <w:r w:rsidDel="00000000" w:rsidR="00000000" w:rsidRPr="00000000">
              <w:rPr>
                <w:rFonts w:ascii="Roboto" w:cs="Roboto" w:eastAsia="Roboto" w:hAnsi="Roboto"/>
                <w:color w:val="434343"/>
                <w:sz w:val="20"/>
                <w:szCs w:val="20"/>
                <w:rtl w:val="0"/>
              </w:rPr>
              <w:t xml:space="preserve">Visualizar información de todas las compañías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estructura deberá permitir incorporar posteriormente nuevas compañías, bodegas, departamentos u otras dependencias</w:t>
            </w:r>
          </w:p>
          <w:p w:rsidR="00000000" w:rsidDel="00000000" w:rsidP="00000000" w:rsidRDefault="00000000" w:rsidRPr="00000000" w14:paraId="000001A3">
            <w:pPr>
              <w:widowControl w:val="0"/>
              <w:rPr>
                <w:sz w:val="20"/>
                <w:szCs w:val="20"/>
              </w:rPr>
            </w:pPr>
            <w:r w:rsidDel="00000000" w:rsidR="00000000" w:rsidRPr="00000000">
              <w:rPr>
                <w:rFonts w:ascii="Roboto" w:cs="Roboto" w:eastAsia="Roboto" w:hAnsi="Roboto"/>
                <w:color w:val="434343"/>
                <w:sz w:val="20"/>
                <w:szCs w:val="20"/>
                <w:rtl w:val="0"/>
              </w:rPr>
              <w:t xml:space="preserve">mediante configuración, sin modificar el modelo principal del sistema.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4">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5">
            <w:pPr>
              <w:widowControl w:val="0"/>
              <w:jc w:val="center"/>
              <w:rPr>
                <w:sz w:val="20"/>
                <w:szCs w:val="20"/>
              </w:rPr>
            </w:pPr>
            <w:r w:rsidDel="00000000" w:rsidR="00000000" w:rsidRPr="00000000">
              <w:rPr>
                <w:rFonts w:ascii="Roboto" w:cs="Roboto" w:eastAsia="Roboto" w:hAnsi="Roboto"/>
                <w:color w:val="434343"/>
                <w:sz w:val="20"/>
                <w:szCs w:val="20"/>
                <w:rtl w:val="0"/>
              </w:rPr>
              <w:t xml:space="preserve">RNF-004</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A6">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jc w:val="center"/>
              <w:rPr>
                <w:color w:val="434343"/>
                <w:sz w:val="20"/>
                <w:szCs w:val="20"/>
              </w:rPr>
            </w:pPr>
            <w:r w:rsidDel="00000000" w:rsidR="00000000" w:rsidRPr="00000000">
              <w:rPr>
                <w:color w:val="434343"/>
                <w:sz w:val="20"/>
                <w:szCs w:val="20"/>
                <w:rtl w:val="0"/>
              </w:rPr>
              <w:t xml:space="preserve">Configurabilidad interna de catálogos</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8">
            <w:pPr>
              <w:widowControl w:val="0"/>
              <w:rPr>
                <w:sz w:val="20"/>
                <w:szCs w:val="20"/>
              </w:rPr>
            </w:pPr>
            <w:r w:rsidDel="00000000" w:rsidR="00000000" w:rsidRPr="00000000">
              <w:rPr>
                <w:rFonts w:ascii="Roboto" w:cs="Roboto" w:eastAsia="Roboto" w:hAnsi="Roboto"/>
                <w:color w:val="434343"/>
                <w:sz w:val="20"/>
                <w:szCs w:val="20"/>
                <w:rtl w:val="0"/>
              </w:rPr>
              <w:t xml:space="preserve">Mantener catálogo común de materiales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A9">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Categorías, tipos de artículos, estados, especialidades y otras clasificaciones operativas deberán poder ampliarse</w:t>
            </w:r>
          </w:p>
          <w:p w:rsidR="00000000" w:rsidDel="00000000" w:rsidP="00000000" w:rsidRDefault="00000000" w:rsidRPr="00000000" w14:paraId="000001AA">
            <w:pPr>
              <w:widowControl w:val="0"/>
              <w:rPr>
                <w:sz w:val="20"/>
                <w:szCs w:val="20"/>
              </w:rPr>
            </w:pPr>
            <w:r w:rsidDel="00000000" w:rsidR="00000000" w:rsidRPr="00000000">
              <w:rPr>
                <w:rFonts w:ascii="Roboto" w:cs="Roboto" w:eastAsia="Roboto" w:hAnsi="Roboto"/>
                <w:color w:val="434343"/>
                <w:sz w:val="20"/>
                <w:szCs w:val="20"/>
                <w:rtl w:val="0"/>
              </w:rPr>
              <w:t xml:space="preserve">posteriormente sin alterar los registros históricos existentes.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AB">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C">
            <w:pPr>
              <w:widowControl w:val="0"/>
              <w:jc w:val="center"/>
              <w:rPr>
                <w:sz w:val="20"/>
                <w:szCs w:val="20"/>
              </w:rPr>
            </w:pPr>
            <w:r w:rsidDel="00000000" w:rsidR="00000000" w:rsidRPr="00000000">
              <w:rPr>
                <w:rFonts w:ascii="Roboto" w:cs="Roboto" w:eastAsia="Roboto" w:hAnsi="Roboto"/>
                <w:color w:val="434343"/>
                <w:sz w:val="20"/>
                <w:szCs w:val="20"/>
                <w:rtl w:val="0"/>
              </w:rPr>
              <w:t xml:space="preserve">RNF-005</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D">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jc w:val="center"/>
              <w:rPr>
                <w:color w:val="434343"/>
                <w:sz w:val="20"/>
                <w:szCs w:val="20"/>
              </w:rPr>
            </w:pPr>
            <w:r w:rsidDel="00000000" w:rsidR="00000000" w:rsidRPr="00000000">
              <w:rPr>
                <w:color w:val="434343"/>
                <w:sz w:val="20"/>
                <w:szCs w:val="20"/>
                <w:rtl w:val="0"/>
              </w:rPr>
              <w:t xml:space="preserve">Consistencia del catálogo de bomberos</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AF">
            <w:pPr>
              <w:widowControl w:val="0"/>
              <w:rPr>
                <w:sz w:val="20"/>
                <w:szCs w:val="20"/>
              </w:rPr>
            </w:pPr>
            <w:r w:rsidDel="00000000" w:rsidR="00000000" w:rsidRPr="00000000">
              <w:rPr>
                <w:rFonts w:ascii="Roboto" w:cs="Roboto" w:eastAsia="Roboto" w:hAnsi="Roboto"/>
                <w:color w:val="434343"/>
                <w:sz w:val="20"/>
                <w:szCs w:val="20"/>
                <w:rtl w:val="0"/>
              </w:rPr>
              <w:t xml:space="preserve">Gestionar inventario independiente por compañía</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0">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mismo tipo de material deberá conservar el mismo código en todas las compañías. El sistema deberá impedir que un</w:t>
            </w:r>
          </w:p>
          <w:p w:rsidR="00000000" w:rsidDel="00000000" w:rsidP="00000000" w:rsidRDefault="00000000" w:rsidRPr="00000000" w14:paraId="000001B1">
            <w:pPr>
              <w:widowControl w:val="0"/>
              <w:rPr>
                <w:sz w:val="20"/>
                <w:szCs w:val="20"/>
              </w:rPr>
            </w:pPr>
            <w:r w:rsidDel="00000000" w:rsidR="00000000" w:rsidRPr="00000000">
              <w:rPr>
                <w:rFonts w:ascii="Roboto" w:cs="Roboto" w:eastAsia="Roboto" w:hAnsi="Roboto"/>
                <w:color w:val="434343"/>
                <w:sz w:val="20"/>
                <w:szCs w:val="20"/>
                <w:rtl w:val="0"/>
              </w:rPr>
              <w:t xml:space="preserve">código maestro quede asociado a dos artículos distintos.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2">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3">
            <w:pPr>
              <w:widowControl w:val="0"/>
              <w:jc w:val="center"/>
              <w:rPr>
                <w:sz w:val="20"/>
                <w:szCs w:val="20"/>
              </w:rPr>
            </w:pPr>
            <w:r w:rsidDel="00000000" w:rsidR="00000000" w:rsidRPr="00000000">
              <w:rPr>
                <w:rFonts w:ascii="Roboto" w:cs="Roboto" w:eastAsia="Roboto" w:hAnsi="Roboto"/>
                <w:color w:val="434343"/>
                <w:sz w:val="20"/>
                <w:szCs w:val="20"/>
                <w:rtl w:val="0"/>
              </w:rPr>
              <w:t xml:space="preserve">RNF-006</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B4">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jc w:val="center"/>
              <w:rPr>
                <w:color w:val="434343"/>
                <w:sz w:val="20"/>
                <w:szCs w:val="20"/>
              </w:rPr>
            </w:pPr>
            <w:r w:rsidDel="00000000" w:rsidR="00000000" w:rsidRPr="00000000">
              <w:rPr>
                <w:color w:val="434343"/>
                <w:sz w:val="20"/>
                <w:szCs w:val="20"/>
                <w:rtl w:val="0"/>
              </w:rPr>
              <w:t xml:space="preserve">No duplicados de numeros serie</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6">
            <w:pPr>
              <w:widowControl w:val="0"/>
              <w:rPr>
                <w:sz w:val="20"/>
                <w:szCs w:val="20"/>
              </w:rPr>
            </w:pPr>
            <w:r w:rsidDel="00000000" w:rsidR="00000000" w:rsidRPr="00000000">
              <w:rPr>
                <w:rFonts w:ascii="Roboto" w:cs="Roboto" w:eastAsia="Roboto" w:hAnsi="Roboto"/>
                <w:color w:val="434343"/>
                <w:sz w:val="20"/>
                <w:szCs w:val="20"/>
                <w:rtl w:val="0"/>
              </w:rPr>
              <w:t xml:space="preserve">Registrar artículos individualizados y por cantidad</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B7">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Cuando un artículo requiera serie individual, un mismo número de serie no podrá estar asociado simultáneamente</w:t>
            </w:r>
          </w:p>
          <w:p w:rsidR="00000000" w:rsidDel="00000000" w:rsidP="00000000" w:rsidRDefault="00000000" w:rsidRPr="00000000" w14:paraId="000001B8">
            <w:pPr>
              <w:widowControl w:val="0"/>
              <w:rPr>
                <w:sz w:val="20"/>
                <w:szCs w:val="20"/>
              </w:rPr>
            </w:pPr>
            <w:r w:rsidDel="00000000" w:rsidR="00000000" w:rsidRPr="00000000">
              <w:rPr>
                <w:rFonts w:ascii="Roboto" w:cs="Roboto" w:eastAsia="Roboto" w:hAnsi="Roboto"/>
                <w:color w:val="434343"/>
                <w:sz w:val="20"/>
                <w:szCs w:val="20"/>
                <w:rtl w:val="0"/>
              </w:rPr>
              <w:t xml:space="preserve">a dos elementos distintos.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B9">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A">
            <w:pPr>
              <w:widowControl w:val="0"/>
              <w:jc w:val="center"/>
              <w:rPr>
                <w:sz w:val="20"/>
                <w:szCs w:val="20"/>
              </w:rPr>
            </w:pPr>
            <w:r w:rsidDel="00000000" w:rsidR="00000000" w:rsidRPr="00000000">
              <w:rPr>
                <w:rFonts w:ascii="Roboto" w:cs="Roboto" w:eastAsia="Roboto" w:hAnsi="Roboto"/>
                <w:color w:val="434343"/>
                <w:sz w:val="20"/>
                <w:szCs w:val="20"/>
                <w:rtl w:val="0"/>
              </w:rPr>
              <w:t xml:space="preserve">RNF-007</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B">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jc w:val="center"/>
              <w:rPr>
                <w:color w:val="434343"/>
                <w:sz w:val="20"/>
                <w:szCs w:val="20"/>
              </w:rPr>
            </w:pPr>
            <w:r w:rsidDel="00000000" w:rsidR="00000000" w:rsidRPr="00000000">
              <w:rPr>
                <w:color w:val="434343"/>
                <w:sz w:val="20"/>
                <w:szCs w:val="20"/>
                <w:rtl w:val="0"/>
              </w:rPr>
              <w:t xml:space="preserve">Cuidado de existencias de otras compañias</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D">
            <w:pPr>
              <w:widowControl w:val="0"/>
              <w:rPr>
                <w:sz w:val="20"/>
                <w:szCs w:val="20"/>
              </w:rPr>
            </w:pPr>
            <w:r w:rsidDel="00000000" w:rsidR="00000000" w:rsidRPr="00000000">
              <w:rPr>
                <w:rFonts w:ascii="Roboto" w:cs="Roboto" w:eastAsia="Roboto" w:hAnsi="Roboto"/>
                <w:color w:val="434343"/>
                <w:sz w:val="20"/>
                <w:szCs w:val="20"/>
                <w:rtl w:val="0"/>
              </w:rPr>
              <w:t xml:space="preserve">Registrar estado y observaciones del equipamiento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BE">
            <w:pPr>
              <w:widowControl w:val="0"/>
              <w:rPr>
                <w:sz w:val="20"/>
                <w:szCs w:val="20"/>
              </w:rPr>
            </w:pPr>
            <w:r w:rsidDel="00000000" w:rsidR="00000000" w:rsidRPr="00000000">
              <w:rPr>
                <w:rFonts w:ascii="Roboto" w:cs="Roboto" w:eastAsia="Roboto" w:hAnsi="Roboto"/>
                <w:color w:val="434343"/>
                <w:sz w:val="20"/>
                <w:szCs w:val="20"/>
                <w:rtl w:val="0"/>
              </w:rPr>
              <w:t xml:space="preserve">Una entrega, préstamo, baja u otro movimiento no deberá poder reducir la cantidad disponible de una compañía por debajo de cero.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BF">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0">
            <w:pPr>
              <w:widowControl w:val="0"/>
              <w:jc w:val="center"/>
              <w:rPr>
                <w:sz w:val="20"/>
                <w:szCs w:val="20"/>
              </w:rPr>
            </w:pPr>
            <w:r w:rsidDel="00000000" w:rsidR="00000000" w:rsidRPr="00000000">
              <w:rPr>
                <w:rFonts w:ascii="Roboto" w:cs="Roboto" w:eastAsia="Roboto" w:hAnsi="Roboto"/>
                <w:color w:val="434343"/>
                <w:sz w:val="20"/>
                <w:szCs w:val="20"/>
                <w:rtl w:val="0"/>
              </w:rPr>
              <w:t xml:space="preserve">RNF-008</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1">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jc w:val="center"/>
              <w:rPr>
                <w:color w:val="434343"/>
                <w:sz w:val="20"/>
                <w:szCs w:val="20"/>
              </w:rPr>
            </w:pPr>
            <w:r w:rsidDel="00000000" w:rsidR="00000000" w:rsidRPr="00000000">
              <w:rPr>
                <w:color w:val="434343"/>
                <w:sz w:val="20"/>
                <w:szCs w:val="20"/>
                <w:rtl w:val="0"/>
              </w:rPr>
              <w:t xml:space="preserve">Trazabilidad histórica de movimientos del programa</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3">
            <w:pPr>
              <w:widowControl w:val="0"/>
              <w:rPr>
                <w:sz w:val="20"/>
                <w:szCs w:val="20"/>
              </w:rPr>
            </w:pPr>
            <w:r w:rsidDel="00000000" w:rsidR="00000000" w:rsidRPr="00000000">
              <w:rPr>
                <w:rFonts w:ascii="Roboto" w:cs="Roboto" w:eastAsia="Roboto" w:hAnsi="Roboto"/>
                <w:color w:val="434343"/>
                <w:sz w:val="20"/>
                <w:szCs w:val="20"/>
                <w:rtl w:val="0"/>
              </w:rPr>
              <w:t xml:space="preserve">Registrar ingresos, bajas y pérdidas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Entregas, devoluciones, préstamos, bajas, pérdidas, check-in y mantenimientos deberán conservarse como registros</w:t>
            </w:r>
          </w:p>
          <w:p w:rsidR="00000000" w:rsidDel="00000000" w:rsidP="00000000" w:rsidRDefault="00000000" w:rsidRPr="00000000" w14:paraId="000001C5">
            <w:pPr>
              <w:widowControl w:val="0"/>
              <w:rPr>
                <w:sz w:val="20"/>
                <w:szCs w:val="20"/>
              </w:rPr>
            </w:pPr>
            <w:r w:rsidDel="00000000" w:rsidR="00000000" w:rsidRPr="00000000">
              <w:rPr>
                <w:rFonts w:ascii="Roboto" w:cs="Roboto" w:eastAsia="Roboto" w:hAnsi="Roboto"/>
                <w:color w:val="434343"/>
                <w:sz w:val="20"/>
                <w:szCs w:val="20"/>
                <w:rtl w:val="0"/>
              </w:rPr>
              <w:t xml:space="preserve">históricos aunque posteriormente cambie el estado actual del artículo o unidad.</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6">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7">
            <w:pPr>
              <w:widowControl w:val="0"/>
              <w:jc w:val="center"/>
              <w:rPr>
                <w:sz w:val="20"/>
                <w:szCs w:val="20"/>
              </w:rPr>
            </w:pPr>
            <w:r w:rsidDel="00000000" w:rsidR="00000000" w:rsidRPr="00000000">
              <w:rPr>
                <w:rFonts w:ascii="Roboto" w:cs="Roboto" w:eastAsia="Roboto" w:hAnsi="Roboto"/>
                <w:color w:val="434343"/>
                <w:sz w:val="20"/>
                <w:szCs w:val="20"/>
                <w:rtl w:val="0"/>
              </w:rPr>
              <w:t xml:space="preserve">RNF-009</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C8">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jc w:val="center"/>
              <w:rPr>
                <w:color w:val="434343"/>
                <w:sz w:val="20"/>
                <w:szCs w:val="20"/>
              </w:rPr>
            </w:pPr>
            <w:r w:rsidDel="00000000" w:rsidR="00000000" w:rsidRPr="00000000">
              <w:rPr>
                <w:color w:val="434343"/>
                <w:sz w:val="20"/>
                <w:szCs w:val="20"/>
                <w:rtl w:val="0"/>
              </w:rPr>
              <w:t xml:space="preserve">Registro de informacion operaciones importantes</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A">
            <w:pPr>
              <w:widowControl w:val="0"/>
              <w:rPr>
                <w:sz w:val="20"/>
                <w:szCs w:val="20"/>
              </w:rPr>
            </w:pPr>
            <w:r w:rsidDel="00000000" w:rsidR="00000000" w:rsidRPr="00000000">
              <w:rPr>
                <w:rFonts w:ascii="Roboto" w:cs="Roboto" w:eastAsia="Roboto" w:hAnsi="Roboto"/>
                <w:color w:val="434343"/>
                <w:sz w:val="20"/>
                <w:szCs w:val="20"/>
                <w:rtl w:val="0"/>
              </w:rPr>
              <w:t xml:space="preserve">Buscar disponibilidad entre compañías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C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Los movimientos importantes deberán almacenar automáticamente usuario, fecha y hora para poder</w:t>
            </w:r>
          </w:p>
          <w:p w:rsidR="00000000" w:rsidDel="00000000" w:rsidP="00000000" w:rsidRDefault="00000000" w:rsidRPr="00000000" w14:paraId="000001CC">
            <w:pPr>
              <w:widowControl w:val="0"/>
              <w:rPr>
                <w:sz w:val="20"/>
                <w:szCs w:val="20"/>
              </w:rPr>
            </w:pPr>
            <w:r w:rsidDel="00000000" w:rsidR="00000000" w:rsidRPr="00000000">
              <w:rPr>
                <w:rFonts w:ascii="Roboto" w:cs="Roboto" w:eastAsia="Roboto" w:hAnsi="Roboto"/>
                <w:color w:val="434343"/>
                <w:sz w:val="20"/>
                <w:szCs w:val="20"/>
                <w:rtl w:val="0"/>
              </w:rPr>
              <w:t xml:space="preserve">determinar quién realizó cada acción.</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CD">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CE">
            <w:pPr>
              <w:widowControl w:val="0"/>
              <w:jc w:val="center"/>
              <w:rPr>
                <w:sz w:val="20"/>
                <w:szCs w:val="20"/>
              </w:rPr>
            </w:pPr>
            <w:r w:rsidDel="00000000" w:rsidR="00000000" w:rsidRPr="00000000">
              <w:rPr>
                <w:rFonts w:ascii="Roboto" w:cs="Roboto" w:eastAsia="Roboto" w:hAnsi="Roboto"/>
                <w:color w:val="434343"/>
                <w:sz w:val="20"/>
                <w:szCs w:val="20"/>
                <w:rtl w:val="0"/>
              </w:rPr>
              <w:t xml:space="preserve">RNF-010</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CF">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jc w:val="center"/>
              <w:rPr>
                <w:color w:val="434343"/>
                <w:sz w:val="20"/>
                <w:szCs w:val="20"/>
              </w:rPr>
            </w:pPr>
            <w:r w:rsidDel="00000000" w:rsidR="00000000" w:rsidRPr="00000000">
              <w:rPr>
                <w:color w:val="434343"/>
                <w:sz w:val="20"/>
                <w:szCs w:val="20"/>
                <w:rtl w:val="0"/>
              </w:rPr>
              <w:t xml:space="preserve">Validar el progreso de kilometraje y horas</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1">
            <w:pPr>
              <w:widowControl w:val="0"/>
              <w:rPr>
                <w:sz w:val="20"/>
                <w:szCs w:val="20"/>
              </w:rPr>
            </w:pPr>
            <w:r w:rsidDel="00000000" w:rsidR="00000000" w:rsidRPr="00000000">
              <w:rPr>
                <w:rFonts w:ascii="Roboto" w:cs="Roboto" w:eastAsia="Roboto" w:hAnsi="Roboto"/>
                <w:color w:val="434343"/>
                <w:sz w:val="20"/>
                <w:szCs w:val="20"/>
                <w:rtl w:val="0"/>
              </w:rPr>
              <w:t xml:space="preserve">Gestionar entrega y devolución de equipos a bomberos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Una nueva lectura acumulada de kilometraje u horas no podrá ser inferior a la anterior sin que exista un</w:t>
            </w:r>
          </w:p>
          <w:p w:rsidR="00000000" w:rsidDel="00000000" w:rsidP="00000000" w:rsidRDefault="00000000" w:rsidRPr="00000000" w14:paraId="000001D3">
            <w:pPr>
              <w:widowControl w:val="0"/>
              <w:rPr>
                <w:sz w:val="20"/>
                <w:szCs w:val="20"/>
              </w:rPr>
            </w:pPr>
            <w:r w:rsidDel="00000000" w:rsidR="00000000" w:rsidRPr="00000000">
              <w:rPr>
                <w:rFonts w:ascii="Roboto" w:cs="Roboto" w:eastAsia="Roboto" w:hAnsi="Roboto"/>
                <w:color w:val="434343"/>
                <w:sz w:val="20"/>
                <w:szCs w:val="20"/>
                <w:rtl w:val="0"/>
              </w:rPr>
              <w:t xml:space="preserve">procedimiento de corrección que conserve la modificación realizada.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D4">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5">
            <w:pPr>
              <w:widowControl w:val="0"/>
              <w:jc w:val="center"/>
              <w:rPr>
                <w:sz w:val="20"/>
                <w:szCs w:val="20"/>
              </w:rPr>
            </w:pPr>
            <w:r w:rsidDel="00000000" w:rsidR="00000000" w:rsidRPr="00000000">
              <w:rPr>
                <w:rFonts w:ascii="Roboto" w:cs="Roboto" w:eastAsia="Roboto" w:hAnsi="Roboto"/>
                <w:color w:val="434343"/>
                <w:sz w:val="20"/>
                <w:szCs w:val="20"/>
                <w:rtl w:val="0"/>
              </w:rPr>
              <w:t xml:space="preserve">RNF-011</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6">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jc w:val="center"/>
              <w:rPr>
                <w:color w:val="434343"/>
                <w:sz w:val="20"/>
                <w:szCs w:val="20"/>
              </w:rPr>
            </w:pPr>
            <w:r w:rsidDel="00000000" w:rsidR="00000000" w:rsidRPr="00000000">
              <w:rPr>
                <w:color w:val="434343"/>
                <w:sz w:val="20"/>
                <w:szCs w:val="20"/>
                <w:rtl w:val="0"/>
              </w:rPr>
              <w:t xml:space="preserve">Restringir acceso según rol y compañía</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8">
            <w:pPr>
              <w:widowControl w:val="0"/>
              <w:rPr>
                <w:sz w:val="20"/>
                <w:szCs w:val="20"/>
              </w:rPr>
            </w:pPr>
            <w:r w:rsidDel="00000000" w:rsidR="00000000" w:rsidRPr="00000000">
              <w:rPr>
                <w:rFonts w:ascii="Roboto" w:cs="Roboto" w:eastAsia="Roboto" w:hAnsi="Roboto"/>
                <w:color w:val="434343"/>
                <w:sz w:val="20"/>
                <w:szCs w:val="20"/>
                <w:rtl w:val="0"/>
              </w:rPr>
              <w:t xml:space="preserve">Consultar equipamiento asignado a un bombero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D9">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 usuario operativo no deberá modificar directamente registros de otra compañía, mientras que Comandancia podrá</w:t>
            </w:r>
          </w:p>
          <w:p w:rsidR="00000000" w:rsidDel="00000000" w:rsidP="00000000" w:rsidRDefault="00000000" w:rsidRPr="00000000" w14:paraId="000001DA">
            <w:pPr>
              <w:widowControl w:val="0"/>
              <w:rPr>
                <w:sz w:val="20"/>
                <w:szCs w:val="20"/>
              </w:rPr>
            </w:pPr>
            <w:r w:rsidDel="00000000" w:rsidR="00000000" w:rsidRPr="00000000">
              <w:rPr>
                <w:rFonts w:ascii="Roboto" w:cs="Roboto" w:eastAsia="Roboto" w:hAnsi="Roboto"/>
                <w:color w:val="434343"/>
                <w:sz w:val="20"/>
                <w:szCs w:val="20"/>
                <w:rtl w:val="0"/>
              </w:rPr>
              <w:t xml:space="preserve">acceder a la información consolidada según sus permisos.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DB">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C">
            <w:pPr>
              <w:widowControl w:val="0"/>
              <w:jc w:val="center"/>
              <w:rPr>
                <w:sz w:val="20"/>
                <w:szCs w:val="20"/>
              </w:rPr>
            </w:pPr>
            <w:r w:rsidDel="00000000" w:rsidR="00000000" w:rsidRPr="00000000">
              <w:rPr>
                <w:rFonts w:ascii="Roboto" w:cs="Roboto" w:eastAsia="Roboto" w:hAnsi="Roboto"/>
                <w:color w:val="434343"/>
                <w:sz w:val="20"/>
                <w:szCs w:val="20"/>
                <w:rtl w:val="0"/>
              </w:rPr>
              <w:t xml:space="preserve">RNF-012</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DD">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jc w:val="center"/>
              <w:rPr>
                <w:color w:val="434343"/>
                <w:sz w:val="20"/>
                <w:szCs w:val="20"/>
              </w:rPr>
            </w:pPr>
            <w:r w:rsidDel="00000000" w:rsidR="00000000" w:rsidRPr="00000000">
              <w:rPr>
                <w:color w:val="434343"/>
                <w:sz w:val="20"/>
                <w:szCs w:val="20"/>
                <w:rtl w:val="0"/>
              </w:rPr>
              <w:t xml:space="preserve">Proteger las credenciales de acceso</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DF">
            <w:pPr>
              <w:widowControl w:val="0"/>
              <w:rPr>
                <w:sz w:val="20"/>
                <w:szCs w:val="20"/>
              </w:rPr>
            </w:pPr>
            <w:r w:rsidDel="00000000" w:rsidR="00000000" w:rsidRPr="00000000">
              <w:rPr>
                <w:rFonts w:ascii="Roboto" w:cs="Roboto" w:eastAsia="Roboto" w:hAnsi="Roboto"/>
                <w:color w:val="434343"/>
                <w:sz w:val="20"/>
                <w:szCs w:val="20"/>
                <w:rtl w:val="0"/>
              </w:rPr>
              <w:t xml:space="preserve">Gestionar préstamos entre compañías</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0">
            <w:pPr>
              <w:widowControl w:val="0"/>
              <w:rPr>
                <w:sz w:val="20"/>
                <w:szCs w:val="20"/>
              </w:rPr>
            </w:pPr>
            <w:r w:rsidDel="00000000" w:rsidR="00000000" w:rsidRPr="00000000">
              <w:rPr>
                <w:rFonts w:ascii="Roboto" w:cs="Roboto" w:eastAsia="Roboto" w:hAnsi="Roboto"/>
                <w:color w:val="434343"/>
                <w:sz w:val="20"/>
                <w:szCs w:val="20"/>
                <w:rtl w:val="0"/>
              </w:rPr>
              <w:t xml:space="preserve">Las contraseñas deberán almacenarse mediante mecanismos seguros de hash y nunca permanecer guardadas en texto plano.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2">
            <w:pPr>
              <w:widowControl w:val="0"/>
              <w:jc w:val="center"/>
              <w:rPr>
                <w:sz w:val="20"/>
                <w:szCs w:val="20"/>
              </w:rPr>
            </w:pPr>
            <w:r w:rsidDel="00000000" w:rsidR="00000000" w:rsidRPr="00000000">
              <w:rPr>
                <w:rFonts w:ascii="Roboto" w:cs="Roboto" w:eastAsia="Roboto" w:hAnsi="Roboto"/>
                <w:color w:val="434343"/>
                <w:sz w:val="20"/>
                <w:szCs w:val="20"/>
                <w:rtl w:val="0"/>
              </w:rPr>
              <w:t xml:space="preserve">RNF-013</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E3">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jc w:val="center"/>
              <w:rPr>
                <w:color w:val="434343"/>
                <w:sz w:val="20"/>
                <w:szCs w:val="20"/>
              </w:rPr>
            </w:pPr>
            <w:r w:rsidDel="00000000" w:rsidR="00000000" w:rsidRPr="00000000">
              <w:rPr>
                <w:color w:val="434343"/>
                <w:sz w:val="20"/>
                <w:szCs w:val="20"/>
                <w:rtl w:val="0"/>
              </w:rPr>
              <w:t xml:space="preserve">Claridad del contexto visual de ingreso a la plataforma</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5">
            <w:pPr>
              <w:widowControl w:val="0"/>
              <w:rPr>
                <w:sz w:val="20"/>
                <w:szCs w:val="20"/>
              </w:rPr>
            </w:pPr>
            <w:r w:rsidDel="00000000" w:rsidR="00000000" w:rsidRPr="00000000">
              <w:rPr>
                <w:rFonts w:ascii="Roboto" w:cs="Roboto" w:eastAsia="Roboto" w:hAnsi="Roboto"/>
                <w:color w:val="434343"/>
                <w:sz w:val="20"/>
                <w:szCs w:val="20"/>
                <w:rtl w:val="0"/>
              </w:rPr>
              <w:t xml:space="preserve">Gestionar carros, vehículos y unidades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E6">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En las pantallas donde se registren inventarios, préstamos, unidades o check-in deberá mostrarse permanentemente</w:t>
            </w:r>
          </w:p>
          <w:p w:rsidR="00000000" w:rsidDel="00000000" w:rsidP="00000000" w:rsidRDefault="00000000" w:rsidRPr="00000000" w14:paraId="000001E7">
            <w:pPr>
              <w:widowControl w:val="0"/>
              <w:rPr>
                <w:sz w:val="20"/>
                <w:szCs w:val="20"/>
              </w:rPr>
            </w:pPr>
            <w:r w:rsidDel="00000000" w:rsidR="00000000" w:rsidRPr="00000000">
              <w:rPr>
                <w:rFonts w:ascii="Roboto" w:cs="Roboto" w:eastAsia="Roboto" w:hAnsi="Roboto"/>
                <w:color w:val="434343"/>
                <w:sz w:val="20"/>
                <w:szCs w:val="20"/>
                <w:rtl w:val="0"/>
              </w:rPr>
              <w:t xml:space="preserve">la compañía sobre la cual está trabajando el usuario para reducir registros incorrectos.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tcMar>
              <w:top w:w="40.0" w:type="dxa"/>
              <w:left w:w="40.0" w:type="dxa"/>
              <w:bottom w:w="40.0" w:type="dxa"/>
              <w:right w:w="40.0" w:type="dxa"/>
            </w:tcMar>
            <w:vAlign w:val="center"/>
          </w:tcPr>
          <w:p w:rsidR="00000000" w:rsidDel="00000000" w:rsidP="00000000" w:rsidRDefault="00000000" w:rsidRPr="00000000" w14:paraId="000001E8">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9">
            <w:pPr>
              <w:widowControl w:val="0"/>
              <w:jc w:val="center"/>
              <w:rPr>
                <w:sz w:val="20"/>
                <w:szCs w:val="20"/>
              </w:rPr>
            </w:pPr>
            <w:r w:rsidDel="00000000" w:rsidR="00000000" w:rsidRPr="00000000">
              <w:rPr>
                <w:rFonts w:ascii="Roboto" w:cs="Roboto" w:eastAsia="Roboto" w:hAnsi="Roboto"/>
                <w:color w:val="434343"/>
                <w:sz w:val="20"/>
                <w:szCs w:val="20"/>
                <w:rtl w:val="0"/>
              </w:rPr>
              <w:t xml:space="preserve">RNF-014</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EA">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jc w:val="center"/>
              <w:rPr>
                <w:color w:val="434343"/>
                <w:sz w:val="20"/>
                <w:szCs w:val="20"/>
              </w:rPr>
            </w:pPr>
            <w:r w:rsidDel="00000000" w:rsidR="00000000" w:rsidRPr="00000000">
              <w:rPr>
                <w:color w:val="434343"/>
                <w:sz w:val="20"/>
                <w:szCs w:val="20"/>
                <w:rtl w:val="0"/>
              </w:rPr>
              <w:t xml:space="preserve">Eficiencia y usabilidad del check in diario de bomberos</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C">
            <w:pPr>
              <w:widowControl w:val="0"/>
              <w:rPr>
                <w:sz w:val="20"/>
                <w:szCs w:val="20"/>
              </w:rPr>
            </w:pPr>
            <w:r w:rsidDel="00000000" w:rsidR="00000000" w:rsidRPr="00000000">
              <w:rPr>
                <w:rFonts w:ascii="Roboto" w:cs="Roboto" w:eastAsia="Roboto" w:hAnsi="Roboto"/>
                <w:color w:val="434343"/>
                <w:sz w:val="20"/>
                <w:szCs w:val="20"/>
                <w:rtl w:val="0"/>
              </w:rPr>
              <w:t xml:space="preserve">Registrar kilometraje y horas de funcionamiento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ED">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revisión diaria deberá poder completarse mediante un flujo continuo y directo, evitando que el operador tenga que</w:t>
            </w:r>
          </w:p>
          <w:p w:rsidR="00000000" w:rsidDel="00000000" w:rsidP="00000000" w:rsidRDefault="00000000" w:rsidRPr="00000000" w14:paraId="000001EE">
            <w:pPr>
              <w:widowControl w:val="0"/>
              <w:rPr>
                <w:sz w:val="20"/>
                <w:szCs w:val="20"/>
              </w:rPr>
            </w:pPr>
            <w:r w:rsidDel="00000000" w:rsidR="00000000" w:rsidRPr="00000000">
              <w:rPr>
                <w:rFonts w:ascii="Roboto" w:cs="Roboto" w:eastAsia="Roboto" w:hAnsi="Roboto"/>
                <w:color w:val="434343"/>
                <w:sz w:val="20"/>
                <w:szCs w:val="20"/>
                <w:rtl w:val="0"/>
              </w:rPr>
              <w:t xml:space="preserve">navegar por módulos diferentes para registrar los datos habituales de la unidad.</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EF">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0">
            <w:pPr>
              <w:widowControl w:val="0"/>
              <w:jc w:val="center"/>
              <w:rPr>
                <w:sz w:val="20"/>
                <w:szCs w:val="20"/>
              </w:rPr>
            </w:pPr>
            <w:r w:rsidDel="00000000" w:rsidR="00000000" w:rsidRPr="00000000">
              <w:rPr>
                <w:rFonts w:ascii="Roboto" w:cs="Roboto" w:eastAsia="Roboto" w:hAnsi="Roboto"/>
                <w:color w:val="434343"/>
                <w:sz w:val="20"/>
                <w:szCs w:val="20"/>
                <w:rtl w:val="0"/>
              </w:rPr>
              <w:t xml:space="preserve">RNF-015</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1">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jc w:val="center"/>
              <w:rPr>
                <w:color w:val="434343"/>
                <w:sz w:val="20"/>
                <w:szCs w:val="20"/>
              </w:rPr>
            </w:pPr>
            <w:r w:rsidDel="00000000" w:rsidR="00000000" w:rsidRPr="00000000">
              <w:rPr>
                <w:color w:val="434343"/>
                <w:sz w:val="20"/>
                <w:szCs w:val="20"/>
                <w:rtl w:val="0"/>
              </w:rPr>
              <w:t xml:space="preserve">Configurable el intervalo de limites del mantenimiento</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3">
            <w:pPr>
              <w:widowControl w:val="0"/>
              <w:rPr>
                <w:sz w:val="20"/>
                <w:szCs w:val="20"/>
              </w:rPr>
            </w:pPr>
            <w:r w:rsidDel="00000000" w:rsidR="00000000" w:rsidRPr="00000000">
              <w:rPr>
                <w:rFonts w:ascii="Roboto" w:cs="Roboto" w:eastAsia="Roboto" w:hAnsi="Roboto"/>
                <w:color w:val="434343"/>
                <w:sz w:val="20"/>
                <w:szCs w:val="20"/>
                <w:rtl w:val="0"/>
              </w:rPr>
              <w:t xml:space="preserve">Registrar revisión diaria de unidades</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4">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Los límites de kilometraje, horas y fechas de mantenimiento deberán almacenarse como parámetros modificables por unidad o</w:t>
            </w:r>
          </w:p>
          <w:p w:rsidR="00000000" w:rsidDel="00000000" w:rsidP="00000000" w:rsidRDefault="00000000" w:rsidRPr="00000000" w14:paraId="000001F5">
            <w:pPr>
              <w:widowControl w:val="0"/>
              <w:rPr>
                <w:sz w:val="20"/>
                <w:szCs w:val="20"/>
              </w:rPr>
            </w:pPr>
            <w:r w:rsidDel="00000000" w:rsidR="00000000" w:rsidRPr="00000000">
              <w:rPr>
                <w:rFonts w:ascii="Roboto" w:cs="Roboto" w:eastAsia="Roboto" w:hAnsi="Roboto"/>
                <w:color w:val="434343"/>
                <w:sz w:val="20"/>
                <w:szCs w:val="20"/>
                <w:rtl w:val="0"/>
              </w:rPr>
              <w:t xml:space="preserve">componente y no quedar escritos de forma fija en el código.</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6">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7">
            <w:pPr>
              <w:widowControl w:val="0"/>
              <w:jc w:val="center"/>
              <w:rPr>
                <w:sz w:val="20"/>
                <w:szCs w:val="20"/>
              </w:rPr>
            </w:pPr>
            <w:r w:rsidDel="00000000" w:rsidR="00000000" w:rsidRPr="00000000">
              <w:rPr>
                <w:rFonts w:ascii="Roboto" w:cs="Roboto" w:eastAsia="Roboto" w:hAnsi="Roboto"/>
                <w:color w:val="434343"/>
                <w:sz w:val="20"/>
                <w:szCs w:val="20"/>
                <w:rtl w:val="0"/>
              </w:rPr>
              <w:t xml:space="preserve">RNF-016</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F8">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jc w:val="center"/>
              <w:rPr>
                <w:color w:val="434343"/>
                <w:sz w:val="20"/>
                <w:szCs w:val="20"/>
              </w:rPr>
            </w:pPr>
            <w:r w:rsidDel="00000000" w:rsidR="00000000" w:rsidRPr="00000000">
              <w:rPr>
                <w:color w:val="434343"/>
                <w:sz w:val="20"/>
                <w:szCs w:val="20"/>
                <w:rtl w:val="0"/>
              </w:rPr>
              <w:t xml:space="preserve">Informacion disponible y consistencia</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A">
            <w:pPr>
              <w:widowControl w:val="0"/>
              <w:rPr>
                <w:sz w:val="20"/>
                <w:szCs w:val="20"/>
              </w:rPr>
            </w:pPr>
            <w:r w:rsidDel="00000000" w:rsidR="00000000" w:rsidRPr="00000000">
              <w:rPr>
                <w:rFonts w:ascii="Roboto" w:cs="Roboto" w:eastAsia="Roboto" w:hAnsi="Roboto"/>
                <w:color w:val="434343"/>
                <w:sz w:val="20"/>
                <w:szCs w:val="20"/>
                <w:rtl w:val="0"/>
              </w:rPr>
              <w:t xml:space="preserve">Supervisar cumplimiento del check-in diario</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1FB">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Una operación confirmada por una compañía deberá quedar disponible para consulta desde Comandancia sin esperar</w:t>
            </w:r>
          </w:p>
          <w:p w:rsidR="00000000" w:rsidDel="00000000" w:rsidP="00000000" w:rsidRDefault="00000000" w:rsidRPr="00000000" w14:paraId="000001FC">
            <w:pPr>
              <w:widowControl w:val="0"/>
              <w:rPr>
                <w:sz w:val="20"/>
                <w:szCs w:val="20"/>
              </w:rPr>
            </w:pPr>
            <w:r w:rsidDel="00000000" w:rsidR="00000000" w:rsidRPr="00000000">
              <w:rPr>
                <w:rFonts w:ascii="Roboto" w:cs="Roboto" w:eastAsia="Roboto" w:hAnsi="Roboto"/>
                <w:color w:val="434343"/>
                <w:sz w:val="20"/>
                <w:szCs w:val="20"/>
                <w:rtl w:val="0"/>
              </w:rPr>
              <w:t xml:space="preserve">procesos manuales de consolidación trimestral.</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1FD">
            <w:pPr>
              <w:widowControl w:val="0"/>
              <w:jc w:val="center"/>
              <w:rPr>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1FE">
            <w:pPr>
              <w:widowControl w:val="0"/>
              <w:jc w:val="center"/>
              <w:rPr>
                <w:sz w:val="20"/>
                <w:szCs w:val="20"/>
              </w:rPr>
            </w:pPr>
            <w:r w:rsidDel="00000000" w:rsidR="00000000" w:rsidRPr="00000000">
              <w:rPr>
                <w:rFonts w:ascii="Roboto" w:cs="Roboto" w:eastAsia="Roboto" w:hAnsi="Roboto"/>
                <w:color w:val="434343"/>
                <w:sz w:val="20"/>
                <w:szCs w:val="20"/>
                <w:rtl w:val="0"/>
              </w:rPr>
              <w:t xml:space="preserve">RNF-017</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1FF">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jc w:val="center"/>
              <w:rPr>
                <w:color w:val="434343"/>
                <w:sz w:val="20"/>
                <w:szCs w:val="20"/>
              </w:rPr>
            </w:pPr>
            <w:r w:rsidDel="00000000" w:rsidR="00000000" w:rsidRPr="00000000">
              <w:rPr>
                <w:color w:val="434343"/>
                <w:sz w:val="20"/>
                <w:szCs w:val="20"/>
                <w:rtl w:val="0"/>
              </w:rPr>
              <w:t xml:space="preserve">Proteger inventario e historial frente a pérdida de datos</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1">
            <w:pPr>
              <w:widowControl w:val="0"/>
              <w:rPr>
                <w:sz w:val="20"/>
                <w:szCs w:val="20"/>
              </w:rPr>
            </w:pPr>
            <w:r w:rsidDel="00000000" w:rsidR="00000000" w:rsidRPr="00000000">
              <w:rPr>
                <w:rFonts w:ascii="Roboto" w:cs="Roboto" w:eastAsia="Roboto" w:hAnsi="Roboto"/>
                <w:color w:val="434343"/>
                <w:sz w:val="20"/>
                <w:szCs w:val="20"/>
                <w:rtl w:val="0"/>
              </w:rPr>
              <w:t xml:space="preserve">Gestionar mantenimiento preventivo y correctivo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2">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solución deberá contemplar respaldos periódicos de la base de datos y un procedimiento de restauración</w:t>
            </w:r>
          </w:p>
          <w:p w:rsidR="00000000" w:rsidDel="00000000" w:rsidP="00000000" w:rsidRDefault="00000000" w:rsidRPr="00000000" w14:paraId="00000203">
            <w:pPr>
              <w:widowControl w:val="0"/>
              <w:rPr>
                <w:sz w:val="20"/>
                <w:szCs w:val="20"/>
              </w:rPr>
            </w:pPr>
            <w:r w:rsidDel="00000000" w:rsidR="00000000" w:rsidRPr="00000000">
              <w:rPr>
                <w:rFonts w:ascii="Roboto" w:cs="Roboto" w:eastAsia="Roboto" w:hAnsi="Roboto"/>
                <w:color w:val="434343"/>
                <w:sz w:val="20"/>
                <w:szCs w:val="20"/>
                <w:rtl w:val="0"/>
              </w:rPr>
              <w:t xml:space="preserve">que incluya tanto los registros actuales como sus historiales.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4">
            <w:pPr>
              <w:widowControl w:val="0"/>
              <w:jc w:val="center"/>
              <w:rPr>
                <w:rFonts w:ascii="Roboto" w:cs="Roboto" w:eastAsia="Roboto" w:hAnsi="Roboto"/>
                <w:color w:val="ffcfc9"/>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r>
        <w:trPr>
          <w:cantSplit w:val="0"/>
          <w:trHeight w:val="1410.2246093749998" w:hRule="atLeast"/>
          <w:tblHeader w:val="0"/>
        </w:trPr>
        <w:tc>
          <w:tcPr>
            <w:tcBorders>
              <w:top w:color="cccccc" w:space="0" w:sz="5" w:val="single"/>
              <w:left w:color="284e3f"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5">
            <w:pPr>
              <w:widowControl w:val="0"/>
              <w:jc w:val="center"/>
              <w:rPr>
                <w:sz w:val="20"/>
                <w:szCs w:val="20"/>
              </w:rPr>
            </w:pPr>
            <w:r w:rsidDel="00000000" w:rsidR="00000000" w:rsidRPr="00000000">
              <w:rPr>
                <w:rFonts w:ascii="Roboto" w:cs="Roboto" w:eastAsia="Roboto" w:hAnsi="Roboto"/>
                <w:color w:val="434343"/>
                <w:sz w:val="20"/>
                <w:szCs w:val="20"/>
                <w:rtl w:val="0"/>
              </w:rPr>
              <w:t xml:space="preserve">RNF-018</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206">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jc w:val="center"/>
              <w:rPr>
                <w:color w:val="434343"/>
                <w:sz w:val="20"/>
                <w:szCs w:val="20"/>
              </w:rPr>
            </w:pPr>
            <w:r w:rsidDel="00000000" w:rsidR="00000000" w:rsidRPr="00000000">
              <w:rPr>
                <w:color w:val="434343"/>
                <w:sz w:val="20"/>
                <w:szCs w:val="20"/>
                <w:rtl w:val="0"/>
              </w:rPr>
              <w:t xml:space="preserve">Mantener independencia del entorno de despliegue</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8">
            <w:pPr>
              <w:widowControl w:val="0"/>
              <w:rPr>
                <w:sz w:val="20"/>
                <w:szCs w:val="20"/>
              </w:rPr>
            </w:pPr>
            <w:r w:rsidDel="00000000" w:rsidR="00000000" w:rsidRPr="00000000">
              <w:rPr>
                <w:rFonts w:ascii="Roboto" w:cs="Roboto" w:eastAsia="Roboto" w:hAnsi="Roboto"/>
                <w:color w:val="434343"/>
                <w:sz w:val="20"/>
                <w:szCs w:val="20"/>
                <w:rtl w:val="0"/>
              </w:rPr>
              <w:t xml:space="preserve">Consultar historial técnico de una unidad</w:t>
            </w:r>
            <w:r w:rsidDel="00000000" w:rsidR="00000000" w:rsidRPr="00000000">
              <w:rPr>
                <w:rtl w:val="0"/>
              </w:rPr>
            </w:r>
          </w:p>
        </w:tc>
        <w:tc>
          <w:tcPr>
            <w:tcBorders>
              <w:top w:color="cccccc" w:space="0" w:sz="5" w:val="single"/>
              <w:left w:color="cccccc" w:space="0" w:sz="5" w:val="single"/>
              <w:bottom w:color="f6f8f9"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09">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desarrollo no deberá depender exclusivamente de un proveedor cloud específico. Deberá poder evaluarse</w:t>
            </w:r>
          </w:p>
          <w:p w:rsidR="00000000" w:rsidDel="00000000" w:rsidP="00000000" w:rsidRDefault="00000000" w:rsidRPr="00000000" w14:paraId="0000020A">
            <w:pPr>
              <w:widowControl w:val="0"/>
              <w:rPr>
                <w:sz w:val="20"/>
                <w:szCs w:val="20"/>
              </w:rPr>
            </w:pPr>
            <w:r w:rsidDel="00000000" w:rsidR="00000000" w:rsidRPr="00000000">
              <w:rPr>
                <w:rFonts w:ascii="Roboto" w:cs="Roboto" w:eastAsia="Roboto" w:hAnsi="Roboto"/>
                <w:color w:val="434343"/>
                <w:sz w:val="20"/>
                <w:szCs w:val="20"/>
                <w:rtl w:val="0"/>
              </w:rPr>
              <w:t xml:space="preserve">su instalación sobre la infraestructura local que Bomberos informó poseer o sobre otra infraestructura futura.</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20B">
            <w:pPr>
              <w:widowControl w:val="0"/>
              <w:jc w:val="center"/>
              <w:rPr>
                <w:sz w:val="20"/>
                <w:szCs w:val="20"/>
              </w:rPr>
            </w:pPr>
            <w:r w:rsidDel="00000000" w:rsidR="00000000" w:rsidRPr="00000000">
              <w:rPr>
                <w:rFonts w:ascii="Roboto" w:cs="Roboto" w:eastAsia="Roboto" w:hAnsi="Roboto"/>
                <w:color w:val="f4a623"/>
                <w:sz w:val="20"/>
                <w:szCs w:val="20"/>
                <w:rtl w:val="0"/>
              </w:rPr>
              <w:t xml:space="preserve">Media</w:t>
            </w:r>
            <w:r w:rsidDel="00000000" w:rsidR="00000000" w:rsidRPr="00000000">
              <w:rPr>
                <w:rtl w:val="0"/>
              </w:rPr>
            </w:r>
          </w:p>
        </w:tc>
      </w:tr>
      <w:tr>
        <w:trPr>
          <w:cantSplit w:val="0"/>
          <w:trHeight w:val="1335" w:hRule="atLeast"/>
          <w:tblHeader w:val="0"/>
        </w:trPr>
        <w:tc>
          <w:tcPr>
            <w:tcBorders>
              <w:top w:color="cccccc" w:space="0" w:sz="5" w:val="single"/>
              <w:left w:color="284e3f"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C">
            <w:pPr>
              <w:widowControl w:val="0"/>
              <w:jc w:val="center"/>
              <w:rPr>
                <w:sz w:val="20"/>
                <w:szCs w:val="20"/>
              </w:rPr>
            </w:pPr>
            <w:r w:rsidDel="00000000" w:rsidR="00000000" w:rsidRPr="00000000">
              <w:rPr>
                <w:rFonts w:ascii="Roboto" w:cs="Roboto" w:eastAsia="Roboto" w:hAnsi="Roboto"/>
                <w:color w:val="434343"/>
                <w:sz w:val="20"/>
                <w:szCs w:val="20"/>
                <w:rtl w:val="0"/>
              </w:rPr>
              <w:t xml:space="preserve">RNF-019</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D">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jc w:val="center"/>
              <w:rPr>
                <w:color w:val="434343"/>
                <w:sz w:val="20"/>
                <w:szCs w:val="20"/>
              </w:rPr>
            </w:pPr>
            <w:r w:rsidDel="00000000" w:rsidR="00000000" w:rsidRPr="00000000">
              <w:rPr>
                <w:color w:val="434343"/>
                <w:sz w:val="20"/>
                <w:szCs w:val="20"/>
                <w:rtl w:val="0"/>
              </w:rPr>
              <w:t xml:space="preserve">Facilitar una futura migración desde Excel</w:t>
            </w:r>
          </w:p>
        </w:tc>
        <w:tc>
          <w:tcPr>
            <w:tcBorders>
              <w:top w:color="cccccc" w:space="0" w:sz="6" w:val="single"/>
              <w:left w:color="ffffff" w:space="0" w:sz="6" w:val="single"/>
              <w:bottom w:color="f6f8f9" w:space="0" w:sz="6" w:val="single"/>
              <w:right w:color="ffffff" w:space="0" w:sz="6"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0F">
            <w:pPr>
              <w:widowControl w:val="0"/>
              <w:rPr>
                <w:sz w:val="20"/>
                <w:szCs w:val="20"/>
              </w:rPr>
            </w:pPr>
            <w:r w:rsidDel="00000000" w:rsidR="00000000" w:rsidRPr="00000000">
              <w:rPr>
                <w:rFonts w:ascii="Roboto" w:cs="Roboto" w:eastAsia="Roboto" w:hAnsi="Roboto"/>
                <w:color w:val="434343"/>
                <w:sz w:val="20"/>
                <w:szCs w:val="20"/>
                <w:rtl w:val="0"/>
              </w:rPr>
              <w:t xml:space="preserve">Gestionar alertas preventivas de mantenimiento</w:t>
            </w:r>
            <w:r w:rsidDel="00000000" w:rsidR="00000000" w:rsidRPr="00000000">
              <w:rPr>
                <w:rtl w:val="0"/>
              </w:rPr>
            </w:r>
          </w:p>
        </w:tc>
        <w:tc>
          <w:tcPr>
            <w:tcBorders>
              <w:top w:color="cccccc" w:space="0" w:sz="5" w:val="single"/>
              <w:left w:color="cccccc" w:space="0" w:sz="5" w:val="single"/>
              <w:bottom w:color="f6f8f9" w:space="0" w:sz="5" w:val="single"/>
              <w:right w:color="ffffff" w:space="0" w:sz="5" w:val="single"/>
            </w:tcBorders>
            <w:shd w:fill="ffffff" w:val="clear"/>
            <w:tcMar>
              <w:top w:w="40.0" w:type="dxa"/>
              <w:left w:w="120.0" w:type="dxa"/>
              <w:bottom w:w="40.0" w:type="dxa"/>
              <w:right w:w="120.0" w:type="dxa"/>
            </w:tcMar>
            <w:vAlign w:val="center"/>
          </w:tcPr>
          <w:p w:rsidR="00000000" w:rsidDel="00000000" w:rsidP="00000000" w:rsidRDefault="00000000" w:rsidRPr="00000000" w14:paraId="00000210">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El modelo de datos deberá poder relacionarse con los códigos, artículos y campos relevantes de las planillas actuales de Bomberos</w:t>
            </w:r>
          </w:p>
          <w:p w:rsidR="00000000" w:rsidDel="00000000" w:rsidP="00000000" w:rsidRDefault="00000000" w:rsidRPr="00000000" w14:paraId="00000211">
            <w:pPr>
              <w:widowControl w:val="0"/>
              <w:rPr>
                <w:sz w:val="20"/>
                <w:szCs w:val="20"/>
              </w:rPr>
            </w:pPr>
            <w:r w:rsidDel="00000000" w:rsidR="00000000" w:rsidRPr="00000000">
              <w:rPr>
                <w:rFonts w:ascii="Roboto" w:cs="Roboto" w:eastAsia="Roboto" w:hAnsi="Roboto"/>
                <w:color w:val="434343"/>
                <w:sz w:val="20"/>
                <w:szCs w:val="20"/>
                <w:rtl w:val="0"/>
              </w:rPr>
              <w:t xml:space="preserve">para permitir posteriormente desarrollar una función de importación sin rediseñar la base de datos.</w:t>
            </w:r>
            <w:r w:rsidDel="00000000" w:rsidR="00000000" w:rsidRPr="00000000">
              <w:rPr>
                <w:rtl w:val="0"/>
              </w:rPr>
            </w:r>
          </w:p>
        </w:tc>
        <w:tc>
          <w:tcPr>
            <w:tcBorders>
              <w:top w:color="cccccc" w:space="0" w:sz="5" w:val="single"/>
              <w:left w:color="cccccc" w:space="0" w:sz="5" w:val="single"/>
              <w:bottom w:color="f6f8f9" w:space="0" w:sz="5" w:val="single"/>
              <w:right w:color="284e3f" w:space="0" w:sz="5" w:val="single"/>
            </w:tcBorders>
            <w:tcMar>
              <w:top w:w="40.0" w:type="dxa"/>
              <w:left w:w="40.0" w:type="dxa"/>
              <w:bottom w:w="40.0" w:type="dxa"/>
              <w:right w:w="40.0" w:type="dxa"/>
            </w:tcMar>
            <w:vAlign w:val="center"/>
          </w:tcPr>
          <w:p w:rsidR="00000000" w:rsidDel="00000000" w:rsidP="00000000" w:rsidRDefault="00000000" w:rsidRPr="00000000" w14:paraId="00000212">
            <w:pPr>
              <w:widowControl w:val="0"/>
              <w:jc w:val="center"/>
              <w:rPr>
                <w:color w:val="356854"/>
                <w:sz w:val="20"/>
                <w:szCs w:val="20"/>
              </w:rPr>
            </w:pPr>
            <w:r w:rsidDel="00000000" w:rsidR="00000000" w:rsidRPr="00000000">
              <w:rPr>
                <w:rFonts w:ascii="Roboto" w:cs="Roboto" w:eastAsia="Roboto" w:hAnsi="Roboto"/>
                <w:color w:val="356854"/>
                <w:sz w:val="20"/>
                <w:szCs w:val="20"/>
                <w:rtl w:val="0"/>
              </w:rPr>
              <w:t xml:space="preserve">Baja</w:t>
            </w:r>
            <w:r w:rsidDel="00000000" w:rsidR="00000000" w:rsidRPr="00000000">
              <w:rPr>
                <w:rtl w:val="0"/>
              </w:rPr>
            </w:r>
          </w:p>
        </w:tc>
      </w:tr>
      <w:tr>
        <w:trPr>
          <w:cantSplit w:val="0"/>
          <w:trHeight w:val="1977.314453125" w:hRule="atLeast"/>
          <w:tblHeader w:val="0"/>
        </w:trPr>
        <w:tc>
          <w:tcPr>
            <w:tcBorders>
              <w:top w:color="cccccc" w:space="0" w:sz="5" w:val="single"/>
              <w:left w:color="284e3f" w:space="0" w:sz="5" w:val="single"/>
              <w:bottom w:color="284e3f"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3">
            <w:pPr>
              <w:widowControl w:val="0"/>
              <w:jc w:val="center"/>
              <w:rPr>
                <w:sz w:val="20"/>
                <w:szCs w:val="20"/>
              </w:rPr>
            </w:pPr>
            <w:r w:rsidDel="00000000" w:rsidR="00000000" w:rsidRPr="00000000">
              <w:rPr>
                <w:rFonts w:ascii="Roboto" w:cs="Roboto" w:eastAsia="Roboto" w:hAnsi="Roboto"/>
                <w:color w:val="434343"/>
                <w:sz w:val="20"/>
                <w:szCs w:val="20"/>
                <w:rtl w:val="0"/>
              </w:rPr>
              <w:t xml:space="preserve">RNF-020</w:t>
            </w:r>
            <w:r w:rsidDel="00000000" w:rsidR="00000000" w:rsidRPr="00000000">
              <w:rPr>
                <w:rtl w:val="0"/>
              </w:rPr>
            </w:r>
          </w:p>
        </w:tc>
        <w:tc>
          <w:tcPr>
            <w:tcBorders>
              <w:top w:color="cccccc" w:space="0" w:sz="5" w:val="single"/>
              <w:left w:color="cccccc" w:space="0" w:sz="5" w:val="single"/>
              <w:bottom w:color="284e3f" w:space="0" w:sz="5" w:val="single"/>
              <w:right w:color="f6f8f9" w:space="0" w:sz="5" w:val="single"/>
            </w:tcBorders>
            <w:shd w:fill="f6f8f9" w:val="clear"/>
            <w:tcMar>
              <w:top w:w="40.0" w:type="dxa"/>
              <w:left w:w="40.0" w:type="dxa"/>
              <w:bottom w:w="40.0" w:type="dxa"/>
              <w:right w:w="40.0" w:type="dxa"/>
            </w:tcMar>
            <w:vAlign w:val="center"/>
          </w:tcPr>
          <w:p w:rsidR="00000000" w:rsidDel="00000000" w:rsidP="00000000" w:rsidRDefault="00000000" w:rsidRPr="00000000" w14:paraId="00000214">
            <w:pPr>
              <w:widowControl w:val="0"/>
              <w:rPr>
                <w:sz w:val="20"/>
                <w:szCs w:val="20"/>
              </w:rPr>
            </w:pPr>
            <w:r w:rsidDel="00000000" w:rsidR="00000000" w:rsidRPr="00000000">
              <w:rPr>
                <w:rFonts w:ascii="Roboto" w:cs="Roboto" w:eastAsia="Roboto" w:hAnsi="Roboto"/>
                <w:color w:val="b10202"/>
                <w:sz w:val="20"/>
                <w:szCs w:val="20"/>
                <w:rtl w:val="0"/>
              </w:rPr>
              <w:t xml:space="preserve">No funcional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jc w:val="center"/>
              <w:rPr>
                <w:color w:val="434343"/>
                <w:sz w:val="20"/>
                <w:szCs w:val="20"/>
              </w:rPr>
            </w:pPr>
            <w:r w:rsidDel="00000000" w:rsidR="00000000" w:rsidRPr="00000000">
              <w:rPr>
                <w:color w:val="434343"/>
                <w:sz w:val="20"/>
                <w:szCs w:val="20"/>
                <w:rtl w:val="0"/>
              </w:rPr>
              <w:t xml:space="preserve">Mantenibilidad y extensibilidad</w:t>
            </w:r>
          </w:p>
        </w:tc>
        <w:tc>
          <w:tcPr>
            <w:tcBorders>
              <w:top w:color="cccccc" w:space="0" w:sz="6" w:val="single"/>
              <w:left w:color="f6f8f9" w:space="0" w:sz="6" w:val="single"/>
              <w:bottom w:color="f6f8f9" w:space="0" w:sz="6" w:val="single"/>
              <w:right w:color="f6f8f9" w:space="0" w:sz="6"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6">
            <w:pPr>
              <w:widowControl w:val="0"/>
              <w:rPr>
                <w:sz w:val="20"/>
                <w:szCs w:val="20"/>
              </w:rPr>
            </w:pPr>
            <w:r w:rsidDel="00000000" w:rsidR="00000000" w:rsidRPr="00000000">
              <w:rPr>
                <w:rFonts w:ascii="Roboto" w:cs="Roboto" w:eastAsia="Roboto" w:hAnsi="Roboto"/>
                <w:color w:val="434343"/>
                <w:sz w:val="20"/>
                <w:szCs w:val="20"/>
                <w:rtl w:val="0"/>
              </w:rPr>
              <w:t xml:space="preserve">Generar reportes operativos principales</w:t>
            </w:r>
            <w:r w:rsidDel="00000000" w:rsidR="00000000" w:rsidRPr="00000000">
              <w:rPr>
                <w:rtl w:val="0"/>
              </w:rPr>
            </w:r>
          </w:p>
        </w:tc>
        <w:tc>
          <w:tcPr>
            <w:tcBorders>
              <w:top w:color="cccccc" w:space="0" w:sz="5" w:val="single"/>
              <w:left w:color="cccccc" w:space="0" w:sz="5" w:val="single"/>
              <w:bottom w:color="284e3f" w:space="0" w:sz="5" w:val="single"/>
              <w:right w:color="f6f8f9" w:space="0" w:sz="5" w:val="single"/>
            </w:tcBorders>
            <w:shd w:fill="f6f8f9" w:val="clear"/>
            <w:tcMar>
              <w:top w:w="40.0" w:type="dxa"/>
              <w:left w:w="120.0" w:type="dxa"/>
              <w:bottom w:w="40.0" w:type="dxa"/>
              <w:right w:w="120.0" w:type="dxa"/>
            </w:tcMar>
            <w:vAlign w:val="center"/>
          </w:tcPr>
          <w:p w:rsidR="00000000" w:rsidDel="00000000" w:rsidP="00000000" w:rsidRDefault="00000000" w:rsidRPr="00000000" w14:paraId="00000217">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La estructura del sistema, base de datos y documentación deberá permitir agregar posteriormente funciones como valorización,</w:t>
            </w:r>
          </w:p>
          <w:p w:rsidR="00000000" w:rsidDel="00000000" w:rsidP="00000000" w:rsidRDefault="00000000" w:rsidRPr="00000000" w14:paraId="00000218">
            <w:pPr>
              <w:widowControl w:val="0"/>
              <w:rPr>
                <w:rFonts w:ascii="Roboto" w:cs="Roboto" w:eastAsia="Roboto" w:hAnsi="Roboto"/>
                <w:color w:val="434343"/>
                <w:sz w:val="20"/>
                <w:szCs w:val="20"/>
              </w:rPr>
            </w:pPr>
            <w:r w:rsidDel="00000000" w:rsidR="00000000" w:rsidRPr="00000000">
              <w:rPr>
                <w:rFonts w:ascii="Roboto" w:cs="Roboto" w:eastAsia="Roboto" w:hAnsi="Roboto"/>
                <w:color w:val="434343"/>
                <w:sz w:val="20"/>
                <w:szCs w:val="20"/>
                <w:rtl w:val="0"/>
              </w:rPr>
              <w:t xml:space="preserve">depreciación, costos avanzados, importación Excel, nuevos reportes, notificaciones externas y otros módulos</w:t>
            </w:r>
          </w:p>
          <w:p w:rsidR="00000000" w:rsidDel="00000000" w:rsidP="00000000" w:rsidRDefault="00000000" w:rsidRPr="00000000" w14:paraId="00000219">
            <w:pPr>
              <w:widowControl w:val="0"/>
              <w:rPr>
                <w:sz w:val="20"/>
                <w:szCs w:val="20"/>
              </w:rPr>
            </w:pPr>
            <w:r w:rsidDel="00000000" w:rsidR="00000000" w:rsidRPr="00000000">
              <w:rPr>
                <w:rFonts w:ascii="Roboto" w:cs="Roboto" w:eastAsia="Roboto" w:hAnsi="Roboto"/>
                <w:color w:val="434343"/>
                <w:sz w:val="20"/>
                <w:szCs w:val="20"/>
                <w:rtl w:val="0"/>
              </w:rPr>
              <w:t xml:space="preserve">sin reemplazar la solución existente.</w:t>
            </w:r>
            <w:r w:rsidDel="00000000" w:rsidR="00000000" w:rsidRPr="00000000">
              <w:rPr>
                <w:rtl w:val="0"/>
              </w:rPr>
            </w:r>
          </w:p>
        </w:tc>
        <w:tc>
          <w:tcPr>
            <w:tcBorders>
              <w:top w:color="cccccc" w:space="0" w:sz="5" w:val="single"/>
              <w:left w:color="cccccc" w:space="0" w:sz="5" w:val="single"/>
              <w:bottom w:color="284e3f" w:space="0" w:sz="5" w:val="single"/>
              <w:right w:color="284e3f" w:space="0" w:sz="5" w:val="single"/>
            </w:tcBorders>
            <w:tcMar>
              <w:top w:w="40.0" w:type="dxa"/>
              <w:left w:w="40.0" w:type="dxa"/>
              <w:bottom w:w="40.0" w:type="dxa"/>
              <w:right w:w="40.0" w:type="dxa"/>
            </w:tcMar>
            <w:vAlign w:val="center"/>
          </w:tcPr>
          <w:p w:rsidR="00000000" w:rsidDel="00000000" w:rsidP="00000000" w:rsidRDefault="00000000" w:rsidRPr="00000000" w14:paraId="0000021A">
            <w:pPr>
              <w:widowControl w:val="0"/>
              <w:jc w:val="center"/>
              <w:rPr>
                <w:color w:val="ff0000"/>
                <w:sz w:val="20"/>
                <w:szCs w:val="20"/>
              </w:rPr>
            </w:pPr>
            <w:r w:rsidDel="00000000" w:rsidR="00000000" w:rsidRPr="00000000">
              <w:rPr>
                <w:rFonts w:ascii="Roboto" w:cs="Roboto" w:eastAsia="Roboto" w:hAnsi="Roboto"/>
                <w:color w:val="ff0000"/>
                <w:sz w:val="20"/>
                <w:szCs w:val="20"/>
                <w:rtl w:val="0"/>
              </w:rPr>
              <w:t xml:space="preserve">Alta</w:t>
            </w:r>
            <w:r w:rsidDel="00000000" w:rsidR="00000000" w:rsidRPr="00000000">
              <w:rPr>
                <w:rtl w:val="0"/>
              </w:rPr>
            </w:r>
          </w:p>
        </w:tc>
      </w:tr>
    </w:tbl>
    <w:p w:rsidR="00000000" w:rsidDel="00000000" w:rsidP="00000000" w:rsidRDefault="00000000" w:rsidRPr="00000000" w14:paraId="0000021B">
      <w:pPr>
        <w:pStyle w:val="Heading1"/>
        <w:jc w:val="center"/>
        <w:rPr/>
      </w:pPr>
      <w:bookmarkStart w:colFirst="0" w:colLast="0" w:name="_yvbtbf17tfz1" w:id="33"/>
      <w:bookmarkEnd w:id="33"/>
      <w:r w:rsidDel="00000000" w:rsidR="00000000" w:rsidRPr="00000000">
        <w:rPr>
          <w:sz w:val="32"/>
          <w:szCs w:val="32"/>
          <w:u w:val="single"/>
          <w:rtl w:val="0"/>
        </w:rPr>
        <w:t xml:space="preserve">Mockups</w:t>
      </w:r>
      <w:r w:rsidDel="00000000" w:rsidR="00000000" w:rsidRPr="00000000">
        <w:rPr/>
        <w:drawing>
          <wp:inline distB="114300" distT="114300" distL="114300" distR="114300">
            <wp:extent cx="5731200" cy="3111500"/>
            <wp:effectExtent b="0" l="0" r="0" t="0"/>
            <wp:docPr id="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750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175000"/>
                    </a:xfrm>
                    <a:prstGeom prst="rect"/>
                    <a:ln/>
                  </pic:spPr>
                </pic:pic>
              </a:graphicData>
            </a:graphic>
          </wp:inline>
        </w:drawing>
      </w:r>
      <w:r w:rsidDel="00000000" w:rsidR="00000000" w:rsidRPr="00000000">
        <w:rPr/>
        <w:drawing>
          <wp:inline distB="114300" distT="114300" distL="114300" distR="114300">
            <wp:extent cx="5731200" cy="2857500"/>
            <wp:effectExtent b="0" l="0" r="0" t="0"/>
            <wp:docPr id="2"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731200" cy="2857500"/>
                    </a:xfrm>
                    <a:prstGeom prst="rect"/>
                    <a:ln/>
                  </pic:spPr>
                </pic:pic>
              </a:graphicData>
            </a:graphic>
          </wp:inline>
        </w:drawing>
      </w:r>
      <w:r w:rsidDel="00000000" w:rsidR="00000000" w:rsidRPr="00000000">
        <w:rPr/>
        <w:drawing>
          <wp:inline distB="114300" distT="114300" distL="114300" distR="114300">
            <wp:extent cx="5731200" cy="3606800"/>
            <wp:effectExtent b="0" l="0" r="0" t="0"/>
            <wp:docPr id="8"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731200" cy="3606800"/>
                    </a:xfrm>
                    <a:prstGeom prst="rect"/>
                    <a:ln/>
                  </pic:spPr>
                </pic:pic>
              </a:graphicData>
            </a:graphic>
          </wp:inline>
        </w:drawing>
      </w:r>
      <w:r w:rsidDel="00000000" w:rsidR="00000000" w:rsidRPr="00000000">
        <w:rPr/>
        <w:drawing>
          <wp:inline distB="114300" distT="114300" distL="114300" distR="114300">
            <wp:extent cx="5731200" cy="3111500"/>
            <wp:effectExtent b="0" l="0" r="0" t="0"/>
            <wp:docPr id="20"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7"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5"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2"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15"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9"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6"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9"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11500"/>
            <wp:effectExtent b="0" l="0" r="0" t="0"/>
            <wp:docPr id="3"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5731200" cy="3111500"/>
                    </a:xfrm>
                    <a:prstGeom prst="rect"/>
                    <a:ln/>
                  </pic:spPr>
                </pic:pic>
              </a:graphicData>
            </a:graphic>
          </wp:inline>
        </w:drawing>
      </w:r>
      <w:r w:rsidDel="00000000" w:rsidR="00000000" w:rsidRPr="00000000">
        <w:rPr/>
        <w:drawing>
          <wp:inline distB="114300" distT="114300" distL="114300" distR="114300">
            <wp:extent cx="5731200" cy="3124200"/>
            <wp:effectExtent b="0" l="0" r="0" t="0"/>
            <wp:docPr id="10"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731200" cy="3124200"/>
                    </a:xfrm>
                    <a:prstGeom prst="rect"/>
                    <a:ln/>
                  </pic:spPr>
                </pic:pic>
              </a:graphicData>
            </a:graphic>
          </wp:inline>
        </w:drawing>
      </w:r>
      <w:r w:rsidDel="00000000" w:rsidR="00000000" w:rsidRPr="00000000">
        <w:rPr/>
        <w:drawing>
          <wp:inline distB="114300" distT="114300" distL="114300" distR="114300">
            <wp:extent cx="5731200" cy="3111500"/>
            <wp:effectExtent b="0" l="0" r="0" t="0"/>
            <wp:docPr id="11"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731200" cy="31115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3206476</wp:posOffset>
            </wp:positionV>
            <wp:extent cx="5731200" cy="3073400"/>
            <wp:effectExtent b="0" l="0" r="0" t="0"/>
            <wp:wrapNone/>
            <wp:docPr id="16"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731200" cy="3073400"/>
                    </a:xfrm>
                    <a:prstGeom prst="rect"/>
                    <a:ln/>
                  </pic:spPr>
                </pic:pic>
              </a:graphicData>
            </a:graphic>
          </wp:anchor>
        </w:drawing>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sz w:val="32"/>
          <w:szCs w:val="32"/>
          <w:u w:val="single"/>
        </w:rPr>
      </w:pPr>
      <w:r w:rsidDel="00000000" w:rsidR="00000000" w:rsidRPr="00000000">
        <w:rPr>
          <w:rtl w:val="0"/>
        </w:rPr>
        <w:tab/>
        <w:tab/>
        <w:t xml:space="preserve">         </w:t>
      </w:r>
      <w:r w:rsidDel="00000000" w:rsidR="00000000" w:rsidRPr="00000000">
        <w:rPr>
          <w:sz w:val="32"/>
          <w:szCs w:val="32"/>
          <w:u w:val="single"/>
          <w:rtl w:val="0"/>
        </w:rPr>
        <w:t xml:space="preserve">EVIDENCIAS Y JUSTIFICACIONES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tbl>
      <w:tblPr>
        <w:tblStyle w:val="Table7"/>
        <w:tblW w:w="11310.0" w:type="dxa"/>
        <w:jc w:val="left"/>
        <w:tblInd w:w="-12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60"/>
        <w:gridCol w:w="8550"/>
        <w:tblGridChange w:id="0">
          <w:tblGrid>
            <w:gridCol w:w="2760"/>
            <w:gridCol w:w="855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2C">
            <w:pPr>
              <w:jc w:val="center"/>
              <w:rPr>
                <w:sz w:val="24"/>
                <w:szCs w:val="24"/>
              </w:rPr>
            </w:pPr>
            <w:r w:rsidDel="00000000" w:rsidR="00000000" w:rsidRPr="00000000">
              <w:rPr>
                <w:b w:val="1"/>
                <w:bCs w:val="1"/>
                <w:sz w:val="24"/>
                <w:szCs w:val="24"/>
                <w:rtl w:val="0"/>
              </w:rPr>
              <w:t xml:space="preserve">Evidencia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2D">
            <w:pPr>
              <w:jc w:val="center"/>
              <w:rPr>
                <w:sz w:val="24"/>
                <w:szCs w:val="24"/>
              </w:rPr>
            </w:pPr>
            <w:r w:rsidDel="00000000" w:rsidR="00000000" w:rsidRPr="00000000">
              <w:rPr>
                <w:b w:val="1"/>
                <w:bCs w:val="1"/>
                <w:sz w:val="24"/>
                <w:szCs w:val="24"/>
                <w:rtl w:val="0"/>
              </w:rPr>
              <w:t xml:space="preserve">Justificación</w:t>
            </w:r>
            <w:r w:rsidDel="00000000" w:rsidR="00000000" w:rsidRPr="00000000">
              <w:rPr>
                <w:rtl w:val="0"/>
              </w:rPr>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2E">
            <w:pPr>
              <w:rPr>
                <w:sz w:val="24"/>
                <w:szCs w:val="24"/>
              </w:rPr>
            </w:pPr>
            <w:r w:rsidDel="00000000" w:rsidR="00000000" w:rsidRPr="00000000">
              <w:rPr>
                <w:b w:val="1"/>
                <w:bCs w:val="1"/>
                <w:sz w:val="24"/>
                <w:szCs w:val="24"/>
                <w:rtl w:val="0"/>
              </w:rPr>
              <w:t xml:space="preserve">Documento de requerimientos funcionales y no funcionales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2F">
            <w:pPr>
              <w:rPr>
                <w:sz w:val="24"/>
                <w:szCs w:val="24"/>
              </w:rPr>
            </w:pPr>
            <w:r w:rsidDel="00000000" w:rsidR="00000000" w:rsidRPr="00000000">
              <w:rPr>
                <w:sz w:val="24"/>
                <w:szCs w:val="24"/>
                <w:rtl w:val="0"/>
              </w:rPr>
              <w:t xml:space="preserve">Permite demostrar el levantamiento y análisis de las necesidades identificadas con Bomberos de San Bernardo, estableciendo las funcionalidades esperadas del sistema y las condiciones necesarias para su correcto funcionamiento si bien puede mejorar de forma escalable.</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0">
            <w:pPr>
              <w:rPr>
                <w:sz w:val="24"/>
                <w:szCs w:val="24"/>
              </w:rPr>
            </w:pPr>
            <w:r w:rsidDel="00000000" w:rsidR="00000000" w:rsidRPr="00000000">
              <w:rPr>
                <w:b w:val="1"/>
                <w:bCs w:val="1"/>
                <w:sz w:val="24"/>
                <w:szCs w:val="24"/>
                <w:rtl w:val="0"/>
              </w:rPr>
              <w:t xml:space="preserve">Mockups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1">
            <w:pPr>
              <w:rPr>
                <w:sz w:val="24"/>
                <w:szCs w:val="24"/>
              </w:rPr>
            </w:pPr>
            <w:r w:rsidDel="00000000" w:rsidR="00000000" w:rsidRPr="00000000">
              <w:rPr>
                <w:sz w:val="24"/>
                <w:szCs w:val="24"/>
                <w:rtl w:val="0"/>
              </w:rPr>
              <w:t xml:space="preserve">Permite mostrar visualmente la solución propuesta antes de la etapa de desarrollo, mostrando la estructura de las pantallas, navegación y principales funcionalidades. Además, facilitarán la revisión y confirmación de la propuesta con los usuarios involucrados, permitiendo realizar ajustes antes de la implementación.</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2">
            <w:pPr>
              <w:rPr>
                <w:sz w:val="24"/>
                <w:szCs w:val="24"/>
              </w:rPr>
            </w:pPr>
            <w:r w:rsidDel="00000000" w:rsidR="00000000" w:rsidRPr="00000000">
              <w:rPr>
                <w:b w:val="1"/>
                <w:bCs w:val="1"/>
                <w:sz w:val="24"/>
                <w:szCs w:val="24"/>
                <w:rtl w:val="0"/>
              </w:rPr>
              <w:t xml:space="preserve">Modelo de datos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3">
            <w:pPr>
              <w:rPr>
                <w:sz w:val="24"/>
                <w:szCs w:val="24"/>
              </w:rPr>
            </w:pPr>
            <w:r w:rsidDel="00000000" w:rsidR="00000000" w:rsidRPr="00000000">
              <w:rPr>
                <w:sz w:val="24"/>
                <w:szCs w:val="24"/>
                <w:rtl w:val="0"/>
              </w:rPr>
              <w:t xml:space="preserve">Permite evidenciar cómo se organiza la información necesaria para gestionar compañías, usuarios, inventario, equipamiento, vehículos y mantenimientos, definiendo las relaciones principales entre los datos.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4">
            <w:pPr>
              <w:rPr>
                <w:sz w:val="24"/>
                <w:szCs w:val="24"/>
              </w:rPr>
            </w:pPr>
            <w:r w:rsidDel="00000000" w:rsidR="00000000" w:rsidRPr="00000000">
              <w:rPr>
                <w:b w:val="1"/>
                <w:bCs w:val="1"/>
                <w:sz w:val="24"/>
                <w:szCs w:val="24"/>
                <w:rtl w:val="0"/>
              </w:rPr>
              <w:t xml:space="preserve">Pruebas y validación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40.15748031496065" w:type="dxa"/>
              <w:left w:w="-340.15748031496065" w:type="dxa"/>
              <w:bottom w:w="-340.15748031496065" w:type="dxa"/>
              <w:right w:w="-340.15748031496065" w:type="dxa"/>
            </w:tcMar>
            <w:vAlign w:val="top"/>
          </w:tcPr>
          <w:p w:rsidR="00000000" w:rsidDel="00000000" w:rsidP="00000000" w:rsidRDefault="00000000" w:rsidRPr="00000000" w14:paraId="00000235">
            <w:pPr>
              <w:rPr>
                <w:sz w:val="24"/>
                <w:szCs w:val="24"/>
              </w:rPr>
            </w:pPr>
            <w:r w:rsidDel="00000000" w:rsidR="00000000" w:rsidRPr="00000000">
              <w:rPr>
                <w:sz w:val="24"/>
                <w:szCs w:val="24"/>
                <w:rtl w:val="0"/>
              </w:rPr>
              <w:t xml:space="preserve">Permite comprobar que las funcionalidades desarrolladas cumplen con los requerimientos definidos, identificando errores y aplicando mejoras.</w:t>
            </w:r>
          </w:p>
        </w:tc>
      </w:tr>
    </w:tbl>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jc w:val="center"/>
        <w:rPr>
          <w:sz w:val="32"/>
          <w:szCs w:val="32"/>
          <w:u w:val="single"/>
        </w:rPr>
      </w:pPr>
      <w:r w:rsidDel="00000000" w:rsidR="00000000" w:rsidRPr="00000000">
        <w:rPr>
          <w:rtl w:val="0"/>
        </w:rPr>
      </w:r>
    </w:p>
    <w:p w:rsidR="00000000" w:rsidDel="00000000" w:rsidP="00000000" w:rsidRDefault="00000000" w:rsidRPr="00000000" w14:paraId="00000238">
      <w:pPr>
        <w:jc w:val="center"/>
        <w:rPr>
          <w:sz w:val="32"/>
          <w:szCs w:val="32"/>
          <w:u w:val="single"/>
        </w:rPr>
      </w:pPr>
      <w:r w:rsidDel="00000000" w:rsidR="00000000" w:rsidRPr="00000000">
        <w:rPr>
          <w:rtl w:val="0"/>
        </w:rPr>
      </w:r>
    </w:p>
    <w:p w:rsidR="00000000" w:rsidDel="00000000" w:rsidP="00000000" w:rsidRDefault="00000000" w:rsidRPr="00000000" w14:paraId="00000239">
      <w:pPr>
        <w:jc w:val="center"/>
        <w:rPr>
          <w:sz w:val="32"/>
          <w:szCs w:val="32"/>
          <w:u w:val="single"/>
        </w:rPr>
      </w:pPr>
      <w:r w:rsidDel="00000000" w:rsidR="00000000" w:rsidRPr="00000000">
        <w:rPr>
          <w:rtl w:val="0"/>
        </w:rPr>
      </w:r>
    </w:p>
    <w:p w:rsidR="00000000" w:rsidDel="00000000" w:rsidP="00000000" w:rsidRDefault="00000000" w:rsidRPr="00000000" w14:paraId="0000023A">
      <w:pPr>
        <w:jc w:val="center"/>
        <w:rPr>
          <w:sz w:val="32"/>
          <w:szCs w:val="32"/>
          <w:u w:val="single"/>
        </w:rPr>
      </w:pPr>
      <w:r w:rsidDel="00000000" w:rsidR="00000000" w:rsidRPr="00000000">
        <w:rPr>
          <w:rtl w:val="0"/>
        </w:rPr>
      </w:r>
    </w:p>
    <w:p w:rsidR="00000000" w:rsidDel="00000000" w:rsidP="00000000" w:rsidRDefault="00000000" w:rsidRPr="00000000" w14:paraId="0000023B">
      <w:pPr>
        <w:jc w:val="center"/>
        <w:rPr>
          <w:sz w:val="32"/>
          <w:szCs w:val="32"/>
          <w:u w:val="single"/>
        </w:rPr>
      </w:pPr>
      <w:r w:rsidDel="00000000" w:rsidR="00000000" w:rsidRPr="00000000">
        <w:rPr>
          <w:rtl w:val="0"/>
        </w:rPr>
      </w:r>
    </w:p>
    <w:p w:rsidR="00000000" w:rsidDel="00000000" w:rsidP="00000000" w:rsidRDefault="00000000" w:rsidRPr="00000000" w14:paraId="0000023C">
      <w:pPr>
        <w:jc w:val="center"/>
        <w:rPr>
          <w:sz w:val="32"/>
          <w:szCs w:val="32"/>
          <w:u w:val="single"/>
        </w:rPr>
      </w:pPr>
      <w:r w:rsidDel="00000000" w:rsidR="00000000" w:rsidRPr="00000000">
        <w:rPr>
          <w:rtl w:val="0"/>
        </w:rPr>
      </w:r>
    </w:p>
    <w:p w:rsidR="00000000" w:rsidDel="00000000" w:rsidP="00000000" w:rsidRDefault="00000000" w:rsidRPr="00000000" w14:paraId="0000023D">
      <w:pPr>
        <w:jc w:val="center"/>
        <w:rPr>
          <w:sz w:val="32"/>
          <w:szCs w:val="32"/>
          <w:u w:val="single"/>
        </w:rPr>
      </w:pPr>
      <w:r w:rsidDel="00000000" w:rsidR="00000000" w:rsidRPr="00000000">
        <w:rPr>
          <w:rtl w:val="0"/>
        </w:rPr>
      </w:r>
    </w:p>
    <w:p w:rsidR="00000000" w:rsidDel="00000000" w:rsidP="00000000" w:rsidRDefault="00000000" w:rsidRPr="00000000" w14:paraId="0000023E">
      <w:pPr>
        <w:jc w:val="center"/>
        <w:rPr>
          <w:sz w:val="32"/>
          <w:szCs w:val="32"/>
          <w:u w:val="single"/>
        </w:rPr>
      </w:pPr>
      <w:r w:rsidDel="00000000" w:rsidR="00000000" w:rsidRPr="00000000">
        <w:rPr>
          <w:rtl w:val="0"/>
        </w:rPr>
      </w:r>
    </w:p>
    <w:p w:rsidR="00000000" w:rsidDel="00000000" w:rsidP="00000000" w:rsidRDefault="00000000" w:rsidRPr="00000000" w14:paraId="0000023F">
      <w:pPr>
        <w:jc w:val="center"/>
        <w:rPr>
          <w:sz w:val="32"/>
          <w:szCs w:val="32"/>
          <w:u w:val="single"/>
        </w:rPr>
      </w:pPr>
      <w:r w:rsidDel="00000000" w:rsidR="00000000" w:rsidRPr="00000000">
        <w:rPr>
          <w:rtl w:val="0"/>
        </w:rPr>
      </w:r>
    </w:p>
    <w:p w:rsidR="00000000" w:rsidDel="00000000" w:rsidP="00000000" w:rsidRDefault="00000000" w:rsidRPr="00000000" w14:paraId="00000240">
      <w:pPr>
        <w:jc w:val="center"/>
        <w:rPr>
          <w:sz w:val="32"/>
          <w:szCs w:val="32"/>
          <w:u w:val="single"/>
        </w:rPr>
      </w:pPr>
      <w:r w:rsidDel="00000000" w:rsidR="00000000" w:rsidRPr="00000000">
        <w:rPr>
          <w:rtl w:val="0"/>
        </w:rPr>
      </w:r>
    </w:p>
    <w:p w:rsidR="00000000" w:rsidDel="00000000" w:rsidP="00000000" w:rsidRDefault="00000000" w:rsidRPr="00000000" w14:paraId="00000241">
      <w:pPr>
        <w:jc w:val="center"/>
        <w:rPr>
          <w:sz w:val="32"/>
          <w:szCs w:val="32"/>
          <w:u w:val="single"/>
        </w:rPr>
      </w:pPr>
      <w:r w:rsidDel="00000000" w:rsidR="00000000" w:rsidRPr="00000000">
        <w:rPr>
          <w:rtl w:val="0"/>
        </w:rPr>
      </w:r>
    </w:p>
    <w:p w:rsidR="00000000" w:rsidDel="00000000" w:rsidP="00000000" w:rsidRDefault="00000000" w:rsidRPr="00000000" w14:paraId="00000242">
      <w:pPr>
        <w:jc w:val="center"/>
        <w:rPr>
          <w:sz w:val="32"/>
          <w:szCs w:val="32"/>
          <w:u w:val="single"/>
        </w:rPr>
      </w:pPr>
      <w:r w:rsidDel="00000000" w:rsidR="00000000" w:rsidRPr="00000000">
        <w:rPr>
          <w:rtl w:val="0"/>
        </w:rPr>
      </w:r>
    </w:p>
    <w:p w:rsidR="00000000" w:rsidDel="00000000" w:rsidP="00000000" w:rsidRDefault="00000000" w:rsidRPr="00000000" w14:paraId="00000243">
      <w:pPr>
        <w:jc w:val="left"/>
        <w:rPr>
          <w:sz w:val="32"/>
          <w:szCs w:val="32"/>
          <w:u w:val="single"/>
        </w:rPr>
      </w:pPr>
      <w:r w:rsidDel="00000000" w:rsidR="00000000" w:rsidRPr="00000000">
        <w:rPr>
          <w:rtl w:val="0"/>
        </w:rPr>
      </w:r>
    </w:p>
    <w:p w:rsidR="00000000" w:rsidDel="00000000" w:rsidP="00000000" w:rsidRDefault="00000000" w:rsidRPr="00000000" w14:paraId="00000244">
      <w:pPr>
        <w:jc w:val="center"/>
        <w:rPr>
          <w:sz w:val="32"/>
          <w:szCs w:val="32"/>
          <w:u w:val="single"/>
        </w:rPr>
      </w:pPr>
      <w:r w:rsidDel="00000000" w:rsidR="00000000" w:rsidRPr="00000000">
        <w:rPr>
          <w:sz w:val="32"/>
          <w:szCs w:val="32"/>
          <w:u w:val="single"/>
          <w:rtl w:val="0"/>
        </w:rPr>
        <w:t xml:space="preserve">INDICADORES DE CALIDAD </w:t>
      </w:r>
    </w:p>
    <w:p w:rsidR="00000000" w:rsidDel="00000000" w:rsidP="00000000" w:rsidRDefault="00000000" w:rsidRPr="00000000" w14:paraId="00000245">
      <w:pPr>
        <w:jc w:val="center"/>
        <w:rPr>
          <w:sz w:val="32"/>
          <w:szCs w:val="32"/>
          <w:u w:val="single"/>
        </w:rPr>
      </w:pPr>
      <w:r w:rsidDel="00000000" w:rsidR="00000000" w:rsidRPr="00000000">
        <w:rPr>
          <w:rtl w:val="0"/>
        </w:rPr>
      </w:r>
    </w:p>
    <w:p w:rsidR="00000000" w:rsidDel="00000000" w:rsidP="00000000" w:rsidRDefault="00000000" w:rsidRPr="00000000" w14:paraId="00000246">
      <w:pPr>
        <w:jc w:val="center"/>
        <w:rPr>
          <w:sz w:val="24"/>
          <w:szCs w:val="24"/>
          <w:u w:val="single"/>
        </w:rPr>
      </w:pPr>
      <w:r w:rsidDel="00000000" w:rsidR="00000000" w:rsidRPr="00000000">
        <w:rPr>
          <w:rtl w:val="0"/>
        </w:rPr>
      </w:r>
    </w:p>
    <w:tbl>
      <w:tblPr>
        <w:tblStyle w:val="Table8"/>
        <w:tblW w:w="11205.0" w:type="dxa"/>
        <w:jc w:val="left"/>
        <w:tblInd w:w="-10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15"/>
        <w:gridCol w:w="3345"/>
        <w:gridCol w:w="5445"/>
        <w:tblGridChange w:id="0">
          <w:tblGrid>
            <w:gridCol w:w="2415"/>
            <w:gridCol w:w="3345"/>
            <w:gridCol w:w="5445"/>
          </w:tblGrid>
        </w:tblGridChange>
      </w:tblGrid>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7">
            <w:pPr>
              <w:jc w:val="center"/>
              <w:rPr>
                <w:sz w:val="24"/>
                <w:szCs w:val="24"/>
              </w:rPr>
            </w:pPr>
            <w:r w:rsidDel="00000000" w:rsidR="00000000" w:rsidRPr="00000000">
              <w:rPr>
                <w:b w:val="1"/>
                <w:bCs w:val="1"/>
                <w:sz w:val="24"/>
                <w:szCs w:val="24"/>
                <w:rtl w:val="0"/>
              </w:rPr>
              <w:t xml:space="preserve">Indicador de calidad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8">
            <w:pPr>
              <w:jc w:val="center"/>
              <w:rPr>
                <w:sz w:val="24"/>
                <w:szCs w:val="24"/>
              </w:rPr>
            </w:pPr>
            <w:r w:rsidDel="00000000" w:rsidR="00000000" w:rsidRPr="00000000">
              <w:rPr>
                <w:b w:val="1"/>
                <w:bCs w:val="1"/>
                <w:sz w:val="24"/>
                <w:szCs w:val="24"/>
                <w:rtl w:val="0"/>
              </w:rPr>
              <w:t xml:space="preserve">Relación con competencias del perfil de egreso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9">
            <w:pPr>
              <w:jc w:val="center"/>
              <w:rPr>
                <w:sz w:val="24"/>
                <w:szCs w:val="24"/>
              </w:rPr>
            </w:pPr>
            <w:r w:rsidDel="00000000" w:rsidR="00000000" w:rsidRPr="00000000">
              <w:rPr>
                <w:b w:val="1"/>
                <w:bCs w:val="1"/>
                <w:sz w:val="24"/>
                <w:szCs w:val="24"/>
                <w:rtl w:val="0"/>
              </w:rPr>
              <w:t xml:space="preserve">Criterio esperado</w:t>
            </w:r>
            <w:r w:rsidDel="00000000" w:rsidR="00000000" w:rsidRPr="00000000">
              <w:rPr>
                <w:rtl w:val="0"/>
              </w:rPr>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A">
            <w:pPr>
              <w:jc w:val="center"/>
              <w:rPr>
                <w:sz w:val="24"/>
                <w:szCs w:val="24"/>
              </w:rPr>
            </w:pPr>
            <w:r w:rsidDel="00000000" w:rsidR="00000000" w:rsidRPr="00000000">
              <w:rPr>
                <w:b w:val="1"/>
                <w:bCs w:val="1"/>
                <w:sz w:val="24"/>
                <w:szCs w:val="24"/>
                <w:rtl w:val="0"/>
              </w:rPr>
              <w:t xml:space="preserve">Cumplimiento de requerimientos definidos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B">
            <w:pPr>
              <w:jc w:val="center"/>
              <w:rPr>
                <w:sz w:val="24"/>
                <w:szCs w:val="24"/>
              </w:rPr>
            </w:pPr>
            <w:r w:rsidDel="00000000" w:rsidR="00000000" w:rsidRPr="00000000">
              <w:rPr>
                <w:sz w:val="24"/>
                <w:szCs w:val="24"/>
                <w:rtl w:val="0"/>
              </w:rPr>
              <w:t xml:space="preserve">Gestión de proyectos informáticos y desarrollo de soluciones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C">
            <w:pPr>
              <w:jc w:val="center"/>
              <w:rPr>
                <w:sz w:val="24"/>
                <w:szCs w:val="24"/>
              </w:rPr>
            </w:pPr>
            <w:r w:rsidDel="00000000" w:rsidR="00000000" w:rsidRPr="00000000">
              <w:rPr>
                <w:sz w:val="24"/>
                <w:szCs w:val="24"/>
                <w:rtl w:val="0"/>
              </w:rPr>
              <w:t xml:space="preserve">El sistema debe considerar los requerimientos funcionales y no funcionales levantados durante el análisis del proyecto, priorizando las necesidades principales de Bomberos de San Bernardo.</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D">
            <w:pPr>
              <w:jc w:val="center"/>
              <w:rPr>
                <w:sz w:val="24"/>
                <w:szCs w:val="24"/>
              </w:rPr>
            </w:pPr>
            <w:r w:rsidDel="00000000" w:rsidR="00000000" w:rsidRPr="00000000">
              <w:rPr>
                <w:b w:val="1"/>
                <w:bCs w:val="1"/>
                <w:sz w:val="24"/>
                <w:szCs w:val="24"/>
                <w:rtl w:val="0"/>
              </w:rPr>
              <w:t xml:space="preserve">Correcta confirmación de la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E">
            <w:pPr>
              <w:jc w:val="center"/>
              <w:rPr>
                <w:sz w:val="24"/>
                <w:szCs w:val="24"/>
              </w:rPr>
            </w:pPr>
            <w:r w:rsidDel="00000000" w:rsidR="00000000" w:rsidRPr="00000000">
              <w:rPr>
                <w:sz w:val="24"/>
                <w:szCs w:val="24"/>
                <w:rtl w:val="0"/>
              </w:rPr>
              <w:t xml:space="preserve">Construcción de modelos de datos.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4F">
            <w:pPr>
              <w:jc w:val="center"/>
              <w:rPr>
                <w:sz w:val="24"/>
                <w:szCs w:val="24"/>
              </w:rPr>
            </w:pPr>
            <w:r w:rsidDel="00000000" w:rsidR="00000000" w:rsidRPr="00000000">
              <w:rPr>
                <w:sz w:val="24"/>
                <w:szCs w:val="24"/>
                <w:rtl w:val="0"/>
              </w:rPr>
              <w:t xml:space="preserve">La estructura de datos debe permitir almacenar y relacionar correctamente información de compañías, usuarios, inventario, equipamiento, vehículos y mantenimientos.</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0">
            <w:pPr>
              <w:jc w:val="center"/>
              <w:rPr>
                <w:sz w:val="24"/>
                <w:szCs w:val="24"/>
              </w:rPr>
            </w:pPr>
            <w:r w:rsidDel="00000000" w:rsidR="00000000" w:rsidRPr="00000000">
              <w:rPr>
                <w:b w:val="1"/>
                <w:bCs w:val="1"/>
                <w:sz w:val="24"/>
                <w:szCs w:val="24"/>
                <w:rtl w:val="0"/>
              </w:rPr>
              <w:t xml:space="preserve">Facilidad de uso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1">
            <w:pPr>
              <w:jc w:val="center"/>
              <w:rPr>
                <w:sz w:val="24"/>
                <w:szCs w:val="24"/>
              </w:rPr>
            </w:pPr>
            <w:r w:rsidDel="00000000" w:rsidR="00000000" w:rsidRPr="00000000">
              <w:rPr>
                <w:sz w:val="24"/>
                <w:szCs w:val="24"/>
                <w:rtl w:val="0"/>
              </w:rPr>
              <w:t xml:space="preserve">Desarrollo de soluciones de software orientadas a usuarios.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2">
            <w:pPr>
              <w:jc w:val="center"/>
              <w:rPr>
                <w:sz w:val="24"/>
                <w:szCs w:val="24"/>
              </w:rPr>
            </w:pPr>
            <w:r w:rsidDel="00000000" w:rsidR="00000000" w:rsidRPr="00000000">
              <w:rPr>
                <w:sz w:val="24"/>
                <w:szCs w:val="24"/>
                <w:rtl w:val="0"/>
              </w:rPr>
              <w:t xml:space="preserve">Las interfaces deben ser claras, ordenadas y permitir que los usuarios puedan realizar sus tareas de manera sencilla, considerando los diferentes roles dentro del sistema.</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3">
            <w:pPr>
              <w:jc w:val="center"/>
              <w:rPr>
                <w:sz w:val="24"/>
                <w:szCs w:val="24"/>
              </w:rPr>
            </w:pPr>
            <w:r w:rsidDel="00000000" w:rsidR="00000000" w:rsidRPr="00000000">
              <w:rPr>
                <w:b w:val="1"/>
                <w:bCs w:val="1"/>
                <w:sz w:val="24"/>
                <w:szCs w:val="24"/>
                <w:rtl w:val="0"/>
              </w:rPr>
              <w:t xml:space="preserve">Control de acceso y separación de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4">
            <w:pPr>
              <w:jc w:val="center"/>
              <w:rPr>
                <w:sz w:val="24"/>
                <w:szCs w:val="24"/>
              </w:rPr>
            </w:pPr>
            <w:r w:rsidDel="00000000" w:rsidR="00000000" w:rsidRPr="00000000">
              <w:rPr>
                <w:sz w:val="24"/>
                <w:szCs w:val="24"/>
                <w:rtl w:val="0"/>
              </w:rPr>
              <w:t xml:space="preserve">Desarrollo seguro de soluciones.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5">
            <w:pPr>
              <w:jc w:val="center"/>
              <w:rPr>
                <w:sz w:val="24"/>
                <w:szCs w:val="24"/>
              </w:rPr>
            </w:pPr>
            <w:r w:rsidDel="00000000" w:rsidR="00000000" w:rsidRPr="00000000">
              <w:rPr>
                <w:sz w:val="24"/>
                <w:szCs w:val="24"/>
                <w:rtl w:val="0"/>
              </w:rPr>
              <w:t xml:space="preserve">Cada usuario debe acceder únicamente a la información correspondiente a sus permisos, evitando modificaciones o visualización de datos entre compañías no autorizadas.</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6">
            <w:pPr>
              <w:jc w:val="center"/>
              <w:rPr>
                <w:sz w:val="24"/>
                <w:szCs w:val="24"/>
              </w:rPr>
            </w:pPr>
            <w:r w:rsidDel="00000000" w:rsidR="00000000" w:rsidRPr="00000000">
              <w:rPr>
                <w:b w:val="1"/>
                <w:bCs w:val="1"/>
                <w:sz w:val="24"/>
                <w:szCs w:val="24"/>
                <w:rtl w:val="0"/>
              </w:rPr>
              <w:t xml:space="preserve">Funcionamiento de las principales funcionalidades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7">
            <w:pPr>
              <w:jc w:val="center"/>
              <w:rPr>
                <w:sz w:val="24"/>
                <w:szCs w:val="24"/>
              </w:rPr>
            </w:pPr>
            <w:r w:rsidDel="00000000" w:rsidR="00000000" w:rsidRPr="00000000">
              <w:rPr>
                <w:sz w:val="24"/>
                <w:szCs w:val="24"/>
                <w:rtl w:val="0"/>
              </w:rPr>
              <w:t xml:space="preserve">Desarrollo y pruebas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8">
            <w:pPr>
              <w:jc w:val="center"/>
              <w:rPr>
                <w:sz w:val="24"/>
                <w:szCs w:val="24"/>
              </w:rPr>
            </w:pPr>
            <w:r w:rsidDel="00000000" w:rsidR="00000000" w:rsidRPr="00000000">
              <w:rPr>
                <w:sz w:val="24"/>
                <w:szCs w:val="24"/>
                <w:rtl w:val="0"/>
              </w:rPr>
              <w:t xml:space="preserve">Las funciones principales como inventario, entrega y devolución de equipos, préstamos, check in y mantenimientos deben ejecutarse correctamente.</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9">
            <w:pPr>
              <w:jc w:val="center"/>
              <w:rPr>
                <w:sz w:val="24"/>
                <w:szCs w:val="24"/>
              </w:rPr>
            </w:pPr>
            <w:r w:rsidDel="00000000" w:rsidR="00000000" w:rsidRPr="00000000">
              <w:rPr>
                <w:b w:val="1"/>
                <w:bCs w:val="1"/>
                <w:sz w:val="24"/>
                <w:szCs w:val="24"/>
                <w:rtl w:val="0"/>
              </w:rPr>
              <w:t xml:space="preserve">Validación con usuarios involucrados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A">
            <w:pPr>
              <w:jc w:val="center"/>
              <w:rPr>
                <w:sz w:val="24"/>
                <w:szCs w:val="24"/>
              </w:rPr>
            </w:pPr>
            <w:r w:rsidDel="00000000" w:rsidR="00000000" w:rsidRPr="00000000">
              <w:rPr>
                <w:sz w:val="24"/>
                <w:szCs w:val="24"/>
                <w:rtl w:val="0"/>
              </w:rPr>
              <w:t xml:space="preserve">Gestión de proyectos y mejora continua.</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B">
            <w:pPr>
              <w:jc w:val="center"/>
              <w:rPr>
                <w:sz w:val="24"/>
                <w:szCs w:val="24"/>
              </w:rPr>
            </w:pPr>
            <w:r w:rsidDel="00000000" w:rsidR="00000000" w:rsidRPr="00000000">
              <w:rPr>
                <w:sz w:val="24"/>
                <w:szCs w:val="24"/>
                <w:rtl w:val="0"/>
              </w:rPr>
              <w:t xml:space="preserve">La solución debe recibir retroalimentación de Bomberos para identificar mejoras y verificar que responde a la problemática real.</w:t>
            </w:r>
          </w:p>
        </w:tc>
      </w:tr>
      <w:tr>
        <w:trPr>
          <w:cantSplit w:val="0"/>
          <w:trHeight w:val="132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C">
            <w:pPr>
              <w:jc w:val="center"/>
              <w:rPr>
                <w:sz w:val="24"/>
                <w:szCs w:val="24"/>
              </w:rPr>
            </w:pPr>
            <w:r w:rsidDel="00000000" w:rsidR="00000000" w:rsidRPr="00000000">
              <w:rPr>
                <w:b w:val="1"/>
                <w:bCs w:val="1"/>
                <w:sz w:val="24"/>
                <w:szCs w:val="24"/>
                <w:rtl w:val="0"/>
              </w:rPr>
              <w:t xml:space="preserve">Realización de pruebas del sistema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D">
            <w:pPr>
              <w:jc w:val="center"/>
              <w:rPr>
                <w:sz w:val="24"/>
                <w:szCs w:val="24"/>
              </w:rPr>
            </w:pPr>
            <w:r w:rsidDel="00000000" w:rsidR="00000000" w:rsidRPr="00000000">
              <w:rPr>
                <w:sz w:val="24"/>
                <w:szCs w:val="24"/>
                <w:rtl w:val="0"/>
              </w:rPr>
              <w:t xml:space="preserve">Pruebas y validación de software.</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E">
            <w:pPr>
              <w:jc w:val="center"/>
              <w:rPr>
                <w:sz w:val="24"/>
                <w:szCs w:val="24"/>
              </w:rPr>
            </w:pPr>
            <w:r w:rsidDel="00000000" w:rsidR="00000000" w:rsidRPr="00000000">
              <w:rPr>
                <w:sz w:val="24"/>
                <w:szCs w:val="24"/>
                <w:rtl w:val="0"/>
              </w:rPr>
              <w:t xml:space="preserve">Se deben ejecutar pruebas que permitan detectar errores y comprobar que las funcionalidades cumplen con los objetivos definidos.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5F">
            <w:pPr>
              <w:jc w:val="center"/>
              <w:rPr>
                <w:sz w:val="24"/>
                <w:szCs w:val="24"/>
              </w:rPr>
            </w:pPr>
            <w:r w:rsidDel="00000000" w:rsidR="00000000" w:rsidRPr="00000000">
              <w:rPr>
                <w:b w:val="1"/>
                <w:bCs w:val="1"/>
                <w:sz w:val="24"/>
                <w:szCs w:val="24"/>
                <w:rtl w:val="0"/>
              </w:rPr>
              <w:t xml:space="preserve">Capacidad de crecimiento futuro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0">
            <w:pPr>
              <w:jc w:val="center"/>
              <w:rPr>
                <w:sz w:val="24"/>
                <w:szCs w:val="24"/>
              </w:rPr>
            </w:pPr>
            <w:r w:rsidDel="00000000" w:rsidR="00000000" w:rsidRPr="00000000">
              <w:rPr>
                <w:sz w:val="24"/>
                <w:szCs w:val="24"/>
                <w:rtl w:val="0"/>
              </w:rPr>
              <w:t xml:space="preserve">Diseño de soluciones informáticas escalables.</w:t>
            </w:r>
          </w:p>
        </w:tc>
        <w:tc>
          <w:tcPr>
            <w:tcBorders>
              <w:top w:color="000000" w:space="0" w:sz="4" w:val="single"/>
              <w:left w:color="000000" w:space="0" w:sz="4" w:val="single"/>
              <w:bottom w:color="000000" w:space="0" w:sz="4" w:val="single"/>
              <w:right w:color="000000" w:space="0" w:sz="4" w:val="single"/>
            </w:tcBorders>
            <w:tcMar>
              <w:top w:w="-850.3937007874016" w:type="dxa"/>
              <w:left w:w="-850.3937007874016" w:type="dxa"/>
              <w:bottom w:w="-850.3937007874016" w:type="dxa"/>
              <w:right w:w="-850.3937007874016" w:type="dxa"/>
            </w:tcMar>
            <w:vAlign w:val="top"/>
          </w:tcPr>
          <w:p w:rsidR="00000000" w:rsidDel="00000000" w:rsidP="00000000" w:rsidRDefault="00000000" w:rsidRPr="00000000" w14:paraId="00000261">
            <w:pPr>
              <w:jc w:val="center"/>
              <w:rPr>
                <w:sz w:val="24"/>
                <w:szCs w:val="24"/>
              </w:rPr>
            </w:pPr>
            <w:r w:rsidDel="00000000" w:rsidR="00000000" w:rsidRPr="00000000">
              <w:rPr>
                <w:sz w:val="24"/>
                <w:szCs w:val="24"/>
                <w:rtl w:val="0"/>
              </w:rPr>
              <w:t xml:space="preserve">El sistema debe permitir incorporar nuevas compañías, módulos y funcionalidades sin afectar la estructura principal desarrollada.</w:t>
            </w:r>
          </w:p>
        </w:tc>
      </w:tr>
    </w:tbl>
    <w:p w:rsidR="00000000" w:rsidDel="00000000" w:rsidP="00000000" w:rsidRDefault="00000000" w:rsidRPr="00000000" w14:paraId="00000262">
      <w:pPr>
        <w:pStyle w:val="Heading1"/>
        <w:ind w:left="2160" w:firstLine="720"/>
        <w:jc w:val="left"/>
        <w:rPr>
          <w:sz w:val="32"/>
          <w:szCs w:val="32"/>
        </w:rPr>
      </w:pPr>
      <w:bookmarkStart w:colFirst="0" w:colLast="0" w:name="_rb2hte4wntc" w:id="34"/>
      <w:bookmarkEnd w:id="34"/>
      <w:r w:rsidDel="00000000" w:rsidR="00000000" w:rsidRPr="00000000">
        <w:rPr>
          <w:sz w:val="32"/>
          <w:szCs w:val="32"/>
          <w:u w:val="single"/>
          <w:rtl w:val="0"/>
        </w:rPr>
        <w:t xml:space="preserve">INDIVIDUAL CONCLUSIONS </w:t>
      </w: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tbl>
      <w:tblPr>
        <w:tblStyle w:val="Table9"/>
        <w:tblW w:w="11475.0" w:type="dxa"/>
        <w:jc w:val="left"/>
        <w:tblInd w:w="-12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0"/>
        <w:gridCol w:w="8805"/>
        <w:tblGridChange w:id="0">
          <w:tblGrid>
            <w:gridCol w:w="2670"/>
            <w:gridCol w:w="8805"/>
          </w:tblGrid>
        </w:tblGridChange>
      </w:tblGrid>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4">
            <w:pPr>
              <w:jc w:val="center"/>
              <w:rPr/>
            </w:pPr>
            <w:r w:rsidDel="00000000" w:rsidR="00000000" w:rsidRPr="00000000">
              <w:rPr>
                <w:b w:val="1"/>
                <w:bCs w:val="1"/>
                <w:rtl w:val="0"/>
              </w:rPr>
              <w:t xml:space="preserve">Team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5">
            <w:pPr>
              <w:jc w:val="center"/>
              <w:rPr/>
            </w:pPr>
            <w:r w:rsidDel="00000000" w:rsidR="00000000" w:rsidRPr="00000000">
              <w:rPr>
                <w:b w:val="1"/>
                <w:bCs w:val="1"/>
                <w:rtl w:val="0"/>
              </w:rPr>
              <w:t xml:space="preserve">Individual conclusion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6">
            <w:pPr>
              <w:rPr/>
            </w:pPr>
            <w:r w:rsidDel="00000000" w:rsidR="00000000" w:rsidRPr="00000000">
              <w:rPr>
                <w:b w:val="1"/>
                <w:bCs w:val="1"/>
                <w:rtl w:val="0"/>
              </w:rPr>
              <w:t xml:space="preserve">Paulo Rivas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7">
            <w:pPr>
              <w:spacing w:after="240" w:before="240" w:lineRule="auto"/>
              <w:rPr/>
            </w:pPr>
            <w:r w:rsidDel="00000000" w:rsidR="00000000" w:rsidRPr="00000000">
              <w:rPr>
                <w:rtl w:val="0"/>
              </w:rPr>
              <w:t xml:space="preserve">In conclusion, this project allowed me to apply the knowledge I have gained throughout my studies to a real-world problem. Working on the APT project helped me strengthen my skills in software development, databases, infrastructure, and security, while also improving my teamwork and problem-solving abilities.this experience showed me that developing a software solution requires more than programming. It is also important to understand the users' needs, organize requirements, and create a solution that can adapt to future changes. I consider this project a valuable experience for my professional development as a computer engineer.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8">
            <w:pPr>
              <w:rPr/>
            </w:pPr>
            <w:r w:rsidDel="00000000" w:rsidR="00000000" w:rsidRPr="00000000">
              <w:rPr>
                <w:b w:val="1"/>
                <w:bCs w:val="1"/>
                <w:rtl w:val="0"/>
              </w:rPr>
              <w:t xml:space="preserve">Alexander López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9">
            <w:pPr>
              <w:spacing w:after="160" w:line="259" w:lineRule="auto"/>
              <w:jc w:val="both"/>
              <w:rPr/>
            </w:pPr>
            <w:r w:rsidDel="00000000" w:rsidR="00000000" w:rsidRPr="00000000">
              <w:rPr>
                <w:rFonts w:ascii="Calibri" w:cs="Calibri" w:eastAsia="Calibri" w:hAnsi="Calibri"/>
                <w:rtl w:val="0"/>
              </w:rPr>
              <w:t xml:space="preserve">In conclusion, this project gives me an opportunity to work in a completely real-world setting and apply the knowledge I've gained during my program, applying it to fields such as software development, database administrator, platform engineering, project management and another related areas, finally, this project it would strengthen my portfolio as a person, since i want to become a well-known engineer. It also provided insight into the entire process, including a description of how the activities are carried out and which activities are more important than others.</w:t>
            </w:r>
            <w:r w:rsidDel="00000000" w:rsidR="00000000" w:rsidRPr="00000000">
              <w:rPr>
                <w:rtl w:val="0"/>
              </w:rPr>
            </w:r>
          </w:p>
        </w:tc>
      </w:tr>
      <w:tr>
        <w:trPr>
          <w:cantSplit w:val="0"/>
          <w:trHeight w:val="2970"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A">
            <w:pPr>
              <w:rPr/>
            </w:pPr>
            <w:r w:rsidDel="00000000" w:rsidR="00000000" w:rsidRPr="00000000">
              <w:rPr>
                <w:b w:val="1"/>
                <w:bCs w:val="1"/>
                <w:rtl w:val="0"/>
              </w:rPr>
              <w:t xml:space="preserve">Mauricio Zenteno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6B">
            <w:pPr>
              <w:rPr/>
            </w:pPr>
            <w:r w:rsidDel="00000000" w:rsidR="00000000" w:rsidRPr="00000000">
              <w:rPr>
                <w:rtl w:val="0"/>
              </w:rPr>
              <w:t xml:space="preserve">The development of this project allowed me to understand the importance of creating technological solutions based on real organizational needs. Working with Bomberos de San Bernardo showed me that software development is not only about programming, but also about understanding processes, organizing information and creating tools that provide value to users. Through this project, I was able to strengthen my knowledge about databases, information management, system design and software development. In addition, I learned the importance of communication with users to identify requirements and make decisions that upgrade the final solution. This experience is valuable for my engineering career because it is related to my interest in data analysis and information management, areas where I want to continue developing in the future.</w:t>
            </w:r>
          </w:p>
        </w:tc>
      </w:tr>
    </w:tbl>
    <w:p w:rsidR="00000000" w:rsidDel="00000000" w:rsidP="00000000" w:rsidRDefault="00000000" w:rsidRPr="00000000" w14:paraId="0000026C">
      <w:pPr>
        <w:pStyle w:val="Heading1"/>
        <w:jc w:val="left"/>
        <w:rPr>
          <w:sz w:val="32"/>
          <w:szCs w:val="32"/>
          <w:u w:val="single"/>
        </w:rPr>
      </w:pPr>
      <w:bookmarkStart w:colFirst="0" w:colLast="0" w:name="_hrln5ackc1hj" w:id="35"/>
      <w:bookmarkEnd w:id="35"/>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1"/>
        <w:ind w:left="3600" w:firstLine="0"/>
        <w:jc w:val="left"/>
        <w:rPr>
          <w:sz w:val="32"/>
          <w:szCs w:val="32"/>
          <w:u w:val="single"/>
        </w:rPr>
      </w:pPr>
      <w:bookmarkStart w:colFirst="0" w:colLast="0" w:name="_nm0cshlg393l" w:id="36"/>
      <w:bookmarkEnd w:id="36"/>
      <w:r w:rsidDel="00000000" w:rsidR="00000000" w:rsidRPr="00000000">
        <w:rPr>
          <w:sz w:val="32"/>
          <w:szCs w:val="32"/>
          <w:u w:val="single"/>
          <w:rtl w:val="0"/>
        </w:rPr>
        <w:t xml:space="preserve">REFLECTION </w:t>
      </w:r>
    </w:p>
    <w:p w:rsidR="00000000" w:rsidDel="00000000" w:rsidP="00000000" w:rsidRDefault="00000000" w:rsidRPr="00000000" w14:paraId="0000027C">
      <w:pPr>
        <w:rPr/>
      </w:pPr>
      <w:r w:rsidDel="00000000" w:rsidR="00000000" w:rsidRPr="00000000">
        <w:rPr>
          <w:rtl w:val="0"/>
        </w:rPr>
      </w:r>
    </w:p>
    <w:tbl>
      <w:tblPr>
        <w:tblStyle w:val="Table1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78.2076186422644"/>
        <w:gridCol w:w="7747.304192381358"/>
        <w:tblGridChange w:id="0">
          <w:tblGrid>
            <w:gridCol w:w="1278.2076186422644"/>
            <w:gridCol w:w="7747.304192381358"/>
          </w:tblGrid>
        </w:tblGridChange>
      </w:tblGrid>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D">
            <w:pPr>
              <w:jc w:val="center"/>
              <w:rPr/>
            </w:pPr>
            <w:r w:rsidDel="00000000" w:rsidR="00000000" w:rsidRPr="00000000">
              <w:rPr>
                <w:b w:val="1"/>
                <w:bCs w:val="1"/>
                <w:rtl w:val="0"/>
              </w:rPr>
              <w:t xml:space="preserve">Team 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E">
            <w:pPr>
              <w:jc w:val="left"/>
              <w:rPr/>
            </w:pP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7F">
            <w:pPr>
              <w:rPr/>
            </w:pPr>
            <w:r w:rsidDel="00000000" w:rsidR="00000000" w:rsidRPr="00000000">
              <w:rPr>
                <w:b w:val="1"/>
                <w:bCs w:val="1"/>
                <w:rtl w:val="0"/>
              </w:rPr>
              <w:t xml:space="preserve">Paulo Rivas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0">
            <w:pPr>
              <w:spacing w:after="240" w:before="240" w:lineRule="auto"/>
              <w:rPr/>
            </w:pPr>
            <w:r w:rsidDel="00000000" w:rsidR="00000000" w:rsidRPr="00000000">
              <w:rPr>
                <w:rtl w:val="0"/>
              </w:rPr>
              <w:t xml:space="preserve">One of the main challenges of this project was understanding the needs of a real organization and translating them into clear system requirements. This helped me understand the importance of communication, teamwork, and planning throughout the development process.I also strengthened my technical knowledge in software development, databases, infrastructure, and security. Overall, this project was a valuable experience because it allowed me to apply what I have learned in my studies to a real-world situation and improve my skills for my future professional career.</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1">
            <w:pPr>
              <w:rPr/>
            </w:pPr>
            <w:r w:rsidDel="00000000" w:rsidR="00000000" w:rsidRPr="00000000">
              <w:rPr>
                <w:b w:val="1"/>
                <w:bCs w:val="1"/>
                <w:rtl w:val="0"/>
              </w:rPr>
              <w:t xml:space="preserve">Alexander López</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396.85039370078744" w:type="dxa"/>
              <w:left w:w="-396.85039370078744" w:type="dxa"/>
              <w:bottom w:w="-396.85039370078744" w:type="dxa"/>
              <w:right w:w="-396.85039370078744" w:type="dxa"/>
            </w:tcMar>
            <w:vAlign w:val="top"/>
          </w:tcPr>
          <w:p w:rsidR="00000000" w:rsidDel="00000000" w:rsidP="00000000" w:rsidRDefault="00000000" w:rsidRPr="00000000" w14:paraId="00000282">
            <w:pPr>
              <w:spacing w:after="160" w:line="259" w:lineRule="auto"/>
              <w:jc w:val="both"/>
              <w:rPr/>
            </w:pPr>
            <w:r w:rsidDel="00000000" w:rsidR="00000000" w:rsidRPr="00000000">
              <w:rPr>
                <w:rFonts w:ascii="Calibri" w:cs="Calibri" w:eastAsia="Calibri" w:hAnsi="Calibri"/>
                <w:sz w:val="24"/>
                <w:szCs w:val="24"/>
                <w:rtl w:val="0"/>
              </w:rPr>
              <w:t xml:space="preserve">Looking back, the aspects I found most challenging to tackle at the beginning were developing the abstract, since finding an appropriate way to put the project into words was one the easiest parts, also, looking back, i can take away the fact that i learned to directly relate the skills i would need to apply to my graduate profile. finally, the experience of creating something that will have an impact both personally and in the future.</w:t>
            </w:r>
            <w:r w:rsidDel="00000000" w:rsidR="00000000" w:rsidRPr="00000000">
              <w:rPr>
                <w:rtl w:val="0"/>
              </w:rPr>
            </w:r>
          </w:p>
        </w:tc>
      </w:tr>
      <w:tr>
        <w:trPr>
          <w:cantSplit w:val="0"/>
          <w:trHeight w:val="2678.32763671875" w:hRule="atLeast"/>
          <w:tblHeader w:val="0"/>
        </w:trPr>
        <w:tc>
          <w:tcPr>
            <w:tcBorders>
              <w:top w:color="000000" w:space="0" w:sz="4" w:val="single"/>
              <w:left w:color="000000" w:space="0" w:sz="4" w:val="single"/>
              <w:bottom w:color="000000" w:space="0" w:sz="4" w:val="single"/>
              <w:right w:color="000000" w:space="0" w:sz="4" w:val="single"/>
            </w:tcBorders>
            <w:tcMar>
              <w:top w:w="-623.6220472440946" w:type="dxa"/>
              <w:left w:w="-623.6220472440946" w:type="dxa"/>
              <w:bottom w:w="-623.6220472440946" w:type="dxa"/>
              <w:right w:w="-623.6220472440946" w:type="dxa"/>
            </w:tcMar>
            <w:vAlign w:val="top"/>
          </w:tcPr>
          <w:p w:rsidR="00000000" w:rsidDel="00000000" w:rsidP="00000000" w:rsidRDefault="00000000" w:rsidRPr="00000000" w14:paraId="00000283">
            <w:pPr>
              <w:rPr/>
            </w:pPr>
            <w:r w:rsidDel="00000000" w:rsidR="00000000" w:rsidRPr="00000000">
              <w:rPr>
                <w:b w:val="1"/>
                <w:bCs w:val="1"/>
                <w:rtl w:val="0"/>
              </w:rPr>
              <w:t xml:space="preserve">Mauricio Zenteno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23.6220472440946" w:type="dxa"/>
              <w:left w:w="-623.6220472440946" w:type="dxa"/>
              <w:bottom w:w="-623.6220472440946" w:type="dxa"/>
              <w:right w:w="-623.6220472440946" w:type="dxa"/>
            </w:tcMar>
            <w:vAlign w:val="top"/>
          </w:tcPr>
          <w:p w:rsidR="00000000" w:rsidDel="00000000" w:rsidP="00000000" w:rsidRDefault="00000000" w:rsidRPr="00000000" w14:paraId="00000284">
            <w:pPr>
              <w:spacing w:after="240" w:before="240" w:lineRule="auto"/>
              <w:rPr/>
            </w:pPr>
            <w:r w:rsidDel="00000000" w:rsidR="00000000" w:rsidRPr="00000000">
              <w:rPr>
                <w:rtl w:val="0"/>
              </w:rPr>
              <w:t xml:space="preserve">I learned that creating a solution for a real organization requires not only technical knowledge, but also teamwork, communication and organization.One of the main challenges was understanding the needs of Bomberos de San Bernardo to give a solution. This helped me understand that a system must be created based on the users' needs.Through this project, I improved my skills in organizing information and analyzing requirements. I believe this experience will help me in my professional development, especially in the area of data analysis and information management.</w:t>
            </w:r>
          </w:p>
          <w:p w:rsidR="00000000" w:rsidDel="00000000" w:rsidP="00000000" w:rsidRDefault="00000000" w:rsidRPr="00000000" w14:paraId="00000285">
            <w:pPr>
              <w:rPr/>
            </w:pPr>
            <w:r w:rsidDel="00000000" w:rsidR="00000000" w:rsidRPr="00000000">
              <w:rPr>
                <w:rtl w:val="0"/>
              </w:rPr>
            </w:r>
          </w:p>
        </w:tc>
      </w:tr>
    </w:tbl>
    <w:p w:rsidR="00000000" w:rsidDel="00000000" w:rsidP="00000000" w:rsidRDefault="00000000" w:rsidRPr="00000000" w14:paraId="00000286">
      <w:pPr>
        <w:pStyle w:val="Heading1"/>
        <w:jc w:val="center"/>
        <w:rPr>
          <w:u w:val="single"/>
        </w:rPr>
      </w:pPr>
      <w:bookmarkStart w:colFirst="0" w:colLast="0" w:name="_usesqtqi1cq" w:id="37"/>
      <w:bookmarkEnd w:id="37"/>
      <w:r w:rsidDel="00000000" w:rsidR="00000000" w:rsidRPr="00000000">
        <w:rPr>
          <w:rtl w:val="0"/>
        </w:rPr>
      </w:r>
    </w:p>
    <w:p w:rsidR="00000000" w:rsidDel="00000000" w:rsidP="00000000" w:rsidRDefault="00000000" w:rsidRPr="00000000" w14:paraId="00000287">
      <w:pPr>
        <w:pStyle w:val="Heading1"/>
        <w:jc w:val="center"/>
        <w:rPr>
          <w:u w:val="single"/>
        </w:rPr>
      </w:pPr>
      <w:bookmarkStart w:colFirst="0" w:colLast="0" w:name="_aqwxmqktwq7e" w:id="38"/>
      <w:bookmarkEnd w:id="38"/>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pStyle w:val="Heading1"/>
        <w:jc w:val="center"/>
        <w:rPr>
          <w:u w:val="single"/>
        </w:rPr>
      </w:pPr>
      <w:bookmarkStart w:colFirst="0" w:colLast="0" w:name="_vmbuqmucli7l" w:id="39"/>
      <w:bookmarkEnd w:id="39"/>
      <w:r w:rsidDel="00000000" w:rsidR="00000000" w:rsidRPr="00000000">
        <w:rPr>
          <w:u w:val="single"/>
          <w:rtl w:val="0"/>
        </w:rPr>
        <w:t xml:space="preserve">Anexos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Perfil de egreso Ingenieria en informatica: </w:t>
      </w:r>
      <w:hyperlink r:id="rId25">
        <w:r w:rsidDel="00000000" w:rsidR="00000000" w:rsidRPr="00000000">
          <w:rPr>
            <w:color w:val="1155cc"/>
            <w:u w:val="single"/>
            <w:rtl w:val="0"/>
          </w:rPr>
          <w:t xml:space="preserve">https://www.duoc.cl/carreras/ingenieria-en-informatica/</w:t>
        </w:r>
      </w:hyperlink>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Aplicación Figma para mockups con apoyo de IA: </w:t>
      </w:r>
      <w:hyperlink r:id="rId26">
        <w:r w:rsidDel="00000000" w:rsidR="00000000" w:rsidRPr="00000000">
          <w:rPr>
            <w:color w:val="1155cc"/>
            <w:u w:val="single"/>
            <w:rtl w:val="0"/>
          </w:rPr>
          <w:t xml:space="preserve">https://www.figma.com/files/team/1415046540378128785/recents-and-sharing/recently-viewed?fuid=1415046538004357920</w:t>
        </w:r>
      </w:hyperlink>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Detalles de la evidencia de reunion con bomberos: </w:t>
      </w:r>
      <w:hyperlink r:id="rId27">
        <w:r w:rsidDel="00000000" w:rsidR="00000000" w:rsidRPr="00000000">
          <w:rPr>
            <w:color w:val="1155cc"/>
            <w:u w:val="single"/>
            <w:rtl w:val="0"/>
          </w:rPr>
          <w:t xml:space="preserve">https://docs.google.com/document/d/1a28uJ59D_Wn6JkH2-Bc586VTeDmeUszHq5Wb0uogUIw/edit?tab=t.0</w:t>
        </w:r>
      </w:hyperlink>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sectPr>
      <w:headerReference r:id="rId28" w:type="default"/>
      <w:headerReference r:id="rId29" w:type="first"/>
      <w:footerReference r:id="rId30"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spacing w:after="200" w:line="276" w:lineRule="auto"/>
      <w:jc w:val="right"/>
      <w:rPr/>
    </w:pPr>
    <w:r w:rsidDel="00000000" w:rsidR="00000000" w:rsidRPr="00000000">
      <w:rPr/>
      <w:drawing>
        <wp:inline distB="0" distT="0" distL="0" distR="0">
          <wp:extent cx="2194560" cy="491275"/>
          <wp:effectExtent b="0" l="0" r="0" t="0"/>
          <wp:docPr id="13" name="image13.png"/>
          <a:graphic>
            <a:graphicData uri="http://schemas.openxmlformats.org/drawingml/2006/picture">
              <pic:pic>
                <pic:nvPicPr>
                  <pic:cNvPr id="0" name="image13.png"/>
                  <pic:cNvPicPr preferRelativeResize="0"/>
                </pic:nvPicPr>
                <pic:blipFill>
                  <a:blip r:embed="rId1"/>
                  <a:srcRect b="0" l="0" r="0" t="0"/>
                  <a:stretch>
                    <a:fillRect/>
                  </a:stretch>
                </pic:blipFill>
                <pic:spPr>
                  <a:xfrm>
                    <a:off x="0" y="0"/>
                    <a:ext cx="2194560" cy="49127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7.png"/><Relationship Id="rId21" Type="http://schemas.openxmlformats.org/officeDocument/2006/relationships/image" Target="media/image18.png"/><Relationship Id="rId24" Type="http://schemas.openxmlformats.org/officeDocument/2006/relationships/image" Target="media/image10.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hyperlink" Target="https://www.figma.com/files/team/1415046540378128785/recents-and-sharing/recently-viewed?fuid=1415046538004357920" TargetMode="External"/><Relationship Id="rId25" Type="http://schemas.openxmlformats.org/officeDocument/2006/relationships/hyperlink" Target="https://www.duoc.cl/carreras/ingenieria-en-informatica/" TargetMode="External"/><Relationship Id="rId28" Type="http://schemas.openxmlformats.org/officeDocument/2006/relationships/header" Target="header1.xml"/><Relationship Id="rId27" Type="http://schemas.openxmlformats.org/officeDocument/2006/relationships/hyperlink" Target="https://docs.google.com/document/d/1a28uJ59D_Wn6JkH2-Bc586VTeDmeUszHq5Wb0uogUIw/edit?tab=t.0" TargetMode="External"/><Relationship Id="rId5" Type="http://schemas.openxmlformats.org/officeDocument/2006/relationships/styles" Target="styles.xml"/><Relationship Id="rId6" Type="http://schemas.openxmlformats.org/officeDocument/2006/relationships/image" Target="media/image12.jpg"/><Relationship Id="rId29" Type="http://schemas.openxmlformats.org/officeDocument/2006/relationships/header" Target="header2.xml"/><Relationship Id="rId7" Type="http://schemas.openxmlformats.org/officeDocument/2006/relationships/image" Target="media/image13.png"/><Relationship Id="rId8" Type="http://schemas.openxmlformats.org/officeDocument/2006/relationships/image" Target="media/image6.png"/><Relationship Id="rId30" Type="http://schemas.openxmlformats.org/officeDocument/2006/relationships/footer" Target="footer1.xml"/><Relationship Id="rId11" Type="http://schemas.openxmlformats.org/officeDocument/2006/relationships/image" Target="media/image15.png"/><Relationship Id="rId10" Type="http://schemas.openxmlformats.org/officeDocument/2006/relationships/image" Target="media/image3.png"/><Relationship Id="rId13" Type="http://schemas.openxmlformats.org/officeDocument/2006/relationships/image" Target="media/image16.png"/><Relationship Id="rId12" Type="http://schemas.openxmlformats.org/officeDocument/2006/relationships/image" Target="media/image19.png"/><Relationship Id="rId15" Type="http://schemas.openxmlformats.org/officeDocument/2006/relationships/image" Target="media/image5.png"/><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8.png"/><Relationship Id="rId19" Type="http://schemas.openxmlformats.org/officeDocument/2006/relationships/image" Target="media/image9.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