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067" w:type="dxa"/>
        <w:tblInd w:w="562" w:type="dxa"/>
        <w:tblLook w:val="04A0" w:firstRow="1" w:lastRow="0" w:firstColumn="1" w:lastColumn="0" w:noHBand="0" w:noVBand="1"/>
      </w:tblPr>
      <w:tblGrid>
        <w:gridCol w:w="3463"/>
        <w:gridCol w:w="5604"/>
      </w:tblGrid>
      <w:tr w:rsidR="00DC28B9" w:rsidRPr="00F3160E" w14:paraId="5BA79AA7" w14:textId="77777777" w:rsidTr="00E853D5">
        <w:tc>
          <w:tcPr>
            <w:tcW w:w="3463" w:type="dxa"/>
          </w:tcPr>
          <w:p w14:paraId="4BB89D32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604" w:type="dxa"/>
          </w:tcPr>
          <w:p w14:paraId="0473704B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II</w:t>
            </w:r>
          </w:p>
        </w:tc>
      </w:tr>
      <w:tr w:rsidR="00DC28B9" w:rsidRPr="00F3160E" w14:paraId="2F5986CA" w14:textId="77777777" w:rsidTr="00E853D5">
        <w:tc>
          <w:tcPr>
            <w:tcW w:w="3463" w:type="dxa"/>
          </w:tcPr>
          <w:p w14:paraId="47E4D55B" w14:textId="77777777" w:rsidR="00DC28B9" w:rsidRPr="00F3160E" w:rsidRDefault="00DC28B9" w:rsidP="00947678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604" w:type="dxa"/>
            <w:vAlign w:val="center"/>
          </w:tcPr>
          <w:p w14:paraId="30D9D1FC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>
              <w:rPr>
                <w:rStyle w:val="Forte"/>
                <w:rFonts w:cstheme="minorHAnsi"/>
                <w:sz w:val="24"/>
                <w:szCs w:val="24"/>
              </w:rPr>
              <w:t>5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– 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Linguagem de 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consulta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de dados - D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Q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 </w:t>
            </w:r>
          </w:p>
        </w:tc>
      </w:tr>
      <w:tr w:rsidR="00DC28B9" w:rsidRPr="00F3160E" w14:paraId="1FF670DB" w14:textId="77777777" w:rsidTr="00E853D5">
        <w:tc>
          <w:tcPr>
            <w:tcW w:w="9067" w:type="dxa"/>
            <w:gridSpan w:val="2"/>
          </w:tcPr>
          <w:p w14:paraId="1894CFD9" w14:textId="77777777" w:rsidR="00DC28B9" w:rsidRPr="00F3160E" w:rsidRDefault="00DC28B9" w:rsidP="00947678">
            <w:pPr>
              <w:spacing w:after="120"/>
              <w:rPr>
                <w:rStyle w:val="Forte"/>
                <w:rFonts w:cstheme="minorHAnsi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</w:p>
        </w:tc>
      </w:tr>
    </w:tbl>
    <w:p w14:paraId="6B202858" w14:textId="77777777" w:rsidR="00DC28B9" w:rsidRDefault="00DC28B9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98283D0" w14:textId="2F078C38" w:rsidR="003E6185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2F546ECD" w14:textId="77777777" w:rsidR="00E853D5" w:rsidRPr="0093384C" w:rsidRDefault="00E853D5" w:rsidP="00E853D5">
      <w:pPr>
        <w:spacing w:after="0" w:line="360" w:lineRule="auto"/>
        <w:ind w:firstLine="360"/>
        <w:rPr>
          <w:b/>
          <w:sz w:val="28"/>
        </w:rPr>
      </w:pPr>
      <w:r w:rsidRPr="0093384C">
        <w:rPr>
          <w:rFonts w:cstheme="minorHAnsi"/>
          <w:sz w:val="24"/>
        </w:rPr>
        <w:t>Este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exercício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deve</w:t>
      </w:r>
      <w:r>
        <w:rPr>
          <w:rFonts w:cstheme="minorHAnsi"/>
          <w:sz w:val="24"/>
        </w:rPr>
        <w:t>m</w:t>
      </w:r>
      <w:r w:rsidRPr="0093384C">
        <w:rPr>
          <w:rFonts w:cstheme="minorHAnsi"/>
          <w:sz w:val="24"/>
        </w:rPr>
        <w:t xml:space="preserve"> ser entregue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 forma on-line como atividade da agenda</w:t>
      </w:r>
      <w:r>
        <w:rPr>
          <w:rFonts w:cstheme="minorHAnsi"/>
          <w:sz w:val="24"/>
        </w:rPr>
        <w:t>.</w:t>
      </w:r>
    </w:p>
    <w:p w14:paraId="552B7EDF" w14:textId="77777777" w:rsidR="00E853D5" w:rsidRDefault="00E853D5" w:rsidP="00E853D5">
      <w:pPr>
        <w:ind w:left="709" w:firstLine="708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32FAE69" wp14:editId="3742D5E0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F0709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55AD8576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7CE5EB9D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63435"/>
          <w:sz w:val="24"/>
          <w:szCs w:val="24"/>
        </w:rPr>
        <w:t>Utilize as estruturas do Banco de Dados da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63435"/>
          <w:sz w:val="24"/>
          <w:szCs w:val="24"/>
        </w:rPr>
        <w:t>I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mobiliária</w:t>
      </w:r>
      <w:r w:rsidRPr="009A7E28">
        <w:rPr>
          <w:rFonts w:ascii="Calibri" w:eastAsia="Calibri" w:hAnsi="Calibri" w:cs="Calibri"/>
          <w:color w:val="363435"/>
          <w:spacing w:val="-1"/>
          <w:sz w:val="24"/>
          <w:szCs w:val="24"/>
        </w:rPr>
        <w:t xml:space="preserve"> 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João de Bar</w:t>
      </w:r>
      <w:r w:rsidRPr="009A7E28">
        <w:rPr>
          <w:rFonts w:ascii="Calibri" w:eastAsia="Calibri" w:hAnsi="Calibri" w:cs="Calibri"/>
          <w:color w:val="363435"/>
          <w:spacing w:val="-3"/>
          <w:sz w:val="24"/>
          <w:szCs w:val="24"/>
        </w:rPr>
        <w:t>r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o</w:t>
      </w:r>
      <w:r>
        <w:rPr>
          <w:rFonts w:ascii="Calibri" w:eastAsia="Calibri" w:hAnsi="Calibri" w:cs="Calibri"/>
          <w:color w:val="363435"/>
          <w:sz w:val="24"/>
          <w:szCs w:val="24"/>
        </w:rPr>
        <w:t xml:space="preserve"> para desenvolver as instruções de acordo com o que se pede em cada um dos exercícios a seguir:</w:t>
      </w:r>
    </w:p>
    <w:p w14:paraId="1B8CD2FC" w14:textId="77777777" w:rsidR="00E853D5" w:rsidRPr="00B00F25" w:rsidRDefault="00E853D5" w:rsidP="00E853D5">
      <w:pPr>
        <w:ind w:left="708"/>
        <w:rPr>
          <w:b/>
          <w:sz w:val="24"/>
        </w:rPr>
      </w:pPr>
    </w:p>
    <w:p w14:paraId="0486C539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4148CD9C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2104B277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 w:rsidRPr="008E4F30">
        <w:rPr>
          <w:i/>
          <w:iCs/>
          <w:sz w:val="20"/>
          <w:szCs w:val="20"/>
        </w:rPr>
        <w:t>Image</w:t>
      </w:r>
      <w:r>
        <w:rPr>
          <w:i/>
          <w:iCs/>
          <w:sz w:val="20"/>
          <w:szCs w:val="20"/>
        </w:rPr>
        <w:t>ns 1 a 6</w:t>
      </w:r>
      <w:r w:rsidRPr="008E4F30">
        <w:rPr>
          <w:i/>
          <w:iCs/>
          <w:sz w:val="20"/>
          <w:szCs w:val="20"/>
        </w:rPr>
        <w:t xml:space="preserve"> – Interface Gráfica Workbench –</w:t>
      </w:r>
      <w:r>
        <w:rPr>
          <w:i/>
          <w:iCs/>
          <w:sz w:val="20"/>
          <w:szCs w:val="20"/>
        </w:rPr>
        <w:t xml:space="preserve"> Estruturas da Base de Dados da Imobiliária São João</w:t>
      </w:r>
    </w:p>
    <w:p w14:paraId="4C3F3C12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Sindico</w:t>
      </w:r>
    </w:p>
    <w:p w14:paraId="30F06B43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1A13C326" wp14:editId="03325B4E">
            <wp:extent cx="6066942" cy="139446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253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1</w:t>
      </w:r>
    </w:p>
    <w:p w14:paraId="1678CA7C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32FCB09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3DE5724A" wp14:editId="265E4825">
            <wp:extent cx="6051665" cy="1386840"/>
            <wp:effectExtent l="0" t="0" r="635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7DE1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2</w:t>
      </w:r>
    </w:p>
    <w:p w14:paraId="245CDF3B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19ECA0A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25DB9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EF667A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423B5BD8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Condominio</w:t>
      </w:r>
      <w:proofErr w:type="spellEnd"/>
    </w:p>
    <w:p w14:paraId="7A3F3B51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0A0273F5" wp14:editId="1B27408B">
            <wp:extent cx="6144768" cy="1440180"/>
            <wp:effectExtent l="0" t="0" r="8890" b="762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881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3</w:t>
      </w:r>
    </w:p>
    <w:p w14:paraId="5C17AE8B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138FF772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4BE3D35C" wp14:editId="7E305978">
            <wp:extent cx="6188951" cy="1257300"/>
            <wp:effectExtent l="0" t="0" r="254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7F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4</w:t>
      </w:r>
    </w:p>
    <w:p w14:paraId="4FAFCC8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2645C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1FE543C3" wp14:editId="39654A5C">
            <wp:extent cx="6142923" cy="1211580"/>
            <wp:effectExtent l="0" t="0" r="0" b="762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A0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5</w:t>
      </w:r>
    </w:p>
    <w:p w14:paraId="4B9225C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40BF9C0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7DE27FF0" wp14:editId="75531631">
            <wp:extent cx="6223683" cy="1272540"/>
            <wp:effectExtent l="0" t="0" r="5715" b="381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1DB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6</w:t>
      </w:r>
    </w:p>
    <w:p w14:paraId="34A0D4F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19168FE6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225F6C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225F6C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225F6C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119B3CAE" w14:textId="77777777" w:rsidR="00E853D5" w:rsidRPr="008B592C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12E72D6B" w14:textId="77777777" w:rsidR="00FB0EF4" w:rsidRPr="00FB0EF4" w:rsidRDefault="00FB0EF4" w:rsidP="00FB0EF4">
      <w:pPr>
        <w:spacing w:before="47" w:after="0" w:line="360" w:lineRule="auto"/>
        <w:jc w:val="both"/>
        <w:rPr>
          <w:rFonts w:eastAsia="Calibri" w:cstheme="minorHAnsi"/>
          <w:b/>
          <w:sz w:val="24"/>
          <w:szCs w:val="24"/>
        </w:rPr>
      </w:pPr>
      <w:bookmarkStart w:id="0" w:name="_Hlk15498365"/>
      <w:r w:rsidRPr="00FB0EF4">
        <w:rPr>
          <w:rFonts w:eastAsia="Calibri" w:cstheme="minorHAnsi"/>
          <w:b/>
          <w:sz w:val="24"/>
          <w:szCs w:val="24"/>
        </w:rPr>
        <w:lastRenderedPageBreak/>
        <w:t>Insira em cada exercício as instruções (os comandos SQL) utilizadas para fazer o que é solicitado em cada exercício.</w:t>
      </w:r>
    </w:p>
    <w:p w14:paraId="3DC36249" w14:textId="67C1A9E4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Relação de condomínios apresentando além do nome, o endereço e o total de apartamentos.</w:t>
      </w:r>
    </w:p>
    <w:p w14:paraId="0B9E6FAD" w14:textId="77777777" w:rsidR="00E853D5" w:rsidRPr="006B7A5A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582EFB90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Altere a estrutura da Tabela apartamento adicionando o campo valor com a seguinte definição.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047"/>
        <w:gridCol w:w="1657"/>
        <w:gridCol w:w="1073"/>
      </w:tblGrid>
      <w:tr w:rsidR="00E853D5" w:rsidRPr="0077165D" w14:paraId="378BE50D" w14:textId="77777777" w:rsidTr="00947678">
        <w:tc>
          <w:tcPr>
            <w:tcW w:w="1047" w:type="dxa"/>
            <w:shd w:val="clear" w:color="auto" w:fill="D99594" w:themeFill="accent2" w:themeFillTint="99"/>
            <w:vAlign w:val="bottom"/>
          </w:tcPr>
          <w:p w14:paraId="1D75BA9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488460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073" w:type="dxa"/>
            <w:shd w:val="clear" w:color="auto" w:fill="D99594" w:themeFill="accent2" w:themeFillTint="99"/>
            <w:vAlign w:val="bottom"/>
          </w:tcPr>
          <w:p w14:paraId="19644A8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Padrão</w:t>
            </w:r>
          </w:p>
        </w:tc>
      </w:tr>
      <w:tr w:rsidR="00E853D5" w:rsidRPr="0077165D" w14:paraId="1DA59163" w14:textId="77777777" w:rsidTr="00947678">
        <w:tc>
          <w:tcPr>
            <w:tcW w:w="1047" w:type="dxa"/>
            <w:vAlign w:val="center"/>
          </w:tcPr>
          <w:p w14:paraId="0CDEEC8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valor</w:t>
            </w:r>
          </w:p>
        </w:tc>
        <w:tc>
          <w:tcPr>
            <w:tcW w:w="1657" w:type="dxa"/>
            <w:vAlign w:val="center"/>
          </w:tcPr>
          <w:p w14:paraId="5F25CC5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double</w:t>
            </w:r>
            <w:proofErr w:type="spellEnd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(10,2)</w:t>
            </w:r>
          </w:p>
        </w:tc>
        <w:tc>
          <w:tcPr>
            <w:tcW w:w="1073" w:type="dxa"/>
            <w:vAlign w:val="center"/>
          </w:tcPr>
          <w:p w14:paraId="481D0DC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0</w:t>
            </w:r>
          </w:p>
        </w:tc>
      </w:tr>
    </w:tbl>
    <w:p w14:paraId="73C7487F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351F8E" w14:textId="5F5832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Altere os registros de todos os </w:t>
      </w:r>
      <w:r w:rsidR="00D22FA7">
        <w:rPr>
          <w:rFonts w:ascii="Calibri" w:eastAsia="Calibri" w:hAnsi="Calibri" w:cs="Calibri"/>
          <w:sz w:val="24"/>
          <w:szCs w:val="24"/>
        </w:rPr>
        <w:t>apartamentos</w:t>
      </w:r>
      <w:r>
        <w:rPr>
          <w:rFonts w:ascii="Calibri" w:eastAsia="Calibri" w:hAnsi="Calibri" w:cs="Calibri"/>
          <w:sz w:val="24"/>
          <w:szCs w:val="24"/>
        </w:rPr>
        <w:t xml:space="preserve"> definindo o valor baseado na seguinte tabela de preços.</w:t>
      </w:r>
    </w:p>
    <w:p w14:paraId="74086852" w14:textId="77777777" w:rsidR="00E853D5" w:rsidRDefault="00E853D5" w:rsidP="00E853D5">
      <w:pPr>
        <w:pStyle w:val="PargrafodaLista"/>
        <w:spacing w:before="47" w:line="360" w:lineRule="auto"/>
        <w:ind w:left="0"/>
        <w:rPr>
          <w:rFonts w:ascii="Calibri" w:eastAsia="Calibri" w:hAnsi="Calibri" w:cs="Calibri"/>
          <w:b/>
          <w:bCs/>
          <w:sz w:val="24"/>
          <w:szCs w:val="24"/>
        </w:rPr>
        <w:sectPr w:rsidR="00E853D5" w:rsidSect="00454F04">
          <w:headerReference w:type="defaul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173061EC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0196F48C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1</w:t>
            </w:r>
          </w:p>
        </w:tc>
      </w:tr>
      <w:tr w:rsidR="00E853D5" w:rsidRPr="0077165D" w14:paraId="1F0E6DA5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362964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6CEEC52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3D125E04" w14:textId="77777777" w:rsidTr="00947678">
        <w:tc>
          <w:tcPr>
            <w:tcW w:w="1553" w:type="dxa"/>
            <w:vAlign w:val="center"/>
          </w:tcPr>
          <w:p w14:paraId="07910BD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A101</w:t>
            </w:r>
          </w:p>
        </w:tc>
        <w:tc>
          <w:tcPr>
            <w:tcW w:w="1657" w:type="dxa"/>
            <w:vAlign w:val="center"/>
          </w:tcPr>
          <w:p w14:paraId="627EFF3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100000.00</w:t>
            </w:r>
          </w:p>
        </w:tc>
      </w:tr>
      <w:tr w:rsidR="00E853D5" w:rsidRPr="0077165D" w14:paraId="43D24B54" w14:textId="77777777" w:rsidTr="00947678">
        <w:tc>
          <w:tcPr>
            <w:tcW w:w="1553" w:type="dxa"/>
          </w:tcPr>
          <w:p w14:paraId="04AD82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A201</w:t>
            </w:r>
          </w:p>
        </w:tc>
        <w:tc>
          <w:tcPr>
            <w:tcW w:w="1657" w:type="dxa"/>
          </w:tcPr>
          <w:p w14:paraId="0F6C2BA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115000.00</w:t>
            </w:r>
          </w:p>
        </w:tc>
      </w:tr>
      <w:tr w:rsidR="00E853D5" w:rsidRPr="0077165D" w14:paraId="17FDB72A" w14:textId="77777777" w:rsidTr="00947678">
        <w:tc>
          <w:tcPr>
            <w:tcW w:w="1553" w:type="dxa"/>
            <w:vAlign w:val="center"/>
          </w:tcPr>
          <w:p w14:paraId="75A0A3D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A301</w:t>
            </w:r>
          </w:p>
        </w:tc>
        <w:tc>
          <w:tcPr>
            <w:tcW w:w="1657" w:type="dxa"/>
            <w:vAlign w:val="center"/>
          </w:tcPr>
          <w:p w14:paraId="2EB95BA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125000.00</w:t>
            </w:r>
          </w:p>
        </w:tc>
      </w:tr>
      <w:tr w:rsidR="00E853D5" w:rsidRPr="0077165D" w14:paraId="013AE0BD" w14:textId="77777777" w:rsidTr="00947678">
        <w:tc>
          <w:tcPr>
            <w:tcW w:w="1553" w:type="dxa"/>
            <w:vAlign w:val="center"/>
          </w:tcPr>
          <w:p w14:paraId="7B68812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A401</w:t>
            </w:r>
          </w:p>
        </w:tc>
        <w:tc>
          <w:tcPr>
            <w:tcW w:w="1657" w:type="dxa"/>
            <w:vAlign w:val="center"/>
          </w:tcPr>
          <w:p w14:paraId="732F862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135000.00</w:t>
            </w:r>
          </w:p>
        </w:tc>
      </w:tr>
      <w:tr w:rsidR="00E853D5" w:rsidRPr="0077165D" w14:paraId="41615D59" w14:textId="77777777" w:rsidTr="00947678">
        <w:tc>
          <w:tcPr>
            <w:tcW w:w="1553" w:type="dxa"/>
            <w:vAlign w:val="center"/>
          </w:tcPr>
          <w:p w14:paraId="4ACC60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A501</w:t>
            </w:r>
          </w:p>
        </w:tc>
        <w:tc>
          <w:tcPr>
            <w:tcW w:w="1657" w:type="dxa"/>
            <w:vAlign w:val="center"/>
          </w:tcPr>
          <w:p w14:paraId="1D96E87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150000.00</w:t>
            </w:r>
          </w:p>
        </w:tc>
      </w:tr>
    </w:tbl>
    <w:p w14:paraId="4F46EEAE" w14:textId="77777777" w:rsidR="00E853D5" w:rsidRDefault="00E853D5" w:rsidP="00E853D5"/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6FD5C3BA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6F3F70C2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2</w:t>
            </w:r>
          </w:p>
        </w:tc>
      </w:tr>
      <w:tr w:rsidR="00E853D5" w:rsidRPr="0077165D" w14:paraId="3F51A5AD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76C29D2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231387E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1FBC57E1" w14:textId="77777777" w:rsidTr="00947678">
        <w:tc>
          <w:tcPr>
            <w:tcW w:w="1553" w:type="dxa"/>
            <w:vAlign w:val="center"/>
          </w:tcPr>
          <w:p w14:paraId="3A4DA1E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B101</w:t>
            </w:r>
          </w:p>
        </w:tc>
        <w:tc>
          <w:tcPr>
            <w:tcW w:w="1657" w:type="dxa"/>
            <w:vAlign w:val="center"/>
          </w:tcPr>
          <w:p w14:paraId="4F48323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200000.00</w:t>
            </w:r>
          </w:p>
        </w:tc>
      </w:tr>
      <w:tr w:rsidR="00E853D5" w:rsidRPr="0077165D" w14:paraId="2796352B" w14:textId="77777777" w:rsidTr="00947678">
        <w:tc>
          <w:tcPr>
            <w:tcW w:w="1553" w:type="dxa"/>
          </w:tcPr>
          <w:p w14:paraId="17842709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B201</w:t>
            </w:r>
          </w:p>
        </w:tc>
        <w:tc>
          <w:tcPr>
            <w:tcW w:w="1657" w:type="dxa"/>
          </w:tcPr>
          <w:p w14:paraId="43DA450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215000.00</w:t>
            </w:r>
          </w:p>
        </w:tc>
      </w:tr>
      <w:tr w:rsidR="00E853D5" w:rsidRPr="0077165D" w14:paraId="267E92F2" w14:textId="77777777" w:rsidTr="00947678">
        <w:tc>
          <w:tcPr>
            <w:tcW w:w="1553" w:type="dxa"/>
            <w:vAlign w:val="center"/>
          </w:tcPr>
          <w:p w14:paraId="48828B7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B301</w:t>
            </w:r>
          </w:p>
        </w:tc>
        <w:tc>
          <w:tcPr>
            <w:tcW w:w="1657" w:type="dxa"/>
            <w:vAlign w:val="center"/>
          </w:tcPr>
          <w:p w14:paraId="532DFE3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225000.00</w:t>
            </w:r>
          </w:p>
        </w:tc>
      </w:tr>
      <w:tr w:rsidR="00E853D5" w:rsidRPr="0077165D" w14:paraId="1E614077" w14:textId="77777777" w:rsidTr="00947678">
        <w:tc>
          <w:tcPr>
            <w:tcW w:w="1553" w:type="dxa"/>
            <w:vAlign w:val="center"/>
          </w:tcPr>
          <w:p w14:paraId="60D8174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B401</w:t>
            </w:r>
          </w:p>
        </w:tc>
        <w:tc>
          <w:tcPr>
            <w:tcW w:w="1657" w:type="dxa"/>
            <w:vAlign w:val="center"/>
          </w:tcPr>
          <w:p w14:paraId="5D01853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235000.00</w:t>
            </w:r>
          </w:p>
        </w:tc>
      </w:tr>
      <w:tr w:rsidR="00E853D5" w:rsidRPr="0077165D" w14:paraId="10F6FF44" w14:textId="77777777" w:rsidTr="00947678">
        <w:tc>
          <w:tcPr>
            <w:tcW w:w="1553" w:type="dxa"/>
            <w:vAlign w:val="center"/>
          </w:tcPr>
          <w:p w14:paraId="13F2DDC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B501</w:t>
            </w:r>
          </w:p>
        </w:tc>
        <w:tc>
          <w:tcPr>
            <w:tcW w:w="1657" w:type="dxa"/>
            <w:vAlign w:val="center"/>
          </w:tcPr>
          <w:p w14:paraId="6732551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250000.00</w:t>
            </w:r>
          </w:p>
        </w:tc>
      </w:tr>
    </w:tbl>
    <w:p w14:paraId="6EAB981C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color w:val="4F81BD" w:themeColor="accent1"/>
          <w:sz w:val="20"/>
          <w:szCs w:val="20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F76428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sz w:val="24"/>
          <w:szCs w:val="24"/>
        </w:rPr>
        <w:t xml:space="preserve">Obs.: </w:t>
      </w:r>
      <w:r w:rsidRPr="00FD7515">
        <w:rPr>
          <w:rFonts w:eastAsia="Calibri" w:cs="Courier New"/>
          <w:b/>
          <w:bCs/>
          <w:sz w:val="24"/>
          <w:szCs w:val="24"/>
        </w:rPr>
        <w:t>Antes de continuar</w:t>
      </w:r>
      <w:r>
        <w:rPr>
          <w:rFonts w:eastAsia="Calibri" w:cs="Courier New"/>
          <w:b/>
          <w:bCs/>
          <w:sz w:val="24"/>
          <w:szCs w:val="24"/>
        </w:rPr>
        <w:t xml:space="preserve">, </w:t>
      </w:r>
      <w:r w:rsidRPr="00FD7515">
        <w:rPr>
          <w:rFonts w:eastAsia="Calibri" w:cs="Courier New"/>
          <w:b/>
          <w:bCs/>
          <w:sz w:val="24"/>
          <w:szCs w:val="24"/>
        </w:rPr>
        <w:t xml:space="preserve">certifique-se </w:t>
      </w:r>
      <w:r w:rsidRPr="00154B4F">
        <w:rPr>
          <w:rFonts w:eastAsia="Calibri" w:cs="Courier New"/>
          <w:b/>
          <w:bCs/>
          <w:sz w:val="24"/>
          <w:szCs w:val="24"/>
        </w:rPr>
        <w:t>de</w:t>
      </w:r>
      <w:r>
        <w:rPr>
          <w:rFonts w:eastAsia="Calibri" w:cs="Courier New"/>
          <w:b/>
          <w:bCs/>
          <w:sz w:val="24"/>
          <w:szCs w:val="24"/>
        </w:rPr>
        <w:t xml:space="preserve"> </w:t>
      </w:r>
      <w:r w:rsidRPr="00FD7515">
        <w:rPr>
          <w:rFonts w:eastAsia="Calibri" w:cs="Courier New"/>
          <w:b/>
          <w:bCs/>
          <w:sz w:val="24"/>
          <w:szCs w:val="24"/>
        </w:rPr>
        <w:t xml:space="preserve">que os registros </w:t>
      </w:r>
      <w:r>
        <w:rPr>
          <w:rFonts w:eastAsia="Calibri" w:cs="Courier New"/>
          <w:b/>
          <w:bCs/>
          <w:sz w:val="24"/>
          <w:szCs w:val="24"/>
        </w:rPr>
        <w:t>da Tabela</w:t>
      </w:r>
      <w:r w:rsidRPr="00FD7515">
        <w:rPr>
          <w:rFonts w:eastAsia="Calibri" w:cs="Courier New"/>
          <w:b/>
          <w:bCs/>
          <w:sz w:val="24"/>
          <w:szCs w:val="24"/>
        </w:rPr>
        <w:t xml:space="preserve"> apartamento tenham sido alterados</w:t>
      </w:r>
      <w:r>
        <w:rPr>
          <w:rFonts w:eastAsia="Calibri" w:cs="Courier New"/>
          <w:b/>
          <w:bCs/>
          <w:sz w:val="24"/>
          <w:szCs w:val="24"/>
        </w:rPr>
        <w:t>, ou seja, que os apartamentos tenham sido valorizados</w:t>
      </w:r>
      <w:r w:rsidRPr="00FD7515">
        <w:rPr>
          <w:rFonts w:eastAsia="Calibri" w:cs="Courier New"/>
          <w:b/>
          <w:bCs/>
          <w:sz w:val="24"/>
          <w:szCs w:val="24"/>
        </w:rPr>
        <w:t>.</w:t>
      </w:r>
    </w:p>
    <w:p w14:paraId="78CA2147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6B9D52" w14:textId="77777777" w:rsidR="00E853D5" w:rsidRDefault="00E853D5" w:rsidP="00E853D5">
      <w:pPr>
        <w:spacing w:before="47" w:after="0" w:line="360" w:lineRule="auto"/>
        <w:ind w:left="1068" w:hanging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noProof/>
          <w:sz w:val="24"/>
          <w:szCs w:val="24"/>
          <w:lang w:eastAsia="pt-BR"/>
        </w:rPr>
        <w:drawing>
          <wp:inline distT="0" distB="0" distL="0" distR="0" wp14:anchorId="0F874752" wp14:editId="53C7CF75">
            <wp:extent cx="5836920" cy="17581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50" cy="1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588759A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1486C3" w14:textId="49E83E41" w:rsidR="00E853D5" w:rsidRPr="00454F04" w:rsidRDefault="00D22FA7" w:rsidP="00E853D5">
      <w:p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E853D5">
        <w:rPr>
          <w:rFonts w:ascii="Calibri" w:eastAsia="Calibri" w:hAnsi="Calibri" w:cs="Calibri"/>
          <w:sz w:val="24"/>
          <w:szCs w:val="24"/>
        </w:rPr>
        <w:t xml:space="preserve">) </w:t>
      </w:r>
      <w:r w:rsidR="00E853D5" w:rsidRPr="00454F04">
        <w:rPr>
          <w:rFonts w:ascii="Calibri" w:eastAsia="Calibri" w:hAnsi="Calibri" w:cs="Calibri"/>
          <w:sz w:val="24"/>
          <w:szCs w:val="24"/>
        </w:rPr>
        <w:t>Relacione os proprietários apresentando o nome, o telefone, o total de apartamentos que ele possui e o valor total do seu patrimônio considerando somente os apartamentos dos dois condomínios, por ordem alfabética.</w:t>
      </w:r>
    </w:p>
    <w:p w14:paraId="1182BD4F" w14:textId="77777777" w:rsidR="00E853D5" w:rsidRPr="00003A50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5FA54AB3" w14:textId="77777777" w:rsidR="00E853D5" w:rsidRPr="00F3160E" w:rsidRDefault="00E853D5" w:rsidP="00E853D5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F9B0906" w14:textId="77777777" w:rsidR="003E6185" w:rsidRPr="00F3160E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3E6185" w:rsidRPr="00F3160E" w:rsidSect="003401F0">
      <w:headerReference w:type="defaul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6243A" w14:textId="77777777" w:rsidR="005767AF" w:rsidRDefault="005767AF" w:rsidP="005354BB">
      <w:pPr>
        <w:spacing w:after="0" w:line="240" w:lineRule="auto"/>
      </w:pPr>
      <w:r>
        <w:separator/>
      </w:r>
    </w:p>
  </w:endnote>
  <w:endnote w:type="continuationSeparator" w:id="0">
    <w:p w14:paraId="13125D68" w14:textId="77777777" w:rsidR="005767AF" w:rsidRDefault="005767AF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F87B3" w14:textId="77777777" w:rsidR="005767AF" w:rsidRDefault="005767AF" w:rsidP="005354BB">
      <w:pPr>
        <w:spacing w:after="0" w:line="240" w:lineRule="auto"/>
      </w:pPr>
      <w:r>
        <w:separator/>
      </w:r>
    </w:p>
  </w:footnote>
  <w:footnote w:type="continuationSeparator" w:id="0">
    <w:p w14:paraId="09E927AE" w14:textId="77777777" w:rsidR="005767AF" w:rsidRDefault="005767AF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2E424" w14:textId="3DE9FB23" w:rsidR="00E853D5" w:rsidRDefault="00D22FA7" w:rsidP="00E853D5">
    <w:pPr>
      <w:pStyle w:val="Cabealho"/>
      <w:pBdr>
        <w:bottom w:val="single" w:sz="4" w:space="1" w:color="auto"/>
      </w:pBd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45441DC" wp14:editId="2E7B8B03">
          <wp:simplePos x="0" y="0"/>
          <wp:positionH relativeFrom="page">
            <wp:align>right</wp:align>
          </wp:positionH>
          <wp:positionV relativeFrom="paragraph">
            <wp:posOffset>-91440</wp:posOffset>
          </wp:positionV>
          <wp:extent cx="3651250" cy="604520"/>
          <wp:effectExtent l="0" t="0" r="6350" b="508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125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5D9">
      <w:t xml:space="preserve">  </w:t>
    </w:r>
  </w:p>
  <w:p w14:paraId="0AC229B1" w14:textId="2D0DC055" w:rsidR="00E853D5" w:rsidRDefault="00E853D5">
    <w:pPr>
      <w:pStyle w:val="Cabealho"/>
    </w:pPr>
  </w:p>
  <w:p w14:paraId="54393B3C" w14:textId="77777777" w:rsidR="00E853D5" w:rsidRDefault="00E85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52D27" w14:textId="445A06BD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4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1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E437C"/>
    <w:rsid w:val="001F0718"/>
    <w:rsid w:val="002434BE"/>
    <w:rsid w:val="002A39B7"/>
    <w:rsid w:val="002A698E"/>
    <w:rsid w:val="002B678A"/>
    <w:rsid w:val="002C4142"/>
    <w:rsid w:val="002F0665"/>
    <w:rsid w:val="002F4F7B"/>
    <w:rsid w:val="00314D0A"/>
    <w:rsid w:val="00317FA8"/>
    <w:rsid w:val="003349F8"/>
    <w:rsid w:val="003401F0"/>
    <w:rsid w:val="00353ECA"/>
    <w:rsid w:val="00354049"/>
    <w:rsid w:val="00382902"/>
    <w:rsid w:val="003D5D04"/>
    <w:rsid w:val="003E6185"/>
    <w:rsid w:val="00443326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767AF"/>
    <w:rsid w:val="00580C26"/>
    <w:rsid w:val="00581812"/>
    <w:rsid w:val="00596D17"/>
    <w:rsid w:val="005B2F61"/>
    <w:rsid w:val="005B5E12"/>
    <w:rsid w:val="005C2628"/>
    <w:rsid w:val="005F04BB"/>
    <w:rsid w:val="005F1E94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764176"/>
    <w:rsid w:val="00766D7E"/>
    <w:rsid w:val="00775D37"/>
    <w:rsid w:val="00782B47"/>
    <w:rsid w:val="00790626"/>
    <w:rsid w:val="007B05D9"/>
    <w:rsid w:val="007B420F"/>
    <w:rsid w:val="007C7CD8"/>
    <w:rsid w:val="007E583E"/>
    <w:rsid w:val="007E5E02"/>
    <w:rsid w:val="007F5A05"/>
    <w:rsid w:val="00811034"/>
    <w:rsid w:val="00813C3B"/>
    <w:rsid w:val="00815CAA"/>
    <w:rsid w:val="00816560"/>
    <w:rsid w:val="00865734"/>
    <w:rsid w:val="00882BE7"/>
    <w:rsid w:val="00884BAC"/>
    <w:rsid w:val="0088751B"/>
    <w:rsid w:val="008A37A7"/>
    <w:rsid w:val="008B7623"/>
    <w:rsid w:val="008C7CFC"/>
    <w:rsid w:val="008D034F"/>
    <w:rsid w:val="00923821"/>
    <w:rsid w:val="00953F0C"/>
    <w:rsid w:val="00991990"/>
    <w:rsid w:val="009A7444"/>
    <w:rsid w:val="00A10CA9"/>
    <w:rsid w:val="00A45C00"/>
    <w:rsid w:val="00AF6C0D"/>
    <w:rsid w:val="00B00DF0"/>
    <w:rsid w:val="00B10BCE"/>
    <w:rsid w:val="00B93E3D"/>
    <w:rsid w:val="00BB2286"/>
    <w:rsid w:val="00BE16FB"/>
    <w:rsid w:val="00C248C0"/>
    <w:rsid w:val="00C40EB9"/>
    <w:rsid w:val="00C86DCF"/>
    <w:rsid w:val="00CA464E"/>
    <w:rsid w:val="00CE210D"/>
    <w:rsid w:val="00CE36C3"/>
    <w:rsid w:val="00CE4402"/>
    <w:rsid w:val="00CF1391"/>
    <w:rsid w:val="00D01368"/>
    <w:rsid w:val="00D22FA7"/>
    <w:rsid w:val="00D6241E"/>
    <w:rsid w:val="00D9035A"/>
    <w:rsid w:val="00DA2AD1"/>
    <w:rsid w:val="00DC28B9"/>
    <w:rsid w:val="00DD5439"/>
    <w:rsid w:val="00DD6EAF"/>
    <w:rsid w:val="00E05453"/>
    <w:rsid w:val="00E2014E"/>
    <w:rsid w:val="00E27FEC"/>
    <w:rsid w:val="00E31BE9"/>
    <w:rsid w:val="00E33A83"/>
    <w:rsid w:val="00E7146B"/>
    <w:rsid w:val="00E853D5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A6635"/>
    <w:rsid w:val="00FB0EF4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3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Lilian Aparecida Bertini</cp:lastModifiedBy>
  <cp:revision>2</cp:revision>
  <cp:lastPrinted>2014-11-28T12:22:00Z</cp:lastPrinted>
  <dcterms:created xsi:type="dcterms:W3CDTF">2021-04-06T16:27:00Z</dcterms:created>
  <dcterms:modified xsi:type="dcterms:W3CDTF">2021-04-06T16:27:00Z</dcterms:modified>
</cp:coreProperties>
</file>