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4CAA" w:rsidRPr="00B04CAA" w:rsidRDefault="00B04CAA" w:rsidP="00B04CAA">
      <w:pPr>
        <w:contextualSpacing/>
        <w:rPr>
          <w:sz w:val="16"/>
          <w:szCs w:val="16"/>
        </w:rPr>
      </w:pPr>
      <w:r w:rsidRPr="00B04CAA">
        <w:rPr>
          <w:sz w:val="16"/>
          <w:szCs w:val="16"/>
        </w:rPr>
        <w:t>Private Sub CommandButton1_</w:t>
      </w:r>
      <w:proofErr w:type="gramStart"/>
      <w:r w:rsidRPr="00B04CAA">
        <w:rPr>
          <w:sz w:val="16"/>
          <w:szCs w:val="16"/>
        </w:rPr>
        <w:t>Click(</w:t>
      </w:r>
      <w:proofErr w:type="gramEnd"/>
      <w:r w:rsidRPr="00B04CAA">
        <w:rPr>
          <w:sz w:val="16"/>
          <w:szCs w:val="16"/>
        </w:rPr>
        <w:t>)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Clientes.Show</w:t>
      </w:r>
      <w:proofErr w:type="spellEnd"/>
    </w:p>
    <w:p w:rsid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End</w:t>
      </w:r>
      <w:proofErr w:type="spellEnd"/>
      <w:r w:rsidRPr="00B04CAA">
        <w:rPr>
          <w:sz w:val="16"/>
          <w:szCs w:val="16"/>
        </w:rPr>
        <w:t xml:space="preserve"> Sub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</w:p>
    <w:p w:rsidR="00B04CAA" w:rsidRPr="00B04CAA" w:rsidRDefault="00B04CAA" w:rsidP="00B04CAA">
      <w:pPr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r w:rsidRPr="00B04CAA">
        <w:rPr>
          <w:sz w:val="16"/>
          <w:szCs w:val="16"/>
        </w:rPr>
        <w:t>Private Sub CommandButton2_</w:t>
      </w:r>
      <w:proofErr w:type="gramStart"/>
      <w:r w:rsidRPr="00B04CAA">
        <w:rPr>
          <w:sz w:val="16"/>
          <w:szCs w:val="16"/>
        </w:rPr>
        <w:t>Click(</w:t>
      </w:r>
      <w:proofErr w:type="gramEnd"/>
      <w:r w:rsidRPr="00B04CAA">
        <w:rPr>
          <w:sz w:val="16"/>
          <w:szCs w:val="16"/>
        </w:rPr>
        <w:t>)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Produtos.Show</w:t>
      </w:r>
      <w:proofErr w:type="spellEnd"/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End</w:t>
      </w:r>
      <w:proofErr w:type="spellEnd"/>
      <w:r w:rsidRPr="00B04CAA">
        <w:rPr>
          <w:sz w:val="16"/>
          <w:szCs w:val="16"/>
        </w:rPr>
        <w:t xml:space="preserve"> Sub</w:t>
      </w:r>
    </w:p>
    <w:p w:rsidR="00B04CAA" w:rsidRDefault="00B04CAA" w:rsidP="00B04CAA">
      <w:pPr>
        <w:contextualSpacing/>
        <w:rPr>
          <w:sz w:val="16"/>
          <w:szCs w:val="16"/>
        </w:rPr>
      </w:pPr>
    </w:p>
    <w:p w:rsidR="00B04CAA" w:rsidRDefault="00B04CAA" w:rsidP="00B04CAA">
      <w:pPr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</w:p>
    <w:p w:rsidR="00B04CAA" w:rsidRPr="00B04CAA" w:rsidRDefault="00B04CAA" w:rsidP="00B04CAA">
      <w:pPr>
        <w:contextualSpacing/>
        <w:rPr>
          <w:sz w:val="16"/>
          <w:szCs w:val="16"/>
        </w:rPr>
      </w:pPr>
      <w:r w:rsidRPr="00B04CAA">
        <w:rPr>
          <w:sz w:val="16"/>
          <w:szCs w:val="16"/>
        </w:rPr>
        <w:t>Private Sub CommandButton3_</w:t>
      </w:r>
      <w:proofErr w:type="gramStart"/>
      <w:r w:rsidRPr="00B04CAA">
        <w:rPr>
          <w:sz w:val="16"/>
          <w:szCs w:val="16"/>
        </w:rPr>
        <w:t>Click(</w:t>
      </w:r>
      <w:proofErr w:type="gramEnd"/>
      <w:r w:rsidRPr="00B04CAA">
        <w:rPr>
          <w:sz w:val="16"/>
          <w:szCs w:val="16"/>
        </w:rPr>
        <w:t>)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Application.Visible</w:t>
      </w:r>
      <w:proofErr w:type="spellEnd"/>
      <w:r w:rsidRPr="00B04CAA">
        <w:rPr>
          <w:sz w:val="16"/>
          <w:szCs w:val="16"/>
        </w:rPr>
        <w:t xml:space="preserve"> = </w:t>
      </w:r>
      <w:proofErr w:type="spellStart"/>
      <w:r w:rsidRPr="00B04CAA">
        <w:rPr>
          <w:sz w:val="16"/>
          <w:szCs w:val="16"/>
        </w:rPr>
        <w:t>True</w:t>
      </w:r>
      <w:proofErr w:type="spellEnd"/>
      <w:r w:rsidRPr="00B04CAA">
        <w:rPr>
          <w:sz w:val="16"/>
          <w:szCs w:val="16"/>
        </w:rPr>
        <w:t xml:space="preserve"> '(</w:t>
      </w:r>
      <w:proofErr w:type="gramStart"/>
      <w:r w:rsidRPr="00B04CAA">
        <w:rPr>
          <w:sz w:val="16"/>
          <w:szCs w:val="16"/>
        </w:rPr>
        <w:t>irá Exibir</w:t>
      </w:r>
      <w:proofErr w:type="gramEnd"/>
      <w:r w:rsidRPr="00B04CAA">
        <w:rPr>
          <w:sz w:val="16"/>
          <w:szCs w:val="16"/>
        </w:rPr>
        <w:t xml:space="preserve"> o Excel)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Unload</w:t>
      </w:r>
      <w:proofErr w:type="spellEnd"/>
      <w:r w:rsidRPr="00B04CAA">
        <w:rPr>
          <w:sz w:val="16"/>
          <w:szCs w:val="16"/>
        </w:rPr>
        <w:t xml:space="preserve"> Menu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End</w:t>
      </w:r>
      <w:proofErr w:type="spellEnd"/>
      <w:r w:rsidRPr="00B04CAA">
        <w:rPr>
          <w:sz w:val="16"/>
          <w:szCs w:val="16"/>
        </w:rPr>
        <w:t xml:space="preserve"> Sub</w:t>
      </w:r>
    </w:p>
    <w:p w:rsidR="00B04CAA" w:rsidRDefault="00B04CAA" w:rsidP="00B04CAA">
      <w:pPr>
        <w:contextualSpacing/>
        <w:rPr>
          <w:sz w:val="16"/>
          <w:szCs w:val="16"/>
        </w:rPr>
      </w:pPr>
    </w:p>
    <w:p w:rsidR="00B04CAA" w:rsidRDefault="00B04CAA" w:rsidP="00B04CAA">
      <w:pPr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</w:t>
      </w:r>
      <w:bookmarkStart w:id="0" w:name="_GoBack"/>
      <w:bookmarkEnd w:id="0"/>
    </w:p>
    <w:p w:rsidR="00B04CAA" w:rsidRPr="00B04CAA" w:rsidRDefault="00B04CAA" w:rsidP="00B04CAA">
      <w:pPr>
        <w:contextualSpacing/>
        <w:rPr>
          <w:sz w:val="16"/>
          <w:szCs w:val="16"/>
        </w:rPr>
      </w:pPr>
    </w:p>
    <w:p w:rsidR="00B04CAA" w:rsidRPr="00B04CAA" w:rsidRDefault="00B04CAA" w:rsidP="00B04CAA">
      <w:pPr>
        <w:contextualSpacing/>
        <w:rPr>
          <w:sz w:val="16"/>
          <w:szCs w:val="16"/>
        </w:rPr>
      </w:pPr>
      <w:r w:rsidRPr="00B04CAA">
        <w:rPr>
          <w:sz w:val="16"/>
          <w:szCs w:val="16"/>
        </w:rPr>
        <w:t>Private Sub CommandButton4_</w:t>
      </w:r>
      <w:proofErr w:type="gramStart"/>
      <w:r w:rsidRPr="00B04CAA">
        <w:rPr>
          <w:sz w:val="16"/>
          <w:szCs w:val="16"/>
        </w:rPr>
        <w:t>Click(</w:t>
      </w:r>
      <w:proofErr w:type="gramEnd"/>
      <w:r w:rsidRPr="00B04CAA">
        <w:rPr>
          <w:sz w:val="16"/>
          <w:szCs w:val="16"/>
        </w:rPr>
        <w:t>)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Sheets</w:t>
      </w:r>
      <w:proofErr w:type="spellEnd"/>
      <w:r w:rsidRPr="00B04CAA">
        <w:rPr>
          <w:sz w:val="16"/>
          <w:szCs w:val="16"/>
        </w:rPr>
        <w:t>("Clientes"</w:t>
      </w:r>
      <w:proofErr w:type="gramStart"/>
      <w:r w:rsidRPr="00B04CAA">
        <w:rPr>
          <w:sz w:val="16"/>
          <w:szCs w:val="16"/>
        </w:rPr>
        <w:t>).</w:t>
      </w:r>
      <w:proofErr w:type="spellStart"/>
      <w:r w:rsidRPr="00B04CAA">
        <w:rPr>
          <w:sz w:val="16"/>
          <w:szCs w:val="16"/>
        </w:rPr>
        <w:t>Visible</w:t>
      </w:r>
      <w:proofErr w:type="spellEnd"/>
      <w:proofErr w:type="gramEnd"/>
      <w:r w:rsidRPr="00B04CAA">
        <w:rPr>
          <w:sz w:val="16"/>
          <w:szCs w:val="16"/>
        </w:rPr>
        <w:t xml:space="preserve"> = 2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Sheets</w:t>
      </w:r>
      <w:proofErr w:type="spellEnd"/>
      <w:r w:rsidRPr="00B04CAA">
        <w:rPr>
          <w:sz w:val="16"/>
          <w:szCs w:val="16"/>
        </w:rPr>
        <w:t>("</w:t>
      </w:r>
      <w:proofErr w:type="spellStart"/>
      <w:r w:rsidRPr="00B04CAA">
        <w:rPr>
          <w:sz w:val="16"/>
          <w:szCs w:val="16"/>
        </w:rPr>
        <w:t>temp_Clientes</w:t>
      </w:r>
      <w:proofErr w:type="spellEnd"/>
      <w:r w:rsidRPr="00B04CAA">
        <w:rPr>
          <w:sz w:val="16"/>
          <w:szCs w:val="16"/>
        </w:rPr>
        <w:t>"</w:t>
      </w:r>
      <w:proofErr w:type="gramStart"/>
      <w:r w:rsidRPr="00B04CAA">
        <w:rPr>
          <w:sz w:val="16"/>
          <w:szCs w:val="16"/>
        </w:rPr>
        <w:t>).</w:t>
      </w:r>
      <w:proofErr w:type="spellStart"/>
      <w:r w:rsidRPr="00B04CAA">
        <w:rPr>
          <w:sz w:val="16"/>
          <w:szCs w:val="16"/>
        </w:rPr>
        <w:t>Visible</w:t>
      </w:r>
      <w:proofErr w:type="spellEnd"/>
      <w:proofErr w:type="gramEnd"/>
      <w:r w:rsidRPr="00B04CAA">
        <w:rPr>
          <w:sz w:val="16"/>
          <w:szCs w:val="16"/>
        </w:rPr>
        <w:t xml:space="preserve"> = 2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Sheets</w:t>
      </w:r>
      <w:proofErr w:type="spellEnd"/>
      <w:r w:rsidRPr="00B04CAA">
        <w:rPr>
          <w:sz w:val="16"/>
          <w:szCs w:val="16"/>
        </w:rPr>
        <w:t>("Produtos"</w:t>
      </w:r>
      <w:proofErr w:type="gramStart"/>
      <w:r w:rsidRPr="00B04CAA">
        <w:rPr>
          <w:sz w:val="16"/>
          <w:szCs w:val="16"/>
        </w:rPr>
        <w:t>).</w:t>
      </w:r>
      <w:proofErr w:type="spellStart"/>
      <w:r w:rsidRPr="00B04CAA">
        <w:rPr>
          <w:sz w:val="16"/>
          <w:szCs w:val="16"/>
        </w:rPr>
        <w:t>Visible</w:t>
      </w:r>
      <w:proofErr w:type="spellEnd"/>
      <w:proofErr w:type="gramEnd"/>
      <w:r w:rsidRPr="00B04CAA">
        <w:rPr>
          <w:sz w:val="16"/>
          <w:szCs w:val="16"/>
        </w:rPr>
        <w:t xml:space="preserve"> = 2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Sheets</w:t>
      </w:r>
      <w:proofErr w:type="spellEnd"/>
      <w:r w:rsidRPr="00B04CAA">
        <w:rPr>
          <w:sz w:val="16"/>
          <w:szCs w:val="16"/>
        </w:rPr>
        <w:t>("</w:t>
      </w:r>
      <w:proofErr w:type="spellStart"/>
      <w:r w:rsidRPr="00B04CAA">
        <w:rPr>
          <w:sz w:val="16"/>
          <w:szCs w:val="16"/>
        </w:rPr>
        <w:t>temp_Produtos</w:t>
      </w:r>
      <w:proofErr w:type="spellEnd"/>
      <w:r w:rsidRPr="00B04CAA">
        <w:rPr>
          <w:sz w:val="16"/>
          <w:szCs w:val="16"/>
        </w:rPr>
        <w:t>"</w:t>
      </w:r>
      <w:proofErr w:type="gramStart"/>
      <w:r w:rsidRPr="00B04CAA">
        <w:rPr>
          <w:sz w:val="16"/>
          <w:szCs w:val="16"/>
        </w:rPr>
        <w:t>).</w:t>
      </w:r>
      <w:proofErr w:type="spellStart"/>
      <w:r w:rsidRPr="00B04CAA">
        <w:rPr>
          <w:sz w:val="16"/>
          <w:szCs w:val="16"/>
        </w:rPr>
        <w:t>Visible</w:t>
      </w:r>
      <w:proofErr w:type="spellEnd"/>
      <w:proofErr w:type="gramEnd"/>
      <w:r w:rsidRPr="00B04CAA">
        <w:rPr>
          <w:sz w:val="16"/>
          <w:szCs w:val="16"/>
        </w:rPr>
        <w:t xml:space="preserve"> = 2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Application.Visible</w:t>
      </w:r>
      <w:proofErr w:type="spellEnd"/>
      <w:r w:rsidRPr="00B04CAA">
        <w:rPr>
          <w:sz w:val="16"/>
          <w:szCs w:val="16"/>
        </w:rPr>
        <w:t xml:space="preserve"> = </w:t>
      </w:r>
      <w:proofErr w:type="spellStart"/>
      <w:r w:rsidRPr="00B04CAA">
        <w:rPr>
          <w:sz w:val="16"/>
          <w:szCs w:val="16"/>
        </w:rPr>
        <w:t>True</w:t>
      </w:r>
      <w:proofErr w:type="spellEnd"/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Sheets</w:t>
      </w:r>
      <w:proofErr w:type="spellEnd"/>
      <w:r w:rsidRPr="00B04CAA">
        <w:rPr>
          <w:sz w:val="16"/>
          <w:szCs w:val="16"/>
        </w:rPr>
        <w:t>("Menu"</w:t>
      </w:r>
      <w:proofErr w:type="gramStart"/>
      <w:r w:rsidRPr="00B04CAA">
        <w:rPr>
          <w:sz w:val="16"/>
          <w:szCs w:val="16"/>
        </w:rPr>
        <w:t>).</w:t>
      </w:r>
      <w:proofErr w:type="spellStart"/>
      <w:r w:rsidRPr="00B04CAA">
        <w:rPr>
          <w:sz w:val="16"/>
          <w:szCs w:val="16"/>
        </w:rPr>
        <w:t>Select</w:t>
      </w:r>
      <w:proofErr w:type="spellEnd"/>
      <w:proofErr w:type="gramEnd"/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ActiveWorkbook.Save</w:t>
      </w:r>
      <w:proofErr w:type="spellEnd"/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Application.DisplayFullScreen</w:t>
      </w:r>
      <w:proofErr w:type="spellEnd"/>
      <w:r w:rsidRPr="00B04CAA">
        <w:rPr>
          <w:sz w:val="16"/>
          <w:szCs w:val="16"/>
        </w:rPr>
        <w:t xml:space="preserve"> = False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ActiveWindow.DisplayHeadings</w:t>
      </w:r>
      <w:proofErr w:type="spellEnd"/>
      <w:r w:rsidRPr="00B04CAA">
        <w:rPr>
          <w:sz w:val="16"/>
          <w:szCs w:val="16"/>
        </w:rPr>
        <w:t xml:space="preserve"> = </w:t>
      </w:r>
      <w:proofErr w:type="spellStart"/>
      <w:r w:rsidRPr="00B04CAA">
        <w:rPr>
          <w:sz w:val="16"/>
          <w:szCs w:val="16"/>
        </w:rPr>
        <w:t>True</w:t>
      </w:r>
      <w:proofErr w:type="spellEnd"/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ActiveWindow.Close</w:t>
      </w:r>
      <w:proofErr w:type="spellEnd"/>
    </w:p>
    <w:p w:rsidR="00B04CAA" w:rsidRPr="00B04CAA" w:rsidRDefault="00B04CAA" w:rsidP="00B04CAA">
      <w:pPr>
        <w:contextualSpacing/>
        <w:rPr>
          <w:sz w:val="16"/>
          <w:szCs w:val="16"/>
        </w:rPr>
      </w:pPr>
    </w:p>
    <w:p w:rsid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End</w:t>
      </w:r>
      <w:proofErr w:type="spellEnd"/>
      <w:r w:rsidRPr="00B04CAA">
        <w:rPr>
          <w:sz w:val="16"/>
          <w:szCs w:val="16"/>
        </w:rPr>
        <w:t xml:space="preserve"> Sub</w:t>
      </w:r>
    </w:p>
    <w:p w:rsidR="00B04CAA" w:rsidRDefault="00B04CAA" w:rsidP="00B04CAA">
      <w:pPr>
        <w:contextualSpacing/>
        <w:rPr>
          <w:sz w:val="16"/>
          <w:szCs w:val="16"/>
        </w:rPr>
      </w:pPr>
    </w:p>
    <w:p w:rsidR="00B04CAA" w:rsidRPr="00B04CAA" w:rsidRDefault="00B04CAA" w:rsidP="00B04CAA">
      <w:pPr>
        <w:contextualSpacing/>
        <w:rPr>
          <w:sz w:val="16"/>
          <w:szCs w:val="16"/>
        </w:rPr>
      </w:pPr>
      <w:r>
        <w:rPr>
          <w:sz w:val="16"/>
          <w:szCs w:val="16"/>
        </w:rPr>
        <w:t>‘-------------------------------------------------------------------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</w:p>
    <w:p w:rsidR="00B04CAA" w:rsidRPr="00B04CAA" w:rsidRDefault="00B04CAA" w:rsidP="00B04CAA">
      <w:pPr>
        <w:contextualSpacing/>
        <w:rPr>
          <w:sz w:val="16"/>
          <w:szCs w:val="16"/>
        </w:rPr>
      </w:pPr>
      <w:r w:rsidRPr="00B04CAA">
        <w:rPr>
          <w:sz w:val="16"/>
          <w:szCs w:val="16"/>
        </w:rPr>
        <w:t xml:space="preserve">Private Sub </w:t>
      </w:r>
      <w:proofErr w:type="spellStart"/>
      <w:r w:rsidRPr="00B04CAA">
        <w:rPr>
          <w:sz w:val="16"/>
          <w:szCs w:val="16"/>
        </w:rPr>
        <w:t>UserForm_</w:t>
      </w:r>
      <w:proofErr w:type="gramStart"/>
      <w:r w:rsidRPr="00B04CAA">
        <w:rPr>
          <w:sz w:val="16"/>
          <w:szCs w:val="16"/>
        </w:rPr>
        <w:t>Initialize</w:t>
      </w:r>
      <w:proofErr w:type="spellEnd"/>
      <w:r w:rsidRPr="00B04CAA">
        <w:rPr>
          <w:sz w:val="16"/>
          <w:szCs w:val="16"/>
        </w:rPr>
        <w:t>(</w:t>
      </w:r>
      <w:proofErr w:type="gramEnd"/>
      <w:r w:rsidRPr="00B04CAA">
        <w:rPr>
          <w:sz w:val="16"/>
          <w:szCs w:val="16"/>
        </w:rPr>
        <w:t>)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Application.Visible</w:t>
      </w:r>
      <w:proofErr w:type="spellEnd"/>
      <w:r w:rsidRPr="00B04CAA">
        <w:rPr>
          <w:sz w:val="16"/>
          <w:szCs w:val="16"/>
        </w:rPr>
        <w:t xml:space="preserve"> = False '(irá ocultar o Excel)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End</w:t>
      </w:r>
      <w:proofErr w:type="spellEnd"/>
      <w:r w:rsidRPr="00B04CAA">
        <w:rPr>
          <w:sz w:val="16"/>
          <w:szCs w:val="16"/>
        </w:rPr>
        <w:t xml:space="preserve"> Sub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r w:rsidRPr="00B04CAA">
        <w:rPr>
          <w:sz w:val="16"/>
          <w:szCs w:val="16"/>
        </w:rPr>
        <w:t xml:space="preserve">Private Sub </w:t>
      </w:r>
      <w:proofErr w:type="spellStart"/>
      <w:r w:rsidRPr="00B04CAA">
        <w:rPr>
          <w:sz w:val="16"/>
          <w:szCs w:val="16"/>
        </w:rPr>
        <w:t>UserForm_</w:t>
      </w:r>
      <w:proofErr w:type="gramStart"/>
      <w:r w:rsidRPr="00B04CAA">
        <w:rPr>
          <w:sz w:val="16"/>
          <w:szCs w:val="16"/>
        </w:rPr>
        <w:t>QueryClose</w:t>
      </w:r>
      <w:proofErr w:type="spellEnd"/>
      <w:r w:rsidRPr="00B04CAA">
        <w:rPr>
          <w:sz w:val="16"/>
          <w:szCs w:val="16"/>
        </w:rPr>
        <w:t>(</w:t>
      </w:r>
      <w:proofErr w:type="spellStart"/>
      <w:proofErr w:type="gramEnd"/>
      <w:r w:rsidRPr="00B04CAA">
        <w:rPr>
          <w:sz w:val="16"/>
          <w:szCs w:val="16"/>
        </w:rPr>
        <w:t>Cancel</w:t>
      </w:r>
      <w:proofErr w:type="spellEnd"/>
      <w:r w:rsidRPr="00B04CAA">
        <w:rPr>
          <w:sz w:val="16"/>
          <w:szCs w:val="16"/>
        </w:rPr>
        <w:t xml:space="preserve"> As </w:t>
      </w:r>
      <w:proofErr w:type="spellStart"/>
      <w:r w:rsidRPr="00B04CAA">
        <w:rPr>
          <w:sz w:val="16"/>
          <w:szCs w:val="16"/>
        </w:rPr>
        <w:t>Integer</w:t>
      </w:r>
      <w:proofErr w:type="spellEnd"/>
      <w:r w:rsidRPr="00B04CAA">
        <w:rPr>
          <w:sz w:val="16"/>
          <w:szCs w:val="16"/>
        </w:rPr>
        <w:t>, _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r w:rsidRPr="00B04CAA">
        <w:rPr>
          <w:sz w:val="16"/>
          <w:szCs w:val="16"/>
        </w:rPr>
        <w:t xml:space="preserve">  </w:t>
      </w:r>
      <w:proofErr w:type="spellStart"/>
      <w:r w:rsidRPr="00B04CAA">
        <w:rPr>
          <w:sz w:val="16"/>
          <w:szCs w:val="16"/>
        </w:rPr>
        <w:t>CloseMode</w:t>
      </w:r>
      <w:proofErr w:type="spellEnd"/>
      <w:r w:rsidRPr="00B04CAA">
        <w:rPr>
          <w:sz w:val="16"/>
          <w:szCs w:val="16"/>
        </w:rPr>
        <w:t xml:space="preserve"> As </w:t>
      </w:r>
      <w:proofErr w:type="spellStart"/>
      <w:r w:rsidRPr="00B04CAA">
        <w:rPr>
          <w:sz w:val="16"/>
          <w:szCs w:val="16"/>
        </w:rPr>
        <w:t>Integer</w:t>
      </w:r>
      <w:proofErr w:type="spellEnd"/>
      <w:r w:rsidRPr="00B04CAA">
        <w:rPr>
          <w:sz w:val="16"/>
          <w:szCs w:val="16"/>
        </w:rPr>
        <w:t>)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r w:rsidRPr="00B04CAA">
        <w:rPr>
          <w:sz w:val="16"/>
          <w:szCs w:val="16"/>
        </w:rPr>
        <w:t xml:space="preserve">    </w:t>
      </w:r>
      <w:proofErr w:type="spellStart"/>
      <w:r w:rsidRPr="00B04CAA">
        <w:rPr>
          <w:sz w:val="16"/>
          <w:szCs w:val="16"/>
        </w:rPr>
        <w:t>If</w:t>
      </w:r>
      <w:proofErr w:type="spellEnd"/>
      <w:r w:rsidRPr="00B04CAA">
        <w:rPr>
          <w:sz w:val="16"/>
          <w:szCs w:val="16"/>
        </w:rPr>
        <w:t xml:space="preserve"> </w:t>
      </w:r>
      <w:proofErr w:type="spellStart"/>
      <w:r w:rsidRPr="00B04CAA">
        <w:rPr>
          <w:sz w:val="16"/>
          <w:szCs w:val="16"/>
        </w:rPr>
        <w:t>CloseMode</w:t>
      </w:r>
      <w:proofErr w:type="spellEnd"/>
      <w:r w:rsidRPr="00B04CAA">
        <w:rPr>
          <w:sz w:val="16"/>
          <w:szCs w:val="16"/>
        </w:rPr>
        <w:t xml:space="preserve"> = </w:t>
      </w:r>
      <w:proofErr w:type="spellStart"/>
      <w:r w:rsidRPr="00B04CAA">
        <w:rPr>
          <w:sz w:val="16"/>
          <w:szCs w:val="16"/>
        </w:rPr>
        <w:t>vbFormControlMenu</w:t>
      </w:r>
      <w:proofErr w:type="spellEnd"/>
      <w:r w:rsidRPr="00B04CAA">
        <w:rPr>
          <w:sz w:val="16"/>
          <w:szCs w:val="16"/>
        </w:rPr>
        <w:t xml:space="preserve"> </w:t>
      </w:r>
      <w:proofErr w:type="spellStart"/>
      <w:r w:rsidRPr="00B04CAA">
        <w:rPr>
          <w:sz w:val="16"/>
          <w:szCs w:val="16"/>
        </w:rPr>
        <w:t>Then</w:t>
      </w:r>
      <w:proofErr w:type="spellEnd"/>
    </w:p>
    <w:p w:rsidR="00B04CAA" w:rsidRPr="00B04CAA" w:rsidRDefault="00B04CAA" w:rsidP="00B04CAA">
      <w:pPr>
        <w:contextualSpacing/>
        <w:rPr>
          <w:sz w:val="16"/>
          <w:szCs w:val="16"/>
        </w:rPr>
      </w:pPr>
      <w:r w:rsidRPr="00B04CAA">
        <w:rPr>
          <w:sz w:val="16"/>
          <w:szCs w:val="16"/>
        </w:rPr>
        <w:t xml:space="preserve">    </w:t>
      </w:r>
      <w:proofErr w:type="spellStart"/>
      <w:r w:rsidRPr="00B04CAA">
        <w:rPr>
          <w:sz w:val="16"/>
          <w:szCs w:val="16"/>
        </w:rPr>
        <w:t>Cancel</w:t>
      </w:r>
      <w:proofErr w:type="spellEnd"/>
      <w:r w:rsidRPr="00B04CAA">
        <w:rPr>
          <w:sz w:val="16"/>
          <w:szCs w:val="16"/>
        </w:rPr>
        <w:t xml:space="preserve"> = </w:t>
      </w:r>
      <w:proofErr w:type="spellStart"/>
      <w:r w:rsidRPr="00B04CAA">
        <w:rPr>
          <w:sz w:val="16"/>
          <w:szCs w:val="16"/>
        </w:rPr>
        <w:t>True</w:t>
      </w:r>
      <w:proofErr w:type="spellEnd"/>
    </w:p>
    <w:p w:rsidR="00B04CAA" w:rsidRPr="00B04CAA" w:rsidRDefault="00B04CAA" w:rsidP="00B04CAA">
      <w:pPr>
        <w:contextualSpacing/>
        <w:rPr>
          <w:sz w:val="16"/>
          <w:szCs w:val="16"/>
        </w:rPr>
      </w:pPr>
      <w:r w:rsidRPr="00B04CAA">
        <w:rPr>
          <w:sz w:val="16"/>
          <w:szCs w:val="16"/>
        </w:rPr>
        <w:t xml:space="preserve">    </w:t>
      </w:r>
      <w:proofErr w:type="spellStart"/>
      <w:r w:rsidRPr="00B04CAA">
        <w:rPr>
          <w:sz w:val="16"/>
          <w:szCs w:val="16"/>
        </w:rPr>
        <w:t>MsgBox</w:t>
      </w:r>
      <w:proofErr w:type="spellEnd"/>
      <w:r w:rsidRPr="00B04CAA">
        <w:rPr>
          <w:sz w:val="16"/>
          <w:szCs w:val="16"/>
        </w:rPr>
        <w:t xml:space="preserve"> "</w:t>
      </w:r>
      <w:proofErr w:type="spellStart"/>
      <w:r w:rsidRPr="00B04CAA">
        <w:rPr>
          <w:sz w:val="16"/>
          <w:szCs w:val="16"/>
        </w:rPr>
        <w:t>Please</w:t>
      </w:r>
      <w:proofErr w:type="spellEnd"/>
      <w:r w:rsidRPr="00B04CAA">
        <w:rPr>
          <w:sz w:val="16"/>
          <w:szCs w:val="16"/>
        </w:rPr>
        <w:t xml:space="preserve"> use </w:t>
      </w:r>
      <w:proofErr w:type="spellStart"/>
      <w:r w:rsidRPr="00B04CAA">
        <w:rPr>
          <w:sz w:val="16"/>
          <w:szCs w:val="16"/>
        </w:rPr>
        <w:t>the</w:t>
      </w:r>
      <w:proofErr w:type="spellEnd"/>
      <w:r w:rsidRPr="00B04CAA">
        <w:rPr>
          <w:sz w:val="16"/>
          <w:szCs w:val="16"/>
        </w:rPr>
        <w:t xml:space="preserve"> EXIT </w:t>
      </w:r>
      <w:proofErr w:type="spellStart"/>
      <w:r w:rsidRPr="00B04CAA">
        <w:rPr>
          <w:sz w:val="16"/>
          <w:szCs w:val="16"/>
        </w:rPr>
        <w:t>button</w:t>
      </w:r>
      <w:proofErr w:type="spellEnd"/>
      <w:r w:rsidRPr="00B04CAA">
        <w:rPr>
          <w:sz w:val="16"/>
          <w:szCs w:val="16"/>
        </w:rPr>
        <w:t xml:space="preserve"> </w:t>
      </w:r>
      <w:proofErr w:type="spellStart"/>
      <w:r w:rsidRPr="00B04CAA">
        <w:rPr>
          <w:sz w:val="16"/>
          <w:szCs w:val="16"/>
        </w:rPr>
        <w:t>on</w:t>
      </w:r>
      <w:proofErr w:type="spellEnd"/>
      <w:r w:rsidRPr="00B04CAA">
        <w:rPr>
          <w:sz w:val="16"/>
          <w:szCs w:val="16"/>
        </w:rPr>
        <w:t xml:space="preserve"> </w:t>
      </w:r>
      <w:proofErr w:type="spellStart"/>
      <w:r w:rsidRPr="00B04CAA">
        <w:rPr>
          <w:sz w:val="16"/>
          <w:szCs w:val="16"/>
        </w:rPr>
        <w:t>form</w:t>
      </w:r>
      <w:proofErr w:type="spellEnd"/>
      <w:r w:rsidRPr="00B04CAA">
        <w:rPr>
          <w:sz w:val="16"/>
          <w:szCs w:val="16"/>
        </w:rPr>
        <w:t>!"</w:t>
      </w:r>
    </w:p>
    <w:p w:rsidR="00B04CAA" w:rsidRPr="00B04CAA" w:rsidRDefault="00B04CAA" w:rsidP="00B04CAA">
      <w:pPr>
        <w:contextualSpacing/>
        <w:rPr>
          <w:sz w:val="16"/>
          <w:szCs w:val="16"/>
        </w:rPr>
      </w:pPr>
      <w:r w:rsidRPr="00B04CAA">
        <w:rPr>
          <w:sz w:val="16"/>
          <w:szCs w:val="16"/>
        </w:rPr>
        <w:t xml:space="preserve">  </w:t>
      </w:r>
      <w:proofErr w:type="spellStart"/>
      <w:r w:rsidRPr="00B04CAA">
        <w:rPr>
          <w:sz w:val="16"/>
          <w:szCs w:val="16"/>
        </w:rPr>
        <w:t>End</w:t>
      </w:r>
      <w:proofErr w:type="spellEnd"/>
      <w:r w:rsidRPr="00B04CAA">
        <w:rPr>
          <w:sz w:val="16"/>
          <w:szCs w:val="16"/>
        </w:rPr>
        <w:t xml:space="preserve"> </w:t>
      </w:r>
      <w:proofErr w:type="spellStart"/>
      <w:r w:rsidRPr="00B04CAA">
        <w:rPr>
          <w:sz w:val="16"/>
          <w:szCs w:val="16"/>
        </w:rPr>
        <w:t>If</w:t>
      </w:r>
      <w:proofErr w:type="spellEnd"/>
    </w:p>
    <w:p w:rsidR="00B04CAA" w:rsidRPr="00B04CAA" w:rsidRDefault="00B04CAA" w:rsidP="00B04CAA">
      <w:pPr>
        <w:contextualSpacing/>
        <w:rPr>
          <w:sz w:val="16"/>
          <w:szCs w:val="16"/>
        </w:rPr>
      </w:pPr>
    </w:p>
    <w:p w:rsidR="000C2BDC" w:rsidRPr="00B04CAA" w:rsidRDefault="00B04CAA" w:rsidP="00B04CAA">
      <w:pPr>
        <w:contextualSpacing/>
        <w:rPr>
          <w:sz w:val="16"/>
          <w:szCs w:val="16"/>
        </w:rPr>
      </w:pPr>
      <w:proofErr w:type="spellStart"/>
      <w:r w:rsidRPr="00B04CAA">
        <w:rPr>
          <w:sz w:val="16"/>
          <w:szCs w:val="16"/>
        </w:rPr>
        <w:t>End</w:t>
      </w:r>
      <w:proofErr w:type="spellEnd"/>
      <w:r w:rsidRPr="00B04CAA">
        <w:rPr>
          <w:sz w:val="16"/>
          <w:szCs w:val="16"/>
        </w:rPr>
        <w:t xml:space="preserve"> Sub</w:t>
      </w:r>
    </w:p>
    <w:sectPr w:rsidR="000C2BDC" w:rsidRPr="00B04CAA" w:rsidSect="00916B0C">
      <w:headerReference w:type="even" r:id="rId6"/>
      <w:headerReference w:type="default" r:id="rId7"/>
      <w:headerReference w:type="first" r:id="rId8"/>
      <w:pgSz w:w="11906" w:h="16838"/>
      <w:pgMar w:top="833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02F3" w:rsidRDefault="005502F3" w:rsidP="00EF5AC4">
      <w:pPr>
        <w:spacing w:after="0" w:line="240" w:lineRule="auto"/>
      </w:pPr>
      <w:r>
        <w:separator/>
      </w:r>
    </w:p>
  </w:endnote>
  <w:endnote w:type="continuationSeparator" w:id="0">
    <w:p w:rsidR="005502F3" w:rsidRDefault="005502F3" w:rsidP="00EF5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02F3" w:rsidRDefault="005502F3" w:rsidP="00EF5AC4">
      <w:pPr>
        <w:spacing w:after="0" w:line="240" w:lineRule="auto"/>
      </w:pPr>
      <w:r>
        <w:separator/>
      </w:r>
    </w:p>
  </w:footnote>
  <w:footnote w:type="continuationSeparator" w:id="0">
    <w:p w:rsidR="005502F3" w:rsidRDefault="005502F3" w:rsidP="00EF5A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5AC4" w:rsidRDefault="00EF5AC4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840844" o:spid="_x0000_s2051" type="#_x0000_t75" style="position:absolute;margin-left:0;margin-top:0;width:424.8pt;height:161.55pt;z-index:-251657216;mso-position-horizontal:center;mso-position-horizontal-relative:margin;mso-position-vertical:center;mso-position-vertical-relative:margin" o:allowincell="f">
          <v:imagedata r:id="rId1" o:title="logo final-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7687448"/>
      <w:docPartObj>
        <w:docPartGallery w:val="Watermarks"/>
        <w:docPartUnique/>
      </w:docPartObj>
    </w:sdtPr>
    <w:sdtContent>
      <w:p w:rsidR="00EF5AC4" w:rsidRDefault="00EF5AC4">
        <w:pPr>
          <w:pStyle w:val="Cabealho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77840845" o:spid="_x0000_s2052" type="#_x0000_t75" style="position:absolute;margin-left:0;margin-top:0;width:424.8pt;height:161.55pt;z-index:-251656192;mso-position-horizontal:center;mso-position-horizontal-relative:margin;mso-position-vertical:center;mso-position-vertical-relative:margin" o:allowincell="f">
              <v:imagedata r:id="rId1" o:title="logo final-1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5AC4" w:rsidRDefault="00EF5AC4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840843" o:spid="_x0000_s2050" type="#_x0000_t75" style="position:absolute;margin-left:0;margin-top:0;width:424.8pt;height:161.55pt;z-index:-251658240;mso-position-horizontal:center;mso-position-horizontal-relative:margin;mso-position-vertical:center;mso-position-vertical-relative:margin" o:allowincell="f">
          <v:imagedata r:id="rId1" o:title="logo final-1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AC4"/>
    <w:rsid w:val="000C2BDC"/>
    <w:rsid w:val="005502F3"/>
    <w:rsid w:val="00916B0C"/>
    <w:rsid w:val="00B04CAA"/>
    <w:rsid w:val="00EF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687FE4F3"/>
  <w15:chartTrackingRefBased/>
  <w15:docId w15:val="{1ECA2BFB-E5C8-4CD3-968A-C6DD87EBC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F5A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5AC4"/>
  </w:style>
  <w:style w:type="paragraph" w:styleId="Rodap">
    <w:name w:val="footer"/>
    <w:basedOn w:val="Normal"/>
    <w:link w:val="RodapChar"/>
    <w:uiPriority w:val="99"/>
    <w:unhideWhenUsed/>
    <w:rsid w:val="00EF5A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5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177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Suedilson Filho</dc:creator>
  <cp:keywords/>
  <dc:description/>
  <cp:lastModifiedBy>Suedilson Filho</cp:lastModifiedBy>
  <cp:revision>2</cp:revision>
  <dcterms:created xsi:type="dcterms:W3CDTF">2020-03-24T16:41:00Z</dcterms:created>
  <dcterms:modified xsi:type="dcterms:W3CDTF">2020-03-24T16:41:00Z</dcterms:modified>
</cp:coreProperties>
</file>