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46826" w14:textId="54C7F135" w:rsidR="004E75D0" w:rsidRDefault="002A2C39" w:rsidP="00AE2D3C">
      <w:pPr>
        <w:jc w:val="center"/>
        <w:rPr>
          <w:b/>
        </w:rPr>
      </w:pPr>
      <w:r w:rsidRPr="00D56D85">
        <w:rPr>
          <w:b/>
        </w:rPr>
        <w:t>Documento di architettura software</w:t>
      </w:r>
    </w:p>
    <w:p w14:paraId="2E9E3612" w14:textId="77777777" w:rsidR="004F1A47" w:rsidRDefault="004F1A47" w:rsidP="00AE2D3C">
      <w:pPr>
        <w:jc w:val="center"/>
        <w:rPr>
          <w:b/>
        </w:rPr>
      </w:pPr>
    </w:p>
    <w:p w14:paraId="056CC2CC" w14:textId="4A9A1B62" w:rsidR="00422CDC" w:rsidRDefault="004F1A47" w:rsidP="004F1A47">
      <w:pPr>
        <w:jc w:val="both"/>
      </w:pPr>
      <w:r>
        <w:t>A seguito delle richieste avanzate da parte dei committenti si è deciso di procedere con delle</w:t>
      </w:r>
      <w:r w:rsidR="00303C69">
        <w:t xml:space="preserve"> </w:t>
      </w:r>
      <w:r w:rsidR="00E27B06">
        <w:t>precise scelte progettuali</w:t>
      </w:r>
      <w:r>
        <w:t xml:space="preserve">. </w:t>
      </w:r>
    </w:p>
    <w:p w14:paraId="068D29A2" w14:textId="3879ADFA" w:rsidR="004F1A47" w:rsidRDefault="004F1A47" w:rsidP="004F1A47">
      <w:pPr>
        <w:jc w:val="both"/>
      </w:pPr>
      <w:r>
        <w:t xml:space="preserve">La mappa si compone di </w:t>
      </w:r>
      <w:r w:rsidR="00E27B06">
        <w:t>tre</w:t>
      </w:r>
      <w:r>
        <w:t xml:space="preserve"> parti strettamente collegate:</w:t>
      </w:r>
    </w:p>
    <w:p w14:paraId="66A82B83" w14:textId="278E27EB" w:rsidR="004F1A47" w:rsidRDefault="00303C69" w:rsidP="004F1A47">
      <w:pPr>
        <w:pStyle w:val="Paragrafoelenco"/>
        <w:numPr>
          <w:ilvl w:val="0"/>
          <w:numId w:val="2"/>
        </w:numPr>
        <w:jc w:val="both"/>
      </w:pPr>
      <w:r>
        <w:t xml:space="preserve">Una lista </w:t>
      </w:r>
      <w:r w:rsidR="004F1A47">
        <w:t>che contiene i pezzi elencati all’interno del file</w:t>
      </w:r>
      <w:r w:rsidR="00E27B06">
        <w:t>, dopo che sono stati letti,</w:t>
      </w:r>
      <w:r w:rsidR="004F1A47">
        <w:t xml:space="preserve"> senza tenere conto di alcuna relazione d’ordine</w:t>
      </w:r>
      <w:r w:rsidR="00E27B06">
        <w:t xml:space="preserve"> tra di essi. Questa</w:t>
      </w:r>
      <w:r w:rsidR="004F1A47">
        <w:t xml:space="preserve"> </w:t>
      </w:r>
      <w:r w:rsidR="00E27B06">
        <w:t>viene utilizzata per eseguire le</w:t>
      </w:r>
      <w:r w:rsidR="004F1A47">
        <w:t xml:space="preserve"> elaborazioni in cui si ricercano le celle con il maggiore </w:t>
      </w:r>
      <w:r w:rsidR="00E27B06">
        <w:t xml:space="preserve">valore di </w:t>
      </w:r>
      <w:r w:rsidR="004F1A47">
        <w:t xml:space="preserve">attacco e </w:t>
      </w:r>
      <w:r w:rsidR="00E27B06">
        <w:t xml:space="preserve">di </w:t>
      </w:r>
      <w:r w:rsidR="004F1A47">
        <w:t>difesa di</w:t>
      </w:r>
      <w:r w:rsidR="00F77516">
        <w:t xml:space="preserve"> “g</w:t>
      </w:r>
      <w:r w:rsidR="004F1A47">
        <w:t>iorno</w:t>
      </w:r>
      <w:r w:rsidR="00E27B06">
        <w:t>”</w:t>
      </w:r>
      <w:r w:rsidR="004F1A47">
        <w:t xml:space="preserve"> e di </w:t>
      </w:r>
      <w:r w:rsidR="00F77516">
        <w:t>“n</w:t>
      </w:r>
      <w:r w:rsidR="004F1A47">
        <w:t>otte</w:t>
      </w:r>
      <w:r w:rsidR="00E27B06">
        <w:t>”</w:t>
      </w:r>
      <w:r w:rsidR="004F1A47">
        <w:t>.</w:t>
      </w:r>
      <w:r w:rsidR="00E27B06">
        <w:t xml:space="preserve"> Si è creato ad hoc un tipo Pezzo</w:t>
      </w:r>
      <w:r w:rsidR="005E7F2E">
        <w:t xml:space="preserve"> (classe astratta)</w:t>
      </w:r>
      <w:r w:rsidR="00E27B06">
        <w:t xml:space="preserve"> che rispecchia tutte le caratteristiche comuni di ogni pezzo. Come da richiesta dei committenti, si è poi creata un’apposita classe per ogni particolare pezzo: Elfo, Nano e Orco</w:t>
      </w:r>
      <w:r>
        <w:t>. I</w:t>
      </w:r>
      <w:r w:rsidR="00422CDC">
        <w:t xml:space="preserve">n queste classi sono poi stati definiti degli appositi metodi necessari alla modifica dei parametri di attacco e difesa </w:t>
      </w:r>
      <w:r>
        <w:t xml:space="preserve">da utilizzare </w:t>
      </w:r>
      <w:r w:rsidR="00422CDC">
        <w:t xml:space="preserve">quando il pezzo si trova </w:t>
      </w:r>
      <w:r>
        <w:t xml:space="preserve">su </w:t>
      </w:r>
      <w:r w:rsidR="00422CDC">
        <w:t>una certa cella con determinate caratteristiche tipologiche oppure quando la mappa è in una certa fascia temporale</w:t>
      </w:r>
      <w:r w:rsidR="00B5256E">
        <w:t>. L’assegnazione di una fascia temporale alla mappa avviene solo in fase di elaborazione dei dati, inizialmente non è definita</w:t>
      </w:r>
      <w:r w:rsidR="00E27B06">
        <w:t>;</w:t>
      </w:r>
    </w:p>
    <w:p w14:paraId="48B8AF29" w14:textId="0FB53883" w:rsidR="00E27B06" w:rsidRDefault="00303C69" w:rsidP="004F1A47">
      <w:pPr>
        <w:pStyle w:val="Paragrafoelenco"/>
        <w:numPr>
          <w:ilvl w:val="0"/>
          <w:numId w:val="2"/>
        </w:numPr>
        <w:jc w:val="both"/>
      </w:pPr>
      <w:r>
        <w:t>Una matrice di celle.  S</w:t>
      </w:r>
      <w:r w:rsidR="00422CDC">
        <w:t>i è creato uno specifico</w:t>
      </w:r>
      <w:r w:rsidR="00E27B06">
        <w:t xml:space="preserve"> tipo Cella che rispecchia tutte le ca</w:t>
      </w:r>
      <w:r>
        <w:t>ratteristiche richieste, ovvero</w:t>
      </w:r>
      <w:r w:rsidR="00E27B06">
        <w:t xml:space="preserve"> la possibilità di conteggiare ogni differente tipologia di pezzo</w:t>
      </w:r>
      <w:r>
        <w:t xml:space="preserve"> </w:t>
      </w:r>
      <w:r w:rsidR="00A827ED">
        <w:t>con l’uso di tre differenti contatori,</w:t>
      </w:r>
      <w:r w:rsidR="00E27B06">
        <w:t xml:space="preserve"> per ricercare poi il pezzo maggiormente presente sulla cella</w:t>
      </w:r>
      <w:r>
        <w:t xml:space="preserve"> e</w:t>
      </w:r>
      <w:r w:rsidR="00422CDC">
        <w:t xml:space="preserve"> un contatore generale utilizzato per testare il possibile raggiungimento della capienz</w:t>
      </w:r>
      <w:r>
        <w:t>a massima della cella. N</w:t>
      </w:r>
      <w:r w:rsidR="00422CDC">
        <w:t>el caso in cui questo accada</w:t>
      </w:r>
      <w:r>
        <w:t>,</w:t>
      </w:r>
      <w:r w:rsidR="00422CDC">
        <w:t xml:space="preserve"> la cella stessa segnalerà l’errore attraverso un’apposita eccezione;</w:t>
      </w:r>
    </w:p>
    <w:p w14:paraId="363BC0CD" w14:textId="2B96D017" w:rsidR="00422CDC" w:rsidRDefault="00303C69" w:rsidP="004F1A47">
      <w:pPr>
        <w:pStyle w:val="Paragrafoelenco"/>
        <w:numPr>
          <w:ilvl w:val="0"/>
          <w:numId w:val="2"/>
        </w:numPr>
        <w:jc w:val="both"/>
      </w:pPr>
      <w:r>
        <w:t>Sei contatori:</w:t>
      </w:r>
      <w:r w:rsidR="00B57FD8">
        <w:t xml:space="preserve"> tre di essi servono per conteggiare rispettivamente quanti pezzi di ogni tipologia appartengono alla mappa</w:t>
      </w:r>
      <w:r w:rsidR="00AA234D">
        <w:t>, gli altri tre invece servono per conteggiare quanti pezzi, sempre divisi per tipologia, non appartengono alla mappa, cioè quanti pezzi hann</w:t>
      </w:r>
      <w:r w:rsidR="00B5256E">
        <w:t>o un</w:t>
      </w:r>
      <w:r w:rsidR="00AA234D">
        <w:t xml:space="preserve"> tipo valido ma le cui coordinate sono eccessivamente grandi per appartenere alla mappa creata;</w:t>
      </w:r>
    </w:p>
    <w:p w14:paraId="2F6EE1D5" w14:textId="77777777" w:rsidR="00B5256E" w:rsidRPr="004F1A47" w:rsidRDefault="00B5256E" w:rsidP="00B5256E">
      <w:pPr>
        <w:jc w:val="both"/>
      </w:pPr>
    </w:p>
    <w:p w14:paraId="383B33CC" w14:textId="44A2EA25" w:rsidR="004F1A47" w:rsidRDefault="00701E24" w:rsidP="00701E24">
      <w:pPr>
        <w:jc w:val="both"/>
        <w:rPr>
          <w:b/>
        </w:rPr>
      </w:pPr>
      <w:r>
        <w:t>La gestione del dimensionamento della mappa è invece delegata alla classe Principale (in cui è contenuto il metodo main). Si controlla che i valori inseriti siano prima di tutto positivi, ma devono poi rimanere nelle dimensioni massime previste (vedere documento dei requisiti alla voce requisiti non funzionali). Sempre in questa classe vengono gestite tutte le possibili tipologie di errore che si possono presentare durante l’esecuzione: superamento della dimensione massima della cella, formato del file errato, file non presente, errore nell’input (</w:t>
      </w:r>
      <w:r w:rsidR="00B5256E">
        <w:t>quando</w:t>
      </w:r>
      <w:r>
        <w:t xml:space="preserve"> s’inserisco dei caratteri al posto di valori numerici interi) e tipo errato (quando il formato del file è corretto m</w:t>
      </w:r>
      <w:r w:rsidR="00EF56AA">
        <w:t>a nella lettura si legge un pezzo il cui tipo non è tra quelli predefiniti).</w:t>
      </w:r>
      <w:r>
        <w:rPr>
          <w:b/>
        </w:rPr>
        <w:t xml:space="preserve"> </w:t>
      </w:r>
    </w:p>
    <w:p w14:paraId="523EEC21" w14:textId="77777777" w:rsidR="004F1A47" w:rsidRDefault="004F1A47" w:rsidP="00B5256E">
      <w:pPr>
        <w:jc w:val="both"/>
        <w:rPr>
          <w:b/>
        </w:rPr>
      </w:pPr>
    </w:p>
    <w:p w14:paraId="51F25773" w14:textId="33673D90" w:rsidR="00B5256E" w:rsidRPr="00B5256E" w:rsidRDefault="00303C69" w:rsidP="00B5256E">
      <w:pPr>
        <w:jc w:val="both"/>
      </w:pPr>
      <w:r>
        <w:t>Si presentano di seguito le</w:t>
      </w:r>
      <w:r w:rsidR="00B5256E" w:rsidRPr="00B5256E">
        <w:t xml:space="preserve"> classi e gli enumeratori che compongono il softwa</w:t>
      </w:r>
      <w:r>
        <w:t>re precisando per ognuno di essi</w:t>
      </w:r>
      <w:r w:rsidR="00B5256E" w:rsidRPr="00B5256E">
        <w:t>: nome, dati membro, costruttori, funzioni membro e valori nel caso degli enumeratori.</w:t>
      </w:r>
    </w:p>
    <w:p w14:paraId="52F591B8" w14:textId="77777777" w:rsidR="004F1A47" w:rsidRDefault="004F1A47" w:rsidP="00AE2D3C">
      <w:pPr>
        <w:jc w:val="center"/>
        <w:rPr>
          <w:b/>
        </w:rPr>
      </w:pPr>
    </w:p>
    <w:p w14:paraId="31E4109E" w14:textId="77777777" w:rsidR="004F1A47" w:rsidRDefault="004F1A47" w:rsidP="00AE2D3C">
      <w:pPr>
        <w:jc w:val="center"/>
        <w:rPr>
          <w:b/>
        </w:rPr>
      </w:pPr>
    </w:p>
    <w:p w14:paraId="155E4FE6" w14:textId="77777777" w:rsidR="004F1A47" w:rsidRDefault="004F1A47" w:rsidP="00AE2D3C">
      <w:pPr>
        <w:jc w:val="center"/>
        <w:rPr>
          <w:b/>
        </w:rPr>
      </w:pPr>
    </w:p>
    <w:p w14:paraId="5E2BDD81" w14:textId="77777777" w:rsidR="004F1A47" w:rsidRDefault="004F1A47" w:rsidP="00AE2D3C">
      <w:pPr>
        <w:jc w:val="center"/>
        <w:rPr>
          <w:b/>
        </w:rPr>
      </w:pPr>
    </w:p>
    <w:p w14:paraId="3869C6ED" w14:textId="77777777" w:rsidR="00B5256E" w:rsidRDefault="00B5256E" w:rsidP="00AE2D3C">
      <w:pPr>
        <w:jc w:val="center"/>
        <w:rPr>
          <w:b/>
        </w:rPr>
      </w:pPr>
    </w:p>
    <w:p w14:paraId="4D014425" w14:textId="77777777" w:rsidR="00B5256E" w:rsidRDefault="00B5256E" w:rsidP="00AE2D3C">
      <w:pPr>
        <w:jc w:val="center"/>
        <w:rPr>
          <w:b/>
        </w:rPr>
      </w:pPr>
    </w:p>
    <w:p w14:paraId="44A0154F" w14:textId="77777777" w:rsidR="00B5256E" w:rsidRDefault="00B5256E" w:rsidP="00AE2D3C">
      <w:pPr>
        <w:jc w:val="center"/>
        <w:rPr>
          <w:b/>
        </w:rPr>
      </w:pPr>
    </w:p>
    <w:p w14:paraId="4C5E57AF" w14:textId="77777777" w:rsidR="00B5256E" w:rsidRDefault="00B5256E" w:rsidP="00AE2D3C">
      <w:pPr>
        <w:jc w:val="center"/>
        <w:rPr>
          <w:b/>
        </w:rPr>
      </w:pPr>
    </w:p>
    <w:p w14:paraId="2642B3DC" w14:textId="77777777" w:rsidR="0043253C" w:rsidRDefault="0043253C" w:rsidP="00AE2D3C">
      <w:pPr>
        <w:rPr>
          <w:b/>
        </w:rPr>
      </w:pPr>
    </w:p>
    <w:p w14:paraId="157D4E5B" w14:textId="0333B335" w:rsidR="00AE2D3C" w:rsidRDefault="00AE2D3C" w:rsidP="00AE2D3C">
      <w:pPr>
        <w:rPr>
          <w:b/>
        </w:rPr>
      </w:pPr>
      <w:r w:rsidRPr="00AE2D3C">
        <w:rPr>
          <w:b/>
        </w:rPr>
        <w:lastRenderedPageBreak/>
        <w:t>Classi:</w:t>
      </w:r>
    </w:p>
    <w:tbl>
      <w:tblPr>
        <w:tblStyle w:val="Grigliatabella"/>
        <w:tblW w:w="0" w:type="auto"/>
        <w:tblLook w:val="04A0" w:firstRow="1" w:lastRow="0" w:firstColumn="1" w:lastColumn="0" w:noHBand="0" w:noVBand="1"/>
      </w:tblPr>
      <w:tblGrid>
        <w:gridCol w:w="4811"/>
        <w:gridCol w:w="4811"/>
      </w:tblGrid>
      <w:tr w:rsidR="00315E26" w14:paraId="111786F2" w14:textId="77777777" w:rsidTr="00E32361">
        <w:tc>
          <w:tcPr>
            <w:tcW w:w="9622" w:type="dxa"/>
            <w:gridSpan w:val="2"/>
          </w:tcPr>
          <w:p w14:paraId="64D9C2EA" w14:textId="77777777" w:rsidR="00315E26" w:rsidRPr="00D56D85" w:rsidRDefault="00315E26" w:rsidP="00E32361">
            <w:pPr>
              <w:jc w:val="center"/>
              <w:rPr>
                <w:b/>
              </w:rPr>
            </w:pPr>
            <w:r w:rsidRPr="00D56D85">
              <w:rPr>
                <w:b/>
              </w:rPr>
              <w:t>Principale</w:t>
            </w:r>
          </w:p>
        </w:tc>
      </w:tr>
      <w:tr w:rsidR="00315E26" w14:paraId="026BF0B9" w14:textId="77777777" w:rsidTr="00E32361">
        <w:tc>
          <w:tcPr>
            <w:tcW w:w="9622" w:type="dxa"/>
            <w:gridSpan w:val="2"/>
          </w:tcPr>
          <w:p w14:paraId="4EA09B20" w14:textId="77777777" w:rsidR="00315E26" w:rsidRDefault="00315E26" w:rsidP="00E32361">
            <w:pPr>
              <w:jc w:val="center"/>
            </w:pPr>
            <w:r>
              <w:t>Dati membro</w:t>
            </w:r>
          </w:p>
        </w:tc>
      </w:tr>
      <w:tr w:rsidR="00315E26" w14:paraId="1E1BAAC7" w14:textId="77777777" w:rsidTr="00E32361">
        <w:tc>
          <w:tcPr>
            <w:tcW w:w="9622" w:type="dxa"/>
            <w:gridSpan w:val="2"/>
          </w:tcPr>
          <w:p w14:paraId="01FE915F" w14:textId="77777777" w:rsidR="00315E26" w:rsidRDefault="00315E26" w:rsidP="00E32361"/>
        </w:tc>
      </w:tr>
      <w:tr w:rsidR="00315E26" w14:paraId="343AFEB1" w14:textId="77777777" w:rsidTr="00E32361">
        <w:tc>
          <w:tcPr>
            <w:tcW w:w="9622" w:type="dxa"/>
            <w:gridSpan w:val="2"/>
          </w:tcPr>
          <w:p w14:paraId="267366C9" w14:textId="77777777" w:rsidR="00315E26" w:rsidRDefault="00315E26" w:rsidP="00E32361">
            <w:pPr>
              <w:jc w:val="center"/>
            </w:pPr>
            <w:r>
              <w:t>Costruttori</w:t>
            </w:r>
          </w:p>
        </w:tc>
      </w:tr>
      <w:tr w:rsidR="00315E26" w14:paraId="62664586" w14:textId="77777777" w:rsidTr="00E32361">
        <w:tc>
          <w:tcPr>
            <w:tcW w:w="9622" w:type="dxa"/>
            <w:gridSpan w:val="2"/>
          </w:tcPr>
          <w:p w14:paraId="5649A5B0" w14:textId="77777777" w:rsidR="00315E26" w:rsidRDefault="00315E26" w:rsidP="00E32361"/>
        </w:tc>
      </w:tr>
      <w:tr w:rsidR="00315E26" w14:paraId="1B4BB917" w14:textId="77777777" w:rsidTr="00E32361">
        <w:tc>
          <w:tcPr>
            <w:tcW w:w="9622" w:type="dxa"/>
            <w:gridSpan w:val="2"/>
          </w:tcPr>
          <w:p w14:paraId="088617CD" w14:textId="77777777" w:rsidR="00315E26" w:rsidRDefault="00315E26" w:rsidP="00E32361">
            <w:pPr>
              <w:jc w:val="center"/>
            </w:pPr>
            <w:r>
              <w:t>Funzioni</w:t>
            </w:r>
          </w:p>
        </w:tc>
      </w:tr>
      <w:tr w:rsidR="00315E26" w14:paraId="0E3900D6" w14:textId="77777777" w:rsidTr="00E32361">
        <w:tc>
          <w:tcPr>
            <w:tcW w:w="4811" w:type="dxa"/>
          </w:tcPr>
          <w:p w14:paraId="430861E0" w14:textId="6D459323" w:rsidR="00315E26" w:rsidRDefault="00B5256E" w:rsidP="00E32361">
            <w:r>
              <w:t>p</w:t>
            </w:r>
            <w:r w:rsidR="00315E26">
              <w:t>ublic static void main(String args[])</w:t>
            </w:r>
          </w:p>
        </w:tc>
        <w:tc>
          <w:tcPr>
            <w:tcW w:w="4811" w:type="dxa"/>
          </w:tcPr>
          <w:p w14:paraId="339FA2E5" w14:textId="139E3D0A" w:rsidR="00315E26" w:rsidRDefault="00315E26" w:rsidP="00E32361">
            <w:pPr>
              <w:jc w:val="both"/>
            </w:pPr>
            <w:r>
              <w:t>Punto di inizio del programma. La gestione della lettura da tastiera dei valori M e N viene fatta nel metodo main. Si richiede il reinserimento dei valori M ed N fino a quando non si inseriscono dei valori validi.</w:t>
            </w:r>
            <w:r w:rsidR="00F77516">
              <w:t xml:space="preserve"> </w:t>
            </w:r>
          </w:p>
        </w:tc>
      </w:tr>
      <w:tr w:rsidR="00315E26" w14:paraId="761F0966" w14:textId="77777777" w:rsidTr="00E32361">
        <w:tc>
          <w:tcPr>
            <w:tcW w:w="4811" w:type="dxa"/>
          </w:tcPr>
          <w:p w14:paraId="3BE1DCD2" w14:textId="6DC64917" w:rsidR="00315E26" w:rsidRDefault="00B5256E" w:rsidP="00E32361">
            <w:r>
              <w:t>p</w:t>
            </w:r>
            <w:r w:rsidR="00315E26">
              <w:t>ublic static boolean verificaDimensioneMappa(int m, int n)</w:t>
            </w:r>
          </w:p>
        </w:tc>
        <w:tc>
          <w:tcPr>
            <w:tcW w:w="4811" w:type="dxa"/>
          </w:tcPr>
          <w:p w14:paraId="62E13E47" w14:textId="77777777" w:rsidR="00315E26" w:rsidRDefault="00315E26" w:rsidP="00E32361">
            <w:pPr>
              <w:jc w:val="both"/>
            </w:pPr>
            <w:r>
              <w:t>Verifica se la mappa rientra nelle dimensioni valide richieste.</w:t>
            </w:r>
          </w:p>
        </w:tc>
      </w:tr>
    </w:tbl>
    <w:p w14:paraId="016A44B0" w14:textId="77777777" w:rsidR="00315E26" w:rsidRPr="00AE2D3C" w:rsidRDefault="00315E26" w:rsidP="00AE2D3C">
      <w:pPr>
        <w:rPr>
          <w:b/>
        </w:rPr>
      </w:pPr>
    </w:p>
    <w:tbl>
      <w:tblPr>
        <w:tblStyle w:val="Grigliatabella"/>
        <w:tblW w:w="0" w:type="auto"/>
        <w:tblLook w:val="04A0" w:firstRow="1" w:lastRow="0" w:firstColumn="1" w:lastColumn="0" w:noHBand="0" w:noVBand="1"/>
      </w:tblPr>
      <w:tblGrid>
        <w:gridCol w:w="4811"/>
        <w:gridCol w:w="4811"/>
      </w:tblGrid>
      <w:tr w:rsidR="002A2C39" w14:paraId="52A12B1A" w14:textId="77777777" w:rsidTr="006A63CA">
        <w:tc>
          <w:tcPr>
            <w:tcW w:w="9622" w:type="dxa"/>
            <w:gridSpan w:val="2"/>
          </w:tcPr>
          <w:p w14:paraId="315630F6" w14:textId="77777777" w:rsidR="002A2C39" w:rsidRPr="00D56D85" w:rsidRDefault="002A2C39" w:rsidP="002A2C39">
            <w:pPr>
              <w:jc w:val="center"/>
              <w:rPr>
                <w:b/>
              </w:rPr>
            </w:pPr>
            <w:r w:rsidRPr="00D56D85">
              <w:rPr>
                <w:b/>
              </w:rPr>
              <w:t>Mappa</w:t>
            </w:r>
          </w:p>
        </w:tc>
      </w:tr>
      <w:tr w:rsidR="002A2C39" w14:paraId="6026F8CD" w14:textId="77777777" w:rsidTr="00DF721C">
        <w:tc>
          <w:tcPr>
            <w:tcW w:w="9622" w:type="dxa"/>
            <w:gridSpan w:val="2"/>
          </w:tcPr>
          <w:p w14:paraId="0BFF6734" w14:textId="77777777" w:rsidR="002A2C39" w:rsidRDefault="002A2C39" w:rsidP="002A2C39">
            <w:pPr>
              <w:jc w:val="center"/>
            </w:pPr>
            <w:r>
              <w:t>Dati membro</w:t>
            </w:r>
          </w:p>
        </w:tc>
      </w:tr>
      <w:tr w:rsidR="002A2C39" w14:paraId="0523C436" w14:textId="77777777" w:rsidTr="006A2271">
        <w:tc>
          <w:tcPr>
            <w:tcW w:w="4811" w:type="dxa"/>
          </w:tcPr>
          <w:p w14:paraId="5223B22E" w14:textId="33ADD74F" w:rsidR="002A2C39" w:rsidRDefault="00B5256E" w:rsidP="002A2C39">
            <w:r>
              <w:t>p</w:t>
            </w:r>
            <w:r w:rsidR="0005241A">
              <w:t>rivate i</w:t>
            </w:r>
            <w:r w:rsidR="002A2C39">
              <w:t xml:space="preserve">nt </w:t>
            </w:r>
            <w:r w:rsidR="00E53CB8">
              <w:t>m</w:t>
            </w:r>
          </w:p>
        </w:tc>
        <w:tc>
          <w:tcPr>
            <w:tcW w:w="4811" w:type="dxa"/>
          </w:tcPr>
          <w:p w14:paraId="3E776328" w14:textId="24180AE3" w:rsidR="002A2C39" w:rsidRDefault="00F77516" w:rsidP="00F77516">
            <w:pPr>
              <w:jc w:val="both"/>
            </w:pPr>
            <w:r>
              <w:t xml:space="preserve">Contiene il numero di righe </w:t>
            </w:r>
            <w:r w:rsidR="002A2C39">
              <w:t>della mappa</w:t>
            </w:r>
            <w:r w:rsidR="00E53CB8">
              <w:t>.</w:t>
            </w:r>
          </w:p>
        </w:tc>
      </w:tr>
      <w:tr w:rsidR="002A2C39" w14:paraId="5DC4D23E" w14:textId="77777777" w:rsidTr="006A2271">
        <w:tc>
          <w:tcPr>
            <w:tcW w:w="4811" w:type="dxa"/>
          </w:tcPr>
          <w:p w14:paraId="482AF474" w14:textId="21B57707" w:rsidR="002A2C39" w:rsidRDefault="00B5256E" w:rsidP="002A2C39">
            <w:r>
              <w:t>p</w:t>
            </w:r>
            <w:r w:rsidR="0005241A">
              <w:t>rivate i</w:t>
            </w:r>
            <w:r w:rsidR="002A2C39">
              <w:t xml:space="preserve">nt </w:t>
            </w:r>
            <w:r w:rsidR="00E53CB8">
              <w:t>n</w:t>
            </w:r>
          </w:p>
        </w:tc>
        <w:tc>
          <w:tcPr>
            <w:tcW w:w="4811" w:type="dxa"/>
          </w:tcPr>
          <w:p w14:paraId="32F0DFC2" w14:textId="41250B38" w:rsidR="002A2C39" w:rsidRDefault="00F77516" w:rsidP="00F77516">
            <w:pPr>
              <w:jc w:val="both"/>
            </w:pPr>
            <w:r>
              <w:t xml:space="preserve">Contiene il numero di colonne </w:t>
            </w:r>
            <w:r w:rsidR="002A2C39">
              <w:t>della mappa</w:t>
            </w:r>
            <w:r w:rsidR="00E53CB8">
              <w:t>.</w:t>
            </w:r>
          </w:p>
        </w:tc>
      </w:tr>
      <w:tr w:rsidR="002A2C39" w14:paraId="1216A183" w14:textId="77777777" w:rsidTr="006A2271">
        <w:tc>
          <w:tcPr>
            <w:tcW w:w="4811" w:type="dxa"/>
          </w:tcPr>
          <w:p w14:paraId="62C27A46" w14:textId="6BBEA568" w:rsidR="002A2C39" w:rsidRDefault="00B5256E" w:rsidP="002A2C39">
            <w:r>
              <w:t>p</w:t>
            </w:r>
            <w:r w:rsidR="0005241A">
              <w:t xml:space="preserve">rivate </w:t>
            </w:r>
            <w:r w:rsidR="002A2C39">
              <w:t>Cella[][] mappa</w:t>
            </w:r>
          </w:p>
        </w:tc>
        <w:tc>
          <w:tcPr>
            <w:tcW w:w="4811" w:type="dxa"/>
          </w:tcPr>
          <w:p w14:paraId="59D9C2E5" w14:textId="62451E42" w:rsidR="002A2C39" w:rsidRDefault="002A2C39" w:rsidP="00434A72">
            <w:pPr>
              <w:jc w:val="both"/>
            </w:pPr>
            <w:r>
              <w:t xml:space="preserve">Matrice contenente </w:t>
            </w:r>
            <w:r w:rsidR="00E53CB8">
              <w:t>le cella della mappa.</w:t>
            </w:r>
          </w:p>
        </w:tc>
      </w:tr>
      <w:tr w:rsidR="002A2C39" w14:paraId="2C21FB3A" w14:textId="77777777" w:rsidTr="006A2271">
        <w:tc>
          <w:tcPr>
            <w:tcW w:w="4811" w:type="dxa"/>
          </w:tcPr>
          <w:p w14:paraId="093EDBA9" w14:textId="4FE78299" w:rsidR="002A2C39" w:rsidRDefault="00B5256E" w:rsidP="002A2C39">
            <w:r>
              <w:t>p</w:t>
            </w:r>
            <w:r w:rsidR="0005241A">
              <w:t xml:space="preserve">rivate </w:t>
            </w:r>
            <w:r w:rsidR="002A2C39">
              <w:t>List&lt;Pezzo&gt; pezzi</w:t>
            </w:r>
          </w:p>
        </w:tc>
        <w:tc>
          <w:tcPr>
            <w:tcW w:w="4811" w:type="dxa"/>
          </w:tcPr>
          <w:p w14:paraId="4B7D974B" w14:textId="10A6A205" w:rsidR="002A2C39" w:rsidRDefault="002A2C39" w:rsidP="00434A72">
            <w:pPr>
              <w:jc w:val="both"/>
            </w:pPr>
            <w:r>
              <w:t>Lista contenente solo i pezzi effettivamente presenti. Si utilizza per le elaborazioni dei dati</w:t>
            </w:r>
            <w:r w:rsidR="00E53CB8">
              <w:t>.</w:t>
            </w:r>
          </w:p>
        </w:tc>
      </w:tr>
      <w:tr w:rsidR="002A2C39" w14:paraId="5A785EC4" w14:textId="77777777" w:rsidTr="006A2271">
        <w:tc>
          <w:tcPr>
            <w:tcW w:w="4811" w:type="dxa"/>
          </w:tcPr>
          <w:p w14:paraId="2EAFB7E3" w14:textId="2EFF4A3E" w:rsidR="002A2C39" w:rsidRDefault="00B5256E" w:rsidP="002A2C39">
            <w:r>
              <w:t>p</w:t>
            </w:r>
            <w:r w:rsidR="0005241A">
              <w:t>rivate i</w:t>
            </w:r>
            <w:r w:rsidR="002A2C39">
              <w:t>nt countOrchi</w:t>
            </w:r>
          </w:p>
        </w:tc>
        <w:tc>
          <w:tcPr>
            <w:tcW w:w="4811" w:type="dxa"/>
          </w:tcPr>
          <w:p w14:paraId="262E54CF" w14:textId="63A25DB3" w:rsidR="002A2C39" w:rsidRDefault="002A2C39" w:rsidP="00434A72">
            <w:pPr>
              <w:jc w:val="both"/>
            </w:pPr>
            <w:r>
              <w:t>Conteggia il totale di orchi presenti</w:t>
            </w:r>
            <w:r w:rsidR="00E53CB8">
              <w:t>.</w:t>
            </w:r>
          </w:p>
        </w:tc>
      </w:tr>
      <w:tr w:rsidR="002A2C39" w14:paraId="05271F3E" w14:textId="77777777" w:rsidTr="006A2271">
        <w:tc>
          <w:tcPr>
            <w:tcW w:w="4811" w:type="dxa"/>
          </w:tcPr>
          <w:p w14:paraId="56D86FAD" w14:textId="040B07AA" w:rsidR="002A2C39" w:rsidRDefault="00B5256E" w:rsidP="002A2C39">
            <w:r>
              <w:t>p</w:t>
            </w:r>
            <w:r w:rsidR="0005241A">
              <w:t>rivate i</w:t>
            </w:r>
            <w:r w:rsidR="002A2C39">
              <w:t>nt countElfi</w:t>
            </w:r>
          </w:p>
        </w:tc>
        <w:tc>
          <w:tcPr>
            <w:tcW w:w="4811" w:type="dxa"/>
          </w:tcPr>
          <w:p w14:paraId="48411DF5" w14:textId="66F18B98" w:rsidR="002A2C39" w:rsidRDefault="002A2C39" w:rsidP="00434A72">
            <w:pPr>
              <w:jc w:val="both"/>
            </w:pPr>
            <w:r>
              <w:t>Conteggia il totale di elfi presenti</w:t>
            </w:r>
            <w:r w:rsidR="00E53CB8">
              <w:t>.</w:t>
            </w:r>
          </w:p>
        </w:tc>
      </w:tr>
      <w:tr w:rsidR="002A2C39" w14:paraId="56A00B6B" w14:textId="77777777" w:rsidTr="006A2271">
        <w:tc>
          <w:tcPr>
            <w:tcW w:w="4811" w:type="dxa"/>
          </w:tcPr>
          <w:p w14:paraId="48E63BD4" w14:textId="1484DDFA" w:rsidR="002A2C39" w:rsidRDefault="00B5256E" w:rsidP="002A2C39">
            <w:r>
              <w:t>p</w:t>
            </w:r>
            <w:r w:rsidR="0005241A">
              <w:t xml:space="preserve">rivate </w:t>
            </w:r>
            <w:r w:rsidR="002A2C39">
              <w:t xml:space="preserve"> </w:t>
            </w:r>
            <w:r w:rsidR="0005241A">
              <w:t xml:space="preserve">int </w:t>
            </w:r>
            <w:r w:rsidR="002A2C39">
              <w:t>countNani</w:t>
            </w:r>
          </w:p>
        </w:tc>
        <w:tc>
          <w:tcPr>
            <w:tcW w:w="4811" w:type="dxa"/>
          </w:tcPr>
          <w:p w14:paraId="43921798" w14:textId="5B8531D0" w:rsidR="002A2C39" w:rsidRDefault="002A2C39" w:rsidP="00434A72">
            <w:pPr>
              <w:jc w:val="both"/>
            </w:pPr>
            <w:r>
              <w:t>Conteggia il totale di nani presenti</w:t>
            </w:r>
            <w:r w:rsidR="00E53CB8">
              <w:t>.</w:t>
            </w:r>
          </w:p>
        </w:tc>
      </w:tr>
      <w:tr w:rsidR="002A2C39" w14:paraId="1CB21976" w14:textId="77777777" w:rsidTr="006A2271">
        <w:tc>
          <w:tcPr>
            <w:tcW w:w="4811" w:type="dxa"/>
          </w:tcPr>
          <w:p w14:paraId="54E2E29C" w14:textId="39B166C3" w:rsidR="002A2C39" w:rsidRDefault="00B5256E" w:rsidP="002A2C39">
            <w:r>
              <w:t>p</w:t>
            </w:r>
            <w:r w:rsidR="0005241A">
              <w:t>rivate i</w:t>
            </w:r>
            <w:r w:rsidR="00E53CB8">
              <w:t>nt countNotInOrchi</w:t>
            </w:r>
          </w:p>
        </w:tc>
        <w:tc>
          <w:tcPr>
            <w:tcW w:w="4811" w:type="dxa"/>
          </w:tcPr>
          <w:p w14:paraId="1F1C533D" w14:textId="04058C4E" w:rsidR="002A2C39" w:rsidRDefault="00E53CB8" w:rsidP="00434A72">
            <w:pPr>
              <w:jc w:val="both"/>
            </w:pPr>
            <w:r>
              <w:t>Conteggia gli orchi con coordinate fuori mappa.</w:t>
            </w:r>
          </w:p>
        </w:tc>
      </w:tr>
      <w:tr w:rsidR="00E53CB8" w14:paraId="7B0397B7" w14:textId="77777777" w:rsidTr="006A2271">
        <w:tc>
          <w:tcPr>
            <w:tcW w:w="4811" w:type="dxa"/>
          </w:tcPr>
          <w:p w14:paraId="4ED5D3F3" w14:textId="2B23B348" w:rsidR="00E53CB8" w:rsidRDefault="00B5256E" w:rsidP="002A2C39">
            <w:r>
              <w:t>p</w:t>
            </w:r>
            <w:r w:rsidR="0005241A">
              <w:t>rivate i</w:t>
            </w:r>
            <w:r w:rsidR="00E53CB8">
              <w:t>nt countNotInElfi</w:t>
            </w:r>
          </w:p>
        </w:tc>
        <w:tc>
          <w:tcPr>
            <w:tcW w:w="4811" w:type="dxa"/>
          </w:tcPr>
          <w:p w14:paraId="7C30E664" w14:textId="377C4F31" w:rsidR="00E53CB8" w:rsidRDefault="00E53CB8" w:rsidP="00434A72">
            <w:pPr>
              <w:jc w:val="both"/>
            </w:pPr>
            <w:r>
              <w:t>Conteggia gli elfi con coordinate fuori mappa.</w:t>
            </w:r>
          </w:p>
        </w:tc>
      </w:tr>
      <w:tr w:rsidR="002A2C39" w14:paraId="15A7B574" w14:textId="77777777" w:rsidTr="006A2271">
        <w:tc>
          <w:tcPr>
            <w:tcW w:w="4811" w:type="dxa"/>
          </w:tcPr>
          <w:p w14:paraId="77879696" w14:textId="571A1C22" w:rsidR="002A2C39" w:rsidRDefault="00B5256E" w:rsidP="002A2C39">
            <w:r>
              <w:t>p</w:t>
            </w:r>
            <w:r w:rsidR="0005241A">
              <w:t>rivate i</w:t>
            </w:r>
            <w:r w:rsidR="002A2C39">
              <w:t>nt countNotIn</w:t>
            </w:r>
            <w:r w:rsidR="00E53CB8">
              <w:t>Nani</w:t>
            </w:r>
          </w:p>
        </w:tc>
        <w:tc>
          <w:tcPr>
            <w:tcW w:w="4811" w:type="dxa"/>
          </w:tcPr>
          <w:p w14:paraId="27A8E6B7" w14:textId="6496FB6A" w:rsidR="002A2C39" w:rsidRDefault="002A2C39" w:rsidP="00434A72">
            <w:pPr>
              <w:jc w:val="both"/>
            </w:pPr>
            <w:r>
              <w:t xml:space="preserve">Conteggia </w:t>
            </w:r>
            <w:r w:rsidR="00E53CB8">
              <w:t>i nani con coordinate fuori mappa.</w:t>
            </w:r>
          </w:p>
        </w:tc>
      </w:tr>
      <w:tr w:rsidR="002A2C39" w14:paraId="4836604E" w14:textId="77777777" w:rsidTr="00687542">
        <w:tc>
          <w:tcPr>
            <w:tcW w:w="9622" w:type="dxa"/>
            <w:gridSpan w:val="2"/>
          </w:tcPr>
          <w:p w14:paraId="5DE8D4BE" w14:textId="7F548F24" w:rsidR="002A2C39" w:rsidRDefault="00E53CB8" w:rsidP="002A2C39">
            <w:pPr>
              <w:jc w:val="center"/>
            </w:pPr>
            <w:r>
              <w:t>Costruttori</w:t>
            </w:r>
          </w:p>
        </w:tc>
      </w:tr>
      <w:tr w:rsidR="002A2C39" w14:paraId="46D00F77" w14:textId="77777777" w:rsidTr="00066BC8">
        <w:tc>
          <w:tcPr>
            <w:tcW w:w="4811" w:type="dxa"/>
          </w:tcPr>
          <w:p w14:paraId="69195DA9" w14:textId="42D80680" w:rsidR="002A2C39" w:rsidRDefault="00B5256E" w:rsidP="002A2C39">
            <w:r>
              <w:t>p</w:t>
            </w:r>
            <w:r w:rsidR="0005241A">
              <w:t xml:space="preserve">ublic </w:t>
            </w:r>
            <w:r w:rsidR="00F77516">
              <w:t>Mappa(Int m Int n</w:t>
            </w:r>
            <w:r w:rsidR="009331F9">
              <w:t>)</w:t>
            </w:r>
            <w:r w:rsidR="002A2C39">
              <w:t xml:space="preserve"> </w:t>
            </w:r>
          </w:p>
        </w:tc>
        <w:tc>
          <w:tcPr>
            <w:tcW w:w="4811" w:type="dxa"/>
          </w:tcPr>
          <w:p w14:paraId="0D2B079F" w14:textId="41E46EFC" w:rsidR="002A2C39" w:rsidRDefault="009331F9" w:rsidP="00434A72">
            <w:pPr>
              <w:jc w:val="both"/>
            </w:pPr>
            <w:r>
              <w:t>Iniz</w:t>
            </w:r>
            <w:r w:rsidR="00F77516">
              <w:t>ializza una mappa con i valori M e N</w:t>
            </w:r>
            <w:r>
              <w:t xml:space="preserve"> (validi e già controllati) letti da standard input. </w:t>
            </w:r>
            <w:r w:rsidR="000518EA">
              <w:t>Crea la matrice di Celle inizializzando ogni cella ad un determinato tipo.</w:t>
            </w:r>
          </w:p>
        </w:tc>
      </w:tr>
      <w:tr w:rsidR="00E53CB8" w14:paraId="35E6AFA3" w14:textId="77777777" w:rsidTr="004A40EC">
        <w:tc>
          <w:tcPr>
            <w:tcW w:w="9622" w:type="dxa"/>
            <w:gridSpan w:val="2"/>
          </w:tcPr>
          <w:p w14:paraId="54D62217" w14:textId="6A04670A" w:rsidR="00E53CB8" w:rsidRDefault="00E53CB8" w:rsidP="00E53CB8">
            <w:pPr>
              <w:jc w:val="center"/>
            </w:pPr>
            <w:r>
              <w:t>Funzioni membro</w:t>
            </w:r>
          </w:p>
        </w:tc>
      </w:tr>
      <w:tr w:rsidR="002A2C39" w14:paraId="68DE8141" w14:textId="77777777" w:rsidTr="00066BC8">
        <w:tc>
          <w:tcPr>
            <w:tcW w:w="4811" w:type="dxa"/>
          </w:tcPr>
          <w:p w14:paraId="36EE249E" w14:textId="06AE72BB" w:rsidR="002A2C39" w:rsidRDefault="00B5256E" w:rsidP="002A2C39">
            <w:r>
              <w:t>p</w:t>
            </w:r>
            <w:r w:rsidR="0005241A">
              <w:t>ublic v</w:t>
            </w:r>
            <w:r w:rsidR="00AE2D3C">
              <w:t>oid i</w:t>
            </w:r>
            <w:r w:rsidR="002A2C39">
              <w:t>nit()</w:t>
            </w:r>
          </w:p>
        </w:tc>
        <w:tc>
          <w:tcPr>
            <w:tcW w:w="4811" w:type="dxa"/>
          </w:tcPr>
          <w:p w14:paraId="68FF99D0" w14:textId="24E90279" w:rsidR="002A2C39" w:rsidRDefault="002A2C39" w:rsidP="00434A72">
            <w:pPr>
              <w:jc w:val="both"/>
            </w:pPr>
            <w:r>
              <w:t xml:space="preserve">Apre il file, legge i pezzi presenti, li dispone sulla </w:t>
            </w:r>
            <w:r w:rsidR="00E53CB8">
              <w:t xml:space="preserve">matrice che rappresenta la </w:t>
            </w:r>
            <w:r>
              <w:t xml:space="preserve">mappa e nella lista </w:t>
            </w:r>
            <w:r w:rsidR="00E53CB8">
              <w:t xml:space="preserve">dei </w:t>
            </w:r>
            <w:r>
              <w:t xml:space="preserve">pezzi. </w:t>
            </w:r>
          </w:p>
          <w:p w14:paraId="30BCA74A" w14:textId="531F2356" w:rsidR="002A2C39" w:rsidRDefault="002A2C39" w:rsidP="00434A72">
            <w:pPr>
              <w:jc w:val="both"/>
            </w:pPr>
            <w:r>
              <w:t>Se il formato</w:t>
            </w:r>
            <w:r w:rsidR="00E53CB8">
              <w:t xml:space="preserve"> del file</w:t>
            </w:r>
            <w:r>
              <w:t xml:space="preserve"> è errato </w:t>
            </w:r>
            <w:r w:rsidR="00E53CB8">
              <w:t>si termina il programma lanciando l’eccezione NumberFormatException.</w:t>
            </w:r>
          </w:p>
          <w:p w14:paraId="506A9CD8" w14:textId="73829F85" w:rsidR="002A2C39" w:rsidRDefault="002A2C39" w:rsidP="00434A72">
            <w:pPr>
              <w:jc w:val="both"/>
            </w:pPr>
            <w:r>
              <w:t>Se il pezzo non appartiene alla mappa</w:t>
            </w:r>
            <w:r w:rsidR="00E53CB8">
              <w:t xml:space="preserve"> ma il tipo è valido</w:t>
            </w:r>
            <w:r>
              <w:t xml:space="preserve"> conteggia i pezzi non appartenenti</w:t>
            </w:r>
            <w:r w:rsidR="00F77516">
              <w:t xml:space="preserve"> alla mappa</w:t>
            </w:r>
            <w:r>
              <w:t>.</w:t>
            </w:r>
          </w:p>
          <w:p w14:paraId="250FF7F1" w14:textId="33D80C3B" w:rsidR="002A2C39" w:rsidRDefault="002A2C39" w:rsidP="00434A72">
            <w:pPr>
              <w:jc w:val="both"/>
            </w:pPr>
            <w:r>
              <w:t>Se il tipo non</w:t>
            </w:r>
            <w:r w:rsidR="007E14CF">
              <w:t xml:space="preserve"> corrisponde a quelli inseriti si notifica un errore nel file </w:t>
            </w:r>
            <w:r w:rsidR="00E53CB8">
              <w:t xml:space="preserve">con l’eccezione InvalidTypeException </w:t>
            </w:r>
            <w:r w:rsidR="007E14CF">
              <w:t>e si termina il programma.</w:t>
            </w:r>
          </w:p>
          <w:p w14:paraId="70A79A7C" w14:textId="0A77CEB0" w:rsidR="002A2C39" w:rsidRDefault="002A2C39" w:rsidP="00434A72">
            <w:pPr>
              <w:jc w:val="both"/>
            </w:pPr>
            <w:r>
              <w:t xml:space="preserve">Se </w:t>
            </w:r>
            <w:r w:rsidR="007E14CF">
              <w:t>si supera la capienza massima di</w:t>
            </w:r>
            <w:r>
              <w:t xml:space="preserve"> una cella pari a 5 pezzi</w:t>
            </w:r>
            <w:r w:rsidR="00E53CB8">
              <w:t xml:space="preserve"> si lancia l’eccezione MaximumCellSizeException, e si termina il programma.</w:t>
            </w:r>
          </w:p>
        </w:tc>
      </w:tr>
      <w:tr w:rsidR="00E53CB8" w14:paraId="07E35747" w14:textId="77777777" w:rsidTr="00066BC8">
        <w:tc>
          <w:tcPr>
            <w:tcW w:w="4811" w:type="dxa"/>
          </w:tcPr>
          <w:p w14:paraId="7D0D3AB0" w14:textId="35859127" w:rsidR="00E53CB8" w:rsidRDefault="00B5256E" w:rsidP="002A2C39">
            <w:r>
              <w:t>p</w:t>
            </w:r>
            <w:r w:rsidR="0005241A">
              <w:t>ublic v</w:t>
            </w:r>
            <w:r w:rsidR="00AE2D3C">
              <w:t>oid p</w:t>
            </w:r>
            <w:r w:rsidR="00E53CB8">
              <w:t>rintNumeroPezzi()</w:t>
            </w:r>
          </w:p>
        </w:tc>
        <w:tc>
          <w:tcPr>
            <w:tcW w:w="4811" w:type="dxa"/>
          </w:tcPr>
          <w:p w14:paraId="7F91652C" w14:textId="34DFF039" w:rsidR="00E53CB8" w:rsidRDefault="00E53CB8" w:rsidP="00434A72">
            <w:pPr>
              <w:jc w:val="both"/>
            </w:pPr>
            <w:r>
              <w:t>Stampa sullo schermo il totale dei pezzi presenti sulla mappa divisi per tipologia, ed il totale dei pezzi fuori mappa divisi per tipologia.</w:t>
            </w:r>
          </w:p>
        </w:tc>
      </w:tr>
      <w:tr w:rsidR="002A2C39" w14:paraId="1C5D3986" w14:textId="77777777" w:rsidTr="00066BC8">
        <w:tc>
          <w:tcPr>
            <w:tcW w:w="4811" w:type="dxa"/>
          </w:tcPr>
          <w:p w14:paraId="3B117E58" w14:textId="53C7907D" w:rsidR="002A2C39" w:rsidRDefault="00B5256E" w:rsidP="002A2C39">
            <w:r>
              <w:t>p</w:t>
            </w:r>
            <w:r w:rsidR="0005241A">
              <w:t>ublic v</w:t>
            </w:r>
            <w:r w:rsidR="00AE2D3C">
              <w:t>oid m</w:t>
            </w:r>
            <w:r w:rsidR="00DD4EFA">
              <w:t>aggioreDifesa(Temporalita</w:t>
            </w:r>
            <w:r w:rsidR="002A2C39">
              <w:t xml:space="preserve"> temp</w:t>
            </w:r>
            <w:r w:rsidR="007E14CF">
              <w:t>oralita</w:t>
            </w:r>
            <w:r w:rsidR="002A2C39">
              <w:t>)</w:t>
            </w:r>
          </w:p>
        </w:tc>
        <w:tc>
          <w:tcPr>
            <w:tcW w:w="4811" w:type="dxa"/>
          </w:tcPr>
          <w:p w14:paraId="2928C6BE" w14:textId="438F091A" w:rsidR="002A2C39" w:rsidRDefault="002A2C39" w:rsidP="00434A72">
            <w:pPr>
              <w:jc w:val="both"/>
            </w:pPr>
            <w:r>
              <w:t xml:space="preserve">Stampa la cella o le celle con maggiore </w:t>
            </w:r>
            <w:r w:rsidR="007D583D">
              <w:t xml:space="preserve">valore di </w:t>
            </w:r>
            <w:r>
              <w:t xml:space="preserve">difesa quando </w:t>
            </w:r>
            <w:r w:rsidR="00F77516">
              <w:t>il riferimento temporale è “g</w:t>
            </w:r>
            <w:r w:rsidR="007D583D">
              <w:t>iorno</w:t>
            </w:r>
            <w:r w:rsidR="00F77516">
              <w:t>” oppure “n</w:t>
            </w:r>
            <w:r w:rsidR="007D583D">
              <w:t>otte</w:t>
            </w:r>
            <w:r w:rsidR="00F77516">
              <w:t>”</w:t>
            </w:r>
            <w:r w:rsidR="00DD4EFA">
              <w:t>.</w:t>
            </w:r>
          </w:p>
        </w:tc>
      </w:tr>
      <w:tr w:rsidR="007D583D" w14:paraId="4D9C740C" w14:textId="77777777" w:rsidTr="00066BC8">
        <w:tc>
          <w:tcPr>
            <w:tcW w:w="4811" w:type="dxa"/>
          </w:tcPr>
          <w:p w14:paraId="3F747CA2" w14:textId="00065397" w:rsidR="007D583D" w:rsidRDefault="00B5256E" w:rsidP="002A2C39">
            <w:r>
              <w:t>p</w:t>
            </w:r>
            <w:r w:rsidR="0005241A">
              <w:t>ublic v</w:t>
            </w:r>
            <w:r w:rsidR="00AE2D3C">
              <w:t>oid m</w:t>
            </w:r>
            <w:r w:rsidR="007D583D">
              <w:t>a</w:t>
            </w:r>
            <w:r w:rsidR="007E14CF">
              <w:t>ggioreAttacco(</w:t>
            </w:r>
            <w:r w:rsidR="00DD4EFA">
              <w:t xml:space="preserve">Temporalita </w:t>
            </w:r>
            <w:r w:rsidR="007E14CF">
              <w:t>temporalita</w:t>
            </w:r>
            <w:r w:rsidR="007D583D">
              <w:t>)</w:t>
            </w:r>
          </w:p>
        </w:tc>
        <w:tc>
          <w:tcPr>
            <w:tcW w:w="4811" w:type="dxa"/>
          </w:tcPr>
          <w:p w14:paraId="72DE1A1B" w14:textId="06155615" w:rsidR="007D583D" w:rsidRDefault="007D583D" w:rsidP="00434A72">
            <w:pPr>
              <w:jc w:val="both"/>
            </w:pPr>
            <w:r>
              <w:t>Stampa la cella o le celle con maggiore valore attacco qua</w:t>
            </w:r>
            <w:r w:rsidR="00F77516">
              <w:t>ndo il riferimento temporale è “g</w:t>
            </w:r>
            <w:r>
              <w:t>iorno</w:t>
            </w:r>
            <w:r w:rsidR="00F77516">
              <w:t>”</w:t>
            </w:r>
            <w:r>
              <w:t xml:space="preserve"> o </w:t>
            </w:r>
            <w:r w:rsidR="00F77516">
              <w:t>“n</w:t>
            </w:r>
            <w:r>
              <w:t>otte</w:t>
            </w:r>
            <w:r w:rsidR="00F77516">
              <w:t>”</w:t>
            </w:r>
            <w:r w:rsidR="00DD4EFA">
              <w:t>.</w:t>
            </w:r>
          </w:p>
        </w:tc>
      </w:tr>
      <w:tr w:rsidR="007D583D" w14:paraId="430E3279" w14:textId="77777777" w:rsidTr="00066BC8">
        <w:tc>
          <w:tcPr>
            <w:tcW w:w="4811" w:type="dxa"/>
          </w:tcPr>
          <w:p w14:paraId="061CBC1E" w14:textId="60C02A42" w:rsidR="007D583D" w:rsidRDefault="00B5256E" w:rsidP="002A2C39">
            <w:r>
              <w:t>p</w:t>
            </w:r>
            <w:r w:rsidR="0005241A">
              <w:t>ublic v</w:t>
            </w:r>
            <w:r w:rsidR="00AE2D3C">
              <w:t>oid m</w:t>
            </w:r>
            <w:r w:rsidR="007D583D">
              <w:t>aggiore</w:t>
            </w:r>
            <w:r w:rsidR="00DD4EFA">
              <w:t>Numero</w:t>
            </w:r>
            <w:r w:rsidR="007D583D">
              <w:t>PezziStessoTipo()</w:t>
            </w:r>
          </w:p>
        </w:tc>
        <w:tc>
          <w:tcPr>
            <w:tcW w:w="4811" w:type="dxa"/>
          </w:tcPr>
          <w:p w14:paraId="17697084" w14:textId="1E9776C0" w:rsidR="007D583D" w:rsidRDefault="007D583D" w:rsidP="002A2C39">
            <w:r>
              <w:t>Stampa la cella o le celle in cui c’è il maggior numero di pezzi tutti dello stesso tipo</w:t>
            </w:r>
            <w:r w:rsidR="00DD4EFA">
              <w:t>.</w:t>
            </w:r>
          </w:p>
        </w:tc>
      </w:tr>
      <w:tr w:rsidR="0012712E" w14:paraId="2998D11F" w14:textId="77777777" w:rsidTr="00066BC8">
        <w:tc>
          <w:tcPr>
            <w:tcW w:w="4811" w:type="dxa"/>
          </w:tcPr>
          <w:p w14:paraId="1D5C0069" w14:textId="4DD89CCD" w:rsidR="0012712E" w:rsidRDefault="00B5256E" w:rsidP="002A2C39">
            <w:r>
              <w:t>p</w:t>
            </w:r>
            <w:r w:rsidR="0005241A">
              <w:t>rivate v</w:t>
            </w:r>
            <w:r w:rsidR="00AE2D3C">
              <w:t>oid i</w:t>
            </w:r>
            <w:r w:rsidR="00DD4EFA">
              <w:t>nizializzaCelle()</w:t>
            </w:r>
          </w:p>
        </w:tc>
        <w:tc>
          <w:tcPr>
            <w:tcW w:w="4811" w:type="dxa"/>
          </w:tcPr>
          <w:p w14:paraId="6D888665" w14:textId="48EBB910" w:rsidR="0012712E" w:rsidRDefault="00DD4EFA" w:rsidP="00434A72">
            <w:pPr>
              <w:jc w:val="both"/>
            </w:pPr>
            <w:r>
              <w:t>Inizializza ogni singola cella della matrice tramite l’invocazione del costruttore.</w:t>
            </w:r>
          </w:p>
        </w:tc>
      </w:tr>
      <w:tr w:rsidR="0012712E" w14:paraId="6DF8BBE2" w14:textId="77777777" w:rsidTr="00066BC8">
        <w:tc>
          <w:tcPr>
            <w:tcW w:w="4811" w:type="dxa"/>
          </w:tcPr>
          <w:p w14:paraId="47DB3F0D" w14:textId="4D726C04" w:rsidR="0012712E" w:rsidRDefault="00B5256E" w:rsidP="002A2C39">
            <w:r>
              <w:t>p</w:t>
            </w:r>
            <w:r w:rsidR="0005241A">
              <w:t xml:space="preserve">rivate </w:t>
            </w:r>
            <w:r w:rsidR="00AE2D3C">
              <w:t>Pezzo g</w:t>
            </w:r>
            <w:r w:rsidR="00DD4EFA">
              <w:t>estisciOrco(Pezzo cur, Temporalita temporalita)</w:t>
            </w:r>
          </w:p>
        </w:tc>
        <w:tc>
          <w:tcPr>
            <w:tcW w:w="4811" w:type="dxa"/>
          </w:tcPr>
          <w:p w14:paraId="410EC06C" w14:textId="3B83DADF" w:rsidR="0012712E" w:rsidRDefault="00DD4EFA" w:rsidP="00434A72">
            <w:pPr>
              <w:jc w:val="both"/>
            </w:pPr>
            <w:r>
              <w:t>Metodo di utilità utilizzato in fase di elaborazione per creare un clone di un orco nel caso in cui si debbano modificare i valori di attacco e difesa dell’orco senza modificare il dato della lista.</w:t>
            </w:r>
          </w:p>
        </w:tc>
      </w:tr>
      <w:tr w:rsidR="0012712E" w14:paraId="02D16002" w14:textId="77777777" w:rsidTr="00066BC8">
        <w:tc>
          <w:tcPr>
            <w:tcW w:w="4811" w:type="dxa"/>
          </w:tcPr>
          <w:p w14:paraId="778A942F" w14:textId="54DDE628" w:rsidR="0012712E" w:rsidRDefault="00B5256E" w:rsidP="002A2C39">
            <w:r>
              <w:t>p</w:t>
            </w:r>
            <w:r w:rsidR="0005241A">
              <w:t xml:space="preserve">rivate </w:t>
            </w:r>
            <w:r w:rsidR="00AE2D3C">
              <w:t>Boolean g</w:t>
            </w:r>
            <w:r w:rsidR="00DD4EFA">
              <w:t>iaInserita(List&lt;Cella&gt; celle, Cella c)</w:t>
            </w:r>
          </w:p>
        </w:tc>
        <w:tc>
          <w:tcPr>
            <w:tcW w:w="4811" w:type="dxa"/>
          </w:tcPr>
          <w:p w14:paraId="1A63D439" w14:textId="73180D03" w:rsidR="0012712E" w:rsidRDefault="00DD4EFA" w:rsidP="00434A72">
            <w:pPr>
              <w:jc w:val="both"/>
            </w:pPr>
            <w:r>
              <w:t>Verifica che i</w:t>
            </w:r>
            <w:r w:rsidR="003B0F53">
              <w:t>n fase di r</w:t>
            </w:r>
            <w:r w:rsidR="00E709F7">
              <w:t>egistrazione di molteplici celle</w:t>
            </w:r>
            <w:r w:rsidR="003B0F53">
              <w:t xml:space="preserve"> che soddisfano una stessa proprietà la cella corrente non sia già presente. In tal caso non verrà considerata.</w:t>
            </w:r>
          </w:p>
        </w:tc>
      </w:tr>
    </w:tbl>
    <w:p w14:paraId="611177CF" w14:textId="77777777" w:rsidR="002A2C39" w:rsidRDefault="002A2C39" w:rsidP="002A2C39"/>
    <w:tbl>
      <w:tblPr>
        <w:tblStyle w:val="Grigliatabella"/>
        <w:tblW w:w="0" w:type="auto"/>
        <w:tblLook w:val="04A0" w:firstRow="1" w:lastRow="0" w:firstColumn="1" w:lastColumn="0" w:noHBand="0" w:noVBand="1"/>
      </w:tblPr>
      <w:tblGrid>
        <w:gridCol w:w="4811"/>
        <w:gridCol w:w="4811"/>
      </w:tblGrid>
      <w:tr w:rsidR="009053BB" w14:paraId="3B08D531" w14:textId="77777777" w:rsidTr="00244D14">
        <w:tc>
          <w:tcPr>
            <w:tcW w:w="9622" w:type="dxa"/>
            <w:gridSpan w:val="2"/>
          </w:tcPr>
          <w:p w14:paraId="382D404E" w14:textId="16CB93F4" w:rsidR="009053BB" w:rsidRPr="00D56D85" w:rsidRDefault="009053BB" w:rsidP="009053BB">
            <w:pPr>
              <w:jc w:val="center"/>
              <w:rPr>
                <w:b/>
              </w:rPr>
            </w:pPr>
            <w:r w:rsidRPr="00D56D85">
              <w:rPr>
                <w:b/>
              </w:rPr>
              <w:t>Cella</w:t>
            </w:r>
          </w:p>
        </w:tc>
      </w:tr>
      <w:tr w:rsidR="009053BB" w14:paraId="38005122" w14:textId="77777777" w:rsidTr="00244D14">
        <w:tc>
          <w:tcPr>
            <w:tcW w:w="9622" w:type="dxa"/>
            <w:gridSpan w:val="2"/>
          </w:tcPr>
          <w:p w14:paraId="5CE77F02" w14:textId="77777777" w:rsidR="009053BB" w:rsidRDefault="009053BB" w:rsidP="00244D14">
            <w:pPr>
              <w:jc w:val="center"/>
            </w:pPr>
            <w:r>
              <w:t>Dati membro</w:t>
            </w:r>
          </w:p>
        </w:tc>
      </w:tr>
      <w:tr w:rsidR="009053BB" w14:paraId="6346980F" w14:textId="77777777" w:rsidTr="00244D14">
        <w:tc>
          <w:tcPr>
            <w:tcW w:w="4811" w:type="dxa"/>
          </w:tcPr>
          <w:p w14:paraId="7F356448" w14:textId="5FEC4C5A" w:rsidR="009053BB" w:rsidRDefault="00B5256E" w:rsidP="00244D14">
            <w:r>
              <w:t>p</w:t>
            </w:r>
            <w:r w:rsidR="00D1473F">
              <w:t>rivate i</w:t>
            </w:r>
            <w:r w:rsidR="009053BB">
              <w:t xml:space="preserve">nt </w:t>
            </w:r>
            <w:r w:rsidR="008149D7">
              <w:t>x</w:t>
            </w:r>
          </w:p>
        </w:tc>
        <w:tc>
          <w:tcPr>
            <w:tcW w:w="4811" w:type="dxa"/>
          </w:tcPr>
          <w:p w14:paraId="3E5523AE" w14:textId="0BBBF917" w:rsidR="009053BB" w:rsidRDefault="009053BB" w:rsidP="00434A72">
            <w:pPr>
              <w:jc w:val="both"/>
            </w:pPr>
            <w:r>
              <w:t>Contiene la coordinata X della cella</w:t>
            </w:r>
            <w:r w:rsidR="008149D7">
              <w:t>.</w:t>
            </w:r>
          </w:p>
        </w:tc>
      </w:tr>
      <w:tr w:rsidR="009053BB" w14:paraId="39BD776A" w14:textId="77777777" w:rsidTr="00244D14">
        <w:tc>
          <w:tcPr>
            <w:tcW w:w="4811" w:type="dxa"/>
          </w:tcPr>
          <w:p w14:paraId="26446D17" w14:textId="6FEA22AF" w:rsidR="009053BB" w:rsidRDefault="00B5256E" w:rsidP="00244D14">
            <w:r>
              <w:t>p</w:t>
            </w:r>
            <w:r w:rsidR="00D1473F">
              <w:t>rivate i</w:t>
            </w:r>
            <w:r w:rsidR="009053BB">
              <w:t xml:space="preserve">nt </w:t>
            </w:r>
            <w:r w:rsidR="008149D7">
              <w:t>y</w:t>
            </w:r>
          </w:p>
        </w:tc>
        <w:tc>
          <w:tcPr>
            <w:tcW w:w="4811" w:type="dxa"/>
          </w:tcPr>
          <w:p w14:paraId="2A19C594" w14:textId="43E59CBB" w:rsidR="009053BB" w:rsidRDefault="009053BB" w:rsidP="00434A72">
            <w:pPr>
              <w:jc w:val="both"/>
            </w:pPr>
            <w:r>
              <w:t>Contiene la coordinata Y della cella</w:t>
            </w:r>
            <w:r w:rsidR="008149D7">
              <w:t>.</w:t>
            </w:r>
          </w:p>
        </w:tc>
      </w:tr>
      <w:tr w:rsidR="009053BB" w14:paraId="6CCC84CD" w14:textId="77777777" w:rsidTr="00244D14">
        <w:tc>
          <w:tcPr>
            <w:tcW w:w="4811" w:type="dxa"/>
          </w:tcPr>
          <w:p w14:paraId="349ADD46" w14:textId="69C53233" w:rsidR="009053BB" w:rsidRDefault="00B5256E" w:rsidP="0005241A">
            <w:r>
              <w:t>p</w:t>
            </w:r>
            <w:r w:rsidR="00D1473F">
              <w:t xml:space="preserve">rivate </w:t>
            </w:r>
            <w:r w:rsidR="0005241A">
              <w:t>TipoCella</w:t>
            </w:r>
            <w:r w:rsidR="009053BB">
              <w:t xml:space="preserve"> </w:t>
            </w:r>
            <w:r w:rsidR="0005241A">
              <w:t>luogo</w:t>
            </w:r>
            <w:r w:rsidR="009053BB">
              <w:t>{ pianura, bosco, montagna}</w:t>
            </w:r>
          </w:p>
        </w:tc>
        <w:tc>
          <w:tcPr>
            <w:tcW w:w="4811" w:type="dxa"/>
          </w:tcPr>
          <w:p w14:paraId="34279003" w14:textId="5AACCE26" w:rsidR="009053BB" w:rsidRDefault="009053BB" w:rsidP="00434A72">
            <w:pPr>
              <w:jc w:val="both"/>
            </w:pPr>
            <w:r>
              <w:t>Enumeratore che contiene la tipologia della cella</w:t>
            </w:r>
            <w:r w:rsidR="0005241A">
              <w:t>.</w:t>
            </w:r>
          </w:p>
        </w:tc>
      </w:tr>
      <w:tr w:rsidR="009053BB" w14:paraId="6E2859F4" w14:textId="77777777" w:rsidTr="00244D14">
        <w:tc>
          <w:tcPr>
            <w:tcW w:w="4811" w:type="dxa"/>
          </w:tcPr>
          <w:p w14:paraId="54F82A0E" w14:textId="18932903" w:rsidR="009053BB" w:rsidRDefault="00B5256E" w:rsidP="009053BB">
            <w:r>
              <w:t>p</w:t>
            </w:r>
            <w:r w:rsidR="00D1473F">
              <w:t>rivate i</w:t>
            </w:r>
            <w:r w:rsidR="009053BB">
              <w:t>nt count</w:t>
            </w:r>
          </w:p>
        </w:tc>
        <w:tc>
          <w:tcPr>
            <w:tcW w:w="4811" w:type="dxa"/>
          </w:tcPr>
          <w:p w14:paraId="4F72475B" w14:textId="326D7D71" w:rsidR="009053BB" w:rsidRDefault="009053BB" w:rsidP="00434A72">
            <w:pPr>
              <w:jc w:val="both"/>
            </w:pPr>
            <w:r>
              <w:t>Conteggia il totale dei pezzi sulla cella</w:t>
            </w:r>
            <w:r w:rsidR="0005241A">
              <w:t>.</w:t>
            </w:r>
          </w:p>
        </w:tc>
      </w:tr>
      <w:tr w:rsidR="009053BB" w14:paraId="696F1F64" w14:textId="77777777" w:rsidTr="00244D14">
        <w:tc>
          <w:tcPr>
            <w:tcW w:w="4811" w:type="dxa"/>
          </w:tcPr>
          <w:p w14:paraId="3C79F417" w14:textId="4525812E" w:rsidR="009053BB" w:rsidRDefault="00B5256E" w:rsidP="009053BB">
            <w:r>
              <w:t>p</w:t>
            </w:r>
            <w:r w:rsidR="00D1473F">
              <w:t>rivate i</w:t>
            </w:r>
            <w:r w:rsidR="009053BB">
              <w:t>nt countOrchi</w:t>
            </w:r>
          </w:p>
        </w:tc>
        <w:tc>
          <w:tcPr>
            <w:tcW w:w="4811" w:type="dxa"/>
          </w:tcPr>
          <w:p w14:paraId="2D95DDEA" w14:textId="2D7238A3" w:rsidR="009053BB" w:rsidRDefault="009053BB" w:rsidP="00434A72">
            <w:pPr>
              <w:jc w:val="both"/>
            </w:pPr>
            <w:r>
              <w:t>Conteggia il numero di orchi presenti sulla cella</w:t>
            </w:r>
            <w:r w:rsidR="0005241A">
              <w:t>.</w:t>
            </w:r>
          </w:p>
        </w:tc>
      </w:tr>
      <w:tr w:rsidR="009053BB" w14:paraId="1A8EB3D5" w14:textId="77777777" w:rsidTr="00244D14">
        <w:tc>
          <w:tcPr>
            <w:tcW w:w="4811" w:type="dxa"/>
          </w:tcPr>
          <w:p w14:paraId="1D0FD510" w14:textId="374AA30E" w:rsidR="009053BB" w:rsidRDefault="00B5256E" w:rsidP="00244D14">
            <w:r>
              <w:t>p</w:t>
            </w:r>
            <w:r w:rsidR="00D1473F">
              <w:t>rivate i</w:t>
            </w:r>
            <w:r w:rsidR="009053BB">
              <w:t>nt countElfi</w:t>
            </w:r>
          </w:p>
        </w:tc>
        <w:tc>
          <w:tcPr>
            <w:tcW w:w="4811" w:type="dxa"/>
          </w:tcPr>
          <w:p w14:paraId="036D7E30" w14:textId="11F37DDD" w:rsidR="009053BB" w:rsidRDefault="009053BB" w:rsidP="00434A72">
            <w:pPr>
              <w:jc w:val="both"/>
            </w:pPr>
            <w:r>
              <w:t>Conteggia il totale di elfi presenti sulla cella</w:t>
            </w:r>
            <w:r w:rsidR="0005241A">
              <w:t>.</w:t>
            </w:r>
          </w:p>
        </w:tc>
      </w:tr>
      <w:tr w:rsidR="009053BB" w14:paraId="2FD4AA4D" w14:textId="77777777" w:rsidTr="00244D14">
        <w:tc>
          <w:tcPr>
            <w:tcW w:w="4811" w:type="dxa"/>
          </w:tcPr>
          <w:p w14:paraId="6F95B54A" w14:textId="68B66C28" w:rsidR="009053BB" w:rsidRDefault="00B5256E" w:rsidP="00244D14">
            <w:r>
              <w:t>p</w:t>
            </w:r>
            <w:r w:rsidR="00D1473F">
              <w:t>rivate i</w:t>
            </w:r>
            <w:r w:rsidR="009053BB">
              <w:t>nt countNani</w:t>
            </w:r>
          </w:p>
        </w:tc>
        <w:tc>
          <w:tcPr>
            <w:tcW w:w="4811" w:type="dxa"/>
          </w:tcPr>
          <w:p w14:paraId="5D58B996" w14:textId="4530470D" w:rsidR="009053BB" w:rsidRDefault="009053BB" w:rsidP="00434A72">
            <w:pPr>
              <w:jc w:val="both"/>
            </w:pPr>
            <w:r>
              <w:t>Conteggia il totale di nani presenti sulla cella</w:t>
            </w:r>
            <w:r w:rsidR="0005241A">
              <w:t>.</w:t>
            </w:r>
          </w:p>
        </w:tc>
      </w:tr>
      <w:tr w:rsidR="009053BB" w14:paraId="3FCCD1ED" w14:textId="77777777" w:rsidTr="00244D14">
        <w:tc>
          <w:tcPr>
            <w:tcW w:w="9622" w:type="dxa"/>
            <w:gridSpan w:val="2"/>
          </w:tcPr>
          <w:p w14:paraId="2731E28C" w14:textId="1BAAB292" w:rsidR="009053BB" w:rsidRDefault="0005241A" w:rsidP="0005241A">
            <w:pPr>
              <w:jc w:val="center"/>
            </w:pPr>
            <w:r>
              <w:t>Costruttori</w:t>
            </w:r>
          </w:p>
        </w:tc>
      </w:tr>
      <w:tr w:rsidR="009331F9" w14:paraId="4E4BED06" w14:textId="77777777" w:rsidTr="00244D14">
        <w:tc>
          <w:tcPr>
            <w:tcW w:w="4811" w:type="dxa"/>
          </w:tcPr>
          <w:p w14:paraId="046A7CC4" w14:textId="35AF36A8" w:rsidR="009331F9" w:rsidRDefault="00B5256E" w:rsidP="009053BB">
            <w:r>
              <w:t>p</w:t>
            </w:r>
            <w:r w:rsidR="00D1473F">
              <w:t xml:space="preserve">ublic </w:t>
            </w:r>
            <w:r w:rsidR="009331F9">
              <w:t>Cella(Int X, Int Y)</w:t>
            </w:r>
          </w:p>
        </w:tc>
        <w:tc>
          <w:tcPr>
            <w:tcW w:w="4811" w:type="dxa"/>
          </w:tcPr>
          <w:p w14:paraId="04410AE7" w14:textId="02FECC29" w:rsidR="009331F9" w:rsidRDefault="009331F9" w:rsidP="00434A72">
            <w:pPr>
              <w:jc w:val="both"/>
            </w:pPr>
            <w:r>
              <w:t xml:space="preserve">Crea una cella di coordinate X, Y. </w:t>
            </w:r>
            <w:r w:rsidR="007E14CF">
              <w:t>Inizializza tutti i contatori ed assegna in tipo casuale alla cella</w:t>
            </w:r>
          </w:p>
        </w:tc>
      </w:tr>
      <w:tr w:rsidR="0005241A" w14:paraId="4A0ED257" w14:textId="77777777" w:rsidTr="00F63C61">
        <w:tc>
          <w:tcPr>
            <w:tcW w:w="9622" w:type="dxa"/>
            <w:gridSpan w:val="2"/>
          </w:tcPr>
          <w:p w14:paraId="49E750AD" w14:textId="39603EAB" w:rsidR="0005241A" w:rsidRPr="007E14CF" w:rsidRDefault="0005241A" w:rsidP="0005241A">
            <w:pPr>
              <w:jc w:val="center"/>
              <w:rPr>
                <w:color w:val="FF0000"/>
              </w:rPr>
            </w:pPr>
            <w:r w:rsidRPr="0005241A">
              <w:t>Funzioni mem</w:t>
            </w:r>
            <w:r>
              <w:t>bro</w:t>
            </w:r>
          </w:p>
        </w:tc>
      </w:tr>
      <w:tr w:rsidR="009053BB" w14:paraId="5EBA6F3B" w14:textId="77777777" w:rsidTr="00244D14">
        <w:tc>
          <w:tcPr>
            <w:tcW w:w="4811" w:type="dxa"/>
          </w:tcPr>
          <w:p w14:paraId="2F9E4C5D" w14:textId="6CBDBB6A" w:rsidR="009053BB" w:rsidRDefault="00B5256E" w:rsidP="009053BB">
            <w:r>
              <w:t>p</w:t>
            </w:r>
            <w:r w:rsidR="00D1473F">
              <w:t>ublic v</w:t>
            </w:r>
            <w:r w:rsidR="00AE2D3C">
              <w:t>oid a</w:t>
            </w:r>
            <w:r w:rsidR="009053BB">
              <w:t xml:space="preserve">ddPezzo(Pezzo p) </w:t>
            </w:r>
          </w:p>
        </w:tc>
        <w:tc>
          <w:tcPr>
            <w:tcW w:w="4811" w:type="dxa"/>
          </w:tcPr>
          <w:p w14:paraId="4DC90580" w14:textId="276FDD36" w:rsidR="009053BB" w:rsidRDefault="0005241A" w:rsidP="00434A72">
            <w:pPr>
              <w:jc w:val="both"/>
            </w:pPr>
            <w:r>
              <w:t>I</w:t>
            </w:r>
            <w:r w:rsidR="009053BB">
              <w:t xml:space="preserve">ncrementa il contatore generale e quello relativo al tipo inserito. </w:t>
            </w:r>
          </w:p>
          <w:p w14:paraId="66E44866" w14:textId="4F5E53F0" w:rsidR="009053BB" w:rsidRDefault="009053BB" w:rsidP="00434A72">
            <w:pPr>
              <w:jc w:val="both"/>
            </w:pPr>
            <w:r>
              <w:t xml:space="preserve">Se si supera la dimensione massima si </w:t>
            </w:r>
            <w:r w:rsidR="0005241A">
              <w:t>lancia l’eccezione MaximumCellSizeException e si termina il programma.</w:t>
            </w:r>
          </w:p>
        </w:tc>
      </w:tr>
      <w:tr w:rsidR="009053BB" w14:paraId="708798E5" w14:textId="77777777" w:rsidTr="00244D14">
        <w:tc>
          <w:tcPr>
            <w:tcW w:w="4811" w:type="dxa"/>
          </w:tcPr>
          <w:p w14:paraId="314A2624" w14:textId="7AC7367D" w:rsidR="009053BB" w:rsidRDefault="00B5256E" w:rsidP="00244D14">
            <w:r>
              <w:t>p</w:t>
            </w:r>
            <w:r w:rsidR="00D1473F">
              <w:t>ublic i</w:t>
            </w:r>
            <w:r w:rsidR="00AE2D3C">
              <w:t>nt f</w:t>
            </w:r>
            <w:r w:rsidR="009053BB">
              <w:t>indMaxType()</w:t>
            </w:r>
          </w:p>
        </w:tc>
        <w:tc>
          <w:tcPr>
            <w:tcW w:w="4811" w:type="dxa"/>
          </w:tcPr>
          <w:p w14:paraId="5C277385" w14:textId="70C70DD4" w:rsidR="009053BB" w:rsidRDefault="009053BB" w:rsidP="00434A72">
            <w:pPr>
              <w:jc w:val="both"/>
            </w:pPr>
            <w:r>
              <w:t>Ritorna il massimo numero di pezzi tra quelli dello stesso tipo presenti</w:t>
            </w:r>
            <w:r w:rsidR="007E14CF">
              <w:t xml:space="preserve"> su una cella</w:t>
            </w:r>
            <w:r w:rsidR="00AC7026">
              <w:t>. In caso di parità non fa differenze</w:t>
            </w:r>
            <w:r w:rsidR="0005241A">
              <w:t>.</w:t>
            </w:r>
          </w:p>
        </w:tc>
      </w:tr>
      <w:tr w:rsidR="0005241A" w14:paraId="0F01158A" w14:textId="77777777" w:rsidTr="00244D14">
        <w:tc>
          <w:tcPr>
            <w:tcW w:w="4811" w:type="dxa"/>
          </w:tcPr>
          <w:p w14:paraId="7D5C969C" w14:textId="4F54C671" w:rsidR="0005241A" w:rsidRDefault="00B5256E" w:rsidP="00244D14">
            <w:r>
              <w:t>p</w:t>
            </w:r>
            <w:r w:rsidR="00AE2D3C">
              <w:t>rivate void i</w:t>
            </w:r>
            <w:r w:rsidR="00D1473F">
              <w:t>nitCella()</w:t>
            </w:r>
          </w:p>
        </w:tc>
        <w:tc>
          <w:tcPr>
            <w:tcW w:w="4811" w:type="dxa"/>
          </w:tcPr>
          <w:p w14:paraId="640AD7AE" w14:textId="11754449" w:rsidR="0005241A" w:rsidRDefault="00D1473F" w:rsidP="00434A72">
            <w:pPr>
              <w:jc w:val="both"/>
            </w:pPr>
            <w:r>
              <w:t>Inizializza la tipologia della cella attraverso un generatore di numeri casuali rispettando l’associazione definita nel documento dei requisiti.</w:t>
            </w:r>
          </w:p>
        </w:tc>
      </w:tr>
      <w:tr w:rsidR="00D1473F" w14:paraId="40850CB5" w14:textId="77777777" w:rsidTr="00244D14">
        <w:tc>
          <w:tcPr>
            <w:tcW w:w="4811" w:type="dxa"/>
          </w:tcPr>
          <w:p w14:paraId="52826CEA" w14:textId="6ABBA970" w:rsidR="00D1473F" w:rsidRDefault="00B5256E" w:rsidP="00244D14">
            <w:r>
              <w:t>p</w:t>
            </w:r>
            <w:r w:rsidR="00D1473F">
              <w:t>ublic TipoC</w:t>
            </w:r>
            <w:r w:rsidR="00AE2D3C">
              <w:t>ella g</w:t>
            </w:r>
            <w:r w:rsidR="00D1473F">
              <w:t>etLuogo()</w:t>
            </w:r>
          </w:p>
        </w:tc>
        <w:tc>
          <w:tcPr>
            <w:tcW w:w="4811" w:type="dxa"/>
          </w:tcPr>
          <w:p w14:paraId="709934A2" w14:textId="3940EE99" w:rsidR="00D1473F" w:rsidRDefault="00D1473F" w:rsidP="00434A72">
            <w:pPr>
              <w:jc w:val="both"/>
            </w:pPr>
            <w:r>
              <w:t>Ritorna la tipologia della cella.</w:t>
            </w:r>
          </w:p>
        </w:tc>
      </w:tr>
      <w:tr w:rsidR="00D1473F" w14:paraId="10EC070C" w14:textId="77777777" w:rsidTr="00244D14">
        <w:tc>
          <w:tcPr>
            <w:tcW w:w="4811" w:type="dxa"/>
          </w:tcPr>
          <w:p w14:paraId="132475F5" w14:textId="56A16F9E" w:rsidR="00D1473F" w:rsidRDefault="00B5256E" w:rsidP="00244D14">
            <w:r>
              <w:t>p</w:t>
            </w:r>
            <w:r w:rsidR="00AE2D3C">
              <w:t>ublic int g</w:t>
            </w:r>
            <w:r w:rsidR="00D1473F">
              <w:t>etX()</w:t>
            </w:r>
          </w:p>
        </w:tc>
        <w:tc>
          <w:tcPr>
            <w:tcW w:w="4811" w:type="dxa"/>
          </w:tcPr>
          <w:p w14:paraId="78CDF990" w14:textId="67390CB1" w:rsidR="00D1473F" w:rsidRDefault="00D1473F" w:rsidP="00434A72">
            <w:pPr>
              <w:jc w:val="both"/>
            </w:pPr>
            <w:r>
              <w:t>Ritorna la coordinata X della cella.</w:t>
            </w:r>
          </w:p>
        </w:tc>
      </w:tr>
      <w:tr w:rsidR="00D1473F" w14:paraId="01524B18" w14:textId="77777777" w:rsidTr="00244D14">
        <w:tc>
          <w:tcPr>
            <w:tcW w:w="4811" w:type="dxa"/>
          </w:tcPr>
          <w:p w14:paraId="57344F5F" w14:textId="22D3D5EE" w:rsidR="00D1473F" w:rsidRDefault="00B5256E" w:rsidP="00244D14">
            <w:r>
              <w:t>p</w:t>
            </w:r>
            <w:r w:rsidR="00AE2D3C">
              <w:t>ublic int g</w:t>
            </w:r>
            <w:r w:rsidR="00D1473F">
              <w:t>etY()</w:t>
            </w:r>
          </w:p>
        </w:tc>
        <w:tc>
          <w:tcPr>
            <w:tcW w:w="4811" w:type="dxa"/>
          </w:tcPr>
          <w:p w14:paraId="0CD5CE26" w14:textId="1BEA8757" w:rsidR="00D1473F" w:rsidRDefault="00D1473F" w:rsidP="00434A72">
            <w:pPr>
              <w:jc w:val="both"/>
            </w:pPr>
            <w:r>
              <w:t>Ritorna la coordinata Y della cella.</w:t>
            </w:r>
          </w:p>
        </w:tc>
      </w:tr>
      <w:tr w:rsidR="00D1473F" w14:paraId="5606808B" w14:textId="77777777" w:rsidTr="00244D14">
        <w:tc>
          <w:tcPr>
            <w:tcW w:w="4811" w:type="dxa"/>
          </w:tcPr>
          <w:p w14:paraId="21542532" w14:textId="79996FA5" w:rsidR="00D1473F" w:rsidRDefault="00B5256E" w:rsidP="00244D14">
            <w:r>
              <w:t>public b</w:t>
            </w:r>
            <w:r w:rsidR="00AE2D3C">
              <w:t>oolean i</w:t>
            </w:r>
            <w:r w:rsidR="001676D2">
              <w:t>sEmpty()</w:t>
            </w:r>
          </w:p>
        </w:tc>
        <w:tc>
          <w:tcPr>
            <w:tcW w:w="4811" w:type="dxa"/>
          </w:tcPr>
          <w:p w14:paraId="3423A1E4" w14:textId="7B94178D" w:rsidR="00D1473F" w:rsidRDefault="001676D2" w:rsidP="00434A72">
            <w:pPr>
              <w:jc w:val="both"/>
            </w:pPr>
            <w:r>
              <w:t>R</w:t>
            </w:r>
            <w:r w:rsidR="00E709F7">
              <w:t xml:space="preserve">itorna vero se la cella è vuota, </w:t>
            </w:r>
            <w:r>
              <w:t xml:space="preserve">cioè se non </w:t>
            </w:r>
            <w:r w:rsidR="00F77516">
              <w:t xml:space="preserve">ci </w:t>
            </w:r>
            <w:r>
              <w:t>sono pezzi posizionati su di essa.</w:t>
            </w:r>
          </w:p>
        </w:tc>
      </w:tr>
      <w:tr w:rsidR="00BB5932" w14:paraId="3D8C4E70" w14:textId="77777777" w:rsidTr="00244D14">
        <w:tc>
          <w:tcPr>
            <w:tcW w:w="4811" w:type="dxa"/>
          </w:tcPr>
          <w:p w14:paraId="2B951EFF" w14:textId="115E93DD" w:rsidR="00BB5932" w:rsidRDefault="00B5256E" w:rsidP="00244D14">
            <w:r>
              <w:t>p</w:t>
            </w:r>
            <w:r w:rsidR="00BB5932">
              <w:t>ublic boolean equals(Cella cella)</w:t>
            </w:r>
          </w:p>
        </w:tc>
        <w:tc>
          <w:tcPr>
            <w:tcW w:w="4811" w:type="dxa"/>
          </w:tcPr>
          <w:p w14:paraId="12D2D6EF" w14:textId="46F7F8F3" w:rsidR="00BB5932" w:rsidRDefault="00BB5932" w:rsidP="00434A72">
            <w:pPr>
              <w:jc w:val="both"/>
            </w:pPr>
            <w:r>
              <w:t>Override del metodo equals. Due celle sono uguali se hanno la stessa coordinata X e la stessa coordinata Y.</w:t>
            </w:r>
          </w:p>
        </w:tc>
      </w:tr>
    </w:tbl>
    <w:p w14:paraId="77F40F91" w14:textId="7B6E815C" w:rsidR="00C54093" w:rsidRDefault="00C54093" w:rsidP="002A2C39"/>
    <w:tbl>
      <w:tblPr>
        <w:tblStyle w:val="Grigliatabella"/>
        <w:tblW w:w="0" w:type="auto"/>
        <w:tblLook w:val="04A0" w:firstRow="1" w:lastRow="0" w:firstColumn="1" w:lastColumn="0" w:noHBand="0" w:noVBand="1"/>
      </w:tblPr>
      <w:tblGrid>
        <w:gridCol w:w="4811"/>
        <w:gridCol w:w="4811"/>
      </w:tblGrid>
      <w:tr w:rsidR="0012712E" w14:paraId="7F8322E7" w14:textId="77777777" w:rsidTr="00244D14">
        <w:tc>
          <w:tcPr>
            <w:tcW w:w="9622" w:type="dxa"/>
            <w:gridSpan w:val="2"/>
          </w:tcPr>
          <w:p w14:paraId="611BB888" w14:textId="49F28E89" w:rsidR="0012712E" w:rsidRPr="005E7F2E" w:rsidRDefault="00B80AE3" w:rsidP="00244D14">
            <w:pPr>
              <w:jc w:val="center"/>
              <w:rPr>
                <w:b/>
                <w:i/>
              </w:rPr>
            </w:pPr>
            <w:r>
              <w:rPr>
                <w:b/>
                <w:i/>
              </w:rPr>
              <w:t xml:space="preserve">abstract </w:t>
            </w:r>
            <w:r w:rsidR="0012712E" w:rsidRPr="005E7F2E">
              <w:rPr>
                <w:b/>
                <w:i/>
              </w:rPr>
              <w:t>Pezzo</w:t>
            </w:r>
          </w:p>
        </w:tc>
      </w:tr>
      <w:tr w:rsidR="0012712E" w14:paraId="57719F90" w14:textId="77777777" w:rsidTr="00244D14">
        <w:tc>
          <w:tcPr>
            <w:tcW w:w="9622" w:type="dxa"/>
            <w:gridSpan w:val="2"/>
          </w:tcPr>
          <w:p w14:paraId="64DEEE87" w14:textId="77777777" w:rsidR="0012712E" w:rsidRDefault="0012712E" w:rsidP="00244D14">
            <w:pPr>
              <w:jc w:val="center"/>
            </w:pPr>
            <w:r>
              <w:t>Dati membro</w:t>
            </w:r>
          </w:p>
        </w:tc>
      </w:tr>
      <w:tr w:rsidR="0012712E" w14:paraId="5E71F9FA" w14:textId="77777777" w:rsidTr="00244D14">
        <w:tc>
          <w:tcPr>
            <w:tcW w:w="4811" w:type="dxa"/>
          </w:tcPr>
          <w:p w14:paraId="3D032E14" w14:textId="349A6504" w:rsidR="0012712E" w:rsidRDefault="00B5256E" w:rsidP="00244D14">
            <w:r>
              <w:t>p</w:t>
            </w:r>
            <w:r w:rsidR="00162D6A">
              <w:t>rotected i</w:t>
            </w:r>
            <w:r w:rsidR="0012712E">
              <w:t xml:space="preserve">nt </w:t>
            </w:r>
            <w:r w:rsidR="00162D6A">
              <w:t>x</w:t>
            </w:r>
          </w:p>
        </w:tc>
        <w:tc>
          <w:tcPr>
            <w:tcW w:w="4811" w:type="dxa"/>
          </w:tcPr>
          <w:p w14:paraId="3E0B9C25" w14:textId="395C8DED" w:rsidR="0012712E" w:rsidRDefault="0012712E" w:rsidP="00434A72">
            <w:pPr>
              <w:jc w:val="both"/>
            </w:pPr>
            <w:r>
              <w:t>Contiene la coordinata X del pezzo</w:t>
            </w:r>
            <w:r w:rsidR="00162D6A">
              <w:t>.</w:t>
            </w:r>
          </w:p>
        </w:tc>
      </w:tr>
      <w:tr w:rsidR="0012712E" w14:paraId="688A62F2" w14:textId="77777777" w:rsidTr="00244D14">
        <w:tc>
          <w:tcPr>
            <w:tcW w:w="4811" w:type="dxa"/>
          </w:tcPr>
          <w:p w14:paraId="558FD10C" w14:textId="04AF27A9" w:rsidR="0012712E" w:rsidRDefault="00B5256E" w:rsidP="00244D14">
            <w:r>
              <w:t>p</w:t>
            </w:r>
            <w:r w:rsidR="00162D6A">
              <w:t>rotected i</w:t>
            </w:r>
            <w:r w:rsidR="0012712E">
              <w:t xml:space="preserve">nt </w:t>
            </w:r>
            <w:r w:rsidR="00162D6A">
              <w:t>y</w:t>
            </w:r>
          </w:p>
        </w:tc>
        <w:tc>
          <w:tcPr>
            <w:tcW w:w="4811" w:type="dxa"/>
          </w:tcPr>
          <w:p w14:paraId="0953A26A" w14:textId="2EBD97FD" w:rsidR="0012712E" w:rsidRDefault="0012712E" w:rsidP="00434A72">
            <w:pPr>
              <w:jc w:val="both"/>
            </w:pPr>
            <w:r>
              <w:t>Contiene la coordinata Y del pezzo</w:t>
            </w:r>
            <w:r w:rsidR="00162D6A">
              <w:t>.</w:t>
            </w:r>
          </w:p>
        </w:tc>
      </w:tr>
      <w:tr w:rsidR="0012712E" w14:paraId="6733C83D" w14:textId="77777777" w:rsidTr="00244D14">
        <w:tc>
          <w:tcPr>
            <w:tcW w:w="4811" w:type="dxa"/>
          </w:tcPr>
          <w:p w14:paraId="2002BEB9" w14:textId="093641DB" w:rsidR="0012712E" w:rsidRDefault="00B5256E" w:rsidP="00244D14">
            <w:r>
              <w:t>p</w:t>
            </w:r>
            <w:r w:rsidR="00162D6A">
              <w:t>rotected d</w:t>
            </w:r>
            <w:r w:rsidR="00C54093">
              <w:t xml:space="preserve">ouble </w:t>
            </w:r>
            <w:r w:rsidR="0012712E">
              <w:t>attacco</w:t>
            </w:r>
          </w:p>
        </w:tc>
        <w:tc>
          <w:tcPr>
            <w:tcW w:w="4811" w:type="dxa"/>
          </w:tcPr>
          <w:p w14:paraId="245B8CC3" w14:textId="43A2DFCD" w:rsidR="0012712E" w:rsidRDefault="0012712E" w:rsidP="00434A72">
            <w:pPr>
              <w:jc w:val="both"/>
            </w:pPr>
            <w:r>
              <w:t>Contiene il valore dell’attacco del pezzo</w:t>
            </w:r>
            <w:r w:rsidR="00162D6A">
              <w:t>.</w:t>
            </w:r>
          </w:p>
        </w:tc>
      </w:tr>
      <w:tr w:rsidR="0012712E" w14:paraId="32261CFB" w14:textId="77777777" w:rsidTr="00244D14">
        <w:tc>
          <w:tcPr>
            <w:tcW w:w="4811" w:type="dxa"/>
          </w:tcPr>
          <w:p w14:paraId="4895BD3A" w14:textId="57850E0D" w:rsidR="0012712E" w:rsidRDefault="00B5256E" w:rsidP="00244D14">
            <w:r>
              <w:t>p</w:t>
            </w:r>
            <w:r w:rsidR="00162D6A">
              <w:t>rotected d</w:t>
            </w:r>
            <w:r w:rsidR="00C54093">
              <w:t xml:space="preserve">ouble </w:t>
            </w:r>
            <w:r w:rsidR="0012712E">
              <w:t xml:space="preserve"> difesa</w:t>
            </w:r>
          </w:p>
        </w:tc>
        <w:tc>
          <w:tcPr>
            <w:tcW w:w="4811" w:type="dxa"/>
          </w:tcPr>
          <w:p w14:paraId="33893795" w14:textId="2925C288" w:rsidR="0012712E" w:rsidRDefault="0012712E" w:rsidP="00434A72">
            <w:pPr>
              <w:jc w:val="both"/>
            </w:pPr>
            <w:r>
              <w:t>Contiene il valore della difesa del pezzo</w:t>
            </w:r>
            <w:r w:rsidR="00162D6A">
              <w:t>.</w:t>
            </w:r>
          </w:p>
        </w:tc>
      </w:tr>
      <w:tr w:rsidR="0012712E" w14:paraId="6C5A6EB6" w14:textId="77777777" w:rsidTr="00244D14">
        <w:tc>
          <w:tcPr>
            <w:tcW w:w="9622" w:type="dxa"/>
            <w:gridSpan w:val="2"/>
          </w:tcPr>
          <w:p w14:paraId="1D1FE9D6" w14:textId="1FB690A6" w:rsidR="0012712E" w:rsidRDefault="00162D6A" w:rsidP="00244D14">
            <w:pPr>
              <w:jc w:val="center"/>
            </w:pPr>
            <w:r>
              <w:t>Costruttori</w:t>
            </w:r>
          </w:p>
        </w:tc>
      </w:tr>
      <w:tr w:rsidR="009331F9" w14:paraId="1787B333" w14:textId="77777777" w:rsidTr="00244D14">
        <w:tc>
          <w:tcPr>
            <w:tcW w:w="4811" w:type="dxa"/>
          </w:tcPr>
          <w:p w14:paraId="28623F86" w14:textId="13F6F179" w:rsidR="009331F9" w:rsidRDefault="00B5256E" w:rsidP="00244D14">
            <w:r>
              <w:t>p</w:t>
            </w:r>
            <w:r w:rsidR="00162D6A">
              <w:t xml:space="preserve">rotected  </w:t>
            </w:r>
            <w:r w:rsidR="009331F9">
              <w:t>Pezzo(Int X, Int Y, double a, double d)</w:t>
            </w:r>
          </w:p>
        </w:tc>
        <w:tc>
          <w:tcPr>
            <w:tcW w:w="4811" w:type="dxa"/>
          </w:tcPr>
          <w:p w14:paraId="5C2BCDEC" w14:textId="480416A1" w:rsidR="009331F9" w:rsidRDefault="009331F9" w:rsidP="00434A72">
            <w:pPr>
              <w:jc w:val="both"/>
            </w:pPr>
            <w:r>
              <w:t xml:space="preserve">Crea un pezzo nella cella di coordinate X, Y con i valori di attacco pari ad </w:t>
            </w:r>
            <w:r w:rsidR="00F77516">
              <w:t>“</w:t>
            </w:r>
            <w:r>
              <w:t>a</w:t>
            </w:r>
            <w:r w:rsidR="00F77516">
              <w:t>”</w:t>
            </w:r>
            <w:r>
              <w:t xml:space="preserve"> di difesa pari a </w:t>
            </w:r>
            <w:r w:rsidR="00F77516">
              <w:t>“</w:t>
            </w:r>
            <w:r>
              <w:t>d</w:t>
            </w:r>
            <w:r w:rsidR="00F77516">
              <w:t>”.</w:t>
            </w:r>
          </w:p>
        </w:tc>
      </w:tr>
      <w:tr w:rsidR="00162D6A" w14:paraId="27375591" w14:textId="77777777" w:rsidTr="003641DC">
        <w:tc>
          <w:tcPr>
            <w:tcW w:w="9622" w:type="dxa"/>
            <w:gridSpan w:val="2"/>
          </w:tcPr>
          <w:p w14:paraId="2CC546BC" w14:textId="77777777" w:rsidR="00162D6A" w:rsidRDefault="00162D6A" w:rsidP="00162D6A">
            <w:pPr>
              <w:jc w:val="center"/>
            </w:pPr>
          </w:p>
        </w:tc>
      </w:tr>
      <w:tr w:rsidR="0012712E" w14:paraId="0420DC57" w14:textId="77777777" w:rsidTr="00244D14">
        <w:tc>
          <w:tcPr>
            <w:tcW w:w="4811" w:type="dxa"/>
          </w:tcPr>
          <w:p w14:paraId="64563041" w14:textId="3EC1CF83" w:rsidR="0012712E" w:rsidRDefault="00B5256E" w:rsidP="00244D14">
            <w:r>
              <w:t>p</w:t>
            </w:r>
            <w:r w:rsidR="00162D6A">
              <w:t>ublic i</w:t>
            </w:r>
            <w:r w:rsidR="00AE2D3C">
              <w:t>nt g</w:t>
            </w:r>
            <w:r w:rsidR="006D226C">
              <w:t>etX()</w:t>
            </w:r>
            <w:r w:rsidR="0012712E">
              <w:t xml:space="preserve"> </w:t>
            </w:r>
          </w:p>
        </w:tc>
        <w:tc>
          <w:tcPr>
            <w:tcW w:w="4811" w:type="dxa"/>
          </w:tcPr>
          <w:p w14:paraId="08FD9A9B" w14:textId="28A4B685" w:rsidR="0012712E" w:rsidRDefault="00C54093" w:rsidP="00434A72">
            <w:pPr>
              <w:jc w:val="both"/>
            </w:pPr>
            <w:r>
              <w:t>Ritorna il valore della coordinata X</w:t>
            </w:r>
            <w:r w:rsidR="00162D6A">
              <w:t>.</w:t>
            </w:r>
          </w:p>
        </w:tc>
      </w:tr>
      <w:tr w:rsidR="00C54093" w14:paraId="1F5BB8FC" w14:textId="77777777" w:rsidTr="00244D14">
        <w:tc>
          <w:tcPr>
            <w:tcW w:w="4811" w:type="dxa"/>
          </w:tcPr>
          <w:p w14:paraId="1482C6DB" w14:textId="5DCB4936" w:rsidR="00C54093" w:rsidRDefault="00B5256E" w:rsidP="00244D14">
            <w:r>
              <w:t>p</w:t>
            </w:r>
            <w:r w:rsidR="00162D6A">
              <w:t>ublic i</w:t>
            </w:r>
            <w:r w:rsidR="00AE2D3C">
              <w:t>nt g</w:t>
            </w:r>
            <w:r w:rsidR="00C54093">
              <w:t>etY()</w:t>
            </w:r>
          </w:p>
        </w:tc>
        <w:tc>
          <w:tcPr>
            <w:tcW w:w="4811" w:type="dxa"/>
          </w:tcPr>
          <w:p w14:paraId="7813817E" w14:textId="51FAE15C" w:rsidR="00C54093" w:rsidRDefault="00C54093" w:rsidP="00434A72">
            <w:pPr>
              <w:jc w:val="both"/>
            </w:pPr>
            <w:r>
              <w:t>Ritorna il valore della coordinata Y</w:t>
            </w:r>
            <w:r w:rsidR="00162D6A">
              <w:t>.</w:t>
            </w:r>
          </w:p>
        </w:tc>
      </w:tr>
      <w:tr w:rsidR="00C54093" w14:paraId="7423494D" w14:textId="77777777" w:rsidTr="00244D14">
        <w:tc>
          <w:tcPr>
            <w:tcW w:w="4811" w:type="dxa"/>
          </w:tcPr>
          <w:p w14:paraId="26A6A027" w14:textId="5A4EF92E" w:rsidR="00C54093" w:rsidRDefault="00B5256E" w:rsidP="00244D14">
            <w:r>
              <w:t>p</w:t>
            </w:r>
            <w:r w:rsidR="00162D6A">
              <w:t>ublic d</w:t>
            </w:r>
            <w:r w:rsidR="00AE2D3C">
              <w:t>ouble g</w:t>
            </w:r>
            <w:r w:rsidR="00C54093">
              <w:t>etAttacco()</w:t>
            </w:r>
          </w:p>
        </w:tc>
        <w:tc>
          <w:tcPr>
            <w:tcW w:w="4811" w:type="dxa"/>
          </w:tcPr>
          <w:p w14:paraId="615AD17B" w14:textId="47547AE5" w:rsidR="00C54093" w:rsidRDefault="00C54093" w:rsidP="00434A72">
            <w:pPr>
              <w:jc w:val="both"/>
            </w:pPr>
            <w:r>
              <w:t>Ritorna il valore di attacco del pezzo</w:t>
            </w:r>
            <w:r w:rsidR="00F35099">
              <w:t>.</w:t>
            </w:r>
          </w:p>
        </w:tc>
      </w:tr>
      <w:tr w:rsidR="00C54093" w14:paraId="3FDCD6AF" w14:textId="77777777" w:rsidTr="00244D14">
        <w:tc>
          <w:tcPr>
            <w:tcW w:w="4811" w:type="dxa"/>
          </w:tcPr>
          <w:p w14:paraId="1D34D2AA" w14:textId="2A120809" w:rsidR="00C54093" w:rsidRDefault="00B5256E" w:rsidP="00244D14">
            <w:r>
              <w:t>p</w:t>
            </w:r>
            <w:r w:rsidR="00162D6A">
              <w:t>ublic d</w:t>
            </w:r>
            <w:r w:rsidR="00AE2D3C">
              <w:t>ouble g</w:t>
            </w:r>
            <w:r w:rsidR="00C54093">
              <w:t>etDifesa()</w:t>
            </w:r>
          </w:p>
        </w:tc>
        <w:tc>
          <w:tcPr>
            <w:tcW w:w="4811" w:type="dxa"/>
          </w:tcPr>
          <w:p w14:paraId="0E8282B3" w14:textId="0EFB7C82" w:rsidR="00C54093" w:rsidRDefault="00C54093" w:rsidP="00434A72">
            <w:pPr>
              <w:jc w:val="both"/>
            </w:pPr>
            <w:r>
              <w:t>Ritorna il valore della difesa del pezzo</w:t>
            </w:r>
            <w:r w:rsidR="00F35099">
              <w:t>.</w:t>
            </w:r>
          </w:p>
        </w:tc>
      </w:tr>
    </w:tbl>
    <w:p w14:paraId="2D243541" w14:textId="77777777" w:rsidR="0012712E" w:rsidRDefault="0012712E" w:rsidP="002A2C39"/>
    <w:tbl>
      <w:tblPr>
        <w:tblStyle w:val="Grigliatabella"/>
        <w:tblW w:w="0" w:type="auto"/>
        <w:tblLook w:val="04A0" w:firstRow="1" w:lastRow="0" w:firstColumn="1" w:lastColumn="0" w:noHBand="0" w:noVBand="1"/>
      </w:tblPr>
      <w:tblGrid>
        <w:gridCol w:w="4816"/>
        <w:gridCol w:w="4806"/>
      </w:tblGrid>
      <w:tr w:rsidR="00461AA2" w14:paraId="47D1077B" w14:textId="77777777" w:rsidTr="00244D14">
        <w:tc>
          <w:tcPr>
            <w:tcW w:w="9622" w:type="dxa"/>
            <w:gridSpan w:val="2"/>
          </w:tcPr>
          <w:p w14:paraId="0BA804E9" w14:textId="4514A751" w:rsidR="00461AA2" w:rsidRPr="00D56D85" w:rsidRDefault="00461AA2" w:rsidP="00244D14">
            <w:pPr>
              <w:jc w:val="center"/>
              <w:rPr>
                <w:b/>
              </w:rPr>
            </w:pPr>
            <w:r w:rsidRPr="00D56D85">
              <w:rPr>
                <w:b/>
              </w:rPr>
              <w:t>Elfo</w:t>
            </w:r>
          </w:p>
        </w:tc>
      </w:tr>
      <w:tr w:rsidR="00461AA2" w14:paraId="086EEDBE" w14:textId="77777777" w:rsidTr="00244D14">
        <w:tc>
          <w:tcPr>
            <w:tcW w:w="9622" w:type="dxa"/>
            <w:gridSpan w:val="2"/>
          </w:tcPr>
          <w:p w14:paraId="3918D34C" w14:textId="77777777" w:rsidR="00461AA2" w:rsidRDefault="00461AA2" w:rsidP="00244D14">
            <w:pPr>
              <w:jc w:val="center"/>
            </w:pPr>
            <w:r>
              <w:t>Dati membro</w:t>
            </w:r>
          </w:p>
        </w:tc>
      </w:tr>
      <w:tr w:rsidR="00B90A81" w14:paraId="480E743A" w14:textId="77777777" w:rsidTr="00ED3932">
        <w:tc>
          <w:tcPr>
            <w:tcW w:w="9622" w:type="dxa"/>
            <w:gridSpan w:val="2"/>
          </w:tcPr>
          <w:p w14:paraId="297D540E" w14:textId="77053DCC" w:rsidR="00B90A81" w:rsidRDefault="00B90A81" w:rsidP="00244D14">
            <w:r>
              <w:t>Dati ereditati dalla classe Pezzo</w:t>
            </w:r>
            <w:r w:rsidR="00E709F7">
              <w:t>.</w:t>
            </w:r>
          </w:p>
        </w:tc>
      </w:tr>
      <w:tr w:rsidR="00606C58" w14:paraId="4754A3EA" w14:textId="77777777" w:rsidTr="00D56D85">
        <w:tc>
          <w:tcPr>
            <w:tcW w:w="4816" w:type="dxa"/>
          </w:tcPr>
          <w:p w14:paraId="292EDBE4" w14:textId="78FB9555" w:rsidR="00606C58" w:rsidRDefault="00B5256E" w:rsidP="0018459E">
            <w:r>
              <w:t>p</w:t>
            </w:r>
            <w:r w:rsidR="00606C58">
              <w:t>rivate static final double defAtt</w:t>
            </w:r>
          </w:p>
        </w:tc>
        <w:tc>
          <w:tcPr>
            <w:tcW w:w="4806" w:type="dxa"/>
          </w:tcPr>
          <w:p w14:paraId="05B68D3A" w14:textId="77777777" w:rsidR="00606C58" w:rsidRDefault="00606C58" w:rsidP="00434A72">
            <w:pPr>
              <w:jc w:val="both"/>
            </w:pPr>
            <w:r>
              <w:t>Costante che contiene il valore di default dell’attacco.</w:t>
            </w:r>
          </w:p>
        </w:tc>
      </w:tr>
      <w:tr w:rsidR="00606C58" w14:paraId="58A45092" w14:textId="77777777" w:rsidTr="00D56D85">
        <w:tc>
          <w:tcPr>
            <w:tcW w:w="4816" w:type="dxa"/>
          </w:tcPr>
          <w:p w14:paraId="15212A8B" w14:textId="0B3B9108" w:rsidR="00606C58" w:rsidRDefault="00B5256E" w:rsidP="0018459E">
            <w:r>
              <w:t>p</w:t>
            </w:r>
            <w:r w:rsidR="00606C58">
              <w:t>rivate static final double defDif</w:t>
            </w:r>
          </w:p>
        </w:tc>
        <w:tc>
          <w:tcPr>
            <w:tcW w:w="4806" w:type="dxa"/>
          </w:tcPr>
          <w:p w14:paraId="3469C481" w14:textId="77777777" w:rsidR="00606C58" w:rsidRDefault="00606C58" w:rsidP="00434A72">
            <w:pPr>
              <w:jc w:val="both"/>
            </w:pPr>
            <w:r>
              <w:t>Costante che contiene il valore di default della difesa.</w:t>
            </w:r>
          </w:p>
        </w:tc>
      </w:tr>
      <w:tr w:rsidR="00461AA2" w14:paraId="70E901E4" w14:textId="77777777" w:rsidTr="00244D14">
        <w:tc>
          <w:tcPr>
            <w:tcW w:w="9622" w:type="dxa"/>
            <w:gridSpan w:val="2"/>
          </w:tcPr>
          <w:p w14:paraId="6D8DB86C" w14:textId="57CF00B2" w:rsidR="00461AA2" w:rsidRDefault="00704379" w:rsidP="00244D14">
            <w:pPr>
              <w:jc w:val="center"/>
            </w:pPr>
            <w:r>
              <w:t>Costruttori</w:t>
            </w:r>
          </w:p>
        </w:tc>
      </w:tr>
      <w:tr w:rsidR="00E84C2C" w14:paraId="3D4D2693" w14:textId="77777777" w:rsidTr="00D56D85">
        <w:tc>
          <w:tcPr>
            <w:tcW w:w="4816" w:type="dxa"/>
          </w:tcPr>
          <w:p w14:paraId="0F5F0C37" w14:textId="177AC160" w:rsidR="007E14CF" w:rsidRDefault="00B5256E" w:rsidP="00244D14">
            <w:r>
              <w:t>p</w:t>
            </w:r>
            <w:r w:rsidR="001E60B9">
              <w:t xml:space="preserve">ublic </w:t>
            </w:r>
            <w:r w:rsidR="007E14CF">
              <w:t>Elfo(Int X, Int Y)</w:t>
            </w:r>
          </w:p>
        </w:tc>
        <w:tc>
          <w:tcPr>
            <w:tcW w:w="4806" w:type="dxa"/>
          </w:tcPr>
          <w:p w14:paraId="4C644237" w14:textId="4F6D3372" w:rsidR="007E14CF" w:rsidRDefault="00A27061" w:rsidP="00434A72">
            <w:pPr>
              <w:jc w:val="both"/>
            </w:pPr>
            <w:r>
              <w:t>Crea un nuovo E</w:t>
            </w:r>
            <w:r w:rsidR="007E14CF">
              <w:t xml:space="preserve">lfo i cui valori di attacco e difesa sono quelli definiti di default. Richiama il costruttore della classe Pezzo passando i valori di attacco </w:t>
            </w:r>
            <w:r w:rsidR="004E75D0">
              <w:t xml:space="preserve">e </w:t>
            </w:r>
            <w:r w:rsidR="007E14CF">
              <w:t>difesa di default</w:t>
            </w:r>
            <w:r w:rsidR="007162ED">
              <w:t xml:space="preserve"> e le coordinate X, Y</w:t>
            </w:r>
            <w:r w:rsidR="00080805">
              <w:t>.</w:t>
            </w:r>
          </w:p>
        </w:tc>
      </w:tr>
      <w:tr w:rsidR="00472F6C" w14:paraId="750343A4" w14:textId="77777777" w:rsidTr="00984626">
        <w:tc>
          <w:tcPr>
            <w:tcW w:w="9622" w:type="dxa"/>
            <w:gridSpan w:val="2"/>
          </w:tcPr>
          <w:p w14:paraId="5F485575" w14:textId="5CD79981" w:rsidR="00472F6C" w:rsidRDefault="00472F6C" w:rsidP="00472F6C">
            <w:pPr>
              <w:jc w:val="center"/>
            </w:pPr>
            <w:r>
              <w:t>Funzioni membro</w:t>
            </w:r>
          </w:p>
        </w:tc>
      </w:tr>
      <w:tr w:rsidR="00E84C2C" w14:paraId="2C8E357E" w14:textId="77777777" w:rsidTr="00265A4C">
        <w:tc>
          <w:tcPr>
            <w:tcW w:w="9622" w:type="dxa"/>
            <w:gridSpan w:val="2"/>
          </w:tcPr>
          <w:p w14:paraId="7F6DA635" w14:textId="4C9B25C8" w:rsidR="00E84C2C" w:rsidRDefault="00E84C2C" w:rsidP="00244D14">
            <w:r>
              <w:t>Funzioni ereditate dalla classe pezzo</w:t>
            </w:r>
            <w:r w:rsidR="00E709F7">
              <w:t>.</w:t>
            </w:r>
          </w:p>
        </w:tc>
      </w:tr>
      <w:tr w:rsidR="00E84C2C" w14:paraId="4A8C43E7" w14:textId="77777777" w:rsidTr="00D56D85">
        <w:tc>
          <w:tcPr>
            <w:tcW w:w="4816" w:type="dxa"/>
          </w:tcPr>
          <w:p w14:paraId="297E2976" w14:textId="5766D166" w:rsidR="00461AA2" w:rsidRDefault="00B5256E" w:rsidP="00244D14">
            <w:r>
              <w:t>p</w:t>
            </w:r>
            <w:r w:rsidR="001E60B9">
              <w:t>ublic v</w:t>
            </w:r>
            <w:r w:rsidR="00AE2D3C">
              <w:t>oid m</w:t>
            </w:r>
            <w:r w:rsidR="00461AA2">
              <w:t>odificaAttDifBosco()</w:t>
            </w:r>
          </w:p>
        </w:tc>
        <w:tc>
          <w:tcPr>
            <w:tcW w:w="4806" w:type="dxa"/>
          </w:tcPr>
          <w:p w14:paraId="68095EF1" w14:textId="6F763068" w:rsidR="00461AA2" w:rsidRDefault="00461AA2" w:rsidP="00434A72">
            <w:pPr>
              <w:jc w:val="both"/>
            </w:pPr>
            <w:r>
              <w:t>Modifica il valori di attacco e difesa se è posizionato su</w:t>
            </w:r>
            <w:r w:rsidR="00F77516">
              <w:t xml:space="preserve"> una cella dove la tipologia è b</w:t>
            </w:r>
            <w:r>
              <w:t>osco</w:t>
            </w:r>
            <w:r w:rsidR="001E60B9">
              <w:t>.</w:t>
            </w:r>
          </w:p>
        </w:tc>
      </w:tr>
    </w:tbl>
    <w:p w14:paraId="0C14491E" w14:textId="77777777" w:rsidR="001E60B9" w:rsidRDefault="001E60B9" w:rsidP="002A2C39"/>
    <w:tbl>
      <w:tblPr>
        <w:tblStyle w:val="Grigliatabella"/>
        <w:tblW w:w="0" w:type="auto"/>
        <w:tblLook w:val="04A0" w:firstRow="1" w:lastRow="0" w:firstColumn="1" w:lastColumn="0" w:noHBand="0" w:noVBand="1"/>
      </w:tblPr>
      <w:tblGrid>
        <w:gridCol w:w="4816"/>
        <w:gridCol w:w="4806"/>
      </w:tblGrid>
      <w:tr w:rsidR="00461AA2" w14:paraId="56BB620F" w14:textId="77777777" w:rsidTr="00244D14">
        <w:tc>
          <w:tcPr>
            <w:tcW w:w="9622" w:type="dxa"/>
            <w:gridSpan w:val="2"/>
          </w:tcPr>
          <w:p w14:paraId="58DAA366" w14:textId="15595018" w:rsidR="00461AA2" w:rsidRPr="00D56D85" w:rsidRDefault="00461AA2" w:rsidP="00244D14">
            <w:pPr>
              <w:jc w:val="center"/>
              <w:rPr>
                <w:b/>
              </w:rPr>
            </w:pPr>
            <w:r w:rsidRPr="00D56D85">
              <w:rPr>
                <w:b/>
              </w:rPr>
              <w:t>Nano</w:t>
            </w:r>
          </w:p>
        </w:tc>
      </w:tr>
      <w:tr w:rsidR="00461AA2" w14:paraId="3F2248C2" w14:textId="77777777" w:rsidTr="00244D14">
        <w:tc>
          <w:tcPr>
            <w:tcW w:w="9622" w:type="dxa"/>
            <w:gridSpan w:val="2"/>
          </w:tcPr>
          <w:p w14:paraId="6DADC9C4" w14:textId="77777777" w:rsidR="00461AA2" w:rsidRDefault="00461AA2" w:rsidP="00244D14">
            <w:pPr>
              <w:jc w:val="center"/>
            </w:pPr>
            <w:r>
              <w:t>Dati membro</w:t>
            </w:r>
          </w:p>
        </w:tc>
      </w:tr>
      <w:tr w:rsidR="00212A0A" w14:paraId="2D8FAA98" w14:textId="77777777" w:rsidTr="00301A67">
        <w:tc>
          <w:tcPr>
            <w:tcW w:w="9622" w:type="dxa"/>
            <w:gridSpan w:val="2"/>
          </w:tcPr>
          <w:p w14:paraId="4A15489E" w14:textId="2EF6C974" w:rsidR="00212A0A" w:rsidRDefault="00212A0A" w:rsidP="00244D14">
            <w:r>
              <w:t>Dati ereditati dalla classe Pezzo</w:t>
            </w:r>
            <w:r w:rsidR="00E709F7">
              <w:t>.</w:t>
            </w:r>
          </w:p>
        </w:tc>
      </w:tr>
      <w:tr w:rsidR="00895734" w14:paraId="60C64810" w14:textId="77777777" w:rsidTr="00D56D85">
        <w:tc>
          <w:tcPr>
            <w:tcW w:w="4816" w:type="dxa"/>
          </w:tcPr>
          <w:p w14:paraId="5EEA3145" w14:textId="7E9463D0" w:rsidR="00895734" w:rsidRDefault="00B5256E" w:rsidP="0018459E">
            <w:r>
              <w:t>p</w:t>
            </w:r>
            <w:r w:rsidR="00895734">
              <w:t>rivate static final double defAtt</w:t>
            </w:r>
          </w:p>
        </w:tc>
        <w:tc>
          <w:tcPr>
            <w:tcW w:w="4806" w:type="dxa"/>
          </w:tcPr>
          <w:p w14:paraId="59710B2B" w14:textId="77777777" w:rsidR="00895734" w:rsidRDefault="00895734" w:rsidP="00434A72">
            <w:pPr>
              <w:jc w:val="both"/>
            </w:pPr>
            <w:r>
              <w:t>Costante che contiene il valore di default dell’attacco.</w:t>
            </w:r>
          </w:p>
        </w:tc>
      </w:tr>
      <w:tr w:rsidR="00895734" w14:paraId="21F0D96B" w14:textId="77777777" w:rsidTr="00D56D85">
        <w:tc>
          <w:tcPr>
            <w:tcW w:w="4816" w:type="dxa"/>
          </w:tcPr>
          <w:p w14:paraId="31C766AE" w14:textId="512F467C" w:rsidR="00895734" w:rsidRDefault="00B5256E" w:rsidP="0018459E">
            <w:r>
              <w:t>p</w:t>
            </w:r>
            <w:r w:rsidR="00895734">
              <w:t>rivate static final double defDif</w:t>
            </w:r>
          </w:p>
        </w:tc>
        <w:tc>
          <w:tcPr>
            <w:tcW w:w="4806" w:type="dxa"/>
          </w:tcPr>
          <w:p w14:paraId="49BAE505" w14:textId="77777777" w:rsidR="00895734" w:rsidRDefault="00895734" w:rsidP="00434A72">
            <w:pPr>
              <w:jc w:val="both"/>
            </w:pPr>
            <w:r>
              <w:t>Costante che contiene il valore di default della difesa.</w:t>
            </w:r>
          </w:p>
        </w:tc>
      </w:tr>
      <w:tr w:rsidR="00461AA2" w14:paraId="6A7A878C" w14:textId="77777777" w:rsidTr="00244D14">
        <w:tc>
          <w:tcPr>
            <w:tcW w:w="9622" w:type="dxa"/>
            <w:gridSpan w:val="2"/>
          </w:tcPr>
          <w:p w14:paraId="7B9050D9" w14:textId="48C5A873" w:rsidR="00461AA2" w:rsidRDefault="00212A0A" w:rsidP="00244D14">
            <w:pPr>
              <w:jc w:val="center"/>
            </w:pPr>
            <w:r>
              <w:t>Costruttori</w:t>
            </w:r>
          </w:p>
        </w:tc>
      </w:tr>
      <w:tr w:rsidR="007E14CF" w14:paraId="6C3BCBD5" w14:textId="77777777" w:rsidTr="00D56D85">
        <w:tc>
          <w:tcPr>
            <w:tcW w:w="4816" w:type="dxa"/>
          </w:tcPr>
          <w:p w14:paraId="6CB88D7B" w14:textId="72E41162" w:rsidR="007E14CF" w:rsidRDefault="00B5256E" w:rsidP="00244D14">
            <w:r>
              <w:t>p</w:t>
            </w:r>
            <w:r w:rsidR="006218AA">
              <w:t xml:space="preserve">ublic </w:t>
            </w:r>
            <w:r w:rsidR="007E14CF">
              <w:t>Nano(Int X, Int Y)</w:t>
            </w:r>
          </w:p>
        </w:tc>
        <w:tc>
          <w:tcPr>
            <w:tcW w:w="4806" w:type="dxa"/>
          </w:tcPr>
          <w:p w14:paraId="7F188F3B" w14:textId="44DEC24D" w:rsidR="007E14CF" w:rsidRDefault="007162ED" w:rsidP="00434A72">
            <w:pPr>
              <w:jc w:val="both"/>
            </w:pPr>
            <w:r>
              <w:t xml:space="preserve">Crea un nuovo Nano i cui valori di attacco e difesa sono quelli definiti di default. Richiama il costruttore della classe Pezzo passando i valori di attacco </w:t>
            </w:r>
            <w:r w:rsidR="004E75D0">
              <w:t xml:space="preserve">e </w:t>
            </w:r>
            <w:r>
              <w:t>difesa di default e le coordinate X, Y</w:t>
            </w:r>
            <w:r w:rsidR="006218AA">
              <w:t>.</w:t>
            </w:r>
          </w:p>
        </w:tc>
      </w:tr>
      <w:tr w:rsidR="00537E06" w14:paraId="10191E64" w14:textId="77777777" w:rsidTr="000C562F">
        <w:tc>
          <w:tcPr>
            <w:tcW w:w="9622" w:type="dxa"/>
            <w:gridSpan w:val="2"/>
          </w:tcPr>
          <w:p w14:paraId="3D3E0A2C" w14:textId="4A18A350" w:rsidR="00537E06" w:rsidRDefault="00537E06" w:rsidP="00537E06">
            <w:pPr>
              <w:jc w:val="center"/>
            </w:pPr>
            <w:r>
              <w:t>Funzioni membro</w:t>
            </w:r>
          </w:p>
        </w:tc>
      </w:tr>
      <w:tr w:rsidR="00537E06" w14:paraId="27DFE764" w14:textId="77777777" w:rsidTr="000C562F">
        <w:tc>
          <w:tcPr>
            <w:tcW w:w="9622" w:type="dxa"/>
            <w:gridSpan w:val="2"/>
          </w:tcPr>
          <w:p w14:paraId="3EF06859" w14:textId="1F1CCD25" w:rsidR="00537E06" w:rsidRDefault="00537E06" w:rsidP="00244D14">
            <w:r>
              <w:t>Funzioni ereditate dalla classe pezzo</w:t>
            </w:r>
            <w:r w:rsidR="00E709F7">
              <w:t>.</w:t>
            </w:r>
          </w:p>
        </w:tc>
      </w:tr>
      <w:tr w:rsidR="00461AA2" w14:paraId="08F7ADA3" w14:textId="77777777" w:rsidTr="00D56D85">
        <w:tc>
          <w:tcPr>
            <w:tcW w:w="4816" w:type="dxa"/>
          </w:tcPr>
          <w:p w14:paraId="38393B92" w14:textId="3B1402DD" w:rsidR="00461AA2" w:rsidRDefault="00B5256E" w:rsidP="00244D14">
            <w:r>
              <w:t>p</w:t>
            </w:r>
            <w:r w:rsidR="00D329E1">
              <w:t>ublic v</w:t>
            </w:r>
            <w:r w:rsidR="00AE2D3C">
              <w:t>oid m</w:t>
            </w:r>
            <w:r w:rsidR="00461AA2">
              <w:t>odificaAttDifMontagna()</w:t>
            </w:r>
          </w:p>
        </w:tc>
        <w:tc>
          <w:tcPr>
            <w:tcW w:w="4806" w:type="dxa"/>
          </w:tcPr>
          <w:p w14:paraId="06AF2A55" w14:textId="4741EE0E" w:rsidR="00461AA2" w:rsidRDefault="00461AA2" w:rsidP="00434A72">
            <w:pPr>
              <w:jc w:val="both"/>
            </w:pPr>
            <w:r>
              <w:t>Modifica il valori di attacco e difesa se è posizionato su</w:t>
            </w:r>
            <w:r w:rsidR="00F77516">
              <w:t xml:space="preserve"> una cella dove la tipologia è m</w:t>
            </w:r>
            <w:r>
              <w:t>ontagna</w:t>
            </w:r>
            <w:r w:rsidR="00D329E1">
              <w:t>.</w:t>
            </w:r>
          </w:p>
        </w:tc>
      </w:tr>
    </w:tbl>
    <w:p w14:paraId="4258845C" w14:textId="77777777" w:rsidR="00461AA2" w:rsidRDefault="00461AA2" w:rsidP="002A2C39"/>
    <w:tbl>
      <w:tblPr>
        <w:tblStyle w:val="Grigliatabella"/>
        <w:tblW w:w="0" w:type="auto"/>
        <w:tblLook w:val="04A0" w:firstRow="1" w:lastRow="0" w:firstColumn="1" w:lastColumn="0" w:noHBand="0" w:noVBand="1"/>
      </w:tblPr>
      <w:tblGrid>
        <w:gridCol w:w="4856"/>
        <w:gridCol w:w="4766"/>
      </w:tblGrid>
      <w:tr w:rsidR="00461AA2" w14:paraId="6D9613B3" w14:textId="77777777" w:rsidTr="00244D14">
        <w:tc>
          <w:tcPr>
            <w:tcW w:w="9622" w:type="dxa"/>
            <w:gridSpan w:val="2"/>
          </w:tcPr>
          <w:p w14:paraId="5343DD85" w14:textId="21E87F70" w:rsidR="00461AA2" w:rsidRPr="00D56D85" w:rsidRDefault="0056412D" w:rsidP="00244D14">
            <w:pPr>
              <w:jc w:val="center"/>
              <w:rPr>
                <w:b/>
              </w:rPr>
            </w:pPr>
            <w:r w:rsidRPr="00D56D85">
              <w:rPr>
                <w:b/>
              </w:rPr>
              <w:t>Orco</w:t>
            </w:r>
          </w:p>
        </w:tc>
      </w:tr>
      <w:tr w:rsidR="00461AA2" w14:paraId="65849D90" w14:textId="77777777" w:rsidTr="00244D14">
        <w:tc>
          <w:tcPr>
            <w:tcW w:w="9622" w:type="dxa"/>
            <w:gridSpan w:val="2"/>
          </w:tcPr>
          <w:p w14:paraId="317EB8CF" w14:textId="77777777" w:rsidR="00461AA2" w:rsidRDefault="00461AA2" w:rsidP="00244D14">
            <w:pPr>
              <w:jc w:val="center"/>
            </w:pPr>
            <w:r>
              <w:t>Dati membro</w:t>
            </w:r>
          </w:p>
        </w:tc>
      </w:tr>
      <w:tr w:rsidR="00537E06" w14:paraId="74A819DA" w14:textId="77777777" w:rsidTr="003E130F">
        <w:tc>
          <w:tcPr>
            <w:tcW w:w="9622" w:type="dxa"/>
            <w:gridSpan w:val="2"/>
          </w:tcPr>
          <w:p w14:paraId="531C02E6" w14:textId="700230F3" w:rsidR="00537E06" w:rsidRDefault="00537E06" w:rsidP="00244D14">
            <w:r>
              <w:t>Dati ereditati dalla classe Pezzo</w:t>
            </w:r>
            <w:r w:rsidR="00E709F7">
              <w:t>.</w:t>
            </w:r>
          </w:p>
        </w:tc>
      </w:tr>
      <w:tr w:rsidR="00895734" w14:paraId="0F8380D7" w14:textId="77777777" w:rsidTr="00D56D85">
        <w:tc>
          <w:tcPr>
            <w:tcW w:w="4856" w:type="dxa"/>
          </w:tcPr>
          <w:p w14:paraId="083AF263" w14:textId="58678D25" w:rsidR="00895734" w:rsidRDefault="00B5256E" w:rsidP="00244D14">
            <w:r>
              <w:t>p</w:t>
            </w:r>
            <w:r w:rsidR="00895734">
              <w:t>rivate static final double defAtt</w:t>
            </w:r>
          </w:p>
        </w:tc>
        <w:tc>
          <w:tcPr>
            <w:tcW w:w="4766" w:type="dxa"/>
          </w:tcPr>
          <w:p w14:paraId="323AA973" w14:textId="03D12191" w:rsidR="00895734" w:rsidRDefault="00895734" w:rsidP="00434A72">
            <w:pPr>
              <w:jc w:val="both"/>
            </w:pPr>
            <w:r>
              <w:t>Costante che contiene il valore di default dell’attacco.</w:t>
            </w:r>
          </w:p>
        </w:tc>
      </w:tr>
      <w:tr w:rsidR="00895734" w14:paraId="72FF237B" w14:textId="77777777" w:rsidTr="00D56D85">
        <w:tc>
          <w:tcPr>
            <w:tcW w:w="4856" w:type="dxa"/>
          </w:tcPr>
          <w:p w14:paraId="286D4937" w14:textId="66E6F781" w:rsidR="00895734" w:rsidRDefault="00B5256E" w:rsidP="00244D14">
            <w:r>
              <w:t>p</w:t>
            </w:r>
            <w:r w:rsidR="00895734">
              <w:t>rivate static final double defDif</w:t>
            </w:r>
          </w:p>
        </w:tc>
        <w:tc>
          <w:tcPr>
            <w:tcW w:w="4766" w:type="dxa"/>
          </w:tcPr>
          <w:p w14:paraId="039E8273" w14:textId="17C0712A" w:rsidR="00895734" w:rsidRDefault="00895734" w:rsidP="00434A72">
            <w:pPr>
              <w:jc w:val="both"/>
            </w:pPr>
            <w:r>
              <w:t>Costante che contiene il valore di default della difesa.</w:t>
            </w:r>
          </w:p>
        </w:tc>
      </w:tr>
      <w:tr w:rsidR="00461AA2" w14:paraId="1A9FE526" w14:textId="77777777" w:rsidTr="00244D14">
        <w:tc>
          <w:tcPr>
            <w:tcW w:w="9622" w:type="dxa"/>
            <w:gridSpan w:val="2"/>
          </w:tcPr>
          <w:p w14:paraId="6FF4BA67" w14:textId="58F22E8F" w:rsidR="00461AA2" w:rsidRDefault="00832A6F" w:rsidP="00244D14">
            <w:pPr>
              <w:jc w:val="center"/>
            </w:pPr>
            <w:r>
              <w:t>Costruttori</w:t>
            </w:r>
          </w:p>
        </w:tc>
      </w:tr>
      <w:tr w:rsidR="004E75D0" w14:paraId="2DC0F546" w14:textId="77777777" w:rsidTr="00D56D85">
        <w:tc>
          <w:tcPr>
            <w:tcW w:w="4856" w:type="dxa"/>
          </w:tcPr>
          <w:p w14:paraId="12F4403E" w14:textId="5E8E41CA" w:rsidR="004E75D0" w:rsidRDefault="004E75D0" w:rsidP="00244D14">
            <w:r>
              <w:t>Orco(Int X, Int Y)</w:t>
            </w:r>
          </w:p>
        </w:tc>
        <w:tc>
          <w:tcPr>
            <w:tcW w:w="4766" w:type="dxa"/>
          </w:tcPr>
          <w:p w14:paraId="3F5151EE" w14:textId="44DA9CC3" w:rsidR="004E75D0" w:rsidRDefault="004E75D0" w:rsidP="00434A72">
            <w:pPr>
              <w:jc w:val="both"/>
            </w:pPr>
            <w:r>
              <w:t>Crea un nuovo Orco i cui valori di attacco e difesa sono quelli definiti di default. Richiama il costruttore della classe Pezzo passando i valori di attacco e difesa di default e le coordinate X, Y</w:t>
            </w:r>
            <w:r w:rsidR="00D6401C">
              <w:t>.</w:t>
            </w:r>
          </w:p>
        </w:tc>
      </w:tr>
      <w:tr w:rsidR="00D6401C" w14:paraId="6407F279" w14:textId="77777777" w:rsidTr="00FA30D8">
        <w:tc>
          <w:tcPr>
            <w:tcW w:w="9622" w:type="dxa"/>
            <w:gridSpan w:val="2"/>
          </w:tcPr>
          <w:p w14:paraId="30A278FB" w14:textId="1FEE07A1" w:rsidR="00D6401C" w:rsidRDefault="00D6401C" w:rsidP="00D6401C">
            <w:pPr>
              <w:jc w:val="center"/>
            </w:pPr>
            <w:r>
              <w:t>Funzioni membro</w:t>
            </w:r>
          </w:p>
        </w:tc>
      </w:tr>
      <w:tr w:rsidR="00D6401C" w14:paraId="4C0DFD3F" w14:textId="77777777" w:rsidTr="00FA30D8">
        <w:tc>
          <w:tcPr>
            <w:tcW w:w="9622" w:type="dxa"/>
            <w:gridSpan w:val="2"/>
          </w:tcPr>
          <w:p w14:paraId="14CE5E8D" w14:textId="75058668" w:rsidR="00D6401C" w:rsidRDefault="00D6401C" w:rsidP="0056412D">
            <w:r>
              <w:t>Funzioni ereditate dalla classe pezzo</w:t>
            </w:r>
            <w:r w:rsidR="00E709F7">
              <w:t>.</w:t>
            </w:r>
          </w:p>
        </w:tc>
      </w:tr>
      <w:tr w:rsidR="00461AA2" w14:paraId="2669656C" w14:textId="77777777" w:rsidTr="00D56D85">
        <w:tc>
          <w:tcPr>
            <w:tcW w:w="4856" w:type="dxa"/>
          </w:tcPr>
          <w:p w14:paraId="5589517E" w14:textId="04A0AB64" w:rsidR="00461AA2" w:rsidRDefault="00B5256E" w:rsidP="00244D14">
            <w:r>
              <w:t>v</w:t>
            </w:r>
            <w:r w:rsidR="00AE2D3C">
              <w:t>oid d</w:t>
            </w:r>
            <w:r w:rsidR="007B7203">
              <w:t>ecrementa</w:t>
            </w:r>
            <w:r w:rsidR="00461AA2">
              <w:t>AttDif</w:t>
            </w:r>
            <w:r w:rsidR="0056412D">
              <w:t>Giorno</w:t>
            </w:r>
            <w:r w:rsidR="00461AA2">
              <w:t>()</w:t>
            </w:r>
          </w:p>
        </w:tc>
        <w:tc>
          <w:tcPr>
            <w:tcW w:w="4766" w:type="dxa"/>
          </w:tcPr>
          <w:p w14:paraId="1008386D" w14:textId="56CDD73F" w:rsidR="00461AA2" w:rsidRDefault="00461AA2" w:rsidP="00434A72">
            <w:pPr>
              <w:jc w:val="both"/>
            </w:pPr>
            <w:r>
              <w:t>Modifica il valori di attacco e difesa se</w:t>
            </w:r>
            <w:r w:rsidR="0056412D">
              <w:t xml:space="preserve"> il rife</w:t>
            </w:r>
            <w:r w:rsidR="007B7203">
              <w:t xml:space="preserve">rmento temporale è </w:t>
            </w:r>
            <w:r w:rsidR="00E709F7">
              <w:t>“</w:t>
            </w:r>
            <w:r w:rsidR="00F77516">
              <w:t>g</w:t>
            </w:r>
            <w:r w:rsidR="007B7203">
              <w:t>iorno</w:t>
            </w:r>
            <w:r w:rsidR="00E709F7">
              <w:t>”.</w:t>
            </w:r>
          </w:p>
        </w:tc>
      </w:tr>
      <w:tr w:rsidR="007B7203" w14:paraId="2709DD6A" w14:textId="77777777" w:rsidTr="00D56D85">
        <w:tc>
          <w:tcPr>
            <w:tcW w:w="4856" w:type="dxa"/>
          </w:tcPr>
          <w:p w14:paraId="50689566" w14:textId="71E8629E" w:rsidR="007B7203" w:rsidRDefault="00B5256E" w:rsidP="00244D14">
            <w:r>
              <w:t>v</w:t>
            </w:r>
            <w:r w:rsidR="00AE2D3C">
              <w:t>oid i</w:t>
            </w:r>
            <w:r w:rsidR="007B7203">
              <w:t>ncrementaAttDifNotte()</w:t>
            </w:r>
          </w:p>
        </w:tc>
        <w:tc>
          <w:tcPr>
            <w:tcW w:w="4766" w:type="dxa"/>
          </w:tcPr>
          <w:p w14:paraId="57385460" w14:textId="4A73B849" w:rsidR="007B7203" w:rsidRDefault="007B7203" w:rsidP="00434A72">
            <w:pPr>
              <w:jc w:val="both"/>
            </w:pPr>
            <w:r>
              <w:t xml:space="preserve">Modifica i valori di attacco e difesa se il riferimento temporale è </w:t>
            </w:r>
            <w:r w:rsidR="00F77516">
              <w:t>“n</w:t>
            </w:r>
            <w:bookmarkStart w:id="0" w:name="_GoBack"/>
            <w:bookmarkEnd w:id="0"/>
            <w:r>
              <w:t>otte</w:t>
            </w:r>
            <w:r w:rsidR="00E709F7">
              <w:t>”.</w:t>
            </w:r>
          </w:p>
        </w:tc>
      </w:tr>
    </w:tbl>
    <w:p w14:paraId="6F49DB96" w14:textId="77777777" w:rsidR="007B7203" w:rsidRDefault="007B7203" w:rsidP="002A2C39"/>
    <w:tbl>
      <w:tblPr>
        <w:tblStyle w:val="Grigliatabella"/>
        <w:tblW w:w="0" w:type="auto"/>
        <w:tblLook w:val="04A0" w:firstRow="1" w:lastRow="0" w:firstColumn="1" w:lastColumn="0" w:noHBand="0" w:noVBand="1"/>
      </w:tblPr>
      <w:tblGrid>
        <w:gridCol w:w="9622"/>
      </w:tblGrid>
      <w:tr w:rsidR="00D6401C" w14:paraId="7D6D26A5" w14:textId="77777777" w:rsidTr="0018459E">
        <w:tc>
          <w:tcPr>
            <w:tcW w:w="9622" w:type="dxa"/>
          </w:tcPr>
          <w:p w14:paraId="61866F6A" w14:textId="6B0AF55C" w:rsidR="00D6401C" w:rsidRPr="00D56D85" w:rsidRDefault="00D6401C" w:rsidP="0018459E">
            <w:pPr>
              <w:jc w:val="center"/>
              <w:rPr>
                <w:b/>
              </w:rPr>
            </w:pPr>
            <w:r w:rsidRPr="00D56D85">
              <w:rPr>
                <w:b/>
              </w:rPr>
              <w:t>InvalidTypeException</w:t>
            </w:r>
          </w:p>
        </w:tc>
      </w:tr>
      <w:tr w:rsidR="00D6401C" w14:paraId="7CBBF2D2" w14:textId="77777777" w:rsidTr="0018459E">
        <w:tc>
          <w:tcPr>
            <w:tcW w:w="9622" w:type="dxa"/>
          </w:tcPr>
          <w:p w14:paraId="5F7092C8" w14:textId="77777777" w:rsidR="00D6401C" w:rsidRDefault="00D6401C" w:rsidP="0018459E">
            <w:pPr>
              <w:jc w:val="center"/>
            </w:pPr>
            <w:r>
              <w:t>Dati membro</w:t>
            </w:r>
          </w:p>
        </w:tc>
      </w:tr>
      <w:tr w:rsidR="00D6401C" w14:paraId="52D6B301" w14:textId="77777777" w:rsidTr="0018459E">
        <w:tc>
          <w:tcPr>
            <w:tcW w:w="9622" w:type="dxa"/>
          </w:tcPr>
          <w:p w14:paraId="515F5F45" w14:textId="36443278" w:rsidR="00D6401C" w:rsidRDefault="00D6401C" w:rsidP="00D6401C">
            <w:r>
              <w:t>Dati ereditati da</w:t>
            </w:r>
            <w:r w:rsidR="0031513E">
              <w:t>lla classe</w:t>
            </w:r>
            <w:r>
              <w:t xml:space="preserve"> RuntimeException</w:t>
            </w:r>
            <w:r w:rsidR="00E709F7">
              <w:t>.</w:t>
            </w:r>
          </w:p>
        </w:tc>
      </w:tr>
      <w:tr w:rsidR="00D6401C" w14:paraId="7A051F57" w14:textId="77777777" w:rsidTr="0018459E">
        <w:tc>
          <w:tcPr>
            <w:tcW w:w="9622" w:type="dxa"/>
          </w:tcPr>
          <w:p w14:paraId="119E1E82" w14:textId="77777777" w:rsidR="00D6401C" w:rsidRDefault="00D6401C" w:rsidP="0018459E">
            <w:pPr>
              <w:jc w:val="center"/>
            </w:pPr>
            <w:r>
              <w:t>Costruttori</w:t>
            </w:r>
          </w:p>
        </w:tc>
      </w:tr>
      <w:tr w:rsidR="0031513E" w14:paraId="0523BFEA" w14:textId="77777777" w:rsidTr="00B97DE1">
        <w:tc>
          <w:tcPr>
            <w:tcW w:w="9622" w:type="dxa"/>
          </w:tcPr>
          <w:p w14:paraId="05756EAE" w14:textId="71510786" w:rsidR="0031513E" w:rsidRDefault="0031513E" w:rsidP="0018459E">
            <w:r>
              <w:t>Costruttori ereditati dalla classe RuntimeException</w:t>
            </w:r>
            <w:r w:rsidR="00E709F7">
              <w:t>.</w:t>
            </w:r>
          </w:p>
        </w:tc>
      </w:tr>
      <w:tr w:rsidR="00D6401C" w14:paraId="7E556C5B" w14:textId="77777777" w:rsidTr="0018459E">
        <w:tc>
          <w:tcPr>
            <w:tcW w:w="9622" w:type="dxa"/>
          </w:tcPr>
          <w:p w14:paraId="4786180C" w14:textId="77777777" w:rsidR="00D6401C" w:rsidRDefault="00D6401C" w:rsidP="0018459E">
            <w:pPr>
              <w:jc w:val="center"/>
            </w:pPr>
            <w:r>
              <w:t>Funzioni membro</w:t>
            </w:r>
          </w:p>
        </w:tc>
      </w:tr>
      <w:tr w:rsidR="00D6401C" w14:paraId="3E705754" w14:textId="77777777" w:rsidTr="0018459E">
        <w:tc>
          <w:tcPr>
            <w:tcW w:w="9622" w:type="dxa"/>
          </w:tcPr>
          <w:p w14:paraId="2E2AE3C2" w14:textId="4C9A8907" w:rsidR="00D6401C" w:rsidRDefault="00D6401C" w:rsidP="0031513E">
            <w:r>
              <w:t xml:space="preserve">Funzioni ereditate dalla </w:t>
            </w:r>
            <w:r w:rsidR="0031513E">
              <w:t>classe RuntimeException</w:t>
            </w:r>
            <w:r w:rsidR="00E709F7">
              <w:t>.</w:t>
            </w:r>
          </w:p>
        </w:tc>
      </w:tr>
    </w:tbl>
    <w:p w14:paraId="387E54C2" w14:textId="77777777" w:rsidR="00D6401C" w:rsidRDefault="00D6401C" w:rsidP="002A2C39"/>
    <w:tbl>
      <w:tblPr>
        <w:tblStyle w:val="Grigliatabella"/>
        <w:tblW w:w="0" w:type="auto"/>
        <w:tblLook w:val="04A0" w:firstRow="1" w:lastRow="0" w:firstColumn="1" w:lastColumn="0" w:noHBand="0" w:noVBand="1"/>
      </w:tblPr>
      <w:tblGrid>
        <w:gridCol w:w="9622"/>
      </w:tblGrid>
      <w:tr w:rsidR="0031513E" w14:paraId="58F2D275" w14:textId="77777777" w:rsidTr="0018459E">
        <w:tc>
          <w:tcPr>
            <w:tcW w:w="9622" w:type="dxa"/>
          </w:tcPr>
          <w:p w14:paraId="407EBBAE" w14:textId="13F0042E" w:rsidR="0031513E" w:rsidRPr="00D56D85" w:rsidRDefault="0031513E" w:rsidP="0018459E">
            <w:pPr>
              <w:jc w:val="center"/>
              <w:rPr>
                <w:b/>
              </w:rPr>
            </w:pPr>
            <w:r w:rsidRPr="00D56D85">
              <w:rPr>
                <w:b/>
              </w:rPr>
              <w:t>MaximumCellSizeException</w:t>
            </w:r>
          </w:p>
        </w:tc>
      </w:tr>
      <w:tr w:rsidR="0031513E" w14:paraId="4476FA13" w14:textId="77777777" w:rsidTr="0018459E">
        <w:tc>
          <w:tcPr>
            <w:tcW w:w="9622" w:type="dxa"/>
          </w:tcPr>
          <w:p w14:paraId="7680C0F2" w14:textId="77777777" w:rsidR="0031513E" w:rsidRDefault="0031513E" w:rsidP="0018459E">
            <w:pPr>
              <w:jc w:val="center"/>
            </w:pPr>
            <w:r>
              <w:t>Dati membro</w:t>
            </w:r>
          </w:p>
        </w:tc>
      </w:tr>
      <w:tr w:rsidR="0031513E" w14:paraId="64DA60F3" w14:textId="77777777" w:rsidTr="0018459E">
        <w:tc>
          <w:tcPr>
            <w:tcW w:w="9622" w:type="dxa"/>
          </w:tcPr>
          <w:p w14:paraId="236495FA" w14:textId="71F98035" w:rsidR="0031513E" w:rsidRDefault="0031513E" w:rsidP="0018459E">
            <w:r>
              <w:t xml:space="preserve">Dati ereditati dalla classe </w:t>
            </w:r>
            <w:r w:rsidR="00B5256E">
              <w:t>RuntimeException</w:t>
            </w:r>
            <w:r w:rsidR="00E709F7">
              <w:t>.</w:t>
            </w:r>
          </w:p>
        </w:tc>
      </w:tr>
      <w:tr w:rsidR="0031513E" w14:paraId="560251F2" w14:textId="77777777" w:rsidTr="0018459E">
        <w:tc>
          <w:tcPr>
            <w:tcW w:w="9622" w:type="dxa"/>
          </w:tcPr>
          <w:p w14:paraId="28C62EE8" w14:textId="77777777" w:rsidR="0031513E" w:rsidRDefault="0031513E" w:rsidP="0018459E">
            <w:pPr>
              <w:jc w:val="center"/>
            </w:pPr>
            <w:r>
              <w:t>Costruttori</w:t>
            </w:r>
          </w:p>
        </w:tc>
      </w:tr>
      <w:tr w:rsidR="0031513E" w14:paraId="75EA7D62" w14:textId="77777777" w:rsidTr="0018459E">
        <w:tc>
          <w:tcPr>
            <w:tcW w:w="9622" w:type="dxa"/>
          </w:tcPr>
          <w:p w14:paraId="320E9EAF" w14:textId="3E2D43F1" w:rsidR="0031513E" w:rsidRDefault="0031513E" w:rsidP="0018459E">
            <w:r>
              <w:t xml:space="preserve">Costruttori ereditati dalla classe </w:t>
            </w:r>
            <w:r w:rsidR="00B5256E">
              <w:t>RuntimeException</w:t>
            </w:r>
          </w:p>
        </w:tc>
      </w:tr>
      <w:tr w:rsidR="0031513E" w14:paraId="033B0F62" w14:textId="77777777" w:rsidTr="0018459E">
        <w:tc>
          <w:tcPr>
            <w:tcW w:w="9622" w:type="dxa"/>
          </w:tcPr>
          <w:p w14:paraId="3FD90253" w14:textId="77777777" w:rsidR="0031513E" w:rsidRDefault="0031513E" w:rsidP="0018459E">
            <w:pPr>
              <w:jc w:val="center"/>
            </w:pPr>
            <w:r>
              <w:t>Funzioni membro</w:t>
            </w:r>
          </w:p>
        </w:tc>
      </w:tr>
      <w:tr w:rsidR="0031513E" w14:paraId="5B6E14AF" w14:textId="77777777" w:rsidTr="0018459E">
        <w:tc>
          <w:tcPr>
            <w:tcW w:w="9622" w:type="dxa"/>
          </w:tcPr>
          <w:p w14:paraId="0BC9E54B" w14:textId="7B4DAFF3" w:rsidR="0031513E" w:rsidRDefault="0031513E" w:rsidP="0018459E">
            <w:r>
              <w:t xml:space="preserve">Funzioni ereditate dalla classe </w:t>
            </w:r>
            <w:r w:rsidR="00B5256E">
              <w:t>RuntimeException</w:t>
            </w:r>
            <w:r w:rsidR="00E709F7">
              <w:t>.</w:t>
            </w:r>
          </w:p>
        </w:tc>
      </w:tr>
    </w:tbl>
    <w:p w14:paraId="3CCDDC07" w14:textId="77777777" w:rsidR="0031513E" w:rsidRDefault="0031513E" w:rsidP="002A2C39"/>
    <w:tbl>
      <w:tblPr>
        <w:tblStyle w:val="Grigliatabella"/>
        <w:tblW w:w="0" w:type="auto"/>
        <w:tblLook w:val="04A0" w:firstRow="1" w:lastRow="0" w:firstColumn="1" w:lastColumn="0" w:noHBand="0" w:noVBand="1"/>
      </w:tblPr>
      <w:tblGrid>
        <w:gridCol w:w="9622"/>
      </w:tblGrid>
      <w:tr w:rsidR="00315E26" w14:paraId="73D80850" w14:textId="77777777" w:rsidTr="00E32361">
        <w:tc>
          <w:tcPr>
            <w:tcW w:w="9622" w:type="dxa"/>
          </w:tcPr>
          <w:p w14:paraId="665C0927" w14:textId="4EB5AD5E" w:rsidR="00315E26" w:rsidRPr="00D56D85" w:rsidRDefault="00315E26" w:rsidP="00E32361">
            <w:pPr>
              <w:jc w:val="center"/>
              <w:rPr>
                <w:b/>
              </w:rPr>
            </w:pPr>
            <w:r>
              <w:rPr>
                <w:b/>
              </w:rPr>
              <w:t>InvalidFileFormatException</w:t>
            </w:r>
          </w:p>
        </w:tc>
      </w:tr>
      <w:tr w:rsidR="00315E26" w14:paraId="11C98444" w14:textId="77777777" w:rsidTr="00E32361">
        <w:tc>
          <w:tcPr>
            <w:tcW w:w="9622" w:type="dxa"/>
          </w:tcPr>
          <w:p w14:paraId="41C3DB86" w14:textId="77777777" w:rsidR="00315E26" w:rsidRDefault="00315E26" w:rsidP="00E32361">
            <w:pPr>
              <w:jc w:val="center"/>
            </w:pPr>
            <w:r>
              <w:t>Dati membro</w:t>
            </w:r>
          </w:p>
        </w:tc>
      </w:tr>
      <w:tr w:rsidR="00315E26" w14:paraId="12AF8576" w14:textId="77777777" w:rsidTr="00E32361">
        <w:tc>
          <w:tcPr>
            <w:tcW w:w="9622" w:type="dxa"/>
          </w:tcPr>
          <w:p w14:paraId="7AE3DD58" w14:textId="0EF172FC" w:rsidR="00315E26" w:rsidRDefault="00315E26" w:rsidP="00315E26">
            <w:r>
              <w:t xml:space="preserve">Dati ereditati dalla classe </w:t>
            </w:r>
            <w:r w:rsidR="00B5256E">
              <w:t>RuntimeException</w:t>
            </w:r>
            <w:r>
              <w:t>.</w:t>
            </w:r>
          </w:p>
        </w:tc>
      </w:tr>
      <w:tr w:rsidR="00315E26" w14:paraId="7702E25B" w14:textId="77777777" w:rsidTr="00E32361">
        <w:tc>
          <w:tcPr>
            <w:tcW w:w="9622" w:type="dxa"/>
          </w:tcPr>
          <w:p w14:paraId="729FC985" w14:textId="77777777" w:rsidR="00315E26" w:rsidRDefault="00315E26" w:rsidP="00E32361">
            <w:pPr>
              <w:jc w:val="center"/>
            </w:pPr>
            <w:r>
              <w:t>Costruttori</w:t>
            </w:r>
          </w:p>
        </w:tc>
      </w:tr>
      <w:tr w:rsidR="00315E26" w14:paraId="1932F828" w14:textId="77777777" w:rsidTr="00E32361">
        <w:tc>
          <w:tcPr>
            <w:tcW w:w="9622" w:type="dxa"/>
          </w:tcPr>
          <w:p w14:paraId="44B2C4C1" w14:textId="071F59F5" w:rsidR="00315E26" w:rsidRDefault="00315E26" w:rsidP="00315E26">
            <w:r>
              <w:t xml:space="preserve">Costruttori ereditati dalla classe </w:t>
            </w:r>
            <w:r w:rsidR="00B5256E">
              <w:t>RuntimeException</w:t>
            </w:r>
          </w:p>
        </w:tc>
      </w:tr>
      <w:tr w:rsidR="00315E26" w14:paraId="2BD60414" w14:textId="77777777" w:rsidTr="00E32361">
        <w:tc>
          <w:tcPr>
            <w:tcW w:w="9622" w:type="dxa"/>
          </w:tcPr>
          <w:p w14:paraId="5366DA6A" w14:textId="77777777" w:rsidR="00315E26" w:rsidRDefault="00315E26" w:rsidP="00E32361">
            <w:pPr>
              <w:jc w:val="center"/>
            </w:pPr>
            <w:r>
              <w:t>Funzioni membro</w:t>
            </w:r>
          </w:p>
        </w:tc>
      </w:tr>
      <w:tr w:rsidR="00315E26" w14:paraId="2EEF5A0C" w14:textId="77777777" w:rsidTr="00E32361">
        <w:tc>
          <w:tcPr>
            <w:tcW w:w="9622" w:type="dxa"/>
          </w:tcPr>
          <w:p w14:paraId="4C673880" w14:textId="73157AE4" w:rsidR="00315E26" w:rsidRDefault="00315E26" w:rsidP="00315E26">
            <w:r>
              <w:t xml:space="preserve">Funzioni ereditate dalla classe </w:t>
            </w:r>
            <w:r w:rsidR="00B5256E">
              <w:t>RuntimeException</w:t>
            </w:r>
            <w:r>
              <w:t>.</w:t>
            </w:r>
          </w:p>
        </w:tc>
      </w:tr>
    </w:tbl>
    <w:p w14:paraId="62DB1AE5" w14:textId="77777777" w:rsidR="0031513E" w:rsidRDefault="0031513E" w:rsidP="002A2C39"/>
    <w:p w14:paraId="05288519" w14:textId="6FAE82C1" w:rsidR="00895734" w:rsidRPr="00D56D85" w:rsidRDefault="00895734" w:rsidP="002A2C39">
      <w:pPr>
        <w:rPr>
          <w:b/>
        </w:rPr>
      </w:pPr>
      <w:r w:rsidRPr="00D56D85">
        <w:rPr>
          <w:b/>
        </w:rPr>
        <w:t>Enumeratori:</w:t>
      </w:r>
    </w:p>
    <w:tbl>
      <w:tblPr>
        <w:tblStyle w:val="Grigliatabella"/>
        <w:tblW w:w="0" w:type="auto"/>
        <w:tblLook w:val="04A0" w:firstRow="1" w:lastRow="0" w:firstColumn="1" w:lastColumn="0" w:noHBand="0" w:noVBand="1"/>
      </w:tblPr>
      <w:tblGrid>
        <w:gridCol w:w="9622"/>
      </w:tblGrid>
      <w:tr w:rsidR="00895734" w14:paraId="1EF33B0B" w14:textId="77777777" w:rsidTr="0018459E">
        <w:tc>
          <w:tcPr>
            <w:tcW w:w="9622" w:type="dxa"/>
          </w:tcPr>
          <w:p w14:paraId="1C2A545D" w14:textId="46ED8751" w:rsidR="00895734" w:rsidRPr="00D56D85" w:rsidRDefault="00895734" w:rsidP="0018459E">
            <w:pPr>
              <w:jc w:val="center"/>
              <w:rPr>
                <w:b/>
              </w:rPr>
            </w:pPr>
            <w:r w:rsidRPr="00D56D85">
              <w:rPr>
                <w:b/>
              </w:rPr>
              <w:t>TipoCella</w:t>
            </w:r>
          </w:p>
        </w:tc>
      </w:tr>
      <w:tr w:rsidR="00895734" w14:paraId="79550A9C" w14:textId="77777777" w:rsidTr="0018459E">
        <w:tc>
          <w:tcPr>
            <w:tcW w:w="9622" w:type="dxa"/>
          </w:tcPr>
          <w:p w14:paraId="742CE4DE" w14:textId="6ED1AB26" w:rsidR="00895734" w:rsidRDefault="00895734" w:rsidP="0018459E">
            <w:pPr>
              <w:jc w:val="center"/>
            </w:pPr>
            <w:r>
              <w:t>Valori</w:t>
            </w:r>
          </w:p>
        </w:tc>
      </w:tr>
      <w:tr w:rsidR="00895734" w14:paraId="61644AC1" w14:textId="77777777" w:rsidTr="0018459E">
        <w:tc>
          <w:tcPr>
            <w:tcW w:w="9622" w:type="dxa"/>
          </w:tcPr>
          <w:p w14:paraId="4E850D83" w14:textId="0294FB55" w:rsidR="00895734" w:rsidRDefault="00434A72" w:rsidP="0018459E">
            <w:r>
              <w:t>b</w:t>
            </w:r>
            <w:r w:rsidR="00895734">
              <w:t>osco, pianura, montagna</w:t>
            </w:r>
          </w:p>
        </w:tc>
      </w:tr>
    </w:tbl>
    <w:p w14:paraId="6AD22D8C" w14:textId="77777777" w:rsidR="00895734" w:rsidRDefault="00895734" w:rsidP="002A2C39"/>
    <w:tbl>
      <w:tblPr>
        <w:tblStyle w:val="Grigliatabella"/>
        <w:tblW w:w="0" w:type="auto"/>
        <w:tblLook w:val="04A0" w:firstRow="1" w:lastRow="0" w:firstColumn="1" w:lastColumn="0" w:noHBand="0" w:noVBand="1"/>
      </w:tblPr>
      <w:tblGrid>
        <w:gridCol w:w="9622"/>
      </w:tblGrid>
      <w:tr w:rsidR="00895734" w14:paraId="3E963FCC" w14:textId="77777777" w:rsidTr="0018459E">
        <w:tc>
          <w:tcPr>
            <w:tcW w:w="9622" w:type="dxa"/>
          </w:tcPr>
          <w:p w14:paraId="34E1340A" w14:textId="3695DB40" w:rsidR="00895734" w:rsidRPr="00D56D85" w:rsidRDefault="00895734" w:rsidP="0018459E">
            <w:pPr>
              <w:jc w:val="center"/>
              <w:rPr>
                <w:b/>
              </w:rPr>
            </w:pPr>
            <w:r w:rsidRPr="00D56D85">
              <w:rPr>
                <w:b/>
              </w:rPr>
              <w:t>Temporalita</w:t>
            </w:r>
          </w:p>
        </w:tc>
      </w:tr>
      <w:tr w:rsidR="00895734" w14:paraId="79FAF87C" w14:textId="77777777" w:rsidTr="0018459E">
        <w:tc>
          <w:tcPr>
            <w:tcW w:w="9622" w:type="dxa"/>
          </w:tcPr>
          <w:p w14:paraId="251A389F" w14:textId="77777777" w:rsidR="00895734" w:rsidRDefault="00895734" w:rsidP="0018459E">
            <w:pPr>
              <w:jc w:val="center"/>
            </w:pPr>
            <w:r>
              <w:t>Valori</w:t>
            </w:r>
          </w:p>
        </w:tc>
      </w:tr>
      <w:tr w:rsidR="00895734" w14:paraId="3CD241FF" w14:textId="77777777" w:rsidTr="0018459E">
        <w:tc>
          <w:tcPr>
            <w:tcW w:w="9622" w:type="dxa"/>
          </w:tcPr>
          <w:p w14:paraId="2C1BAD40" w14:textId="045CCAEF" w:rsidR="00895734" w:rsidRDefault="00434A72" w:rsidP="0018459E">
            <w:r>
              <w:t>g</w:t>
            </w:r>
            <w:r w:rsidR="00895734">
              <w:t>iorno, notte</w:t>
            </w:r>
          </w:p>
        </w:tc>
      </w:tr>
    </w:tbl>
    <w:p w14:paraId="11EDF4D6" w14:textId="51B9A6F3" w:rsidR="007B7203" w:rsidRPr="00D56D85" w:rsidRDefault="007B7203" w:rsidP="002A2C39">
      <w:pPr>
        <w:rPr>
          <w:b/>
        </w:rPr>
      </w:pPr>
    </w:p>
    <w:sectPr w:rsidR="007B7203" w:rsidRPr="00D56D85" w:rsidSect="009B73A0">
      <w:headerReference w:type="default" r:id="rId7"/>
      <w:footerReference w:type="default" r:id="rId8"/>
      <w:pgSz w:w="11900" w:h="16840"/>
      <w:pgMar w:top="1417" w:right="1134" w:bottom="1134" w:left="1134" w:header="73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67B09" w14:textId="77777777" w:rsidR="00D23266" w:rsidRDefault="00D23266" w:rsidP="0012712E">
      <w:r>
        <w:separator/>
      </w:r>
    </w:p>
  </w:endnote>
  <w:endnote w:type="continuationSeparator" w:id="0">
    <w:p w14:paraId="4CFCD964" w14:textId="77777777" w:rsidR="00D23266" w:rsidRDefault="00D23266" w:rsidP="00127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1193C" w14:textId="39C1FEB2" w:rsidR="00CE0B20" w:rsidRDefault="00CE0B20">
    <w:pPr>
      <w:pStyle w:val="Pidipagina"/>
      <w:jc w:val="center"/>
      <w:rPr>
        <w:caps/>
        <w:color w:val="5B9BD5" w:themeColor="accent1"/>
      </w:rPr>
    </w:pP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23266">
      <w:rPr>
        <w:caps/>
        <w:noProof/>
        <w:color w:val="5B9BD5" w:themeColor="accent1"/>
      </w:rPr>
      <w:t>1</w:t>
    </w:r>
    <w:r>
      <w:rPr>
        <w:caps/>
        <w:color w:val="5B9BD5" w:themeColor="accent1"/>
      </w:rPr>
      <w:fldChar w:fldCharType="end"/>
    </w:r>
  </w:p>
  <w:p w14:paraId="5D27C7A2" w14:textId="77777777" w:rsidR="00CE0B20" w:rsidRDefault="00CE0B20">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B08FC" w14:textId="77777777" w:rsidR="00D23266" w:rsidRDefault="00D23266" w:rsidP="0012712E">
      <w:r>
        <w:separator/>
      </w:r>
    </w:p>
  </w:footnote>
  <w:footnote w:type="continuationSeparator" w:id="0">
    <w:p w14:paraId="6E1F6EB8" w14:textId="77777777" w:rsidR="00D23266" w:rsidRDefault="00D23266" w:rsidP="001271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4C5A5" w14:textId="3CCBFF9D" w:rsidR="0056412D" w:rsidRDefault="0056412D">
    <w:pPr>
      <w:pStyle w:val="Intestazione"/>
    </w:pPr>
    <w:r>
      <w:t>Luca Paulon   Matricola: 1187028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74F96"/>
    <w:multiLevelType w:val="hybridMultilevel"/>
    <w:tmpl w:val="00984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9D96EE9"/>
    <w:multiLevelType w:val="hybridMultilevel"/>
    <w:tmpl w:val="82683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39"/>
    <w:rsid w:val="000518EA"/>
    <w:rsid w:val="0005241A"/>
    <w:rsid w:val="00080805"/>
    <w:rsid w:val="000A0391"/>
    <w:rsid w:val="000F1872"/>
    <w:rsid w:val="0012712E"/>
    <w:rsid w:val="00162D6A"/>
    <w:rsid w:val="001676D2"/>
    <w:rsid w:val="001E60B9"/>
    <w:rsid w:val="00212A0A"/>
    <w:rsid w:val="002A2C39"/>
    <w:rsid w:val="00303C69"/>
    <w:rsid w:val="0031513E"/>
    <w:rsid w:val="00315E26"/>
    <w:rsid w:val="003B0F53"/>
    <w:rsid w:val="003D6C32"/>
    <w:rsid w:val="00401BD7"/>
    <w:rsid w:val="00422CDC"/>
    <w:rsid w:val="0042319E"/>
    <w:rsid w:val="0043253C"/>
    <w:rsid w:val="00434A72"/>
    <w:rsid w:val="00461AA2"/>
    <w:rsid w:val="00472F6C"/>
    <w:rsid w:val="004A6E6F"/>
    <w:rsid w:val="004E75D0"/>
    <w:rsid w:val="004F1A47"/>
    <w:rsid w:val="00537E06"/>
    <w:rsid w:val="0056412D"/>
    <w:rsid w:val="005710B7"/>
    <w:rsid w:val="005E7F2E"/>
    <w:rsid w:val="00606C58"/>
    <w:rsid w:val="006218AA"/>
    <w:rsid w:val="00636B77"/>
    <w:rsid w:val="006B7B58"/>
    <w:rsid w:val="006C654A"/>
    <w:rsid w:val="006D226C"/>
    <w:rsid w:val="00701E24"/>
    <w:rsid w:val="00704379"/>
    <w:rsid w:val="007162ED"/>
    <w:rsid w:val="00742983"/>
    <w:rsid w:val="007B7203"/>
    <w:rsid w:val="007D583D"/>
    <w:rsid w:val="007E14CF"/>
    <w:rsid w:val="008149D7"/>
    <w:rsid w:val="00832A6F"/>
    <w:rsid w:val="00895734"/>
    <w:rsid w:val="008B60E6"/>
    <w:rsid w:val="008C32A8"/>
    <w:rsid w:val="009053BB"/>
    <w:rsid w:val="0091264D"/>
    <w:rsid w:val="009331F9"/>
    <w:rsid w:val="009B73A0"/>
    <w:rsid w:val="00A27061"/>
    <w:rsid w:val="00A827ED"/>
    <w:rsid w:val="00AA234D"/>
    <w:rsid w:val="00AC7026"/>
    <w:rsid w:val="00AE2D3C"/>
    <w:rsid w:val="00B341F8"/>
    <w:rsid w:val="00B421D3"/>
    <w:rsid w:val="00B5256E"/>
    <w:rsid w:val="00B52FE2"/>
    <w:rsid w:val="00B57FD8"/>
    <w:rsid w:val="00B80AE3"/>
    <w:rsid w:val="00B90A81"/>
    <w:rsid w:val="00BA133F"/>
    <w:rsid w:val="00BB5932"/>
    <w:rsid w:val="00C065CB"/>
    <w:rsid w:val="00C54093"/>
    <w:rsid w:val="00C727C4"/>
    <w:rsid w:val="00CE0B20"/>
    <w:rsid w:val="00D1473F"/>
    <w:rsid w:val="00D23266"/>
    <w:rsid w:val="00D329E1"/>
    <w:rsid w:val="00D56D85"/>
    <w:rsid w:val="00D6401C"/>
    <w:rsid w:val="00DD4EFA"/>
    <w:rsid w:val="00DD72C5"/>
    <w:rsid w:val="00E27B06"/>
    <w:rsid w:val="00E53CB8"/>
    <w:rsid w:val="00E709F7"/>
    <w:rsid w:val="00E84C2C"/>
    <w:rsid w:val="00EF56AA"/>
    <w:rsid w:val="00F35099"/>
    <w:rsid w:val="00F557BD"/>
    <w:rsid w:val="00F775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DFD15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A2C39"/>
    <w:pPr>
      <w:ind w:left="720"/>
      <w:contextualSpacing/>
    </w:pPr>
  </w:style>
  <w:style w:type="table" w:styleId="Grigliatabella">
    <w:name w:val="Table Grid"/>
    <w:basedOn w:val="Tabellanormale"/>
    <w:uiPriority w:val="39"/>
    <w:rsid w:val="002A2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uiPriority w:val="99"/>
    <w:unhideWhenUsed/>
    <w:rsid w:val="0012712E"/>
    <w:pPr>
      <w:tabs>
        <w:tab w:val="center" w:pos="4819"/>
        <w:tab w:val="right" w:pos="9638"/>
      </w:tabs>
    </w:pPr>
  </w:style>
  <w:style w:type="character" w:customStyle="1" w:styleId="IntestazioneCarattere">
    <w:name w:val="Intestazione Carattere"/>
    <w:basedOn w:val="Carpredefinitoparagrafo"/>
    <w:link w:val="Intestazione"/>
    <w:uiPriority w:val="99"/>
    <w:rsid w:val="0012712E"/>
  </w:style>
  <w:style w:type="paragraph" w:styleId="Pidipagina">
    <w:name w:val="footer"/>
    <w:basedOn w:val="Normale"/>
    <w:link w:val="PidipaginaCarattere"/>
    <w:uiPriority w:val="99"/>
    <w:unhideWhenUsed/>
    <w:rsid w:val="0012712E"/>
    <w:pPr>
      <w:tabs>
        <w:tab w:val="center" w:pos="4819"/>
        <w:tab w:val="right" w:pos="9638"/>
      </w:tabs>
    </w:pPr>
  </w:style>
  <w:style w:type="character" w:customStyle="1" w:styleId="PidipaginaCarattere">
    <w:name w:val="Piè di pagina Carattere"/>
    <w:basedOn w:val="Carpredefinitoparagrafo"/>
    <w:link w:val="Pidipagina"/>
    <w:uiPriority w:val="99"/>
    <w:rsid w:val="00127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1704</Words>
  <Characters>9715</Characters>
  <Application>Microsoft Macintosh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38</cp:revision>
  <cp:lastPrinted>2020-04-29T16:35:00Z</cp:lastPrinted>
  <dcterms:created xsi:type="dcterms:W3CDTF">2020-04-14T10:00:00Z</dcterms:created>
  <dcterms:modified xsi:type="dcterms:W3CDTF">2020-04-30T17:48:00Z</dcterms:modified>
</cp:coreProperties>
</file>