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A8258" w14:textId="60267B76" w:rsidR="00E36F70" w:rsidRPr="00E36F70" w:rsidRDefault="00E36F70" w:rsidP="00771DE3">
      <w:pPr>
        <w:jc w:val="center"/>
        <w:rPr>
          <w:b/>
          <w:bCs/>
          <w:sz w:val="36"/>
          <w:szCs w:val="36"/>
        </w:rPr>
      </w:pPr>
      <w:r w:rsidRPr="00E36F70">
        <w:rPr>
          <w:b/>
          <w:bCs/>
          <w:sz w:val="36"/>
          <w:szCs w:val="36"/>
        </w:rPr>
        <w:t xml:space="preserve">PROJECT </w:t>
      </w:r>
      <w:proofErr w:type="gramStart"/>
      <w:r w:rsidRPr="00E36F70">
        <w:rPr>
          <w:b/>
          <w:bCs/>
          <w:sz w:val="36"/>
          <w:szCs w:val="36"/>
        </w:rPr>
        <w:t>TITLE :</w:t>
      </w:r>
      <w:proofErr w:type="gramEnd"/>
      <w:r w:rsidRPr="00E36F70">
        <w:rPr>
          <w:b/>
          <w:bCs/>
          <w:sz w:val="36"/>
          <w:szCs w:val="36"/>
        </w:rPr>
        <w:t xml:space="preserve"> </w:t>
      </w:r>
      <w:r w:rsidRPr="00771DE3">
        <w:rPr>
          <w:b/>
          <w:bCs/>
          <w:sz w:val="36"/>
          <w:szCs w:val="36"/>
        </w:rPr>
        <w:t>College Fees Checker</w:t>
      </w:r>
    </w:p>
    <w:p w14:paraId="05171B47" w14:textId="3F5B536E" w:rsidR="00E36F70" w:rsidRPr="00E36F70" w:rsidRDefault="00E36F70" w:rsidP="00E36F70">
      <w:pPr>
        <w:jc w:val="both"/>
      </w:pPr>
    </w:p>
    <w:p w14:paraId="627E13D6" w14:textId="77777777" w:rsidR="00E36F70" w:rsidRPr="00E36F70" w:rsidRDefault="00E36F70" w:rsidP="00E36F70">
      <w:pPr>
        <w:jc w:val="both"/>
      </w:pPr>
    </w:p>
    <w:p w14:paraId="19CBD68E" w14:textId="2D9C7C94" w:rsidR="00E36F70" w:rsidRPr="00E36F70" w:rsidRDefault="00E36F70" w:rsidP="00E36F70">
      <w:pPr>
        <w:jc w:val="both"/>
      </w:pPr>
    </w:p>
    <w:p w14:paraId="66BF1810" w14:textId="77777777" w:rsidR="00E36F70" w:rsidRPr="00E36F70" w:rsidRDefault="00E36F70" w:rsidP="00E36F70">
      <w:pPr>
        <w:jc w:val="both"/>
        <w:rPr>
          <w:b/>
          <w:bCs/>
          <w:sz w:val="28"/>
          <w:szCs w:val="28"/>
        </w:rPr>
      </w:pPr>
      <w:r w:rsidRPr="00E36F70">
        <w:rPr>
          <w:b/>
          <w:bCs/>
          <w:sz w:val="28"/>
          <w:szCs w:val="28"/>
        </w:rPr>
        <w:t>Project Introduction</w:t>
      </w:r>
    </w:p>
    <w:p w14:paraId="4C0B01B1" w14:textId="77777777" w:rsidR="00E36F70" w:rsidRPr="00E36F70" w:rsidRDefault="00E36F70" w:rsidP="00E36F70">
      <w:pPr>
        <w:jc w:val="both"/>
      </w:pPr>
      <w:r w:rsidRPr="00E36F70">
        <w:t>The College Fee Checker project is a dynamic and user-centric web application developed to streamline the process of fee management and verification within educational institutions. Designed with both students and administrative staff in mind, this system offers a seamless platform for students to access detailed information about their tuition, hostel, and other associated fees securely and efficiently.</w:t>
      </w:r>
    </w:p>
    <w:p w14:paraId="5D4CC202" w14:textId="77777777" w:rsidR="00E36F70" w:rsidRPr="00E36F70" w:rsidRDefault="00E36F70" w:rsidP="00E36F70">
      <w:pPr>
        <w:jc w:val="both"/>
        <w:rPr>
          <w:b/>
          <w:bCs/>
          <w:sz w:val="28"/>
          <w:szCs w:val="28"/>
        </w:rPr>
      </w:pPr>
      <w:r w:rsidRPr="00E36F70">
        <w:rPr>
          <w:b/>
          <w:bCs/>
          <w:sz w:val="28"/>
          <w:szCs w:val="28"/>
        </w:rPr>
        <w:t>Objective</w:t>
      </w:r>
    </w:p>
    <w:p w14:paraId="64BBB758" w14:textId="77777777" w:rsidR="00E36F70" w:rsidRPr="00E36F70" w:rsidRDefault="00E36F70" w:rsidP="00E36F70">
      <w:pPr>
        <w:jc w:val="both"/>
      </w:pPr>
      <w:r w:rsidRPr="00E36F70">
        <w:t>The primary objective of the College Fee Checker is to enhance the transparency and accessibility of fee-related information for students while simplifying the administrative tasks associated with fee management. By providing a centralized and automated solution, the application aims to reduce manual errors, save time, and improve the overall user experience for all stakeholders involved.</w:t>
      </w:r>
    </w:p>
    <w:p w14:paraId="10758509" w14:textId="77777777" w:rsidR="00E36F70" w:rsidRPr="00E36F70" w:rsidRDefault="00E36F70" w:rsidP="00E36F70">
      <w:pPr>
        <w:jc w:val="both"/>
        <w:rPr>
          <w:b/>
          <w:bCs/>
          <w:sz w:val="28"/>
          <w:szCs w:val="28"/>
        </w:rPr>
      </w:pPr>
      <w:r w:rsidRPr="00E36F70">
        <w:rPr>
          <w:b/>
          <w:bCs/>
          <w:sz w:val="28"/>
          <w:szCs w:val="28"/>
        </w:rPr>
        <w:t>Technologies Used</w:t>
      </w:r>
    </w:p>
    <w:p w14:paraId="077D6A7D" w14:textId="77777777" w:rsidR="00E36F70" w:rsidRPr="00E36F70" w:rsidRDefault="00E36F70" w:rsidP="00E36F70">
      <w:pPr>
        <w:numPr>
          <w:ilvl w:val="0"/>
          <w:numId w:val="1"/>
        </w:numPr>
        <w:jc w:val="both"/>
        <w:rPr>
          <w:b/>
          <w:bCs/>
        </w:rPr>
      </w:pPr>
      <w:r w:rsidRPr="00E36F70">
        <w:rPr>
          <w:b/>
          <w:bCs/>
        </w:rPr>
        <w:t>Frontend:</w:t>
      </w:r>
    </w:p>
    <w:p w14:paraId="716AE412" w14:textId="77777777" w:rsidR="00E36F70" w:rsidRPr="00E36F70" w:rsidRDefault="00E36F70" w:rsidP="00E36F70">
      <w:pPr>
        <w:numPr>
          <w:ilvl w:val="1"/>
          <w:numId w:val="1"/>
        </w:numPr>
        <w:jc w:val="both"/>
      </w:pPr>
      <w:r w:rsidRPr="00E36F70">
        <w:t>HTML5 &amp; CSS3: Utilized for structuring and styling the web pages, ensuring a responsive and aesthetically pleasing user interface.</w:t>
      </w:r>
    </w:p>
    <w:p w14:paraId="2CBC7C41" w14:textId="77777777" w:rsidR="00E36F70" w:rsidRPr="00E36F70" w:rsidRDefault="00E36F70" w:rsidP="00E36F70">
      <w:pPr>
        <w:numPr>
          <w:ilvl w:val="1"/>
          <w:numId w:val="1"/>
        </w:numPr>
        <w:jc w:val="both"/>
      </w:pPr>
      <w:r w:rsidRPr="00E36F70">
        <w:t>JavaScript: Implements interactive functionalities, enhancing user engagement and experience.</w:t>
      </w:r>
    </w:p>
    <w:p w14:paraId="55F78AE0" w14:textId="77777777" w:rsidR="00E36F70" w:rsidRPr="00E36F70" w:rsidRDefault="00E36F70" w:rsidP="00E36F70">
      <w:pPr>
        <w:numPr>
          <w:ilvl w:val="1"/>
          <w:numId w:val="1"/>
        </w:numPr>
        <w:jc w:val="both"/>
      </w:pPr>
      <w:r w:rsidRPr="00E36F70">
        <w:t>Google Fonts: Incorporated to provide modern and readable typography, contributing to a clean and professional design.</w:t>
      </w:r>
    </w:p>
    <w:p w14:paraId="1497953C" w14:textId="77777777" w:rsidR="00E36F70" w:rsidRPr="00E36F70" w:rsidRDefault="00E36F70" w:rsidP="00E36F70">
      <w:pPr>
        <w:numPr>
          <w:ilvl w:val="0"/>
          <w:numId w:val="1"/>
        </w:numPr>
        <w:jc w:val="both"/>
        <w:rPr>
          <w:b/>
          <w:bCs/>
        </w:rPr>
      </w:pPr>
      <w:r w:rsidRPr="00E36F70">
        <w:rPr>
          <w:b/>
          <w:bCs/>
        </w:rPr>
        <w:t>Backend:</w:t>
      </w:r>
    </w:p>
    <w:p w14:paraId="1644DAD1" w14:textId="77777777" w:rsidR="00E36F70" w:rsidRPr="00E36F70" w:rsidRDefault="00E36F70" w:rsidP="00E36F70">
      <w:pPr>
        <w:numPr>
          <w:ilvl w:val="1"/>
          <w:numId w:val="1"/>
        </w:numPr>
        <w:jc w:val="both"/>
      </w:pPr>
      <w:r w:rsidRPr="00E36F70">
        <w:t>Node.js &amp; Express.js: Serve as the foundation for the server-side operations, handling requests, responses, and business logic efficiently.</w:t>
      </w:r>
    </w:p>
    <w:p w14:paraId="6A8B4A5B" w14:textId="77777777" w:rsidR="00E36F70" w:rsidRPr="00E36F70" w:rsidRDefault="00E36F70" w:rsidP="00E36F70">
      <w:pPr>
        <w:numPr>
          <w:ilvl w:val="1"/>
          <w:numId w:val="1"/>
        </w:numPr>
        <w:jc w:val="both"/>
      </w:pPr>
      <w:r w:rsidRPr="00E36F70">
        <w:t>Microsoft SQL Server: Employed as the relational database management system to store and manage student data and fee details securely.</w:t>
      </w:r>
    </w:p>
    <w:p w14:paraId="7CB07B5E" w14:textId="77777777" w:rsidR="00E36F70" w:rsidRPr="00E36F70" w:rsidRDefault="00E36F70" w:rsidP="00E36F70">
      <w:pPr>
        <w:numPr>
          <w:ilvl w:val="1"/>
          <w:numId w:val="1"/>
        </w:numPr>
        <w:jc w:val="both"/>
      </w:pPr>
      <w:r w:rsidRPr="00E36F70">
        <w:t>MSSQL Package: Facilitates seamless communication between the Node.js server and the SQL Server database.</w:t>
      </w:r>
    </w:p>
    <w:p w14:paraId="1979BE16" w14:textId="77777777" w:rsidR="00E36F70" w:rsidRPr="00E36F70" w:rsidRDefault="00E36F70" w:rsidP="00E36F70">
      <w:pPr>
        <w:numPr>
          <w:ilvl w:val="1"/>
          <w:numId w:val="1"/>
        </w:numPr>
        <w:jc w:val="both"/>
      </w:pPr>
      <w:proofErr w:type="spellStart"/>
      <w:r w:rsidRPr="00E36F70">
        <w:lastRenderedPageBreak/>
        <w:t>dotenv</w:t>
      </w:r>
      <w:proofErr w:type="spellEnd"/>
      <w:r w:rsidRPr="00E36F70">
        <w:t>: Manages environment variables, ensuring sensitive information like database credentials remains secure.</w:t>
      </w:r>
    </w:p>
    <w:p w14:paraId="6E7E0C0F" w14:textId="77777777" w:rsidR="00E36F70" w:rsidRPr="00E36F70" w:rsidRDefault="00E36F70" w:rsidP="00E36F70">
      <w:pPr>
        <w:numPr>
          <w:ilvl w:val="0"/>
          <w:numId w:val="1"/>
        </w:numPr>
        <w:jc w:val="both"/>
        <w:rPr>
          <w:b/>
          <w:bCs/>
        </w:rPr>
      </w:pPr>
      <w:r w:rsidRPr="00E36F70">
        <w:rPr>
          <w:b/>
          <w:bCs/>
        </w:rPr>
        <w:t>Security &amp; Performance:</w:t>
      </w:r>
    </w:p>
    <w:p w14:paraId="74A192E2" w14:textId="77777777" w:rsidR="00E36F70" w:rsidRPr="00E36F70" w:rsidRDefault="00E36F70" w:rsidP="00E36F70">
      <w:pPr>
        <w:numPr>
          <w:ilvl w:val="1"/>
          <w:numId w:val="1"/>
        </w:numPr>
        <w:jc w:val="both"/>
      </w:pPr>
      <w:r w:rsidRPr="00E36F70">
        <w:t>CORS Middleware: Enables Cross-Origin Resource Sharing, allowing the frontend to communicate securely with the backend API.</w:t>
      </w:r>
    </w:p>
    <w:p w14:paraId="758CD69E" w14:textId="77777777" w:rsidR="00E36F70" w:rsidRPr="00E36F70" w:rsidRDefault="00E36F70" w:rsidP="00E36F70">
      <w:pPr>
        <w:numPr>
          <w:ilvl w:val="1"/>
          <w:numId w:val="1"/>
        </w:numPr>
        <w:jc w:val="both"/>
      </w:pPr>
      <w:r w:rsidRPr="00E36F70">
        <w:t>Session Storage: Utilized for temporary data storage, enhancing security by ensuring session data is cleared upon browser closure.</w:t>
      </w:r>
    </w:p>
    <w:p w14:paraId="3712689B" w14:textId="77777777" w:rsidR="00E36F70" w:rsidRPr="00E36F70" w:rsidRDefault="00E36F70" w:rsidP="00E36F70">
      <w:pPr>
        <w:jc w:val="both"/>
        <w:rPr>
          <w:b/>
          <w:bCs/>
        </w:rPr>
      </w:pPr>
      <w:r w:rsidRPr="00E36F70">
        <w:rPr>
          <w:b/>
          <w:bCs/>
        </w:rPr>
        <w:t>Key Features</w:t>
      </w:r>
    </w:p>
    <w:p w14:paraId="5843C9DD" w14:textId="77777777" w:rsidR="00E36F70" w:rsidRPr="00E36F70" w:rsidRDefault="00E36F70" w:rsidP="00E36F70">
      <w:pPr>
        <w:numPr>
          <w:ilvl w:val="0"/>
          <w:numId w:val="2"/>
        </w:numPr>
        <w:jc w:val="both"/>
        <w:rPr>
          <w:b/>
          <w:bCs/>
        </w:rPr>
      </w:pPr>
      <w:r w:rsidRPr="00E36F70">
        <w:rPr>
          <w:b/>
          <w:bCs/>
        </w:rPr>
        <w:t>Secure Authentication:</w:t>
      </w:r>
    </w:p>
    <w:p w14:paraId="3BA40F08" w14:textId="77777777" w:rsidR="00E36F70" w:rsidRPr="00E36F70" w:rsidRDefault="00E36F70" w:rsidP="00E36F70">
      <w:pPr>
        <w:numPr>
          <w:ilvl w:val="1"/>
          <w:numId w:val="2"/>
        </w:numPr>
        <w:jc w:val="both"/>
      </w:pPr>
      <w:r w:rsidRPr="00E36F70">
        <w:t>Students can log in using their unique Student Registration Number (SPR NO) and Date of Birth (DOB), ensuring that only authorized individuals access their fee information.</w:t>
      </w:r>
    </w:p>
    <w:p w14:paraId="1FE18764" w14:textId="77777777" w:rsidR="00E36F70" w:rsidRPr="00E36F70" w:rsidRDefault="00E36F70" w:rsidP="00E36F70">
      <w:pPr>
        <w:numPr>
          <w:ilvl w:val="0"/>
          <w:numId w:val="2"/>
        </w:numPr>
        <w:jc w:val="both"/>
        <w:rPr>
          <w:b/>
          <w:bCs/>
        </w:rPr>
      </w:pPr>
      <w:r w:rsidRPr="00E36F70">
        <w:rPr>
          <w:b/>
          <w:bCs/>
        </w:rPr>
        <w:t>Comprehensive Fee Breakdown:</w:t>
      </w:r>
    </w:p>
    <w:p w14:paraId="2A13C6DE" w14:textId="77777777" w:rsidR="00E36F70" w:rsidRPr="00E36F70" w:rsidRDefault="00E36F70" w:rsidP="00E36F70">
      <w:pPr>
        <w:numPr>
          <w:ilvl w:val="1"/>
          <w:numId w:val="2"/>
        </w:numPr>
        <w:jc w:val="both"/>
      </w:pPr>
      <w:r w:rsidRPr="00E36F70">
        <w:t>Upon successful authentication, students can view a detailed breakdown of their fees, including hostel fees, tuition fees, textbook fees, skill development fees, exam stationery fees, and notebook fees.</w:t>
      </w:r>
    </w:p>
    <w:p w14:paraId="53C10DAF" w14:textId="77777777" w:rsidR="00E36F70" w:rsidRPr="00E36F70" w:rsidRDefault="00E36F70" w:rsidP="00E36F70">
      <w:pPr>
        <w:numPr>
          <w:ilvl w:val="0"/>
          <w:numId w:val="2"/>
        </w:numPr>
        <w:jc w:val="both"/>
        <w:rPr>
          <w:b/>
          <w:bCs/>
        </w:rPr>
      </w:pPr>
      <w:r w:rsidRPr="00E36F70">
        <w:rPr>
          <w:b/>
          <w:bCs/>
        </w:rPr>
        <w:t>Responsive Design:</w:t>
      </w:r>
    </w:p>
    <w:p w14:paraId="3036E704" w14:textId="77777777" w:rsidR="00E36F70" w:rsidRPr="00E36F70" w:rsidRDefault="00E36F70" w:rsidP="00E36F70">
      <w:pPr>
        <w:numPr>
          <w:ilvl w:val="1"/>
          <w:numId w:val="2"/>
        </w:numPr>
        <w:jc w:val="both"/>
      </w:pPr>
      <w:r w:rsidRPr="00E36F70">
        <w:t>The application is designed to be fully responsive, providing an optimal viewing experience across various devices, including desktops, tablets, and smartphones.</w:t>
      </w:r>
    </w:p>
    <w:p w14:paraId="45494245" w14:textId="77777777" w:rsidR="00E36F70" w:rsidRPr="00E36F70" w:rsidRDefault="00E36F70" w:rsidP="00E36F70">
      <w:pPr>
        <w:numPr>
          <w:ilvl w:val="0"/>
          <w:numId w:val="2"/>
        </w:numPr>
        <w:jc w:val="both"/>
        <w:rPr>
          <w:b/>
          <w:bCs/>
        </w:rPr>
      </w:pPr>
      <w:r w:rsidRPr="00E36F70">
        <w:rPr>
          <w:b/>
          <w:bCs/>
        </w:rPr>
        <w:t>User-Friendly Interface:</w:t>
      </w:r>
    </w:p>
    <w:p w14:paraId="2680254A" w14:textId="77777777" w:rsidR="00E36F70" w:rsidRPr="00E36F70" w:rsidRDefault="00E36F70" w:rsidP="00E36F70">
      <w:pPr>
        <w:numPr>
          <w:ilvl w:val="1"/>
          <w:numId w:val="2"/>
        </w:numPr>
        <w:jc w:val="both"/>
      </w:pPr>
      <w:r w:rsidRPr="00E36F70">
        <w:t>A clean and intuitive user interface ensures that students can navigate the application effortlessly, accessing the information they need without unnecessary complexity.</w:t>
      </w:r>
    </w:p>
    <w:p w14:paraId="1D2341A8" w14:textId="77777777" w:rsidR="00E36F70" w:rsidRPr="00E36F70" w:rsidRDefault="00E36F70" w:rsidP="00E36F70">
      <w:pPr>
        <w:numPr>
          <w:ilvl w:val="0"/>
          <w:numId w:val="2"/>
        </w:numPr>
        <w:jc w:val="both"/>
        <w:rPr>
          <w:b/>
          <w:bCs/>
        </w:rPr>
      </w:pPr>
      <w:r w:rsidRPr="00E36F70">
        <w:rPr>
          <w:b/>
          <w:bCs/>
        </w:rPr>
        <w:t>Error Handling:</w:t>
      </w:r>
    </w:p>
    <w:p w14:paraId="6C9A7F3A" w14:textId="77777777" w:rsidR="00E36F70" w:rsidRPr="00E36F70" w:rsidRDefault="00E36F70" w:rsidP="00E36F70">
      <w:pPr>
        <w:numPr>
          <w:ilvl w:val="1"/>
          <w:numId w:val="2"/>
        </w:numPr>
        <w:jc w:val="both"/>
      </w:pPr>
      <w:r w:rsidRPr="00E36F70">
        <w:t>Robust error handling mechanisms inform users of any issues during login or data retrieval, enhancing the reliability and trustworthiness of the application.</w:t>
      </w:r>
    </w:p>
    <w:p w14:paraId="7E0FD2EC" w14:textId="77777777" w:rsidR="00E36F70" w:rsidRPr="00E36F70" w:rsidRDefault="00E36F70" w:rsidP="00E36F70">
      <w:pPr>
        <w:jc w:val="both"/>
        <w:rPr>
          <w:b/>
          <w:bCs/>
        </w:rPr>
      </w:pPr>
      <w:r w:rsidRPr="00E36F70">
        <w:rPr>
          <w:b/>
          <w:bCs/>
        </w:rPr>
        <w:t>Benefits</w:t>
      </w:r>
    </w:p>
    <w:p w14:paraId="401B9581" w14:textId="77777777" w:rsidR="00E36F70" w:rsidRPr="00E36F70" w:rsidRDefault="00E36F70" w:rsidP="00E36F70">
      <w:pPr>
        <w:numPr>
          <w:ilvl w:val="0"/>
          <w:numId w:val="3"/>
        </w:numPr>
        <w:jc w:val="both"/>
      </w:pPr>
      <w:r w:rsidRPr="00E36F70">
        <w:rPr>
          <w:b/>
          <w:bCs/>
        </w:rPr>
        <w:t xml:space="preserve">Efficiency: </w:t>
      </w:r>
      <w:r w:rsidRPr="00E36F70">
        <w:t>Automates the fee management process, reducing the time and effort required by administrative staff and eliminating the need for manual data handling.</w:t>
      </w:r>
    </w:p>
    <w:p w14:paraId="7D4353BF" w14:textId="77777777" w:rsidR="00E36F70" w:rsidRPr="00E36F70" w:rsidRDefault="00E36F70" w:rsidP="00E36F70">
      <w:pPr>
        <w:numPr>
          <w:ilvl w:val="0"/>
          <w:numId w:val="3"/>
        </w:numPr>
        <w:jc w:val="both"/>
      </w:pPr>
      <w:r w:rsidRPr="00E36F70">
        <w:rPr>
          <w:b/>
          <w:bCs/>
        </w:rPr>
        <w:lastRenderedPageBreak/>
        <w:t xml:space="preserve">Accuracy: </w:t>
      </w:r>
      <w:r w:rsidRPr="00E36F70">
        <w:t>Minimizes human errors associated with manual fee calculations and record-keeping, ensuring that students receive precise and up-to-date fee information.</w:t>
      </w:r>
    </w:p>
    <w:p w14:paraId="1AF0B715" w14:textId="77777777" w:rsidR="00E36F70" w:rsidRPr="00E36F70" w:rsidRDefault="00E36F70" w:rsidP="00E36F70">
      <w:pPr>
        <w:numPr>
          <w:ilvl w:val="0"/>
          <w:numId w:val="3"/>
        </w:numPr>
        <w:jc w:val="both"/>
      </w:pPr>
      <w:r w:rsidRPr="00E36F70">
        <w:rPr>
          <w:b/>
          <w:bCs/>
        </w:rPr>
        <w:t xml:space="preserve">Transparency: </w:t>
      </w:r>
      <w:r w:rsidRPr="00E36F70">
        <w:t>Provides students with clear visibility into their financial obligations, fostering trust and accountability within the educational institution.</w:t>
      </w:r>
    </w:p>
    <w:p w14:paraId="1FAC5B4D" w14:textId="77777777" w:rsidR="00E36F70" w:rsidRPr="00E36F70" w:rsidRDefault="00E36F70" w:rsidP="00E36F70">
      <w:pPr>
        <w:numPr>
          <w:ilvl w:val="0"/>
          <w:numId w:val="3"/>
        </w:numPr>
        <w:jc w:val="both"/>
      </w:pPr>
      <w:r w:rsidRPr="00E36F70">
        <w:rPr>
          <w:b/>
          <w:bCs/>
        </w:rPr>
        <w:t xml:space="preserve">Scalability: </w:t>
      </w:r>
      <w:r w:rsidRPr="00E36F70">
        <w:t>Built with scalability in mind, the application can accommodate an increasing number of users and additional features as needed, ensuring long-term viability.</w:t>
      </w:r>
    </w:p>
    <w:p w14:paraId="32375511" w14:textId="77777777" w:rsidR="00E36F70" w:rsidRPr="00E36F70" w:rsidRDefault="00E36F70" w:rsidP="00E36F70">
      <w:pPr>
        <w:jc w:val="both"/>
        <w:rPr>
          <w:b/>
          <w:bCs/>
          <w:sz w:val="28"/>
          <w:szCs w:val="28"/>
        </w:rPr>
      </w:pPr>
      <w:r w:rsidRPr="00E36F70">
        <w:rPr>
          <w:b/>
          <w:bCs/>
          <w:sz w:val="28"/>
          <w:szCs w:val="28"/>
        </w:rPr>
        <w:t>Conclusion</w:t>
      </w:r>
    </w:p>
    <w:p w14:paraId="0FC73A94" w14:textId="77777777" w:rsidR="00E36F70" w:rsidRPr="00E36F70" w:rsidRDefault="00E36F70" w:rsidP="00E36F70">
      <w:pPr>
        <w:jc w:val="both"/>
      </w:pPr>
      <w:r w:rsidRPr="00E36F70">
        <w:t>The College Fee Checker project embodies a modern solution to traditional fee management challenges faced by educational institutions. By leveraging cutting-edge web technologies and a robust backend infrastructure, the application delivers a secure, efficient, and user-friendly platform that significantly enhances the fee management experience for both students and administrators. As educational environments continue to evolve, tools like the College Fee Checker play a crucial role in fostering operational excellence and student satisfaction.</w:t>
      </w:r>
    </w:p>
    <w:p w14:paraId="25E1C3FA" w14:textId="01E11E16" w:rsidR="00E36F70" w:rsidRPr="00E36F70" w:rsidRDefault="00E36F70" w:rsidP="00E36F70">
      <w:pPr>
        <w:jc w:val="both"/>
        <w:rPr>
          <w:b/>
          <w:bCs/>
          <w:sz w:val="28"/>
          <w:szCs w:val="28"/>
        </w:rPr>
      </w:pPr>
      <w:r w:rsidRPr="00E36F70">
        <w:br/>
      </w:r>
      <w:r w:rsidRPr="00E36F70">
        <w:rPr>
          <w:b/>
          <w:bCs/>
          <w:sz w:val="28"/>
          <w:szCs w:val="28"/>
        </w:rPr>
        <w:t>PROGRAM:</w:t>
      </w:r>
    </w:p>
    <w:p w14:paraId="46B1D922" w14:textId="0F34BCA1" w:rsidR="00E36F70" w:rsidRPr="00E36F70" w:rsidRDefault="00E36F70" w:rsidP="00E36F70">
      <w:pPr>
        <w:jc w:val="both"/>
        <w:rPr>
          <w:sz w:val="28"/>
          <w:szCs w:val="28"/>
        </w:rPr>
      </w:pPr>
      <w:r w:rsidRPr="00E36F70">
        <w:rPr>
          <w:b/>
          <w:bCs/>
          <w:sz w:val="28"/>
          <w:szCs w:val="28"/>
        </w:rPr>
        <w:t>1)Login.js</w:t>
      </w:r>
    </w:p>
    <w:p w14:paraId="61280EDB" w14:textId="2C9FCC22" w:rsidR="00E36F70" w:rsidRDefault="00E36F70" w:rsidP="00E36F70">
      <w:pPr>
        <w:jc w:val="both"/>
      </w:pPr>
      <w:r>
        <w:rPr>
          <w:noProof/>
        </w:rPr>
        <w:drawing>
          <wp:inline distT="0" distB="0" distL="0" distR="0" wp14:anchorId="096708A6" wp14:editId="7507FEB6">
            <wp:extent cx="5722620" cy="3040380"/>
            <wp:effectExtent l="0" t="0" r="0" b="7620"/>
            <wp:docPr id="7881771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558F" w14:textId="77777777" w:rsidR="00E36F70" w:rsidRDefault="00E36F70" w:rsidP="00E36F70">
      <w:pPr>
        <w:jc w:val="both"/>
      </w:pPr>
    </w:p>
    <w:p w14:paraId="5653B7E2" w14:textId="77777777" w:rsidR="00E36F70" w:rsidRDefault="00E36F70" w:rsidP="00E36F70">
      <w:pPr>
        <w:jc w:val="both"/>
      </w:pPr>
    </w:p>
    <w:p w14:paraId="0CAFB09E" w14:textId="77777777" w:rsidR="00E36F70" w:rsidRDefault="00E36F70" w:rsidP="00E36F70">
      <w:pPr>
        <w:jc w:val="both"/>
      </w:pPr>
    </w:p>
    <w:p w14:paraId="5A01E1F9" w14:textId="2FCA737A" w:rsidR="00E36F70" w:rsidRPr="00E36F70" w:rsidRDefault="00E36F70" w:rsidP="00E36F70">
      <w:pPr>
        <w:jc w:val="both"/>
        <w:rPr>
          <w:b/>
          <w:bCs/>
          <w:sz w:val="28"/>
          <w:szCs w:val="28"/>
        </w:rPr>
      </w:pPr>
      <w:r w:rsidRPr="00E36F70">
        <w:rPr>
          <w:b/>
          <w:bCs/>
          <w:sz w:val="28"/>
          <w:szCs w:val="28"/>
        </w:rPr>
        <w:t>2)</w:t>
      </w:r>
      <w:r w:rsidR="00771DE3">
        <w:rPr>
          <w:b/>
          <w:bCs/>
          <w:sz w:val="28"/>
          <w:szCs w:val="28"/>
        </w:rPr>
        <w:t>fee.html</w:t>
      </w:r>
    </w:p>
    <w:p w14:paraId="16123499" w14:textId="77777777" w:rsidR="00E36F70" w:rsidRDefault="00E36F70" w:rsidP="00E36F70">
      <w:pPr>
        <w:jc w:val="both"/>
      </w:pPr>
      <w:r>
        <w:rPr>
          <w:noProof/>
        </w:rPr>
        <w:drawing>
          <wp:inline distT="0" distB="0" distL="0" distR="0" wp14:anchorId="17A57ABC" wp14:editId="2D60C8E7">
            <wp:extent cx="5722620" cy="3040380"/>
            <wp:effectExtent l="0" t="0" r="0" b="7620"/>
            <wp:docPr id="5041812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EF457" w14:textId="69A883CB" w:rsidR="00E36F70" w:rsidRPr="00771DE3" w:rsidRDefault="00771DE3" w:rsidP="00E36F70">
      <w:pPr>
        <w:jc w:val="both"/>
        <w:rPr>
          <w:b/>
          <w:bCs/>
          <w:sz w:val="28"/>
          <w:szCs w:val="28"/>
        </w:rPr>
      </w:pPr>
      <w:proofErr w:type="gramStart"/>
      <w:r w:rsidRPr="00771DE3">
        <w:rPr>
          <w:b/>
          <w:bCs/>
          <w:sz w:val="28"/>
          <w:szCs w:val="28"/>
        </w:rPr>
        <w:t>3).env</w:t>
      </w:r>
      <w:proofErr w:type="gramEnd"/>
    </w:p>
    <w:p w14:paraId="2F7B40CE" w14:textId="53789F95" w:rsidR="00E36F70" w:rsidRDefault="00E36F70" w:rsidP="00E36F70">
      <w:pPr>
        <w:jc w:val="both"/>
      </w:pPr>
      <w:r>
        <w:rPr>
          <w:noProof/>
        </w:rPr>
        <w:drawing>
          <wp:inline distT="0" distB="0" distL="0" distR="0" wp14:anchorId="3AD54C67" wp14:editId="32602463">
            <wp:extent cx="5722620" cy="3040380"/>
            <wp:effectExtent l="0" t="0" r="0" b="7620"/>
            <wp:docPr id="16329117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C113" w14:textId="77777777" w:rsidR="00771DE3" w:rsidRDefault="00771DE3" w:rsidP="00E36F70">
      <w:pPr>
        <w:jc w:val="both"/>
      </w:pPr>
    </w:p>
    <w:p w14:paraId="7B4A3C67" w14:textId="77777777" w:rsidR="00771DE3" w:rsidRDefault="00771DE3" w:rsidP="00E36F70">
      <w:pPr>
        <w:jc w:val="both"/>
      </w:pPr>
    </w:p>
    <w:p w14:paraId="0ADD37C1" w14:textId="77777777" w:rsidR="00771DE3" w:rsidRDefault="00771DE3" w:rsidP="00E36F70">
      <w:pPr>
        <w:jc w:val="both"/>
      </w:pPr>
    </w:p>
    <w:p w14:paraId="0A60B66F" w14:textId="77777777" w:rsidR="00771DE3" w:rsidRDefault="00771DE3" w:rsidP="00E36F70">
      <w:pPr>
        <w:jc w:val="both"/>
      </w:pPr>
    </w:p>
    <w:p w14:paraId="27595EA7" w14:textId="77777777" w:rsidR="00771DE3" w:rsidRDefault="00771DE3" w:rsidP="00E36F70">
      <w:pPr>
        <w:jc w:val="both"/>
      </w:pPr>
    </w:p>
    <w:p w14:paraId="168E739A" w14:textId="4EDDA56A" w:rsidR="00771DE3" w:rsidRPr="00771DE3" w:rsidRDefault="00771DE3" w:rsidP="00E36F70">
      <w:pPr>
        <w:jc w:val="both"/>
        <w:rPr>
          <w:b/>
          <w:bCs/>
          <w:sz w:val="28"/>
          <w:szCs w:val="28"/>
        </w:rPr>
      </w:pPr>
      <w:r w:rsidRPr="00771DE3">
        <w:rPr>
          <w:b/>
          <w:bCs/>
          <w:sz w:val="28"/>
          <w:szCs w:val="28"/>
        </w:rPr>
        <w:lastRenderedPageBreak/>
        <w:t>4)</w:t>
      </w:r>
      <w:r>
        <w:rPr>
          <w:b/>
          <w:bCs/>
          <w:sz w:val="28"/>
          <w:szCs w:val="28"/>
        </w:rPr>
        <w:t>node.js</w:t>
      </w:r>
    </w:p>
    <w:p w14:paraId="6B9267D1" w14:textId="77777777" w:rsidR="00771DE3" w:rsidRDefault="00771DE3" w:rsidP="00E36F70">
      <w:pPr>
        <w:jc w:val="both"/>
      </w:pPr>
      <w:r>
        <w:rPr>
          <w:noProof/>
        </w:rPr>
        <w:drawing>
          <wp:inline distT="0" distB="0" distL="0" distR="0" wp14:anchorId="346710EE" wp14:editId="710145E9">
            <wp:extent cx="5722620" cy="3040380"/>
            <wp:effectExtent l="0" t="0" r="0" b="7620"/>
            <wp:docPr id="15077001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31AA" w14:textId="77777777" w:rsidR="00771DE3" w:rsidRDefault="00771DE3" w:rsidP="00E36F70">
      <w:pPr>
        <w:jc w:val="both"/>
      </w:pPr>
    </w:p>
    <w:p w14:paraId="05F63F64" w14:textId="260B90E2" w:rsidR="00771DE3" w:rsidRPr="00771DE3" w:rsidRDefault="00771DE3" w:rsidP="00E36F70">
      <w:pPr>
        <w:jc w:val="both"/>
        <w:rPr>
          <w:b/>
          <w:bCs/>
          <w:sz w:val="28"/>
          <w:szCs w:val="28"/>
        </w:rPr>
      </w:pPr>
      <w:r w:rsidRPr="00771DE3">
        <w:rPr>
          <w:b/>
          <w:bCs/>
          <w:sz w:val="28"/>
          <w:szCs w:val="28"/>
        </w:rPr>
        <w:t>5)index.html</w:t>
      </w:r>
    </w:p>
    <w:p w14:paraId="7065E6B5" w14:textId="6AD845AF" w:rsidR="00771DE3" w:rsidRDefault="00E36F70" w:rsidP="00E36F70">
      <w:pPr>
        <w:jc w:val="both"/>
      </w:pPr>
      <w:r>
        <w:rPr>
          <w:noProof/>
        </w:rPr>
        <w:drawing>
          <wp:inline distT="0" distB="0" distL="0" distR="0" wp14:anchorId="37C346BC" wp14:editId="731CC936">
            <wp:extent cx="5722620" cy="3040380"/>
            <wp:effectExtent l="0" t="0" r="0" b="7620"/>
            <wp:docPr id="3957411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26886" w14:textId="77777777" w:rsidR="00771DE3" w:rsidRDefault="00771DE3" w:rsidP="00E36F70">
      <w:pPr>
        <w:jc w:val="both"/>
      </w:pPr>
    </w:p>
    <w:p w14:paraId="5F1682B7" w14:textId="77777777" w:rsidR="00771DE3" w:rsidRDefault="00771DE3" w:rsidP="00E36F70">
      <w:pPr>
        <w:jc w:val="both"/>
      </w:pPr>
    </w:p>
    <w:p w14:paraId="3A9EBA9D" w14:textId="77777777" w:rsidR="00771DE3" w:rsidRDefault="00771DE3" w:rsidP="00E36F70">
      <w:pPr>
        <w:jc w:val="both"/>
      </w:pPr>
    </w:p>
    <w:p w14:paraId="57E260B4" w14:textId="77777777" w:rsidR="00771DE3" w:rsidRDefault="00771DE3" w:rsidP="00E36F70">
      <w:pPr>
        <w:jc w:val="both"/>
      </w:pPr>
    </w:p>
    <w:p w14:paraId="25541AE6" w14:textId="77777777" w:rsidR="00771DE3" w:rsidRDefault="00771DE3" w:rsidP="00E36F70">
      <w:pPr>
        <w:jc w:val="both"/>
      </w:pPr>
    </w:p>
    <w:p w14:paraId="42F22E57" w14:textId="45BD0636" w:rsidR="00771DE3" w:rsidRPr="00771DE3" w:rsidRDefault="00771DE3" w:rsidP="00E36F70">
      <w:pPr>
        <w:jc w:val="both"/>
        <w:rPr>
          <w:b/>
          <w:bCs/>
          <w:sz w:val="28"/>
          <w:szCs w:val="28"/>
        </w:rPr>
      </w:pPr>
      <w:r w:rsidRPr="00771DE3">
        <w:rPr>
          <w:b/>
          <w:bCs/>
          <w:sz w:val="28"/>
          <w:szCs w:val="28"/>
        </w:rPr>
        <w:lastRenderedPageBreak/>
        <w:t>6)</w:t>
      </w:r>
      <w:r>
        <w:rPr>
          <w:b/>
          <w:bCs/>
          <w:sz w:val="28"/>
          <w:szCs w:val="28"/>
        </w:rPr>
        <w:t>style.css</w:t>
      </w:r>
    </w:p>
    <w:p w14:paraId="581DC8BE" w14:textId="77777777" w:rsidR="00771DE3" w:rsidRDefault="00771DE3" w:rsidP="00E36F70">
      <w:pPr>
        <w:jc w:val="both"/>
      </w:pPr>
      <w:r>
        <w:rPr>
          <w:noProof/>
        </w:rPr>
        <w:drawing>
          <wp:inline distT="0" distB="0" distL="0" distR="0" wp14:anchorId="39A3BAC1" wp14:editId="594063CA">
            <wp:extent cx="5722620" cy="3040380"/>
            <wp:effectExtent l="0" t="0" r="0" b="7620"/>
            <wp:docPr id="3333608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C0EB" w14:textId="77777777" w:rsidR="00771DE3" w:rsidRDefault="00771DE3" w:rsidP="00E36F70">
      <w:pPr>
        <w:jc w:val="both"/>
      </w:pPr>
    </w:p>
    <w:p w14:paraId="550A4B9D" w14:textId="021ABEF8" w:rsidR="00771DE3" w:rsidRPr="00771DE3" w:rsidRDefault="00771DE3" w:rsidP="00E36F7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7)server.js</w:t>
      </w:r>
    </w:p>
    <w:p w14:paraId="49EF3502" w14:textId="165EFC86" w:rsidR="00771DE3" w:rsidRDefault="00771DE3" w:rsidP="00E36F70">
      <w:pPr>
        <w:jc w:val="both"/>
      </w:pPr>
      <w:r>
        <w:rPr>
          <w:noProof/>
        </w:rPr>
        <w:drawing>
          <wp:inline distT="0" distB="0" distL="0" distR="0" wp14:anchorId="5EC292FA" wp14:editId="698D6A18">
            <wp:extent cx="5722620" cy="3040380"/>
            <wp:effectExtent l="0" t="0" r="0" b="7620"/>
            <wp:docPr id="13398188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7B9F" w14:textId="77777777" w:rsidR="00771DE3" w:rsidRDefault="00771DE3" w:rsidP="00E36F70">
      <w:pPr>
        <w:jc w:val="both"/>
      </w:pPr>
    </w:p>
    <w:p w14:paraId="6FCE5BD9" w14:textId="77777777" w:rsidR="00771DE3" w:rsidRDefault="00771DE3" w:rsidP="00E36F70">
      <w:pPr>
        <w:jc w:val="both"/>
      </w:pPr>
    </w:p>
    <w:p w14:paraId="4184864C" w14:textId="77777777" w:rsidR="00771DE3" w:rsidRDefault="00771DE3" w:rsidP="00E36F70">
      <w:pPr>
        <w:jc w:val="both"/>
      </w:pPr>
    </w:p>
    <w:p w14:paraId="4B1E2D2B" w14:textId="77777777" w:rsidR="00771DE3" w:rsidRDefault="00771DE3" w:rsidP="00E36F70">
      <w:pPr>
        <w:jc w:val="both"/>
      </w:pPr>
    </w:p>
    <w:p w14:paraId="2421698C" w14:textId="77777777" w:rsidR="00771DE3" w:rsidRDefault="00771DE3" w:rsidP="00E36F70">
      <w:pPr>
        <w:jc w:val="both"/>
      </w:pPr>
    </w:p>
    <w:p w14:paraId="5AD84323" w14:textId="2F903A60" w:rsidR="00771DE3" w:rsidRPr="00771DE3" w:rsidRDefault="00771DE3" w:rsidP="00E36F70">
      <w:pPr>
        <w:jc w:val="both"/>
        <w:rPr>
          <w:b/>
          <w:bCs/>
          <w:sz w:val="28"/>
          <w:szCs w:val="28"/>
        </w:rPr>
      </w:pPr>
      <w:r w:rsidRPr="00771DE3">
        <w:rPr>
          <w:b/>
          <w:bCs/>
          <w:sz w:val="28"/>
          <w:szCs w:val="28"/>
        </w:rPr>
        <w:lastRenderedPageBreak/>
        <w:t>8)fee.js</w:t>
      </w:r>
    </w:p>
    <w:p w14:paraId="58CEDADF" w14:textId="577E84DC" w:rsidR="00E36F70" w:rsidRPr="00E36F70" w:rsidRDefault="00E36F70" w:rsidP="00E36F70">
      <w:pPr>
        <w:jc w:val="both"/>
      </w:pPr>
      <w:r>
        <w:rPr>
          <w:noProof/>
        </w:rPr>
        <w:drawing>
          <wp:inline distT="0" distB="0" distL="0" distR="0" wp14:anchorId="795FE95F" wp14:editId="7240119D">
            <wp:extent cx="5722620" cy="3040380"/>
            <wp:effectExtent l="0" t="0" r="0" b="7620"/>
            <wp:docPr id="16987607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56C8" w14:textId="64E69913" w:rsidR="00E36F70" w:rsidRPr="00E36F70" w:rsidRDefault="00771DE3" w:rsidP="00E36F70">
      <w:pPr>
        <w:jc w:val="both"/>
      </w:pPr>
      <w:r w:rsidRPr="00771DE3">
        <w:rPr>
          <w:b/>
          <w:bCs/>
          <w:sz w:val="28"/>
          <w:szCs w:val="28"/>
        </w:rPr>
        <w:lastRenderedPageBreak/>
        <w:t>DATABASE</w:t>
      </w:r>
      <w:r w:rsidR="00E36F70" w:rsidRPr="00E36F70">
        <w:rPr>
          <w:b/>
          <w:bCs/>
          <w:sz w:val="28"/>
          <w:szCs w:val="28"/>
        </w:rPr>
        <w:t>:</w:t>
      </w:r>
      <w:r w:rsidRPr="00771DE3">
        <w:rPr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7B0F0198" wp14:editId="0E7CE434">
            <wp:extent cx="5731510" cy="3070860"/>
            <wp:effectExtent l="0" t="0" r="2540" b="0"/>
            <wp:docPr id="20277438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D18D0" wp14:editId="6700384E">
            <wp:extent cx="5731510" cy="3070860"/>
            <wp:effectExtent l="0" t="0" r="2540" b="0"/>
            <wp:docPr id="12342855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E466F" w14:textId="77777777" w:rsidR="00E36F70" w:rsidRPr="00E36F70" w:rsidRDefault="00E36F70" w:rsidP="00E36F70">
      <w:pPr>
        <w:jc w:val="both"/>
      </w:pPr>
    </w:p>
    <w:p w14:paraId="6BF0C49F" w14:textId="4B1C3CE1" w:rsidR="00E36F70" w:rsidRPr="00E36F70" w:rsidRDefault="00E36F70" w:rsidP="00E36F70">
      <w:pPr>
        <w:jc w:val="both"/>
      </w:pPr>
    </w:p>
    <w:p w14:paraId="2A662EB4" w14:textId="77777777" w:rsidR="00E36F70" w:rsidRPr="00E36F70" w:rsidRDefault="00E36F70" w:rsidP="00E36F70">
      <w:pPr>
        <w:jc w:val="both"/>
      </w:pPr>
    </w:p>
    <w:p w14:paraId="5D12F5F6" w14:textId="77777777" w:rsidR="00E36F70" w:rsidRPr="00E36F70" w:rsidRDefault="00E36F70" w:rsidP="00E36F70">
      <w:pPr>
        <w:jc w:val="both"/>
      </w:pPr>
    </w:p>
    <w:p w14:paraId="3B72D07C" w14:textId="7D3E0394" w:rsidR="00E36F70" w:rsidRPr="00E36F70" w:rsidRDefault="00E36F70" w:rsidP="00E36F70">
      <w:pPr>
        <w:jc w:val="both"/>
      </w:pPr>
    </w:p>
    <w:p w14:paraId="3EB4F106" w14:textId="77777777" w:rsidR="00E36F70" w:rsidRPr="00E36F70" w:rsidRDefault="00E36F70" w:rsidP="00E36F70">
      <w:pPr>
        <w:jc w:val="both"/>
      </w:pPr>
    </w:p>
    <w:p w14:paraId="1B98BE56" w14:textId="77777777" w:rsidR="00E36F70" w:rsidRPr="00E36F70" w:rsidRDefault="00E36F70" w:rsidP="00E36F70">
      <w:pPr>
        <w:jc w:val="both"/>
      </w:pPr>
    </w:p>
    <w:p w14:paraId="01FDF27C" w14:textId="76C1E300" w:rsidR="00E36F70" w:rsidRPr="00E36F70" w:rsidRDefault="00771DE3" w:rsidP="00E36F70">
      <w:pPr>
        <w:jc w:val="both"/>
      </w:pPr>
      <w:r w:rsidRPr="00771DE3">
        <w:rPr>
          <w:b/>
          <w:bCs/>
          <w:sz w:val="28"/>
          <w:szCs w:val="28"/>
        </w:rPr>
        <w:lastRenderedPageBreak/>
        <w:t>OUTPUT:</w:t>
      </w:r>
      <w:r w:rsidRPr="00771DE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2E6AB1" wp14:editId="125521D9">
            <wp:extent cx="5731510" cy="3044825"/>
            <wp:effectExtent l="0" t="0" r="2540" b="3175"/>
            <wp:docPr id="1617667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9960C0" wp14:editId="7E76101D">
            <wp:extent cx="5731510" cy="3044825"/>
            <wp:effectExtent l="0" t="0" r="2540" b="3175"/>
            <wp:docPr id="3510073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293CB8" wp14:editId="06BC3CD3">
            <wp:extent cx="5731510" cy="3044825"/>
            <wp:effectExtent l="0" t="0" r="2540" b="3175"/>
            <wp:docPr id="19055293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A95E" w14:textId="77777777" w:rsidR="00E36F70" w:rsidRPr="00E36F70" w:rsidRDefault="00E36F70" w:rsidP="00E36F70">
      <w:pPr>
        <w:jc w:val="both"/>
      </w:pPr>
    </w:p>
    <w:p w14:paraId="5B743C5F" w14:textId="58B4C46E" w:rsidR="00E36F70" w:rsidRPr="00E36F70" w:rsidRDefault="00E36F70" w:rsidP="00E36F70">
      <w:pPr>
        <w:jc w:val="both"/>
      </w:pPr>
    </w:p>
    <w:p w14:paraId="153CFA12" w14:textId="29E09724" w:rsidR="00E36F70" w:rsidRPr="00E36F70" w:rsidRDefault="00E36F70" w:rsidP="00E36F70">
      <w:pPr>
        <w:jc w:val="both"/>
      </w:pPr>
    </w:p>
    <w:p w14:paraId="5F522F65" w14:textId="77777777" w:rsidR="00E36F70" w:rsidRPr="00E36F70" w:rsidRDefault="00E36F70" w:rsidP="00E36F70">
      <w:pPr>
        <w:jc w:val="both"/>
      </w:pPr>
      <w:r w:rsidRPr="00E36F70">
        <w:br/>
      </w:r>
    </w:p>
    <w:p w14:paraId="6EF131FF" w14:textId="77777777" w:rsidR="00E36F70" w:rsidRPr="00E36F70" w:rsidRDefault="00E36F70" w:rsidP="00E36F70">
      <w:pPr>
        <w:jc w:val="both"/>
        <w:rPr>
          <w:sz w:val="28"/>
          <w:szCs w:val="28"/>
        </w:rPr>
      </w:pPr>
      <w:r w:rsidRPr="00E36F70">
        <w:rPr>
          <w:b/>
          <w:bCs/>
          <w:sz w:val="28"/>
          <w:szCs w:val="28"/>
        </w:rPr>
        <w:t>TEAM MEMBERS:</w:t>
      </w:r>
    </w:p>
    <w:p w14:paraId="23D4F45B" w14:textId="09A38663" w:rsidR="00E36F70" w:rsidRPr="00771DE3" w:rsidRDefault="00771DE3" w:rsidP="00E36F70">
      <w:pPr>
        <w:jc w:val="both"/>
        <w:rPr>
          <w:b/>
          <w:bCs/>
        </w:rPr>
      </w:pPr>
      <w:r w:rsidRPr="00771DE3">
        <w:rPr>
          <w:b/>
          <w:bCs/>
        </w:rPr>
        <w:t>PAULSON J – 8739</w:t>
      </w:r>
    </w:p>
    <w:p w14:paraId="49EEC433" w14:textId="20200067" w:rsidR="00771DE3" w:rsidRPr="00771DE3" w:rsidRDefault="00771DE3" w:rsidP="00E36F70">
      <w:pPr>
        <w:jc w:val="both"/>
        <w:rPr>
          <w:b/>
          <w:bCs/>
        </w:rPr>
      </w:pPr>
      <w:r w:rsidRPr="00771DE3">
        <w:rPr>
          <w:b/>
          <w:bCs/>
        </w:rPr>
        <w:t>NAVEEN C -</w:t>
      </w:r>
      <w:r>
        <w:rPr>
          <w:b/>
          <w:bCs/>
        </w:rPr>
        <w:t xml:space="preserve"> 9087</w:t>
      </w:r>
    </w:p>
    <w:sectPr w:rsidR="00771DE3" w:rsidRPr="00771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F7C9E"/>
    <w:multiLevelType w:val="multilevel"/>
    <w:tmpl w:val="076C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C4CC2"/>
    <w:multiLevelType w:val="multilevel"/>
    <w:tmpl w:val="04C2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C072A"/>
    <w:multiLevelType w:val="multilevel"/>
    <w:tmpl w:val="12F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9788">
    <w:abstractNumId w:val="2"/>
  </w:num>
  <w:num w:numId="2" w16cid:durableId="1096749610">
    <w:abstractNumId w:val="1"/>
  </w:num>
  <w:num w:numId="3" w16cid:durableId="91871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70"/>
    <w:rsid w:val="00413F4E"/>
    <w:rsid w:val="00771DE3"/>
    <w:rsid w:val="00E3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EC0B"/>
  <w15:chartTrackingRefBased/>
  <w15:docId w15:val="{895634DD-801F-4431-BB0E-D336BB0E0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6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Rajkumar</dc:creator>
  <cp:keywords/>
  <dc:description/>
  <cp:lastModifiedBy>Johnson Rajkumar</cp:lastModifiedBy>
  <cp:revision>1</cp:revision>
  <dcterms:created xsi:type="dcterms:W3CDTF">2024-10-10T23:39:00Z</dcterms:created>
  <dcterms:modified xsi:type="dcterms:W3CDTF">2024-10-10T23:58:00Z</dcterms:modified>
</cp:coreProperties>
</file>