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AE550" w14:textId="77777777" w:rsidR="00842BCA" w:rsidRPr="00842BCA" w:rsidRDefault="00842BCA" w:rsidP="0036586D">
      <w:pPr>
        <w:pStyle w:val="Notouch1"/>
      </w:pPr>
      <w:r w:rsidRPr="00842BCA">
        <w:t>ПРАВИТЕЛЬСТВО РОССИЙСКОЙ ФЕДЕРАЦИИ</w:t>
      </w:r>
    </w:p>
    <w:p w14:paraId="000BFDCA" w14:textId="77777777" w:rsidR="00842BCA" w:rsidRPr="00842BCA" w:rsidRDefault="00842BCA" w:rsidP="00413D8F">
      <w:pPr>
        <w:pStyle w:val="Notouch1"/>
      </w:pPr>
      <w:r w:rsidRPr="00842BCA">
        <w:t>НАЦИОНАЛЬНЫЙ ИССЛЕДОВАТЕЛЬСКИЙ УНИВЕРСИТЕТ</w:t>
      </w:r>
    </w:p>
    <w:p w14:paraId="6713EC0C" w14:textId="77777777" w:rsidR="00842BCA" w:rsidRPr="00842BCA" w:rsidRDefault="00842BCA" w:rsidP="00413D8F">
      <w:pPr>
        <w:pStyle w:val="Notouch1"/>
      </w:pPr>
      <w:r w:rsidRPr="00842BCA">
        <w:t>«ВЫСШАЯ ШКОЛА ЭКОНОМИКИ»</w:t>
      </w:r>
    </w:p>
    <w:p w14:paraId="02537503" w14:textId="77777777" w:rsidR="00842BCA" w:rsidRPr="00842BCA" w:rsidRDefault="00842BCA" w:rsidP="00413D8F">
      <w:pPr>
        <w:pStyle w:val="Notouch1"/>
        <w:rPr>
          <w:rFonts w:eastAsiaTheme="minorHAnsi"/>
        </w:rPr>
      </w:pPr>
    </w:p>
    <w:p w14:paraId="56BC9D60" w14:textId="77777777" w:rsidR="00842BCA" w:rsidRPr="00842BCA" w:rsidRDefault="00842BCA" w:rsidP="0036586D">
      <w:pPr>
        <w:pStyle w:val="Notouch2"/>
      </w:pPr>
      <w:r w:rsidRPr="00842BCA">
        <w:t>Факультет компьютерных наук</w:t>
      </w:r>
    </w:p>
    <w:p w14:paraId="1CEE48F1" w14:textId="77777777" w:rsidR="00842BCA" w:rsidRPr="00842BCA" w:rsidRDefault="00842BCA" w:rsidP="0036586D">
      <w:pPr>
        <w:pStyle w:val="Notouch2"/>
      </w:pPr>
      <w:r w:rsidRPr="00842BCA">
        <w:t>Департамент программной инженерии</w:t>
      </w:r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690"/>
        <w:gridCol w:w="4664"/>
      </w:tblGrid>
      <w:tr w:rsidR="00842BCA" w:rsidRPr="00842BCA" w14:paraId="1A55B40F" w14:textId="77777777" w:rsidTr="00C0259A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7C710097" w14:textId="77777777" w:rsidR="00842BCA" w:rsidRPr="00842BCA" w:rsidRDefault="00842BCA" w:rsidP="0036586D">
            <w:pPr>
              <w:pStyle w:val="Notouch2"/>
            </w:pPr>
            <w:r w:rsidRPr="00842BCA">
              <w:t>СОГЛАСОВАНО</w:t>
            </w:r>
          </w:p>
          <w:p w14:paraId="1630A628" w14:textId="77777777" w:rsidR="00842BCA" w:rsidRPr="00842BCA" w:rsidRDefault="00842BCA" w:rsidP="0036586D">
            <w:pPr>
              <w:pStyle w:val="Notouch2"/>
            </w:pPr>
            <w:r w:rsidRPr="00842BCA">
              <w:t>Научный руководитель</w:t>
            </w:r>
          </w:p>
          <w:p w14:paraId="63630566" w14:textId="77777777" w:rsidR="00842BCA" w:rsidRPr="00842BCA" w:rsidRDefault="00842BCA" w:rsidP="0036586D">
            <w:pPr>
              <w:pStyle w:val="Notouch2"/>
            </w:pPr>
            <w:r w:rsidRPr="00842BCA">
              <w:t>старший преподаватель</w:t>
            </w:r>
          </w:p>
          <w:p w14:paraId="68D31516" w14:textId="77777777" w:rsidR="00842BCA" w:rsidRPr="00842BCA" w:rsidRDefault="00842BCA" w:rsidP="0036586D">
            <w:pPr>
              <w:pStyle w:val="Notouch2"/>
            </w:pPr>
            <w:r w:rsidRPr="00842BCA">
              <w:t>департамента больших данных и информационного поиска</w:t>
            </w:r>
          </w:p>
          <w:p w14:paraId="04DCD093" w14:textId="77777777" w:rsidR="00842BCA" w:rsidRPr="00842BCA" w:rsidRDefault="00842BCA" w:rsidP="0036586D">
            <w:pPr>
              <w:pStyle w:val="Notouch2"/>
            </w:pPr>
            <w:r w:rsidRPr="00842BCA">
              <w:t>факультета компьютерных наук</w:t>
            </w:r>
          </w:p>
          <w:p w14:paraId="263A5A3E" w14:textId="77777777" w:rsidR="00842BCA" w:rsidRPr="00842BCA" w:rsidRDefault="00842BCA" w:rsidP="0036586D">
            <w:pPr>
              <w:pStyle w:val="Notouch2"/>
              <w:rPr>
                <w:rFonts w:eastAsiaTheme="minorHAnsi"/>
              </w:rPr>
            </w:pPr>
          </w:p>
          <w:p w14:paraId="27A4B0E6" w14:textId="538B891F" w:rsidR="00842BCA" w:rsidRPr="00842BCA" w:rsidRDefault="00842BCA" w:rsidP="0036586D">
            <w:pPr>
              <w:pStyle w:val="Notouch2"/>
            </w:pPr>
            <w:r w:rsidRPr="00842BCA">
              <w:t xml:space="preserve">      </w:t>
            </w:r>
            <w:r w:rsidR="0036586D" w:rsidRPr="004A5049">
              <w:t>____</w:t>
            </w:r>
            <w:r w:rsidR="008C6F45" w:rsidRPr="004A5049">
              <w:t>_________________</w:t>
            </w:r>
            <w:r w:rsidRPr="00842BCA">
              <w:t>Е.М. Гринкруг</w:t>
            </w:r>
          </w:p>
          <w:p w14:paraId="7423401E" w14:textId="77777777" w:rsidR="00842BCA" w:rsidRPr="00842BCA" w:rsidRDefault="00842BCA" w:rsidP="0036586D">
            <w:pPr>
              <w:pStyle w:val="Notouch2"/>
            </w:pPr>
            <w:r w:rsidRPr="00842BCA">
              <w:t>«___» ________________</w:t>
            </w:r>
            <w:proofErr w:type="gramStart"/>
            <w:r w:rsidRPr="00842BCA">
              <w:t>_  2019</w:t>
            </w:r>
            <w:proofErr w:type="gramEnd"/>
            <w:r w:rsidRPr="00842BCA"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075FB391" w14:textId="77777777" w:rsidR="00842BCA" w:rsidRPr="00842BCA" w:rsidRDefault="00842BCA" w:rsidP="0036586D">
            <w:pPr>
              <w:pStyle w:val="Notouch2"/>
            </w:pPr>
            <w:r w:rsidRPr="00842BCA">
              <w:t>УТВЕРЖДЕНО</w:t>
            </w:r>
          </w:p>
          <w:p w14:paraId="7D786E1B" w14:textId="77777777" w:rsidR="00842BCA" w:rsidRPr="00842BCA" w:rsidRDefault="00842BCA" w:rsidP="0036586D">
            <w:pPr>
              <w:pStyle w:val="Notouch2"/>
            </w:pPr>
            <w:r w:rsidRPr="00842BCA">
              <w:t>Академический руководитель</w:t>
            </w:r>
          </w:p>
          <w:p w14:paraId="1024F700" w14:textId="77777777" w:rsidR="00842BCA" w:rsidRPr="00842BCA" w:rsidRDefault="00842BCA" w:rsidP="0036586D">
            <w:pPr>
              <w:pStyle w:val="Notouch2"/>
            </w:pPr>
            <w:r w:rsidRPr="00842BCA">
              <w:t>образовательной программы</w:t>
            </w:r>
          </w:p>
          <w:p w14:paraId="752471C5" w14:textId="77777777" w:rsidR="00842BCA" w:rsidRPr="00842BCA" w:rsidRDefault="00842BCA" w:rsidP="0036586D">
            <w:pPr>
              <w:pStyle w:val="Notouch2"/>
            </w:pPr>
            <w:r w:rsidRPr="00842BCA">
              <w:t>«Программная инженерия»</w:t>
            </w:r>
          </w:p>
          <w:p w14:paraId="122D8A4E" w14:textId="77777777" w:rsidR="00842BCA" w:rsidRPr="00842BCA" w:rsidRDefault="00842BCA" w:rsidP="0036586D">
            <w:pPr>
              <w:pStyle w:val="Notouch2"/>
            </w:pPr>
            <w:r w:rsidRPr="00842BCA">
              <w:t>профессор департамента программной инженерии, канд. техн. наук</w:t>
            </w:r>
          </w:p>
          <w:p w14:paraId="781F9000" w14:textId="77777777" w:rsidR="00842BCA" w:rsidRPr="00842BCA" w:rsidRDefault="00842BCA" w:rsidP="0036586D">
            <w:pPr>
              <w:pStyle w:val="Notouch2"/>
              <w:rPr>
                <w:rFonts w:eastAsiaTheme="minorHAnsi"/>
              </w:rPr>
            </w:pPr>
          </w:p>
          <w:p w14:paraId="6DE43CA5" w14:textId="77777777" w:rsidR="00842BCA" w:rsidRPr="00842BCA" w:rsidRDefault="00842BCA" w:rsidP="0036586D">
            <w:pPr>
              <w:pStyle w:val="Notouch2"/>
            </w:pPr>
            <w:r w:rsidRPr="00842BCA">
              <w:t>_____________________</w:t>
            </w:r>
            <w:proofErr w:type="gramStart"/>
            <w:r w:rsidRPr="00842BCA">
              <w:t>_  В.В.</w:t>
            </w:r>
            <w:proofErr w:type="gramEnd"/>
            <w:r w:rsidRPr="00842BCA">
              <w:t xml:space="preserve"> Шилов</w:t>
            </w:r>
          </w:p>
          <w:p w14:paraId="67F76E77" w14:textId="77777777" w:rsidR="00842BCA" w:rsidRPr="00842BCA" w:rsidRDefault="00842BCA" w:rsidP="0036586D">
            <w:pPr>
              <w:pStyle w:val="Notouch2"/>
            </w:pPr>
            <w:r w:rsidRPr="00842BCA">
              <w:t>«___» ________________</w:t>
            </w:r>
            <w:proofErr w:type="gramStart"/>
            <w:r w:rsidRPr="00842BCA">
              <w:t>_  2019</w:t>
            </w:r>
            <w:proofErr w:type="gramEnd"/>
            <w:r w:rsidRPr="00842BCA">
              <w:t xml:space="preserve"> г.</w:t>
            </w:r>
          </w:p>
        </w:tc>
      </w:tr>
    </w:tbl>
    <w:p w14:paraId="64E95B58" w14:textId="77777777" w:rsidR="00842BCA" w:rsidRPr="00842BCA" w:rsidRDefault="00842BCA" w:rsidP="00413D8F">
      <w:pPr>
        <w:pStyle w:val="Notouch2"/>
        <w:rPr>
          <w:rFonts w:eastAsia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25"/>
      </w:tblGrid>
      <w:tr w:rsidR="00842BCA" w:rsidRPr="00842BCA" w14:paraId="1E929232" w14:textId="77777777" w:rsidTr="005345A1">
        <w:trPr>
          <w:cantSplit/>
          <w:trHeight w:val="1598"/>
        </w:trPr>
        <w:tc>
          <w:tcPr>
            <w:tcW w:w="425" w:type="dxa"/>
            <w:textDirection w:val="btLr"/>
          </w:tcPr>
          <w:p w14:paraId="67622C23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>Подп. и дата</w:t>
            </w:r>
          </w:p>
        </w:tc>
        <w:tc>
          <w:tcPr>
            <w:tcW w:w="425" w:type="dxa"/>
            <w:textDirection w:val="btLr"/>
          </w:tcPr>
          <w:p w14:paraId="3C442D8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00265E95" w14:textId="77777777" w:rsidTr="005345A1">
        <w:trPr>
          <w:cantSplit/>
          <w:trHeight w:val="1726"/>
        </w:trPr>
        <w:tc>
          <w:tcPr>
            <w:tcW w:w="425" w:type="dxa"/>
            <w:textDirection w:val="btLr"/>
          </w:tcPr>
          <w:p w14:paraId="77FF43F4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 xml:space="preserve">Инв. </w:t>
            </w:r>
            <w:proofErr w:type="gramStart"/>
            <w:r w:rsidRPr="00842BCA">
              <w:t>№  дубл</w:t>
            </w:r>
            <w:proofErr w:type="gramEnd"/>
            <w:r w:rsidRPr="00842BCA">
              <w:t>.</w:t>
            </w:r>
          </w:p>
        </w:tc>
        <w:tc>
          <w:tcPr>
            <w:tcW w:w="425" w:type="dxa"/>
            <w:textDirection w:val="btLr"/>
          </w:tcPr>
          <w:p w14:paraId="16DEE5E6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798DFD09" w14:textId="77777777" w:rsidTr="005345A1">
        <w:trPr>
          <w:cantSplit/>
          <w:trHeight w:val="1672"/>
        </w:trPr>
        <w:tc>
          <w:tcPr>
            <w:tcW w:w="425" w:type="dxa"/>
            <w:textDirection w:val="btLr"/>
          </w:tcPr>
          <w:p w14:paraId="5B072C2E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>Взам. инв. №</w:t>
            </w:r>
          </w:p>
        </w:tc>
        <w:tc>
          <w:tcPr>
            <w:tcW w:w="425" w:type="dxa"/>
            <w:textDirection w:val="btLr"/>
          </w:tcPr>
          <w:p w14:paraId="3D36C77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5C811114" w14:textId="77777777" w:rsidTr="005345A1">
        <w:trPr>
          <w:cantSplit/>
          <w:trHeight w:val="1791"/>
        </w:trPr>
        <w:tc>
          <w:tcPr>
            <w:tcW w:w="425" w:type="dxa"/>
            <w:textDirection w:val="btLr"/>
          </w:tcPr>
          <w:p w14:paraId="57312AF1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>Подп. и дата</w:t>
            </w:r>
          </w:p>
        </w:tc>
        <w:tc>
          <w:tcPr>
            <w:tcW w:w="425" w:type="dxa"/>
            <w:textDirection w:val="btLr"/>
          </w:tcPr>
          <w:p w14:paraId="1449565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633821C5" w14:textId="77777777" w:rsidTr="005345A1">
        <w:trPr>
          <w:cantSplit/>
          <w:trHeight w:val="1711"/>
        </w:trPr>
        <w:tc>
          <w:tcPr>
            <w:tcW w:w="425" w:type="dxa"/>
            <w:textDirection w:val="btLr"/>
          </w:tcPr>
          <w:p w14:paraId="5E791A2F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 xml:space="preserve">Инв. </w:t>
            </w:r>
            <w:proofErr w:type="gramStart"/>
            <w:r w:rsidRPr="00842BCA">
              <w:t>№  подл</w:t>
            </w:r>
            <w:proofErr w:type="gramEnd"/>
          </w:p>
        </w:tc>
        <w:tc>
          <w:tcPr>
            <w:tcW w:w="425" w:type="dxa"/>
            <w:textDirection w:val="btLr"/>
          </w:tcPr>
          <w:p w14:paraId="66EE68D2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7B746877" w14:textId="463DD5F5" w:rsidR="00842BCA" w:rsidRDefault="00842BCA" w:rsidP="00413D8F">
      <w:pPr>
        <w:pStyle w:val="Notouch1"/>
        <w:rPr>
          <w:rFonts w:eastAsiaTheme="minorHAnsi"/>
        </w:rPr>
      </w:pPr>
    </w:p>
    <w:p w14:paraId="4D45EAA6" w14:textId="77777777" w:rsidR="00413D8F" w:rsidRPr="00842BCA" w:rsidRDefault="00413D8F" w:rsidP="00413D8F">
      <w:pPr>
        <w:pStyle w:val="Notouch1"/>
        <w:rPr>
          <w:rFonts w:eastAsiaTheme="minorHAnsi"/>
        </w:rPr>
      </w:pPr>
    </w:p>
    <w:p w14:paraId="3BD89EA2" w14:textId="77777777" w:rsidR="00842BCA" w:rsidRPr="00842BCA" w:rsidRDefault="00842BCA" w:rsidP="00413D8F">
      <w:pPr>
        <w:pStyle w:val="Notouch1"/>
        <w:rPr>
          <w:bCs/>
        </w:rPr>
      </w:pPr>
    </w:p>
    <w:p w14:paraId="004A7B02" w14:textId="77777777" w:rsidR="00842BCA" w:rsidRPr="00842BCA" w:rsidRDefault="00842BCA" w:rsidP="00413D8F">
      <w:pPr>
        <w:pStyle w:val="Notouch1"/>
        <w:rPr>
          <w:rFonts w:ascii="-apple-system" w:eastAsia="-apple-system" w:hAnsi="-apple-system" w:cs="-apple-system"/>
          <w:sz w:val="19"/>
          <w:szCs w:val="19"/>
        </w:rPr>
      </w:pPr>
      <w:r w:rsidRPr="00842BCA">
        <w:t>Сервер для мокирования асинхронных протоколов</w:t>
      </w:r>
      <w:r w:rsidRPr="00842BCA">
        <w:rPr>
          <w:rFonts w:asciiTheme="minorHAnsi" w:eastAsiaTheme="minorHAnsi" w:hAnsiTheme="minorHAnsi" w:cstheme="minorBidi"/>
          <w:sz w:val="22"/>
          <w:szCs w:val="22"/>
        </w:rPr>
        <w:br/>
      </w:r>
    </w:p>
    <w:p w14:paraId="445D9A26" w14:textId="77777777" w:rsidR="00842BCA" w:rsidRPr="00842BCA" w:rsidRDefault="00842BCA" w:rsidP="0036586D">
      <w:pPr>
        <w:pStyle w:val="Notouch1"/>
        <w:rPr>
          <w:rFonts w:eastAsiaTheme="minorHAnsi"/>
        </w:rPr>
      </w:pPr>
    </w:p>
    <w:p w14:paraId="55EF73E7" w14:textId="716080B3" w:rsidR="00842BCA" w:rsidRPr="00842BCA" w:rsidRDefault="00FF4950" w:rsidP="0036586D">
      <w:pPr>
        <w:pStyle w:val="Notouch1"/>
        <w:rPr>
          <w:bCs/>
        </w:rPr>
      </w:pPr>
      <w:r>
        <w:t>Текст программы</w:t>
      </w:r>
    </w:p>
    <w:p w14:paraId="5E3E53CF" w14:textId="77777777" w:rsidR="00842BCA" w:rsidRPr="00842BCA" w:rsidRDefault="00842BCA" w:rsidP="0036586D">
      <w:pPr>
        <w:pStyle w:val="Notouch1"/>
        <w:rPr>
          <w:rFonts w:eastAsiaTheme="minorHAnsi"/>
        </w:rPr>
      </w:pPr>
    </w:p>
    <w:p w14:paraId="182225D0" w14:textId="77777777" w:rsidR="00842BCA" w:rsidRPr="00842BCA" w:rsidRDefault="00842BCA" w:rsidP="0036586D">
      <w:pPr>
        <w:pStyle w:val="Notouch1"/>
        <w:rPr>
          <w:bCs/>
        </w:rPr>
      </w:pPr>
      <w:r w:rsidRPr="00842BCA">
        <w:t>ЛИСТ УТВЕРЖДЕНИЯ</w:t>
      </w:r>
    </w:p>
    <w:p w14:paraId="71114878" w14:textId="77777777" w:rsidR="00842BCA" w:rsidRPr="00842BCA" w:rsidRDefault="00842BCA" w:rsidP="0036586D">
      <w:pPr>
        <w:pStyle w:val="Notouch1"/>
        <w:rPr>
          <w:bCs/>
        </w:rPr>
      </w:pPr>
    </w:p>
    <w:p w14:paraId="3530D730" w14:textId="07896572" w:rsidR="00842BCA" w:rsidRPr="00842BCA" w:rsidRDefault="00842BCA" w:rsidP="00413D8F">
      <w:pPr>
        <w:pStyle w:val="Notouch1"/>
        <w:rPr>
          <w:bCs/>
        </w:rPr>
      </w:pPr>
      <w:r w:rsidRPr="00842BCA">
        <w:rPr>
          <w:lang w:val="en-US"/>
        </w:rPr>
        <w:t>RU</w:t>
      </w:r>
      <w:r w:rsidRPr="00842BCA">
        <w:t>.17701729.</w:t>
      </w:r>
      <w:r w:rsidR="005345A1">
        <w:t>03.07</w:t>
      </w:r>
      <w:r w:rsidRPr="00842BCA">
        <w:t xml:space="preserve">-01 </w:t>
      </w:r>
      <w:r w:rsidR="00FF4950">
        <w:t>12</w:t>
      </w:r>
      <w:r w:rsidRPr="00842BCA">
        <w:t xml:space="preserve"> 01-ЛУ</w:t>
      </w:r>
    </w:p>
    <w:tbl>
      <w:tblPr>
        <w:tblStyle w:val="TableGrid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842BCA" w:rsidRPr="00842BCA" w14:paraId="739C7B2D" w14:textId="77777777" w:rsidTr="00C0259A">
        <w:trPr>
          <w:trHeight w:val="1408"/>
        </w:trPr>
        <w:tc>
          <w:tcPr>
            <w:tcW w:w="3823" w:type="dxa"/>
          </w:tcPr>
          <w:p w14:paraId="2DBC1E7C" w14:textId="77777777" w:rsidR="00842BCA" w:rsidRPr="00842BCA" w:rsidRDefault="00842BCA" w:rsidP="00842BCA">
            <w:pPr>
              <w:spacing w:before="0" w:line="240" w:lineRule="auto"/>
              <w:ind w:firstLine="0"/>
              <w:jc w:val="right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2B7259EE" w14:textId="77777777" w:rsidR="00413D8F" w:rsidRDefault="00413D8F" w:rsidP="0036586D">
            <w:pPr>
              <w:pStyle w:val="Notouch2"/>
            </w:pPr>
          </w:p>
          <w:p w14:paraId="1E4BD677" w14:textId="77777777" w:rsidR="00413D8F" w:rsidRDefault="00413D8F" w:rsidP="0036586D">
            <w:pPr>
              <w:pStyle w:val="Notouch2"/>
            </w:pPr>
          </w:p>
          <w:p w14:paraId="72B288FA" w14:textId="77777777" w:rsidR="00413D8F" w:rsidRDefault="00413D8F" w:rsidP="0036586D">
            <w:pPr>
              <w:pStyle w:val="Notouch2"/>
            </w:pPr>
          </w:p>
          <w:p w14:paraId="24EA50EB" w14:textId="5E6F6640" w:rsidR="00842BCA" w:rsidRPr="00842BCA" w:rsidRDefault="00842BCA" w:rsidP="0036586D">
            <w:pPr>
              <w:pStyle w:val="Notouch2"/>
            </w:pPr>
            <w:r w:rsidRPr="00842BCA">
              <w:t>Исполнители</w:t>
            </w:r>
          </w:p>
          <w:p w14:paraId="4C2F00FE" w14:textId="77777777" w:rsidR="00842BCA" w:rsidRPr="00842BCA" w:rsidRDefault="00842BCA" w:rsidP="0036586D">
            <w:pPr>
              <w:pStyle w:val="Notouch2"/>
            </w:pPr>
            <w:r w:rsidRPr="00842BCA">
              <w:t xml:space="preserve">              студент группы БПИ152</w:t>
            </w:r>
          </w:p>
          <w:p w14:paraId="4245DDE6" w14:textId="77777777" w:rsidR="00842BCA" w:rsidRPr="00842BCA" w:rsidRDefault="00842BCA" w:rsidP="0036586D">
            <w:pPr>
              <w:pStyle w:val="Notouch2"/>
            </w:pPr>
            <w:r w:rsidRPr="00842BCA">
              <w:rPr>
                <w:b/>
                <w:u w:val="single"/>
              </w:rPr>
              <w:t>__________________</w:t>
            </w:r>
            <w:proofErr w:type="gramStart"/>
            <w:r w:rsidRPr="00842BCA">
              <w:rPr>
                <w:b/>
                <w:u w:val="single"/>
              </w:rPr>
              <w:t>_</w:t>
            </w:r>
            <w:r w:rsidRPr="00842BCA">
              <w:t xml:space="preserve">  /</w:t>
            </w:r>
            <w:proofErr w:type="gramEnd"/>
            <w:r w:rsidRPr="00842BCA">
              <w:t>П.И. Данилин/</w:t>
            </w:r>
          </w:p>
          <w:p w14:paraId="78C1651D" w14:textId="56866A45" w:rsidR="00842BCA" w:rsidRPr="00842BCA" w:rsidRDefault="00842BCA" w:rsidP="00413D8F">
            <w:pPr>
              <w:pStyle w:val="Notouch2"/>
            </w:pPr>
            <w:r w:rsidRPr="00842BCA">
              <w:rPr>
                <w:b/>
                <w:u w:val="single"/>
              </w:rPr>
              <w:t>«___»</w:t>
            </w:r>
            <w:r w:rsidRPr="00842BCA">
              <w:rPr>
                <w:b/>
              </w:rPr>
              <w:t xml:space="preserve"> </w:t>
            </w:r>
            <w:r w:rsidRPr="00842BCA">
              <w:rPr>
                <w:b/>
                <w:u w:val="single"/>
              </w:rPr>
              <w:t>________________</w:t>
            </w:r>
            <w:proofErr w:type="gramStart"/>
            <w:r w:rsidRPr="00842BCA">
              <w:rPr>
                <w:b/>
                <w:u w:val="single"/>
              </w:rPr>
              <w:t xml:space="preserve">_ </w:t>
            </w:r>
            <w:r w:rsidRPr="00842BCA">
              <w:t xml:space="preserve"> 2019</w:t>
            </w:r>
            <w:proofErr w:type="gramEnd"/>
            <w:r w:rsidRPr="00842BCA">
              <w:t xml:space="preserve"> г.</w:t>
            </w:r>
          </w:p>
          <w:p w14:paraId="2E50FA3B" w14:textId="77777777" w:rsidR="00842BCA" w:rsidRPr="00842BCA" w:rsidRDefault="00842BCA" w:rsidP="00413D8F">
            <w:pPr>
              <w:pStyle w:val="Notouch2"/>
            </w:pPr>
          </w:p>
        </w:tc>
      </w:tr>
    </w:tbl>
    <w:p w14:paraId="552E7411" w14:textId="77777777" w:rsidR="00842BCA" w:rsidRPr="00842BCA" w:rsidRDefault="00842BCA" w:rsidP="00842BCA">
      <w:pPr>
        <w:spacing w:before="0" w:after="160" w:line="240" w:lineRule="auto"/>
        <w:ind w:firstLine="0"/>
        <w:jc w:val="center"/>
        <w:rPr>
          <w:rFonts w:eastAsiaTheme="minorHAnsi"/>
          <w:b/>
          <w:sz w:val="28"/>
          <w:szCs w:val="28"/>
          <w:lang w:val="en-US"/>
        </w:rPr>
        <w:sectPr w:rsidR="00842BCA" w:rsidRPr="00842BCA" w:rsidSect="00450DDC">
          <w:headerReference w:type="firs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227A0CA" w14:textId="77777777" w:rsidR="00842BCA" w:rsidRPr="00842BCA" w:rsidRDefault="00842BCA" w:rsidP="00413D8F">
      <w:pPr>
        <w:pStyle w:val="Notouch5"/>
      </w:pPr>
      <w:r w:rsidRPr="00842BCA">
        <w:lastRenderedPageBreak/>
        <w:t>УТВЕРЖДЕН</w:t>
      </w:r>
    </w:p>
    <w:p w14:paraId="755065CF" w14:textId="741AEC27" w:rsidR="00842BCA" w:rsidRPr="00842BCA" w:rsidRDefault="00842BCA" w:rsidP="00413D8F">
      <w:pPr>
        <w:pStyle w:val="Notouch5"/>
        <w:ind w:left="0" w:firstLine="0"/>
      </w:pPr>
      <w:bookmarkStart w:id="0" w:name="_Hlk480491678"/>
      <w:r w:rsidRPr="00842BCA">
        <w:t xml:space="preserve">RU.17701729. </w:t>
      </w:r>
      <w:r w:rsidR="005345A1">
        <w:t>03.07</w:t>
      </w:r>
      <w:r w:rsidRPr="00842BCA">
        <w:t xml:space="preserve">-01 </w:t>
      </w:r>
      <w:bookmarkEnd w:id="0"/>
      <w:r w:rsidR="00FF4950">
        <w:t>12</w:t>
      </w:r>
      <w:r w:rsidRPr="00842BCA">
        <w:t xml:space="preserve"> 01-1-ЛУ</w:t>
      </w:r>
    </w:p>
    <w:p w14:paraId="285E9CED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50B70B23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19330BCB" w14:textId="6D398BAB" w:rsidR="00842BCA" w:rsidRDefault="00842BCA" w:rsidP="00413D8F">
      <w:pPr>
        <w:pStyle w:val="Notouch2"/>
        <w:rPr>
          <w:rFonts w:eastAsiaTheme="minorHAnsi"/>
        </w:rPr>
      </w:pPr>
    </w:p>
    <w:p w14:paraId="53B00758" w14:textId="77777777" w:rsidR="00413D8F" w:rsidRPr="00842BCA" w:rsidRDefault="00413D8F" w:rsidP="00413D8F">
      <w:pPr>
        <w:pStyle w:val="Notouch2"/>
        <w:rPr>
          <w:rFonts w:eastAsiaTheme="minorHAnsi"/>
        </w:rPr>
      </w:pPr>
    </w:p>
    <w:p w14:paraId="56582890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0F18F089" w14:textId="77777777" w:rsidR="00842BCA" w:rsidRPr="00842BCA" w:rsidRDefault="00842BCA" w:rsidP="00413D8F">
      <w:pPr>
        <w:pStyle w:val="Notouch3"/>
        <w:rPr>
          <w:rFonts w:ascii="-apple-system" w:eastAsia="-apple-system" w:hAnsi="-apple-system" w:cs="-apple-system"/>
          <w:sz w:val="19"/>
          <w:szCs w:val="19"/>
        </w:rPr>
      </w:pPr>
      <w:r w:rsidRPr="00842BCA">
        <w:t>Сервер для мокирования асинхронных протоколов</w:t>
      </w:r>
    </w:p>
    <w:p w14:paraId="39A096B2" w14:textId="77777777" w:rsidR="00842BCA" w:rsidRPr="00842BCA" w:rsidRDefault="00842BCA" w:rsidP="00413D8F">
      <w:pPr>
        <w:pStyle w:val="Notouch3"/>
        <w:jc w:val="left"/>
        <w:rPr>
          <w:rFonts w:eastAsiaTheme="minorHAnsi"/>
        </w:rPr>
      </w:pPr>
    </w:p>
    <w:p w14:paraId="0DFFDCDE" w14:textId="77777777" w:rsidR="00842BCA" w:rsidRPr="00842BCA" w:rsidRDefault="00842BCA" w:rsidP="00413D8F">
      <w:pPr>
        <w:pStyle w:val="Notouch3"/>
        <w:jc w:val="left"/>
        <w:rPr>
          <w:rFonts w:eastAsiaTheme="minorHAnsi"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86"/>
      </w:tblGrid>
      <w:tr w:rsidR="00842BCA" w:rsidRPr="00842BCA" w14:paraId="1FDABE60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2BC8E121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>Подп. и дата</w:t>
            </w:r>
          </w:p>
        </w:tc>
        <w:tc>
          <w:tcPr>
            <w:tcW w:w="486" w:type="dxa"/>
            <w:textDirection w:val="btLr"/>
          </w:tcPr>
          <w:p w14:paraId="5471767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4BA4325F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25C6281E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 xml:space="preserve">Инв. </w:t>
            </w:r>
            <w:proofErr w:type="gramStart"/>
            <w:r w:rsidRPr="00842BCA">
              <w:t>№  дубл</w:t>
            </w:r>
            <w:proofErr w:type="gramEnd"/>
            <w:r w:rsidRPr="00842BCA">
              <w:t>.</w:t>
            </w:r>
          </w:p>
        </w:tc>
        <w:tc>
          <w:tcPr>
            <w:tcW w:w="486" w:type="dxa"/>
            <w:textDirection w:val="btLr"/>
          </w:tcPr>
          <w:p w14:paraId="3DFDC610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587954A3" w14:textId="77777777" w:rsidTr="005345A1">
        <w:trPr>
          <w:cantSplit/>
          <w:trHeight w:val="1672"/>
        </w:trPr>
        <w:tc>
          <w:tcPr>
            <w:tcW w:w="486" w:type="dxa"/>
            <w:textDirection w:val="btLr"/>
          </w:tcPr>
          <w:p w14:paraId="752D4930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>Взам. инв. №</w:t>
            </w:r>
          </w:p>
        </w:tc>
        <w:tc>
          <w:tcPr>
            <w:tcW w:w="486" w:type="dxa"/>
            <w:textDirection w:val="btLr"/>
          </w:tcPr>
          <w:p w14:paraId="655DBF1B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09D1774A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41B0C549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>Подп. и дата</w:t>
            </w:r>
          </w:p>
        </w:tc>
        <w:tc>
          <w:tcPr>
            <w:tcW w:w="486" w:type="dxa"/>
            <w:textDirection w:val="btLr"/>
          </w:tcPr>
          <w:p w14:paraId="358D53B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4DE8192B" w14:textId="77777777" w:rsidTr="005345A1">
        <w:trPr>
          <w:cantSplit/>
          <w:trHeight w:val="2400"/>
        </w:trPr>
        <w:tc>
          <w:tcPr>
            <w:tcW w:w="486" w:type="dxa"/>
            <w:textDirection w:val="btLr"/>
          </w:tcPr>
          <w:p w14:paraId="43DA0343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 xml:space="preserve">Инв. </w:t>
            </w:r>
            <w:proofErr w:type="gramStart"/>
            <w:r w:rsidRPr="00842BCA">
              <w:t>№  подл</w:t>
            </w:r>
            <w:proofErr w:type="gramEnd"/>
          </w:p>
        </w:tc>
        <w:tc>
          <w:tcPr>
            <w:tcW w:w="486" w:type="dxa"/>
            <w:textDirection w:val="btLr"/>
          </w:tcPr>
          <w:p w14:paraId="1DBBEFB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5C1A70B8" w14:textId="22666FBD" w:rsidR="00842BCA" w:rsidRPr="00842BCA" w:rsidRDefault="00FF4950" w:rsidP="00413D8F">
      <w:pPr>
        <w:pStyle w:val="Notouch3"/>
        <w:rPr>
          <w:bCs/>
        </w:rPr>
      </w:pPr>
      <w:r>
        <w:t>Текст программы</w:t>
      </w:r>
    </w:p>
    <w:p w14:paraId="7D632479" w14:textId="5A0C9623" w:rsidR="00842BCA" w:rsidRPr="00821367" w:rsidRDefault="00842BCA" w:rsidP="00413D8F">
      <w:pPr>
        <w:pStyle w:val="Notouch3"/>
        <w:rPr>
          <w:bCs/>
        </w:rPr>
      </w:pPr>
      <w:r w:rsidRPr="00842BCA">
        <w:rPr>
          <w:lang w:val="en-US"/>
        </w:rPr>
        <w:t>RU.17701729.</w:t>
      </w:r>
      <w:r w:rsidR="005345A1">
        <w:rPr>
          <w:lang w:val="en-US"/>
        </w:rPr>
        <w:t>03.07</w:t>
      </w:r>
      <w:r w:rsidRPr="00842BCA">
        <w:rPr>
          <w:lang w:val="en-US"/>
        </w:rPr>
        <w:t xml:space="preserve">-01 </w:t>
      </w:r>
      <w:r w:rsidR="00FF4950">
        <w:rPr>
          <w:lang w:val="en-US"/>
        </w:rPr>
        <w:t>12</w:t>
      </w:r>
      <w:r w:rsidRPr="00842BCA">
        <w:rPr>
          <w:lang w:val="en-US"/>
        </w:rPr>
        <w:t xml:space="preserve"> 01-</w:t>
      </w:r>
      <w:r w:rsidR="00821367">
        <w:t>ЛУ</w:t>
      </w:r>
    </w:p>
    <w:p w14:paraId="5F7B29CB" w14:textId="0B29AA26" w:rsidR="00842BCA" w:rsidRPr="00842BCA" w:rsidRDefault="00842BCA" w:rsidP="00413D8F">
      <w:pPr>
        <w:pStyle w:val="Notouch3"/>
        <w:rPr>
          <w:bCs/>
          <w:sz w:val="26"/>
          <w:szCs w:val="26"/>
          <w:highlight w:val="red"/>
        </w:rPr>
      </w:pPr>
      <w:r w:rsidRPr="00842BCA">
        <w:rPr>
          <w:sz w:val="26"/>
          <w:szCs w:val="26"/>
        </w:rPr>
        <w:t xml:space="preserve">Листов </w:t>
      </w:r>
      <w:r w:rsidR="0085147B">
        <w:rPr>
          <w:sz w:val="26"/>
          <w:szCs w:val="26"/>
          <w:lang w:val="en-US"/>
        </w:rPr>
        <w:t>26</w:t>
      </w:r>
      <w:bookmarkStart w:id="1" w:name="_GoBack"/>
      <w:bookmarkEnd w:id="1"/>
    </w:p>
    <w:p w14:paraId="7F55CA1D" w14:textId="4EB654F0" w:rsidR="00CC6263" w:rsidRPr="00E61C14" w:rsidRDefault="00F0210C" w:rsidP="00065E6F">
      <w:pPr>
        <w:pStyle w:val="Heading1"/>
        <w:numPr>
          <w:ilvl w:val="0"/>
          <w:numId w:val="0"/>
        </w:numPr>
        <w:ind w:left="720"/>
      </w:pPr>
      <w:r>
        <w:rPr>
          <w:sz w:val="26"/>
          <w:szCs w:val="26"/>
          <w:highlight w:val="red"/>
        </w:rPr>
        <w:br w:type="page"/>
      </w:r>
      <w:bookmarkStart w:id="2" w:name="_Toc9706502"/>
      <w:r w:rsidR="00A423A2" w:rsidRPr="00E61C14">
        <w:lastRenderedPageBreak/>
        <w:t>А</w:t>
      </w:r>
      <w:r w:rsidR="00E61C14">
        <w:t>ннотация</w:t>
      </w:r>
      <w:bookmarkEnd w:id="2"/>
    </w:p>
    <w:p w14:paraId="023F637A" w14:textId="1F6E02B8" w:rsidR="00E61C14" w:rsidRPr="003C57D5" w:rsidRDefault="00E61C14" w:rsidP="00FF4950">
      <w:bookmarkStart w:id="3" w:name="_Hlk482627739"/>
      <w:r>
        <w:t xml:space="preserve">В данном программном документе приведен </w:t>
      </w:r>
      <w:r w:rsidR="00FF4950">
        <w:t>текст программы</w:t>
      </w:r>
      <w:r>
        <w:t xml:space="preserve"> «</w:t>
      </w:r>
      <w:r w:rsidR="0071746A">
        <w:t>Сервер для мокирования асинхронных протоколов</w:t>
      </w:r>
      <w:r w:rsidR="000A5916">
        <w:t xml:space="preserve">». </w:t>
      </w:r>
      <w:r w:rsidR="00FF4950">
        <w:t>В разделе «Текст программы» находится текст программы, распределенный по файлам.</w:t>
      </w:r>
    </w:p>
    <w:p w14:paraId="7B56901C" w14:textId="668D9114" w:rsidR="00E61C14" w:rsidRPr="00BB41BC" w:rsidRDefault="00E61C14" w:rsidP="00414266">
      <w:r>
        <w:t>Оформление программного документа «</w:t>
      </w:r>
      <w:r w:rsidR="00FF4950">
        <w:t>Текст программы</w:t>
      </w:r>
      <w:r>
        <w:t xml:space="preserve">» произведено по требованиям </w:t>
      </w:r>
      <w:r w:rsidRPr="2957AED8">
        <w:t>ГОСТ</w:t>
      </w:r>
      <w:r>
        <w:t xml:space="preserve"> </w:t>
      </w:r>
      <w:r w:rsidR="0002541A" w:rsidRPr="0002541A">
        <w:t>19.</w:t>
      </w:r>
      <w:r w:rsidR="00FF4950">
        <w:t>401</w:t>
      </w:r>
      <w:r w:rsidR="0002541A" w:rsidRPr="0002541A">
        <w:t>-7</w:t>
      </w:r>
      <w:r w:rsidR="00FF4950">
        <w:t>8</w:t>
      </w:r>
      <w:r>
        <w:t xml:space="preserve"> </w:t>
      </w:r>
      <w:r w:rsidR="00FF4950">
        <w:t>«Текст программы</w:t>
      </w:r>
      <w:r w:rsidRPr="2957AED8">
        <w:t xml:space="preserve">. Требования к содержанию и </w:t>
      </w:r>
      <w:r w:rsidR="00F7622D" w:rsidRPr="2957AED8">
        <w:t>оформлению</w:t>
      </w:r>
      <w:r w:rsidR="00F7622D">
        <w:t>»</w:t>
      </w:r>
      <w:r w:rsidRPr="00AE1537">
        <w:t>.</w:t>
      </w:r>
    </w:p>
    <w:bookmarkEnd w:id="3"/>
    <w:p w14:paraId="1C7013B2" w14:textId="617936FD" w:rsidR="00780982" w:rsidRPr="00CC6263" w:rsidRDefault="00A423A2" w:rsidP="00AC431B">
      <w:pPr>
        <w:rPr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378809FA" w14:textId="77777777" w:rsidR="00780982" w:rsidRPr="00065E6F" w:rsidRDefault="2957AED8" w:rsidP="00065E6F">
          <w:pPr>
            <w:jc w:val="center"/>
            <w:rPr>
              <w:b/>
              <w:sz w:val="28"/>
            </w:rPr>
          </w:pPr>
          <w:r w:rsidRPr="00065E6F">
            <w:rPr>
              <w:b/>
              <w:sz w:val="28"/>
            </w:rPr>
            <w:t>Содержание</w:t>
          </w:r>
        </w:p>
        <w:p w14:paraId="06A66184" w14:textId="5D4C95A4" w:rsidR="0085147B" w:rsidRDefault="0078098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r w:rsidRPr="00237850">
            <w:fldChar w:fldCharType="begin"/>
          </w:r>
          <w:r w:rsidRPr="00237850">
            <w:instrText xml:space="preserve"> TOC \o "1-3" \h \z \u </w:instrText>
          </w:r>
          <w:r w:rsidRPr="00237850">
            <w:fldChar w:fldCharType="separate"/>
          </w:r>
          <w:hyperlink w:anchor="_Toc9706502" w:history="1">
            <w:r w:rsidR="0085147B" w:rsidRPr="00182BFF">
              <w:rPr>
                <w:rStyle w:val="Hyperlink"/>
                <w:noProof/>
              </w:rPr>
              <w:t>Аннотация</w:t>
            </w:r>
            <w:r w:rsidR="0085147B">
              <w:rPr>
                <w:noProof/>
                <w:webHidden/>
              </w:rPr>
              <w:tab/>
            </w:r>
            <w:r w:rsidR="0085147B">
              <w:rPr>
                <w:noProof/>
                <w:webHidden/>
              </w:rPr>
              <w:fldChar w:fldCharType="begin"/>
            </w:r>
            <w:r w:rsidR="0085147B">
              <w:rPr>
                <w:noProof/>
                <w:webHidden/>
              </w:rPr>
              <w:instrText xml:space="preserve"> PAGEREF _Toc9706502 \h </w:instrText>
            </w:r>
            <w:r w:rsidR="0085147B">
              <w:rPr>
                <w:noProof/>
                <w:webHidden/>
              </w:rPr>
            </w:r>
            <w:r w:rsidR="0085147B">
              <w:rPr>
                <w:noProof/>
                <w:webHidden/>
              </w:rPr>
              <w:fldChar w:fldCharType="separate"/>
            </w:r>
            <w:r w:rsidR="0085147B">
              <w:rPr>
                <w:noProof/>
                <w:webHidden/>
              </w:rPr>
              <w:t>3</w:t>
            </w:r>
            <w:r w:rsidR="0085147B">
              <w:rPr>
                <w:noProof/>
                <w:webHidden/>
              </w:rPr>
              <w:fldChar w:fldCharType="end"/>
            </w:r>
          </w:hyperlink>
        </w:p>
        <w:p w14:paraId="37F7C8B0" w14:textId="70C55715" w:rsidR="0085147B" w:rsidRDefault="0085147B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706503" w:history="1">
            <w:r w:rsidRPr="00182BF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182BFF">
              <w:rPr>
                <w:rStyle w:val="Hyperlink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AE992" w14:textId="5F06CD21" w:rsidR="0085147B" w:rsidRDefault="0085147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706504" w:history="1">
            <w:r w:rsidRPr="00182BFF">
              <w:rPr>
                <w:rStyle w:val="Hyperlink"/>
                <w:noProof/>
              </w:rPr>
              <w:t>Routable.scala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F5383" w14:textId="35215B19" w:rsidR="0085147B" w:rsidRDefault="0085147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706505" w:history="1">
            <w:r w:rsidRPr="00182BFF">
              <w:rPr>
                <w:rStyle w:val="Hyperlink"/>
                <w:noProof/>
                <w:lang w:val="en-US"/>
              </w:rPr>
              <w:t>DelayedSource.scala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3C1BF" w14:textId="2AB9754F" w:rsidR="0085147B" w:rsidRDefault="0085147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706506" w:history="1">
            <w:r w:rsidRPr="00182BFF">
              <w:rPr>
                <w:rStyle w:val="Hyperlink"/>
                <w:noProof/>
                <w:lang w:val="en-US"/>
              </w:rPr>
              <w:t>JsonUtils.scala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B193" w14:textId="1DA9EFE1" w:rsidR="0085147B" w:rsidRDefault="0085147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706507" w:history="1">
            <w:r w:rsidRPr="00182BFF">
              <w:rPr>
                <w:rStyle w:val="Hyperlink"/>
                <w:noProof/>
                <w:lang w:val="en-US"/>
              </w:rPr>
              <w:t>MockConfiguration.scala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5318A" w14:textId="29C35887" w:rsidR="0085147B" w:rsidRDefault="0085147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706508" w:history="1">
            <w:r w:rsidRPr="00182BFF">
              <w:rPr>
                <w:rStyle w:val="Hyperlink"/>
                <w:noProof/>
                <w:lang w:val="en-US"/>
              </w:rPr>
              <w:t>AdminMockConfigurationController.scala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A4C81" w14:textId="22D25BC1" w:rsidR="0085147B" w:rsidRDefault="0085147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706509" w:history="1">
            <w:r w:rsidRPr="00182BFF">
              <w:rPr>
                <w:rStyle w:val="Hyperlink"/>
                <w:noProof/>
                <w:lang w:val="en-US"/>
              </w:rPr>
              <w:t>MockEndpointManager.scala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5D4BE" w14:textId="72006114" w:rsidR="0085147B" w:rsidRDefault="0085147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706510" w:history="1">
            <w:r w:rsidRPr="00182BFF">
              <w:rPr>
                <w:rStyle w:val="Hyperlink"/>
                <w:noProof/>
                <w:lang w:val="en-US"/>
              </w:rPr>
              <w:t>EndpointManagerImpl.scala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F5BBC" w14:textId="2E4A38A8" w:rsidR="0085147B" w:rsidRDefault="0085147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706511" w:history="1">
            <w:r w:rsidRPr="00182BFF">
              <w:rPr>
                <w:rStyle w:val="Hyperlink"/>
                <w:noProof/>
                <w:lang w:val="en-US"/>
              </w:rPr>
              <w:t>AsyncMock.scala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F058D" w14:textId="2836365E" w:rsidR="0085147B" w:rsidRDefault="0085147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706512" w:history="1">
            <w:r w:rsidRPr="00182BFF">
              <w:rPr>
                <w:rStyle w:val="Hyperlink"/>
                <w:noProof/>
                <w:lang w:val="en-US"/>
              </w:rPr>
              <w:t>Directives.scala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4CC49" w14:textId="56AE5547" w:rsidR="0085147B" w:rsidRDefault="0085147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706513" w:history="1">
            <w:r w:rsidRPr="00182BFF">
              <w:rPr>
                <w:rStyle w:val="Hyperlink"/>
                <w:noProof/>
                <w:lang w:val="en-US"/>
              </w:rPr>
              <w:t>FutureUtils.scala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F319" w14:textId="27B4AE82" w:rsidR="0085147B" w:rsidRDefault="0085147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706514" w:history="1">
            <w:r w:rsidRPr="00182BFF">
              <w:rPr>
                <w:rStyle w:val="Hyperlink"/>
                <w:noProof/>
                <w:lang w:val="en-US"/>
              </w:rPr>
              <w:t>JsonComparator.scala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3D31C" w14:textId="0BE6CA03" w:rsidR="0085147B" w:rsidRDefault="0085147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706515" w:history="1">
            <w:r w:rsidRPr="00182BFF">
              <w:rPr>
                <w:rStyle w:val="Hyperlink"/>
                <w:noProof/>
                <w:lang w:val="en-US"/>
              </w:rPr>
              <w:t>Main.scala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6A886" w14:textId="2FCA74D9" w:rsidR="0085147B" w:rsidRDefault="0085147B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706516" w:history="1">
            <w:r w:rsidRPr="00182BFF">
              <w:rPr>
                <w:rStyle w:val="Hyperlink"/>
                <w:noProof/>
                <w:lang w:val="en-US"/>
              </w:rPr>
              <w:t>swagger.yaml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90648" w14:textId="4DA323EF" w:rsidR="00780982" w:rsidRPr="00237850" w:rsidRDefault="00780982" w:rsidP="00AC431B">
          <w:r w:rsidRPr="00237850">
            <w:fldChar w:fldCharType="end"/>
          </w:r>
          <w:r w:rsidR="00581830">
            <w:tab/>
          </w:r>
        </w:p>
      </w:sdtContent>
    </w:sdt>
    <w:p w14:paraId="32F6641B" w14:textId="02799E39" w:rsidR="00581830" w:rsidRPr="00581830" w:rsidRDefault="00581830" w:rsidP="00AC431B">
      <w:pPr>
        <w:rPr>
          <w:sz w:val="32"/>
          <w:szCs w:val="32"/>
        </w:rPr>
      </w:pPr>
      <w:r>
        <w:br w:type="page"/>
      </w:r>
    </w:p>
    <w:p w14:paraId="32C2EFB9" w14:textId="615E9CF6" w:rsidR="00306AED" w:rsidRDefault="00FF4950" w:rsidP="00FF4950">
      <w:pPr>
        <w:pStyle w:val="Heading1"/>
        <w:numPr>
          <w:ilvl w:val="0"/>
          <w:numId w:val="25"/>
        </w:numPr>
      </w:pPr>
      <w:bookmarkStart w:id="4" w:name="_Toc9706503"/>
      <w:r>
        <w:lastRenderedPageBreak/>
        <w:t>Текст программы</w:t>
      </w:r>
      <w:bookmarkEnd w:id="4"/>
    </w:p>
    <w:p w14:paraId="7CB6A13E" w14:textId="77777777" w:rsidR="000B2C53" w:rsidRDefault="000B2C53" w:rsidP="000B2C53">
      <w:pPr>
        <w:pStyle w:val="Heading2"/>
      </w:pPr>
      <w:bookmarkStart w:id="5" w:name="_Toc9706504"/>
      <w:r>
        <w:t>Routable.scala</w:t>
      </w:r>
      <w:bookmarkEnd w:id="5"/>
    </w:p>
    <w:p w14:paraId="73D04783" w14:textId="77777777" w:rsidR="000B2C53" w:rsidRDefault="000B2C53" w:rsidP="000B2C5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package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paulymorph.mock.configuration.route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akka.NotUsed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akka.http.scaladsl.model.HttpMethods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akka.http.scaladsl.server.Directives._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akka.http.scaladsl.server.{Directive0, Route}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akka.stream.scaladsl.Source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paulymorph.mock.configuration._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paulymorph.mock.configuration.stub._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paulymorph.mock.configuration.stub.http._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paulymorph.mock.configuration.stub.websocket.WsReaction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paulymorph.utils.Directives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trait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Routable[T]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toRoute(value: T): Route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object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RoutableSyntax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RoutableOps[T](value: T)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toRoute(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routable: Routable[T]) = routable.toRoute(value)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object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Routable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DirectableSyntax.DirectableOps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RoutableSyntax.RoutableOps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stubConfigRoutable: Routable[StubConfiguration] = configuration =&gt;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akka.http.scaladsl.server.Directives._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configuration.stubs.map(_.toRoute).fold(reject)(_ ~ _)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responseRoutable: Routable[Response] =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response: SseEventsResponse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akka.http.scaladsl.marshalling.sse.EventStreamMarshalling._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scala.concurrent.duration._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complete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DelayedSource.createMessageLike(response.events)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.map(_.toSse)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.takeWithin(response.timeout.getOrElse(</w:t>
      </w:r>
      <w:r w:rsidRPr="000B2C53">
        <w:rPr>
          <w:rFonts w:ascii="Menlo" w:hAnsi="Menlo" w:cs="Menlo"/>
          <w:color w:val="0000FF"/>
          <w:sz w:val="18"/>
          <w:szCs w:val="18"/>
          <w:lang w:val="en-US"/>
        </w:rPr>
        <w:t>10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.minutes))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response: WebSocketEventsResponse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scala.concurrent.duration._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source = DelayedSource.createMessageLike(response.events)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.map(_.toWs)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incomingMessagesHandler = WsReaction.toFlow(response.reactions)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>handleWebSocketMessages(incomingMessagesHandler.merge(source).takeWithin(response.timeout.getOrElse(</w:t>
      </w:r>
      <w:r w:rsidRPr="000B2C53">
        <w:rPr>
          <w:rFonts w:ascii="Menlo" w:hAnsi="Menlo" w:cs="Menlo"/>
          <w:color w:val="0000FF"/>
          <w:sz w:val="18"/>
          <w:szCs w:val="18"/>
          <w:lang w:val="en-US"/>
        </w:rPr>
        <w:t>10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.minutes)))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responseStubRoutable: Routable[ResponseStub] = (stub: ResponseStub) =&gt;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predicateDirective = stub.predicates.foldLeft(pass) {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(accDirective, predicate)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accDirective &amp; predicate.toDirective(Directable.predicateDirectable)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responseRoute = Directives.cyclic(stub.responses.map(_.toRoute))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predicateDirective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responseRoute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stubRoutable: Routable[Stub] =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stub: ResponseStub =&gt; stub.toRoute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mockRoutable: Routable[MockConfiguration] =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mock: StubConfiguration =&gt; mock.toRoute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trait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Directable[T]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toDirective(value: T): Directive0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object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Directable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DirectableSyntax._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akka.http.scaladsl.server.Directives._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predicateDirectable: Directable[HttpPredicate] =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And(predicates) =&gt; predicates.map(_.toDirective(predicateDirectable)).fold(pass)(_ &amp; _)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Or(predicates) =&gt; predicates.map(_.toDirective(predicateDirectable)).fold(pass)(_ | _)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Equals(MethodExpectation(expectedMethod))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method(HttpMethods.getForKeyCaseInsensitive(expectedMethod).getOrElse(???))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Contains(MethodExpectation(expectedMethod))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method(HttpMethods.getForKeyCaseInsensitive(expectedMethod).getOrElse(???))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StartsWith(MethodExpectation(expectedMethod))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method(HttpMethods.getForKeyCaseInsensitive(expectedMethod).getOrElse(???))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Equals(PathExpectation(expectedPath))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path(expectedPath)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Equals(BodyExpectation(expectedBody)) =&gt; ???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Equals(QueryExpectation(expectedQuery))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parameterMap.flatMap { actualParams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validate(expectedQuery.forall(e =&gt; actualParams.toSet.contains(e)), 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s"Query </w:t>
      </w:r>
      <w:r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actualParams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did not equal </w:t>
      </w:r>
      <w:r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expectedQuery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Contains(PathExpectation(expectedPath))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extractUri.flatMap { uri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fullPath = uri.toRelative.path.dropChars(</w:t>
      </w:r>
      <w:r w:rsidRPr="000B2C53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).toString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validate(fullPath.contains(expectedPath), 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s"Path </w:t>
      </w:r>
      <w:r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fullPath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did not contain </w:t>
      </w:r>
      <w:r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expectedPath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Contains(BodyExpectation(expectedBody)) =&gt; ???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Contains(QueryExpectation(expectedQuery))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parameterMap.flatMap { actualParams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validate(expectedQuery.forall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(key, expectedSubstring)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actualParams.get(key)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.exists(_.contains(expectedSubstring))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}, 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s"Query </w:t>
      </w:r>
      <w:r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actualParams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did not contain </w:t>
      </w:r>
      <w:r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expectedQuery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StartsWith(BodyExpectation(expectedBody)) =&gt; ???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StartsWith(PathExpectation(expectedPath))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extractUri.flatMap { uri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fullPath = uri.toRelative.path.dropChars(</w:t>
      </w:r>
      <w:r w:rsidRPr="000B2C53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).toString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validate(fullPath.startsWith(expectedPath), 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s"Path </w:t>
      </w:r>
      <w:r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fullPath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did not match prefix </w:t>
      </w:r>
      <w:r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expectedPath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StartsWith(QueryExpectation(expectedQuery))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parameterMap.flatMap { actualParams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validate(expectedQuery.forall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(key, expectedPrefix)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actualParams.get(key)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.exists(_.startsWith(expectedPrefix))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}, 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s"Query </w:t>
      </w:r>
      <w:r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actualParams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did not startWith </w:t>
      </w:r>
      <w:r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expectedQuery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object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DirectableSyntax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DirectableOps[T](value: T)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toDirective(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directable: Directable[T]) = directable.toDirective(value)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trait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Sourcable[T, E]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toSource(value: T): Source[E, NotUsed]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object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SourcableSyntax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SourcableOps[T](value: T)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toSource[E](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sourcable: Sourcable[T, E]) = sourcable.toSource(value)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779F935B" w14:textId="77777777" w:rsidR="000B2C53" w:rsidRDefault="000B2C53" w:rsidP="000B2C5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1909B93" w14:textId="33AD26CD" w:rsidR="000B2C53" w:rsidRDefault="000B2C53" w:rsidP="000B2C53">
      <w:pPr>
        <w:pStyle w:val="Heading2"/>
        <w:rPr>
          <w:bCs/>
          <w:color w:val="000080"/>
          <w:lang w:val="en-US"/>
        </w:rPr>
      </w:pPr>
      <w:bookmarkStart w:id="6" w:name="_Toc9706505"/>
      <w:r w:rsidRPr="000B2C53">
        <w:rPr>
          <w:lang w:val="en-US"/>
        </w:rPr>
        <w:t>DelayedSource.scala</w:t>
      </w:r>
      <w:bookmarkEnd w:id="6"/>
    </w:p>
    <w:p w14:paraId="31CA2344" w14:textId="77777777" w:rsidR="000B2C53" w:rsidRDefault="000B2C53" w:rsidP="000B2C5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package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paulymorph.mock.configuration.route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akka.NotUsed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akka.stream.DelayOverflowStrategy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lastRenderedPageBreak/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akka.stream.scaladsl.Source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paulymorph.mock.configuration.stub.MessageLike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scala.concurrent.duration._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object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DelayedSource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create[T](events: Seq[(T, FiniteDuration)]): Source[T, NotUsed] =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Accumulator(delay: FiniteDuration, source: Source[T, NotUsed])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events.foldLeft(Accumulator(</w:t>
      </w:r>
      <w:r w:rsidRPr="000B2C53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.millis, Source.empty[T])) {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(accumulator, (element, delay))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newDelay = accumulator.delay + delay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newElementSource = Source.single(element).delay(newDelay, DelayOverflowStrategy.backpressure)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Accumulator(newDelay, accumulator.source.concat(newElementSource))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}.source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createMessageLike[T &lt;: MessageLike](events: Seq[T]): Source[T, NotUsed] =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create(events.map(e =&gt; (e, e.delay.getOrElse(</w:t>
      </w:r>
      <w:r w:rsidRPr="000B2C53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.millis))))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</w:p>
    <w:p w14:paraId="49EE3831" w14:textId="77777777" w:rsidR="000B2C53" w:rsidRDefault="000B2C53" w:rsidP="000B2C53">
      <w:pPr>
        <w:pStyle w:val="Heading2"/>
        <w:rPr>
          <w:rStyle w:val="Heading2Char"/>
          <w:lang w:val="en-US"/>
        </w:rPr>
      </w:pPr>
      <w:bookmarkStart w:id="7" w:name="_Toc9706506"/>
      <w:r w:rsidRPr="000B2C53">
        <w:rPr>
          <w:lang w:val="en-US"/>
        </w:rPr>
        <w:t>JsonUtils.scala</w:t>
      </w:r>
      <w:bookmarkEnd w:id="7"/>
    </w:p>
    <w:p w14:paraId="09220057" w14:textId="77777777" w:rsidR="000B2C53" w:rsidRDefault="000B2C53" w:rsidP="000B2C5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package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paulymorph.mock.configuration.json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cats.syntax.functor.toFunctorOps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io.circe.generic.semiauto.{deriveDecoder, deriveEncoder}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io.circe.syntax.EncoderOps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io.circe.{Decoder, DecodingFailure, Encoder, HCursor, Json}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paulymorph.mock.configuration.stub.http.{CompoundHttpPredicate, HttpPredicate, LeafHttpPredicate, RequestExpectation}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paulymorph.mock.configuration.stub.websocket.{CompoundWsPredicate, WsContains, WsEquals, WsEventPredicate, WsReaction, WsStartsWith}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paulymorph.mock.configuration.stub.{MockConfiguration, Response, ResponseStub, SseEventsResponse, SseMessage, Stub, StubConfiguration, WebSocketEventsResponse, WsMessage}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scala.concurrent.duration.FiniteDuration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scala.util.{Failure, Try}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object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JsonUtils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mockConfigurationEncoder: Encoder[MockConfiguration] = Encoder.instance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configuration: StubConfiguration =&gt; configuration.asJson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mockConfigurationDecoder: Decoder[MockConfiguration] =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List[Decoder[MockConfiguration]](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Decoder[StubConfiguration].widen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).reduceLeft(_ or _)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stubConfigurationEncoder: Encoder[StubConfiguration] = deriveEncoder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stubConfigurationDecoder: Decoder[StubConfiguration] = deriveDecoder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stubEncoder: Encoder[Stub] = Encoder.instance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responseStub: ResponseStub =&gt; responseStub.asJson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stubDecoder: Decoder[Stub] =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List[Decoder[Stub]](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Decoder[ResponseStub].widen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).reduceLeft(_ or _)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responseStubEncoder: Encoder[ResponseStub] = deriveEncoder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responseStubDecoder: Decoder[ResponseStub] = deriveDecoder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predicateEncoder: Encoder[HttpPredicate] = Encoder.instance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predicate: LeafHttpPredicate =&gt; predicate.asJson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predicate: CompoundHttpPredicate =&gt; predicate.asJson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predicateDecoder: Decoder[HttpPredicate] =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paulymorph.mock.configuration.stub.http._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c: HCursor =&gt;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predicates: List[Decoder.Result[HttpPredicate]] =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c.get[Seq[RequestExpectation]](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"equals"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).map(e =&gt; And(e.map(Equals))) ::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c.get[Seq[RequestExpectation]](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"startsWith"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).map(e =&gt; And(e.map(StartsWith))) ::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c.get[Seq[RequestExpectation]](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"contains"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).map(e =&gt; And(e.map(Contains))) ::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c.get[Seq[HttpPredicate]](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"or"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).map(Or) ::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c.get[Seq[HttpPredicate]](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"and"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).map(And) ::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Nil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resultPredicate = predicates.flatMap(_.toOption)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match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single :: Nil =&gt; single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predicatesList =&gt; And(predicatesList)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Right(resultPredicate)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leafPredicateEncoder: Encoder[LeafHttpPredicate] = { predicate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paulymorph.mock.configuration.stub.http._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encodeLeaf(key: String): Json =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Encoder.encodeMap[String, Json].apply(Map(key -&gt; predicate.requestExpectation.asJson))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predicate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match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_: Equals =&gt; encodeLeaf(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"equals"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_: StartsWith =&gt; encodeLeaf(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"startsWith"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_: Contains =&gt; encodeLeaf(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"contains"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compoundPredicateEncoder: Encoder[CompoundHttpPredicate] = { predicate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paulymorph.mock.configuration.stub.http._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encodeCompound(key: String): Json =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Encoder.encodeMap[String, Json].apply(Map(key -&gt; predicate.predicates.asJson))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predicate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match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_: Or =&gt; encodeCompound(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"or"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_: And =&gt; encodeCompound(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"and"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requestExpectationsEncoder: Encoder[RequestExpectation] = deriveEncoder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lastRenderedPageBreak/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requestExpectationsDecoder: Decoder[Seq[RequestExpectation]] =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(c: HCursor) =&gt;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paulymorph.mock.configuration.stub.http._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expectations = c.get[Json](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"body"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).map(BodyExpectation) ::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c.get[String](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"path"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).map(PathExpectation) ::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c.get[String](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"method"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).map(MethodExpectation) ::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c.get[Map[String, String]](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"query"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).map(QueryExpectation) ::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Nil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Right(expectations.flatMap(_.toOption))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responseEncoder: Encoder[Response] = Encoder.instance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sseResponse: SseEventsResponse =&gt; sseResponse.asJson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wsResponse: WebSocketEventsResponse =&gt; wsResponse.asJson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responseDecoder: Decoder[Response] =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List[Decoder[Response]](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Decoder[SseEventsResponse].widen,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Decoder[WebSocketEventsResponse].widen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).reduceLeft(_ or _)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sseEventsResponseEncoder: Encoder[SseEventsResponse] =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Encoder.forProduct3(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"events"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"timeout"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"type"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 { resp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(resp.events, resp.timeout, 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"sse"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sseEventsResponseDecoder: Decoder[SseEventsResponse] =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(c: HCursor)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responseType &lt;- c.downField(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"type"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).as[String]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events &lt;- c.downField(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"events"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).as[Option[Seq[SseMessage]]]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timeout &lt;- c.downField(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"timeout"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).as[Option[FiniteDuration]]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result &lt;- responseType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match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"sse"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=&gt; Right(SseEventsResponse(events.getOrElse(Seq.empty), timeout))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_ =&gt; Left(DecodingFailure(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s"</w:t>
      </w:r>
      <w:r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responseType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is not sse!"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, c.history))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}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yield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result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sseEventEncoder: Encoder[SseMessage] = deriveEncoder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sseEventDecoder: Decoder[SseMessage] = deriveDecoder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wsEventsResponseEncoder: Encoder[WebSocketEventsResponse] =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Encoder.forProduct3(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"events"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"timeout"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"type"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 { resp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(resp.events, resp.timeout, 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"websocket"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wsEventsResponseDecoder: Decoder[WebSocketEventsResponse] =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(c: HCursor)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responseType &lt;- c.downField(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"type"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).as[String]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events &lt;- c.downField(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"events"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).as[Option[Seq[WsMessage]]]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timeout &lt;- c.downField(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"timeout"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).as[Option[FiniteDuration]]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reactions &lt;- c.downField(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"reactions"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).as[Option[Seq[WsReaction]]]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result &lt;- responseType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match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"websocket"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=&gt; Right(WebSocketEventsResponse(events.getOrElse(Seq.empty), reactions.getOrElse(Seq.empty), timeout))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_ =&gt; Left(DecodingFailure(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s"</w:t>
      </w:r>
      <w:r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responseType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is not websocket!"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, c.history))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}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yield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result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wsEventEncoder: Encoder[WsMessage] = deriveEncoder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wsEventDecoder: Decoder[WsMessage] = deriveDecoder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finiteDurationEncoder: Encoder[FiniteDuration] =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Encoder.encodeString.contramap(time =&gt; 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s"</w:t>
      </w:r>
      <w:r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{time.toMillis}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millis"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finiteDurationDecoder: Decoder[FiniteDuration] =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Decoder.decodeString.emapTry(string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string.split(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 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B2C53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match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Array(amountString, unitString)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Try(FiniteDuration(amountString.toLong, unitString))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_ =&gt; Failure(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IllegalArgumentException(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s"</w:t>
      </w:r>
      <w:r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string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is not time!"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wsReactionEncoder: Encoder[WsReaction] = deriveEncoder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wsReactionDecoder: Decoder[WsReaction] = deriveDecoder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wsEventPredicateEncoder: Encoder[WsEventPredicate] = Encoder.instance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predicate: WsEquals =&gt; predicate.asJson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predicate: WsContains =&gt; predicate.asJson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predicate: WsStartsWith =&gt; predicate.asJson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predicate: CompoundWsPredicate =&gt; predicate.asJson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WsEventPredicateDecoder: Decoder[WsEventPredicate] =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paulymorph.mock.configuration.stub.websocket._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c: HCursor =&gt;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predicates: List[Decoder.Result[WsEventPredicate]] =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c.get[Json](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"equals"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).map(WsEquals) ::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c.get[Json](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"startsWith"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).map(WsStartsWith) ::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c.get[Json](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"contains"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).map(WsContains) ::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c.get[Set[WsEventPredicate]](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"or"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).map(Or) ::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c.get[Set[WsEventPredicate]](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"and"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).map(And) ::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Nil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resultPredicate = predicates.flatMap(_.toOption)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match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single :: Nil =&gt; single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predicatesList =&gt; And(predicatesList.toSet)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Right(resultPredicate)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wsEqualsEncoder: Encoder[WsEquals] = deriveEncoder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WsContainsEncoder: Encoder[WsContains] = deriveEncoder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wsStartsWithEncoder: Encoder[WsStartsWith] = deriveEncoder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compoundWsEncoder: Encoder[CompoundWsPredicate] = { predicate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paulymorph.mock.configuration.stub.websocket._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encodeCompound(key: String): Json =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Encoder.encodeMap[String, Json].apply(Map(key -&gt; predicate.predicates.asJson))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predicate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match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_: Or =&gt; encodeCompound(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"or"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_: And =&gt; encodeCompound(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"and"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----WsReaction.scala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package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paulymorph.mock.configuration.stub.websocket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akka.NotUsed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akka.http.scaladsl.model.ws.Message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akka.stream.scaladsl.{Flow, Source}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paulymorph.mock.configuration.route.DelayedSource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paulymorph.mock.configuration.stub.WsMessage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WsReaction(predicates: Seq[WsEventPredicate], reaction: Seq[WsMessage])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object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WsReaction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toFlow(reactions: Seq[WsReaction]): Flow[Message, Message, NotUsed] =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Flow[Message].flatMapConcat { message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reactions.find(_.predicates.forall(predicate =&gt; predicate(message)))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.fold(Source.empty[Message])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reaction =&gt; DelayedSource.createMessageLike(reaction.reaction).map(_.toWs)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}----WsEventPredicate.scala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package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paulymorph.mock.configuration.stub.websocket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akka.http.javadsl.model.ws.TextMessage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akka.http.scaladsl.model.ws.Message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io.circe.Json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paulymorph.utils.JsonComparator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sealed trait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WsEventPredicate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apply(actualMessage: Message): Boolean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sealed private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[websocket]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trait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JsonMessagePredicate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WsEventPredicate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comparator: (String, String) =&gt; Boolean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message: Json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override 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apply(actualMessage: Message): Boolean = actualMessage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match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textMessage: TextMessage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JsonComparator.compare(textMessage.getStrictText, message, comparator)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_ =&gt; ???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WsEquals(message: Json)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JsonMessagePredicate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override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comparator: (String, String) =&gt; Boolean = _ == _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WsContains(message: Json)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JsonMessagePredicate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override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comparator: (String, String) =&gt; Boolean = _.contains(_)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WsStartsWith(message: Json)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JsonMessagePredicate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override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comparator: (String, String) =&gt; Boolean = _.startsWith(_)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sealed trait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CompoundWsPredicate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WsEventPredicate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predicates: Set[WsEventPredicate]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lastRenderedPageBreak/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Or(predicates: Set[WsEventPredicate])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CompoundWsPredicate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override 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apply(actualMessage: Message): Boolean =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predicates.foldLeft(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true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) {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(acc, predicate)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acc || predicate(actualMessage)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And(predicates: Set[WsEventPredicate])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CompoundWsPredicate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override 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apply(actualMessage: Message): Boolean =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predicates.foldLeft(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true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) {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(acc, predicate)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acc &amp;&amp; predicate(actualMessage)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0AF5E2A2" w14:textId="77777777" w:rsidR="000B2C53" w:rsidRDefault="000B2C53" w:rsidP="000B2C5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5B5FB34" w14:textId="77777777" w:rsidR="000B2C53" w:rsidRDefault="000B2C53" w:rsidP="000B2C53">
      <w:pPr>
        <w:pStyle w:val="Heading2"/>
        <w:rPr>
          <w:lang w:val="en-US"/>
        </w:rPr>
      </w:pPr>
      <w:bookmarkStart w:id="8" w:name="_Toc9706507"/>
      <w:r w:rsidRPr="000B2C53">
        <w:rPr>
          <w:lang w:val="en-US"/>
        </w:rPr>
        <w:t>MockConfiguration.scala</w:t>
      </w:r>
      <w:bookmarkEnd w:id="8"/>
    </w:p>
    <w:p w14:paraId="132E0284" w14:textId="77777777" w:rsidR="000B2C53" w:rsidRDefault="000B2C53" w:rsidP="000B2C5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package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sealed trait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MockConfiguration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port: Int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StubConfiguration(port: Int, stubs: Seq[Stub])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MockConfiguration----Stub.scala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package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akka.http.scaladsl.model.sse.ServerSentEvent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akka.http.scaladsl.model.ws.TextMessage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io.circe.Json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paulymorph.mock.configuration.stub.http.HttpPredicate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paulymorph.mock.configuration.stub.websocket.WsReaction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scala.concurrent.duration.FiniteDuration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sealed trait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Stub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ResponseStub(predicates: Seq[HttpPredicate], responses: Seq[Response])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Stub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sealed trait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Response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trait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MessageLike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data: Json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delay: Option[FiniteDuration]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SseMessage(data: Json,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delay: Option[FiniteDuration],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eventType: Option[String] = None,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id:        Option[String] = None,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retry:     Option[Int]    = None)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MessageLike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toSse: ServerSentEvent =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ServerSentEvent(data.toString, eventType = eventType, id = id, retry = retry)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WsMessage(data: Json, delay: Option[FiniteDuration])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MessageLike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toWs: akka.http.scaladsl.model.ws.Message = TextMessage(data.toString)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lastRenderedPageBreak/>
        <w:t xml:space="preserve">sealed trait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EventsSequenceLikeResponse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Response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events: Seq[MessageLike]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timeout: Option[FiniteDuration]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SseEventsResponse(events: Seq[SseMessage], timeout: Option[FiniteDuration])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EventsSequenceLikeResponse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WebSocketEventsResponse(events: Seq[WsMessage], reactions: Seq[WsReaction], timeout: Option[FiniteDuration])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EventsSequenceLikeResponse----HttpPredicate.scala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package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paulymorph.mock.configuration.stub.http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io.circe.Json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sealed trait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HttpPredicate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sealed trait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RequestExpectation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BodyExpectation(body: Json)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RequestExpectation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PathExpectation(path: String)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RequestExpectation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MethodExpectation(method: String)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RequestExpectation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QueryExpectation(query: Map[String, String])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RequestExpectation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sealed trait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LeafHttpPredicate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HttpPredicate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requestExpectation: RequestExpectation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Equals(requestExpectation: RequestExpectation)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LeafHttpPredicate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StartsWith(requestExpectation: RequestExpectation)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LeafHttpPredicate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Contains(requestExpectation: RequestExpectation)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LeafHttpPredicate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sealed trait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CompoundHttpPredicate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HttpPredicate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predicates: Seq[HttpPredicate]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Or(predicates: Seq[HttpPredicate])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CompoundHttpPredicate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And(predicates: Seq[HttpPredicate])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CompoundHttpPredicate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</w:p>
    <w:p w14:paraId="4E18BF5F" w14:textId="26728557" w:rsidR="000B2C53" w:rsidRDefault="000B2C53" w:rsidP="000B2C53">
      <w:pPr>
        <w:pStyle w:val="Heading2"/>
        <w:rPr>
          <w:bCs/>
          <w:color w:val="000080"/>
          <w:lang w:val="en-US"/>
        </w:rPr>
      </w:pPr>
      <w:bookmarkStart w:id="9" w:name="_Toc9706508"/>
      <w:r w:rsidRPr="000B2C53">
        <w:rPr>
          <w:lang w:val="en-US"/>
        </w:rPr>
        <w:t>AdminMockConfigurationController.scala</w:t>
      </w:r>
      <w:bookmarkEnd w:id="9"/>
    </w:p>
    <w:p w14:paraId="52180ACD" w14:textId="77777777" w:rsidR="000B2C53" w:rsidRDefault="000B2C53" w:rsidP="000B2C5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package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paulymorph.mock.controller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java.util.concurrent.atomic.AtomicReference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akka.Done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akka.actor.ActorSystem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akka.http.scaladsl.Http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akka.http.scaladsl.Http.ServerBinding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akka.http.scaladsl.model.StatusCodes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akka.http.scaladsl.server.Route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akka.stream.Materializer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com.typesafe.scalalogging.Logger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paulymorph.mock.configuration.stub.MockConfiguration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paulymorph.mock.manager.MockEndpointManager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paulymorph.utils.Directives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scala.concurrent.{ExecutionContext, Future}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lastRenderedPageBreak/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AdminMockConfigurationController(adminPort: Int, endpointManager: MockEndpointManager)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             (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actorSystem: ActorSystem,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              materializer: Materializer)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akka.http.scaladsl.server.Directives._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de.heikoseeberger.akkahttpcirce.ErrorAccumulatingCirceSupport._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paulymorph.mock.configuration.json.JsonUtils._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implicit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executionContext: ExecutionContext = actorSystem.dispatcher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adminRoute: Route = pathPrefix(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"mock"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(post &amp; entity(as[MockConfiguration])) { stub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onSuccess(endpointManager.addMock(stub))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complete(StatusCodes.Created, 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s"Created a mock on port </w:t>
      </w:r>
      <w:r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{stub.port}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 ~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pathPrefix(IntNumber) { port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get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complete(endpointManager.getMock(port))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 ~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delete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complete(endpointManager.deleteMock(port))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swaggerRoute: Route = path(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"swagger"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getFromResource(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"swagger/index.html"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 ~ getFromResourceDirectory(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"swagger"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atomicBinding =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AtomicReference[Option[ServerBinding]](None)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start: Future[Unit] =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Http().bindAndHandle(handler = logDirective(adminRoute ~ swaggerRoute), port = adminPort, interface = 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"0.0.0.0"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.map(binding =&gt; atomicBinding.set(Some(binding)))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.map(_ =&gt; ())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logger = Logger[AdminMockConfigurationController]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logDirective = Directives.logRequestResponse(logger)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stop: Future[Unit] =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_ &lt;- endpointManager.deleteMocks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_ &lt;- atomicBinding.get().fold(Future.successful[Done](Done)) { binding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binding.unbind()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yield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()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</w:p>
    <w:p w14:paraId="1B8A365C" w14:textId="20541AE6" w:rsidR="000B2C53" w:rsidRDefault="000B2C53" w:rsidP="000B2C53">
      <w:pPr>
        <w:pStyle w:val="Heading2"/>
        <w:rPr>
          <w:bCs/>
          <w:color w:val="000080"/>
          <w:lang w:val="en-US"/>
        </w:rPr>
      </w:pPr>
      <w:bookmarkStart w:id="10" w:name="_Toc9706509"/>
      <w:r w:rsidRPr="000B2C53">
        <w:rPr>
          <w:lang w:val="en-US"/>
        </w:rPr>
        <w:t>MockEndpointManager.scala</w:t>
      </w:r>
      <w:bookmarkEnd w:id="10"/>
    </w:p>
    <w:p w14:paraId="20677218" w14:textId="77777777" w:rsidR="000B2C53" w:rsidRDefault="000B2C53" w:rsidP="000B2C5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package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paulymorph.mock.manager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paulymorph.mock.configuration.stub.MockConfiguration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lastRenderedPageBreak/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scala.concurrent.Future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trait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MockEndpointManager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addMock(mock: MockConfiguration): Future[Unit]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deleteMock(port: Int): Future[MockConfiguration]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getMock(port: Int): Future[MockConfiguration]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deleteMocks: Future[Seq[MockConfiguration]]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PortAlreadyInUse(port: Int)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RuntimeException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override 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getMessage: String = 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s"Port </w:t>
      </w:r>
      <w:r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port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is already in use"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NoEndpointStartedOnPort(port: Int)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RuntimeException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override 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getMessage: String = 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s"There is no endpoint on port </w:t>
      </w:r>
      <w:r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port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</w:p>
    <w:p w14:paraId="3D4DC3EF" w14:textId="6B6288B4" w:rsidR="000B2C53" w:rsidRDefault="000B2C53" w:rsidP="000B2C53">
      <w:pPr>
        <w:pStyle w:val="Heading2"/>
        <w:rPr>
          <w:bCs/>
          <w:color w:val="000080"/>
          <w:lang w:val="en-US"/>
        </w:rPr>
      </w:pPr>
      <w:bookmarkStart w:id="11" w:name="_Toc9706510"/>
      <w:r w:rsidRPr="000B2C53">
        <w:rPr>
          <w:lang w:val="en-US"/>
        </w:rPr>
        <w:t>EndpointManagerImpl.scala</w:t>
      </w:r>
      <w:bookmarkEnd w:id="11"/>
    </w:p>
    <w:p w14:paraId="718A06FA" w14:textId="77777777" w:rsidR="000B2C53" w:rsidRDefault="000B2C53" w:rsidP="000B2C5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package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paulymorph.mock.manager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akka.actor.ActorSystem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akka.http.scaladsl.Http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akka.http.scaladsl.Http.ServerBinding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akka.stream.Materializer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com.typesafe.scalalogging.Logger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paulymorph.mock.configuration.route.Routable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paulymorph.mock.configuration.stub.MockConfiguration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paulymorph.utils.Directives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scala.collection.concurrent.TrieMap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scala.concurrent.{ExecutionContextExecutor, Future}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scala.util.Success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EndpointManagerImpl(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actorSystem: ActorSystem, materializer: Materializer)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MockEndpointManager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ec: ExecutionContextExecutor = actorSystem.dispatcher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paulymorph.mock.configuration.route.RoutableSyntax.RoutableOps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portBindings = TrieMap.empty[Int, (ServerBinding, MockConfiguration)]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override 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addMock(mock: MockConfiguration): Future[Unit] =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(portBindings.contains(mock.port))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Future.failed(PortAlreadyInUse(mock.port))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route = mock.toRoute(Routable.mockRoutable)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binding &lt;- Http().bindAndHandle(handler = loggerDirective(route), port = mock.port, interface = 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"0.0.0.0"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_ = portBindings += mock.port -&gt; (binding, mock)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_ = logger.info(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s"Successfully bound on port </w:t>
      </w:r>
      <w:r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{mock.port}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}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yield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()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override 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deleteMock(port: Int): Future[MockConfiguration] =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bindingOpt &lt;- Future.successful(portBindings.remove(port))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(binding, mock) = bindingOpt.getOrElse(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NoEndpointStartedOnPort(port))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_ &lt;- binding.unbind()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_ = logger.info(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s"Endpoint on </w:t>
      </w:r>
      <w:r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port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successfully stopped"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yield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mock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logger = Logger[EndpointManagerImpl]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lazy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loggerDirective = Directives.logRequestResponse(logger)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override 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getMock(port: Int): Future[MockConfiguration] =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bindingOpt &lt;- Future.successful(portBindings.get(port))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(_, mock) = bindingOpt.getOrElse(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NoEndpointStartedOnPort(port))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yield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mock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override 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deleteMocks: Future[Seq[MockConfiguration]] =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bindings = portBindings.values.toSeq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unbindingsFuture = bindings.map {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(binding, configuration)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binding.unbind()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.map(_ =&gt; configuration)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Future.sequence(unbindingsFuture)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.andThen {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Success(_) =&gt; portBindings.clear()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</w:p>
    <w:p w14:paraId="7FE52868" w14:textId="154C1405" w:rsidR="000B2C53" w:rsidRDefault="000B2C53" w:rsidP="000B2C53">
      <w:pPr>
        <w:pStyle w:val="Heading2"/>
        <w:rPr>
          <w:bCs/>
          <w:color w:val="000080"/>
          <w:lang w:val="en-US"/>
        </w:rPr>
      </w:pPr>
      <w:bookmarkStart w:id="12" w:name="_Toc9706511"/>
      <w:r w:rsidRPr="000B2C53">
        <w:rPr>
          <w:lang w:val="en-US"/>
        </w:rPr>
        <w:t>AsyncMock.scala</w:t>
      </w:r>
      <w:bookmarkEnd w:id="12"/>
    </w:p>
    <w:p w14:paraId="64B1DA55" w14:textId="77777777" w:rsidR="000B2C53" w:rsidRDefault="000B2C53" w:rsidP="000B2C5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package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akka.actor.ActorSystem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akka.stream.ActorMaterializer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com.typesafe.scalalogging.Logger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paulymorph.mock.configuration.stub.MockConfiguration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paulymorph.mock.controller.AdminMockConfigurationController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paulymorph.mock.manager.EndpointManagerImpl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scala.concurrent.Future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class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AsyncMock(adminPort: Int, startingMocks: Seq[MockConfiguration] = Seq.empty)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actorSystem = ActorSystem(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"default"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materializer = ActorMaterializer()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executionContext = actorSystem.dispatcher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start: Future[Unit] =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_ &lt;- adminMockManager.start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_ = logger.info(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s"Server successfully started! Visit http://localhost:</w:t>
      </w:r>
      <w:r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adminPort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/swagger"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proofErr w:type="gramStart"/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  }</w:t>
      </w:r>
      <w:proofErr w:type="gramEnd"/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yield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()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stop: Future[Unit] =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_ &lt;- adminMockManager.stop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_ &lt;- actorSystem.terminate()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_ = logger.info(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"AsyncMock successfully stopped"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yield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()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lastRenderedPageBreak/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endpointManager =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EndpointManagerImpl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adminMockManager = AdminMockConfigurationController(adminPort, endpointManager)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logger = Logger[AsyncMock]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</w:p>
    <w:p w14:paraId="4841B37C" w14:textId="1B8F6721" w:rsidR="000B2C53" w:rsidRPr="000B2C53" w:rsidRDefault="000B2C53" w:rsidP="000B2C53">
      <w:pPr>
        <w:pStyle w:val="Heading2"/>
        <w:rPr>
          <w:bCs/>
          <w:color w:val="000080"/>
          <w:lang w:val="en-US"/>
        </w:rPr>
      </w:pPr>
      <w:bookmarkStart w:id="13" w:name="_Toc9706512"/>
      <w:r w:rsidRPr="000B2C53">
        <w:rPr>
          <w:lang w:val="en-US"/>
        </w:rPr>
        <w:t>Directives.scala</w:t>
      </w:r>
      <w:bookmarkEnd w:id="13"/>
    </w:p>
    <w:p w14:paraId="38732917" w14:textId="77777777" w:rsidR="000B2C53" w:rsidRDefault="000B2C53" w:rsidP="000B2C5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package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paulymorph.utils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akka.http.scaladsl.model.HttpRequest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akka.http.scaladsl.server.RouteResult.{Complete, Rejected}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akka.http.scaladsl.server.directives.LoggingMagnet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akka.http.scaladsl.server.{Directive0, Route, RouteResult}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com.typesafe.scalalogging.Logger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object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Directives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akka.http.scaladsl.server.Directives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cyclic(innerRoutes: Seq[Route]): Route =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iter: Iterator[Route] = Iterator.continually(innerRoutes).flatten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cyclicRoute: Route = request =&gt;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nextRoute = iter.next()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nextRoute(request)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cyclicRoute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logRequestResponse(logger: Logger): Directive0 =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logRequestResult({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logRequestAndResponse(req: HttpRequest)(res: RouteResult): Unit =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logger.info(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s"</w:t>
      </w:r>
      <w:r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{req.method.value} </w:t>
      </w:r>
      <w:r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{req.uri}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logger.debug(req.toString)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res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match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Complete(response) =&gt; logger.info(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s"</w:t>
      </w:r>
      <w:r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{response.status} </w:t>
      </w:r>
      <w:r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{response.entity}</w:t>
      </w:r>
      <w:r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Rejected(rejections) =&gt; logger.info(rejections.toString)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logger.debug(res.toString)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LoggingMagnet(_ =&gt; logRequestAndResponse)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</w:p>
    <w:p w14:paraId="48574F97" w14:textId="58951CFC" w:rsidR="000B2C53" w:rsidRDefault="000B2C53" w:rsidP="000B2C53">
      <w:pPr>
        <w:pStyle w:val="Heading2"/>
        <w:rPr>
          <w:bCs/>
          <w:color w:val="000080"/>
          <w:lang w:val="en-US"/>
        </w:rPr>
      </w:pPr>
      <w:bookmarkStart w:id="14" w:name="_Toc9706513"/>
      <w:r w:rsidRPr="000B2C53">
        <w:rPr>
          <w:lang w:val="en-US"/>
        </w:rPr>
        <w:t>FutureUtils.scala</w:t>
      </w:r>
      <w:bookmarkEnd w:id="14"/>
    </w:p>
    <w:p w14:paraId="3F065303" w14:textId="77777777" w:rsidR="000B2C53" w:rsidRDefault="000B2C53" w:rsidP="000B2C5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package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paulymorph.utils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scala.concurrent.{ExecutionContext, Future}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trait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FutureUtils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optTraverse[T, U](option: Option[T])(f: T =&gt; Future[U])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(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ec: ExecutionContext): Future[Option[U]] =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option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match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Some(value) =&gt; f(value)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.map(Some.apply)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None =&gt; Future.successful(None)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eitherTraverse[L, R, U](either: Either[L, R])(f: R =&gt; Future[U])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(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ec: ExecutionContext): Future[Either[L, U]] =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either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match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Left(value) =&gt; Future.successful(Left(value))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Right(value) =&gt; f(value)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.map(result =&gt; Right(result))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object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FutureUtils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extends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FutureUtils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</w:p>
    <w:p w14:paraId="797A8670" w14:textId="6C845CAA" w:rsidR="000B2C53" w:rsidRDefault="000B2C53" w:rsidP="000B2C53">
      <w:pPr>
        <w:pStyle w:val="Heading2"/>
        <w:rPr>
          <w:bCs/>
          <w:color w:val="000080"/>
          <w:lang w:val="en-US"/>
        </w:rPr>
      </w:pPr>
      <w:bookmarkStart w:id="15" w:name="_Toc9706514"/>
      <w:r w:rsidRPr="000B2C53">
        <w:rPr>
          <w:lang w:val="en-US"/>
        </w:rPr>
        <w:t>JsonComparator.scala</w:t>
      </w:r>
      <w:bookmarkEnd w:id="15"/>
    </w:p>
    <w:p w14:paraId="088F322F" w14:textId="77777777" w:rsidR="0085147B" w:rsidRDefault="000B2C53" w:rsidP="000B2C5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package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paulymorph.utils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io.circe.Json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io.circe.parser.decode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object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JsonComparator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compare(actual: String, expected: Json, comparator: (String, String) =&gt; Boolean): Boolean =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expected.asString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match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Some(expectedString) =&gt; comparator(actual, expectedString)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_ =&gt; (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actualJson &lt;- decode[Json](actual)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compared = compare(actualJson, expected, comparator)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yield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compared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).getOrElse(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false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compare(actual: Json, expected: Json, comparator: (String, String) =&gt; Boolean): Boolean =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(actual, expected)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match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_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actual.isString &amp;&amp; expected.isString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comparator(actual.asString.get, expected.asString.get)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_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actual.isObject &amp;&amp; expected.isObject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expected.asObject.get.toVector.foldLeft(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true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false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, _) =&gt;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false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br/>
        <w:t xml:space="preserve">          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(_, (key, expectedValue)) =&gt;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(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actualValue &lt;- actual.hcursor.get[Json](key)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compared = compare(actualValue, expectedValue, comparator)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yield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compared).getOrElse(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false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_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actual.isArray &amp;&amp; expected.isArray =&gt; ???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t>_ =&gt; actual == expected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>}</w:t>
      </w:r>
      <w:r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</w:p>
    <w:p w14:paraId="1E6434B0" w14:textId="77777777" w:rsidR="0085147B" w:rsidRDefault="000B2C53" w:rsidP="0085147B">
      <w:pPr>
        <w:pStyle w:val="Heading2"/>
        <w:rPr>
          <w:lang w:val="en-US"/>
        </w:rPr>
      </w:pPr>
      <w:bookmarkStart w:id="16" w:name="_Toc9706515"/>
      <w:r w:rsidRPr="000B2C53">
        <w:rPr>
          <w:lang w:val="en-US"/>
        </w:rPr>
        <w:t>Main.scala</w:t>
      </w:r>
      <w:bookmarkEnd w:id="16"/>
    </w:p>
    <w:p w14:paraId="010D5303" w14:textId="059FE99E" w:rsidR="000B2C53" w:rsidRDefault="0085147B" w:rsidP="000B2C5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</w:t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mport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com.typesafe.scalalogging.Logger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paulymorph.AsyncMock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paulymorph.mock.configuration.stub.MockConfiguration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scala.concurrent.ExecutionContext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scala.io.Source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scala.util.Try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object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Main {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implicit val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ec = ExecutionContext.global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paulymorph.mock.configuration.json.JsonUtils._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main(args: Array[String]): Unit = {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logger.info(</w:t>
      </w:r>
      <w:r w:rsidR="000B2C53"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s"Starting AsyncMock with args </w:t>
      </w:r>
      <w:r w:rsidR="000B2C53"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args</w:t>
      </w:r>
      <w:r w:rsidR="000B2C53"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..."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startingMocks = handleCommandLineArguments(args)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server = </w:t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AsyncMock(</w:t>
      </w:r>
      <w:r w:rsidR="000B2C53" w:rsidRPr="000B2C53">
        <w:rPr>
          <w:rFonts w:ascii="Menlo" w:hAnsi="Menlo" w:cs="Menlo"/>
          <w:color w:val="0000FF"/>
          <w:sz w:val="18"/>
          <w:szCs w:val="18"/>
          <w:lang w:val="en-US"/>
        </w:rPr>
        <w:t>2525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, startingMocks)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serverLifetime = </w:t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_ &lt;- server.start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_ = logger.info(</w:t>
      </w:r>
      <w:r w:rsidR="000B2C53"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"Press ENTER to close application"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_ = scala.io.StdIn.readLine()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_ = logger.info(</w:t>
      </w:r>
      <w:r w:rsidR="000B2C53"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"Stopping AsyncMock"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_ &lt;- server.stop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 </w:t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yield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()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serverLifetime.failed.foreach(exception =&gt; {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="000B2C53" w:rsidRPr="000B2C53">
        <w:rPr>
          <w:rFonts w:ascii="Menlo" w:hAnsi="Menlo" w:cs="Menlo"/>
          <w:i/>
          <w:iCs/>
          <w:color w:val="660E7A"/>
          <w:sz w:val="18"/>
          <w:szCs w:val="18"/>
          <w:lang w:val="en-US"/>
        </w:rPr>
        <w:t>logger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.error(</w:t>
      </w:r>
      <w:r w:rsidR="000B2C53"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s"Fatal error in execution. Exiting..."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, exception)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System.exit(</w:t>
      </w:r>
      <w:r w:rsidR="000B2C53" w:rsidRPr="000B2C53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)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def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handleCommandLineArguments(args: Seq[String]): Seq[MockConfiguration] = {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args </w:t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match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Seq() =&gt; Seq.empty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Seq(fileFlag, filePath, tail@_*) </w:t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List(</w:t>
      </w:r>
      <w:r w:rsidR="000B2C53"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"-f"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="000B2C53"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"--file"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).contains(fileFlag) =&gt;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io.circe.parser.decode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parsedOpt = Try {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val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fileContents = Source.fromFile(filePath).mkString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decode[MockConfiguration](fileContents)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.getOrElse(</w:t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 new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IllegalArgumentException(</w:t>
      </w:r>
      <w:r w:rsidR="000B2C53"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s"</w:t>
      </w:r>
      <w:r w:rsidR="000B2C53"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filePath</w:t>
      </w:r>
      <w:r w:rsidR="000B2C53"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is incorrect mock"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))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}.toOption.toSeq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parsedOpt ++ handleCommandLineArguments(tail)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Seq(unknown, tail@_*) =&gt;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logger.warn(</w:t>
      </w:r>
      <w:r w:rsidR="000B2C53"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s"</w:t>
      </w:r>
      <w:r w:rsidR="000B2C53" w:rsidRPr="000B2C53">
        <w:rPr>
          <w:rFonts w:ascii="Menlo" w:hAnsi="Menlo" w:cs="Menlo"/>
          <w:b/>
          <w:bCs/>
          <w:color w:val="00B8BB"/>
          <w:sz w:val="18"/>
          <w:szCs w:val="18"/>
          <w:lang w:val="en-US"/>
        </w:rPr>
        <w:t>$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unknown</w:t>
      </w:r>
      <w:r w:rsidR="000B2C53" w:rsidRPr="000B2C53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is not recognized"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handleCommandLineArguments(tail)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</w:t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val 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logger = Logger[Main.</w:t>
      </w:r>
      <w:r w:rsidR="000B2C53" w:rsidRPr="000B2C53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t>]</w:t>
      </w:r>
      <w:r w:rsidR="000B2C53" w:rsidRPr="000B2C53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62D1F876" w14:textId="2C35AB33" w:rsidR="0085147B" w:rsidRDefault="0085147B" w:rsidP="000B2C5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1F57F53" w14:textId="63C8E986" w:rsidR="0085147B" w:rsidRPr="000B2C53" w:rsidRDefault="0085147B" w:rsidP="0085147B">
      <w:pPr>
        <w:pStyle w:val="Heading2"/>
        <w:rPr>
          <w:lang w:val="en-US"/>
        </w:rPr>
      </w:pPr>
      <w:bookmarkStart w:id="17" w:name="_Toc9706516"/>
      <w:proofErr w:type="gramStart"/>
      <w:r>
        <w:rPr>
          <w:lang w:val="en-US"/>
        </w:rPr>
        <w:t>swagger.yaml</w:t>
      </w:r>
      <w:bookmarkEnd w:id="17"/>
      <w:proofErr w:type="gramEnd"/>
    </w:p>
    <w:p w14:paraId="4C948F71" w14:textId="77777777" w:rsidR="0085147B" w:rsidRPr="0085147B" w:rsidRDefault="0085147B" w:rsidP="0085147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openapi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3.0.0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info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title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AsyncMock management API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description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API for mocks management.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version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0.1.0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paths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/mock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post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summary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Creates a mock.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requestBody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required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true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content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application/json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schema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'#/components/schemas/MockConfiguration'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responses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201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description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The mock was created successfully.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/mock/{port}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parameters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-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path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name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port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schema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integer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example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5000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required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true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description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Port of the mock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get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summary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Gets current mock at the port.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responses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200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description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Successfully got the mock on the specified port.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content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application/json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schema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'#/components/schemas/MockConfiguration'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delete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summary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Remove a mock at the port.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responses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200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description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Successfully removed the mock on the specified port.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content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application/json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schema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'#/components/schemas/MockConfiguration'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components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schemas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MockConfiguration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description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Mock configuration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properties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port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number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example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5000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stubs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array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items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'#/components/schemas/Stub'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Stub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properties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predicates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description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Predicates to match the incoming HTTP requests to the server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array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items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'#/components/schemas/HttpPredicate'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responses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array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items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'#/components/schemas/Response'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HttpPredicate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anyOf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-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'#/components/schemas/HttpEquals'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'#/components/schemas/HttpContains'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'#/components/schemas/HttpStartsWith'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'#/components/schemas/HttpAnd'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'#/components/schemas/HttpOr'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example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equals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method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get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startsWith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path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"foo"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HttpEquals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required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[equals]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properties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equals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'#/components/schemas/RequestExpectation'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HttpContains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required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[contains]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properties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contains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'#/components/schemas/RequestExpectation'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HttpStartsWith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required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[startsWith]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properties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startsWith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'#/components/schemas/RequestExpectation'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HttpAnd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required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[and]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properties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and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array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items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'#/components/schemas/HttpPredicate'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HttpOr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required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[or]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properties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or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array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items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'#/components/schemas/HttpPredicate'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RequestExpectation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anyOf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-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'#/components/schemas/BodyExpectation'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'#/components/schemas/PathExpectation'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'#/components/schemas/MethodExpectation'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'#/components/schemas/QueryExpectation'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example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body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key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value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path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path/path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method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get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query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b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BodyExpectation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required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[body]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properties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body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'#/components/schemas/JsonLike'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PathExpectation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required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[path]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properties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body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string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MethodExpectation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required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[method]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properties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method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string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enum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- get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- post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- put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- delete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- head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- patch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- trace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example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method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get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QueryExpectation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Response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'#/components/schemas/EventsResponse'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EventsResponse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oneOf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-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'#/components/schemas/SseEventsResponse'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'#/components/schemas/WsEventsResponse'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properties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string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enum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[sse, websocket]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discriminator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propertyName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mapping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sse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'#/components/schemas/SseEventsResponse'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websocket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'#/components/schemas/WsEventsResponse'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SseEventsResponse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properties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string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enum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[sse]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events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array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items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'#/components/schemas/SseEvent'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timeout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'#/components/schemas/Duration'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JsonLike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oneOf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-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-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string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-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number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example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key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value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EventLike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properties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data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'#/components/schemas/JsonLike'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delay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'#/components/schemas/Duration'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required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[data]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Duration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string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pattern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'\d+ (millis?|seconds?|minutes?)'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example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'2 seconds'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SseEvent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allOf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-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'#/components/schemas/EventLike'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required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[data]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properties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string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eventType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string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WsEventsResponse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properties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string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enum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[websocket]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events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array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items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'#/components/schemas/WsEvent'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reactions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array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items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'#/components/schemas/WsReaction'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timeout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'#/components/schemas/Duration'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WsEvent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allOf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-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'#/components/schemas/EventLike'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required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[data]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WsReaction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properties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predicates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array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items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'#/components/schemas/WsEventPredicate'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reaction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array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items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'#/components/schemas/WsEvent'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WsEventPredicate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anyOf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-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'#/components/schemas/WsEquals'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'#/components/schemas/WsContains'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'#/components/schemas/WsStartsWith'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'#/components/schemas/WsAnd'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-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'#/components/schemas/WsOr'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WsEquals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required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[equals]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properties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equals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'#/components/schemas/JsonLike'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WsContains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required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[contains]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properties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contains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'#/components/schemas/JsonLike'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WsStartsWith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required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[startsWith]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properties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startsWith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'#/components/schemas/JsonLike'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WsAnd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required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[and]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properties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and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array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items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'#/components/schemas/WsEventPredicate'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WsOr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object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required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[or]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properties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or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 array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items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85147B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$ref</w:t>
      </w:r>
      <w:r w:rsidRPr="0085147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5147B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'#/components/schemas/WsEventPredicate'</w:t>
      </w:r>
    </w:p>
    <w:p w14:paraId="05B87B90" w14:textId="77777777" w:rsidR="00FF4950" w:rsidRPr="00FF4950" w:rsidRDefault="00FF4950" w:rsidP="00FF4950">
      <w:pPr>
        <w:rPr>
          <w:lang w:val="en-US" w:eastAsia="ru-RU"/>
        </w:rPr>
      </w:pPr>
    </w:p>
    <w:sectPr w:rsidR="00FF4950" w:rsidRPr="00FF4950" w:rsidSect="00450DDC">
      <w:headerReference w:type="default" r:id="rId10"/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99AE5" w14:textId="77777777" w:rsidR="00093853" w:rsidRDefault="00093853" w:rsidP="00AC431B">
      <w:r>
        <w:separator/>
      </w:r>
    </w:p>
    <w:p w14:paraId="42782A71" w14:textId="77777777" w:rsidR="00093853" w:rsidRDefault="00093853" w:rsidP="00AC431B"/>
  </w:endnote>
  <w:endnote w:type="continuationSeparator" w:id="0">
    <w:p w14:paraId="1FC64A96" w14:textId="77777777" w:rsidR="00093853" w:rsidRDefault="00093853" w:rsidP="00AC431B">
      <w:r>
        <w:continuationSeparator/>
      </w:r>
    </w:p>
    <w:p w14:paraId="1528210E" w14:textId="77777777" w:rsidR="00093853" w:rsidRDefault="00093853" w:rsidP="00AC431B"/>
  </w:endnote>
  <w:endnote w:type="continuationNotice" w:id="1">
    <w:p w14:paraId="7ED17DA9" w14:textId="77777777" w:rsidR="00093853" w:rsidRDefault="00093853" w:rsidP="00AC431B"/>
    <w:p w14:paraId="45CEB9AD" w14:textId="77777777" w:rsidR="00093853" w:rsidRDefault="00093853" w:rsidP="00AC4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Calibri"/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9C423" w14:textId="77777777" w:rsidR="000B2C53" w:rsidRPr="00014AA2" w:rsidRDefault="000B2C53" w:rsidP="00014AA2">
    <w:pPr>
      <w:pStyle w:val="Footer"/>
      <w:jc w:val="center"/>
      <w:rPr>
        <w:b/>
        <w:bCs w:val="0"/>
      </w:rPr>
    </w:pPr>
    <w:r w:rsidRPr="2957AED8">
      <w:rPr>
        <w:b/>
      </w:rPr>
      <w:t>М</w:t>
    </w:r>
    <w:r>
      <w:rPr>
        <w:b/>
      </w:rPr>
      <w:t>осква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305" w:type="dxa"/>
      <w:tblLook w:val="04A0" w:firstRow="1" w:lastRow="0" w:firstColumn="1" w:lastColumn="0" w:noHBand="0" w:noVBand="1"/>
    </w:tblPr>
    <w:tblGrid>
      <w:gridCol w:w="3322"/>
      <w:gridCol w:w="1582"/>
      <w:gridCol w:w="1580"/>
      <w:gridCol w:w="1582"/>
      <w:gridCol w:w="1583"/>
    </w:tblGrid>
    <w:tr w:rsidR="000B2C53" w:rsidRPr="00AC431B" w14:paraId="064A7317" w14:textId="77777777" w:rsidTr="000B4859">
      <w:tc>
        <w:tcPr>
          <w:tcW w:w="3419" w:type="dxa"/>
        </w:tcPr>
        <w:p w14:paraId="33167B32" w14:textId="77777777" w:rsidR="000B2C53" w:rsidRPr="00AC431B" w:rsidRDefault="000B2C5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Изм.</w:t>
          </w:r>
        </w:p>
      </w:tc>
      <w:tc>
        <w:tcPr>
          <w:tcW w:w="1628" w:type="dxa"/>
        </w:tcPr>
        <w:p w14:paraId="008108BB" w14:textId="77777777" w:rsidR="000B2C53" w:rsidRPr="00AC431B" w:rsidRDefault="000B2C5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Лист</w:t>
          </w:r>
        </w:p>
      </w:tc>
      <w:tc>
        <w:tcPr>
          <w:tcW w:w="1628" w:type="dxa"/>
        </w:tcPr>
        <w:p w14:paraId="7138A00F" w14:textId="77777777" w:rsidR="000B2C53" w:rsidRPr="00AC431B" w:rsidRDefault="000B2C5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№ докум.</w:t>
          </w:r>
        </w:p>
      </w:tc>
      <w:tc>
        <w:tcPr>
          <w:tcW w:w="1628" w:type="dxa"/>
        </w:tcPr>
        <w:p w14:paraId="24614D26" w14:textId="77777777" w:rsidR="000B2C53" w:rsidRPr="00AC431B" w:rsidRDefault="000B2C5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</w:t>
          </w:r>
        </w:p>
      </w:tc>
      <w:tc>
        <w:tcPr>
          <w:tcW w:w="1629" w:type="dxa"/>
        </w:tcPr>
        <w:p w14:paraId="43D966D3" w14:textId="77777777" w:rsidR="000B2C53" w:rsidRPr="00AC431B" w:rsidRDefault="000B2C5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Дата</w:t>
          </w:r>
        </w:p>
      </w:tc>
    </w:tr>
    <w:tr w:rsidR="000B2C53" w:rsidRPr="00AC431B" w14:paraId="1E70C2F4" w14:textId="77777777" w:rsidTr="000B4859">
      <w:tc>
        <w:tcPr>
          <w:tcW w:w="3419" w:type="dxa"/>
        </w:tcPr>
        <w:p w14:paraId="712DE2F0" w14:textId="514C1521" w:rsidR="000B2C53" w:rsidRPr="00AC431B" w:rsidRDefault="000B2C5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RU.17701729.</w:t>
          </w:r>
          <w:r>
            <w:rPr>
              <w:sz w:val="18"/>
            </w:rPr>
            <w:t>03.07</w:t>
          </w:r>
          <w:r w:rsidRPr="00AC431B">
            <w:rPr>
              <w:sz w:val="18"/>
            </w:rPr>
            <w:t xml:space="preserve">-01 </w:t>
          </w:r>
          <w:r>
            <w:rPr>
              <w:sz w:val="18"/>
            </w:rPr>
            <w:t>12</w:t>
          </w:r>
          <w:r w:rsidRPr="00AC431B">
            <w:rPr>
              <w:sz w:val="18"/>
            </w:rPr>
            <w:t xml:space="preserve"> 01-1-ЛУ</w:t>
          </w:r>
        </w:p>
      </w:tc>
      <w:tc>
        <w:tcPr>
          <w:tcW w:w="1628" w:type="dxa"/>
        </w:tcPr>
        <w:p w14:paraId="08680A20" w14:textId="77777777" w:rsidR="000B2C53" w:rsidRPr="00AC431B" w:rsidRDefault="000B2C53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1A5927B2" w14:textId="77777777" w:rsidR="000B2C53" w:rsidRPr="00AC431B" w:rsidRDefault="000B2C53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6954A8BC" w14:textId="77777777" w:rsidR="000B2C53" w:rsidRPr="00AC431B" w:rsidRDefault="000B2C53" w:rsidP="00AC431B">
          <w:pPr>
            <w:pStyle w:val="Footer"/>
            <w:rPr>
              <w:sz w:val="18"/>
            </w:rPr>
          </w:pPr>
        </w:p>
      </w:tc>
      <w:tc>
        <w:tcPr>
          <w:tcW w:w="1629" w:type="dxa"/>
        </w:tcPr>
        <w:p w14:paraId="6FDA22AA" w14:textId="77777777" w:rsidR="000B2C53" w:rsidRPr="00AC431B" w:rsidRDefault="000B2C53" w:rsidP="00AC431B">
          <w:pPr>
            <w:pStyle w:val="Footer"/>
            <w:rPr>
              <w:sz w:val="18"/>
            </w:rPr>
          </w:pPr>
        </w:p>
      </w:tc>
    </w:tr>
    <w:tr w:rsidR="000B2C53" w:rsidRPr="00AC431B" w14:paraId="54773835" w14:textId="77777777" w:rsidTr="000B4859">
      <w:tc>
        <w:tcPr>
          <w:tcW w:w="3419" w:type="dxa"/>
        </w:tcPr>
        <w:p w14:paraId="66F3D365" w14:textId="77777777" w:rsidR="000B2C53" w:rsidRPr="00AC431B" w:rsidRDefault="000B2C5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подл.</w:t>
          </w:r>
        </w:p>
      </w:tc>
      <w:tc>
        <w:tcPr>
          <w:tcW w:w="1628" w:type="dxa"/>
        </w:tcPr>
        <w:p w14:paraId="3301B1D8" w14:textId="77777777" w:rsidR="000B2C53" w:rsidRPr="00AC431B" w:rsidRDefault="000B2C5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  <w:tc>
        <w:tcPr>
          <w:tcW w:w="1628" w:type="dxa"/>
        </w:tcPr>
        <w:p w14:paraId="63107160" w14:textId="77777777" w:rsidR="000B2C53" w:rsidRPr="00AC431B" w:rsidRDefault="000B2C5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Взам. Инв. №</w:t>
          </w:r>
        </w:p>
      </w:tc>
      <w:tc>
        <w:tcPr>
          <w:tcW w:w="1628" w:type="dxa"/>
        </w:tcPr>
        <w:p w14:paraId="08DA5BC7" w14:textId="77777777" w:rsidR="000B2C53" w:rsidRPr="00AC431B" w:rsidRDefault="000B2C5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дубл.</w:t>
          </w:r>
        </w:p>
      </w:tc>
      <w:tc>
        <w:tcPr>
          <w:tcW w:w="1629" w:type="dxa"/>
        </w:tcPr>
        <w:p w14:paraId="3BFF83FC" w14:textId="77777777" w:rsidR="000B2C53" w:rsidRPr="00AC431B" w:rsidRDefault="000B2C5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</w:tr>
  </w:tbl>
  <w:p w14:paraId="7CB4250A" w14:textId="77777777" w:rsidR="000B2C53" w:rsidRPr="00AC431B" w:rsidRDefault="000B2C53" w:rsidP="00AC431B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C646F" w14:textId="77777777" w:rsidR="00093853" w:rsidRDefault="00093853" w:rsidP="00AC431B">
      <w:r>
        <w:separator/>
      </w:r>
    </w:p>
    <w:p w14:paraId="6395B483" w14:textId="77777777" w:rsidR="00093853" w:rsidRDefault="00093853" w:rsidP="00AC431B"/>
  </w:footnote>
  <w:footnote w:type="continuationSeparator" w:id="0">
    <w:p w14:paraId="4EFB5E32" w14:textId="77777777" w:rsidR="00093853" w:rsidRDefault="00093853" w:rsidP="00AC431B">
      <w:r>
        <w:continuationSeparator/>
      </w:r>
    </w:p>
    <w:p w14:paraId="1C59819A" w14:textId="77777777" w:rsidR="00093853" w:rsidRDefault="00093853" w:rsidP="00AC431B"/>
  </w:footnote>
  <w:footnote w:type="continuationNotice" w:id="1">
    <w:p w14:paraId="60C9DF9F" w14:textId="77777777" w:rsidR="00093853" w:rsidRDefault="00093853" w:rsidP="00AC431B"/>
    <w:p w14:paraId="3B94CCA0" w14:textId="77777777" w:rsidR="00093853" w:rsidRDefault="00093853" w:rsidP="00AC43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6024148"/>
      <w:docPartObj>
        <w:docPartGallery w:val="Page Numbers (Top of Page)"/>
        <w:docPartUnique/>
      </w:docPartObj>
    </w:sdtPr>
    <w:sdtContent>
      <w:p w14:paraId="12FF4A0F" w14:textId="77777777" w:rsidR="000B2C53" w:rsidRDefault="000B2C53" w:rsidP="00014AA2">
        <w:pPr>
          <w:pStyle w:val="Header"/>
          <w:jc w:val="center"/>
        </w:pPr>
      </w:p>
      <w:p w14:paraId="66C8D7D8" w14:textId="77777777" w:rsidR="000B2C53" w:rsidRDefault="000B2C53" w:rsidP="000330F8">
        <w:pPr>
          <w:pStyle w:val="Header"/>
          <w:jc w:val="center"/>
        </w:pPr>
      </w:p>
    </w:sdtContent>
  </w:sdt>
  <w:p w14:paraId="420D74BA" w14:textId="77777777" w:rsidR="000B2C53" w:rsidRDefault="000B2C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109708"/>
      <w:docPartObj>
        <w:docPartGallery w:val="Page Numbers (Top of Page)"/>
        <w:docPartUnique/>
      </w:docPartObj>
    </w:sdtPr>
    <w:sdtContent>
      <w:p w14:paraId="0DD0B256" w14:textId="0B265D44" w:rsidR="000B2C53" w:rsidRPr="004E2CEF" w:rsidRDefault="000B2C53" w:rsidP="00AC431B">
        <w:pPr>
          <w:pStyle w:val="Header"/>
          <w:jc w:val="center"/>
        </w:pPr>
        <w:r w:rsidRPr="004E2CEF">
          <w:t>RU.17701729.</w:t>
        </w:r>
        <w:r>
          <w:t>03.07</w:t>
        </w:r>
        <w:r w:rsidRPr="004E2CEF">
          <w:t xml:space="preserve">-01 </w:t>
        </w:r>
        <w:r>
          <w:t>12</w:t>
        </w:r>
        <w:r w:rsidRPr="004E2CEF">
          <w:t xml:space="preserve"> 01-1</w:t>
        </w:r>
      </w:p>
      <w:p w14:paraId="2BE1DCC0" w14:textId="001C92CB" w:rsidR="000B2C53" w:rsidRDefault="000B2C53" w:rsidP="00AC431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DE7CC9A" w14:textId="77777777" w:rsidR="000B2C53" w:rsidRDefault="000B2C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98646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C700C"/>
    <w:multiLevelType w:val="hybridMultilevel"/>
    <w:tmpl w:val="C6623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04445CB5"/>
    <w:multiLevelType w:val="multilevel"/>
    <w:tmpl w:val="54CC94D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4" w15:restartNumberingAfterBreak="0">
    <w:nsid w:val="06731D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6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3A426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EB2D95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9" w15:restartNumberingAfterBreak="0">
    <w:nsid w:val="180B15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21A730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7A76E0"/>
    <w:multiLevelType w:val="multilevel"/>
    <w:tmpl w:val="DAF470B4"/>
    <w:lvl w:ilvl="0">
      <w:start w:val="2"/>
      <w:numFmt w:val="decimal"/>
      <w:pStyle w:val="Heading1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7966BC4"/>
    <w:multiLevelType w:val="multilevel"/>
    <w:tmpl w:val="333E5564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824B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1A67A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 w15:restartNumberingAfterBreak="0">
    <w:nsid w:val="366158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B5444CE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3" w15:restartNumberingAfterBreak="0">
    <w:nsid w:val="3D7C079D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4" w15:restartNumberingAfterBreak="0">
    <w:nsid w:val="3E2607BC"/>
    <w:multiLevelType w:val="multilevel"/>
    <w:tmpl w:val="309635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36655E1"/>
    <w:multiLevelType w:val="hybridMultilevel"/>
    <w:tmpl w:val="DE285610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6" w15:restartNumberingAfterBreak="0">
    <w:nsid w:val="441068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D73B57"/>
    <w:multiLevelType w:val="multilevel"/>
    <w:tmpl w:val="782CA8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0" w15:restartNumberingAfterBreak="0">
    <w:nsid w:val="502318FB"/>
    <w:multiLevelType w:val="hybridMultilevel"/>
    <w:tmpl w:val="10E2EE1E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1" w15:restartNumberingAfterBreak="0">
    <w:nsid w:val="514F0872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 w15:restartNumberingAfterBreak="0">
    <w:nsid w:val="56966D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A50E17"/>
    <w:multiLevelType w:val="multilevel"/>
    <w:tmpl w:val="E6C4A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7BC01B5"/>
    <w:multiLevelType w:val="multilevel"/>
    <w:tmpl w:val="4C8E7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6" w15:restartNumberingAfterBreak="0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DF71859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8" w15:restartNumberingAfterBreak="0">
    <w:nsid w:val="61937CFE"/>
    <w:multiLevelType w:val="multilevel"/>
    <w:tmpl w:val="CE7CE2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6B61192"/>
    <w:multiLevelType w:val="hybridMultilevel"/>
    <w:tmpl w:val="8A22BD12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0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1" w15:restartNumberingAfterBreak="0">
    <w:nsid w:val="699844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AF508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4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5" w15:restartNumberingAfterBreak="0">
    <w:nsid w:val="75C559EE"/>
    <w:multiLevelType w:val="hybridMultilevel"/>
    <w:tmpl w:val="E07805FA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6" w15:restartNumberingAfterBreak="0">
    <w:nsid w:val="7A6410FB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7" w15:restartNumberingAfterBreak="0">
    <w:nsid w:val="7CFD3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2"/>
  </w:num>
  <w:num w:numId="6">
    <w:abstractNumId w:val="40"/>
  </w:num>
  <w:num w:numId="7">
    <w:abstractNumId w:val="35"/>
  </w:num>
  <w:num w:numId="8">
    <w:abstractNumId w:val="11"/>
  </w:num>
  <w:num w:numId="9">
    <w:abstractNumId w:val="5"/>
  </w:num>
  <w:num w:numId="10">
    <w:abstractNumId w:val="43"/>
  </w:num>
  <w:num w:numId="11">
    <w:abstractNumId w:val="20"/>
  </w:num>
  <w:num w:numId="12">
    <w:abstractNumId w:val="25"/>
  </w:num>
  <w:num w:numId="13">
    <w:abstractNumId w:val="45"/>
  </w:num>
  <w:num w:numId="14">
    <w:abstractNumId w:val="39"/>
  </w:num>
  <w:num w:numId="15">
    <w:abstractNumId w:val="44"/>
  </w:num>
  <w:num w:numId="16">
    <w:abstractNumId w:val="30"/>
  </w:num>
  <w:num w:numId="17">
    <w:abstractNumId w:val="17"/>
  </w:num>
  <w:num w:numId="18">
    <w:abstractNumId w:val="31"/>
  </w:num>
  <w:num w:numId="19">
    <w:abstractNumId w:val="28"/>
  </w:num>
  <w:num w:numId="20">
    <w:abstractNumId w:val="19"/>
  </w:num>
  <w:num w:numId="21">
    <w:abstractNumId w:val="15"/>
  </w:num>
  <w:num w:numId="22">
    <w:abstractNumId w:val="27"/>
  </w:num>
  <w:num w:numId="23">
    <w:abstractNumId w:val="34"/>
  </w:num>
  <w:num w:numId="24">
    <w:abstractNumId w:val="36"/>
  </w:num>
  <w:num w:numId="25">
    <w:abstractNumId w:val="1"/>
  </w:num>
  <w:num w:numId="26">
    <w:abstractNumId w:val="10"/>
  </w:num>
  <w:num w:numId="27">
    <w:abstractNumId w:val="18"/>
  </w:num>
  <w:num w:numId="28">
    <w:abstractNumId w:val="8"/>
  </w:num>
  <w:num w:numId="29">
    <w:abstractNumId w:val="23"/>
  </w:num>
  <w:num w:numId="30">
    <w:abstractNumId w:val="22"/>
  </w:num>
  <w:num w:numId="31">
    <w:abstractNumId w:val="37"/>
  </w:num>
  <w:num w:numId="32">
    <w:abstractNumId w:val="0"/>
  </w:num>
  <w:num w:numId="33">
    <w:abstractNumId w:val="4"/>
  </w:num>
  <w:num w:numId="34">
    <w:abstractNumId w:val="46"/>
  </w:num>
  <w:num w:numId="35">
    <w:abstractNumId w:val="26"/>
  </w:num>
  <w:num w:numId="36">
    <w:abstractNumId w:val="32"/>
  </w:num>
  <w:num w:numId="37">
    <w:abstractNumId w:val="47"/>
  </w:num>
  <w:num w:numId="38">
    <w:abstractNumId w:val="42"/>
  </w:num>
  <w:num w:numId="39">
    <w:abstractNumId w:val="33"/>
  </w:num>
  <w:num w:numId="40">
    <w:abstractNumId w:val="7"/>
  </w:num>
  <w:num w:numId="41">
    <w:abstractNumId w:val="29"/>
  </w:num>
  <w:num w:numId="42">
    <w:abstractNumId w:val="41"/>
  </w:num>
  <w:num w:numId="43">
    <w:abstractNumId w:val="38"/>
  </w:num>
  <w:num w:numId="44">
    <w:abstractNumId w:val="16"/>
  </w:num>
  <w:num w:numId="45">
    <w:abstractNumId w:val="9"/>
  </w:num>
  <w:num w:numId="46">
    <w:abstractNumId w:val="24"/>
  </w:num>
  <w:num w:numId="47">
    <w:abstractNumId w:val="21"/>
  </w:num>
  <w:num w:numId="48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13E32"/>
    <w:rsid w:val="00014AA2"/>
    <w:rsid w:val="00023FDE"/>
    <w:rsid w:val="0002541A"/>
    <w:rsid w:val="00027339"/>
    <w:rsid w:val="000330F8"/>
    <w:rsid w:val="00033549"/>
    <w:rsid w:val="00036002"/>
    <w:rsid w:val="00036396"/>
    <w:rsid w:val="00053895"/>
    <w:rsid w:val="00055D1A"/>
    <w:rsid w:val="00065E6F"/>
    <w:rsid w:val="0006616B"/>
    <w:rsid w:val="00074FF9"/>
    <w:rsid w:val="000821C1"/>
    <w:rsid w:val="0008379B"/>
    <w:rsid w:val="00093853"/>
    <w:rsid w:val="00096BA2"/>
    <w:rsid w:val="000A5916"/>
    <w:rsid w:val="000A7B11"/>
    <w:rsid w:val="000B2C53"/>
    <w:rsid w:val="000B4859"/>
    <w:rsid w:val="000D0DA9"/>
    <w:rsid w:val="000F4967"/>
    <w:rsid w:val="000F5FE5"/>
    <w:rsid w:val="001164D7"/>
    <w:rsid w:val="00116F72"/>
    <w:rsid w:val="00134DD3"/>
    <w:rsid w:val="001414B9"/>
    <w:rsid w:val="0015662F"/>
    <w:rsid w:val="00160369"/>
    <w:rsid w:val="001623AF"/>
    <w:rsid w:val="0016271B"/>
    <w:rsid w:val="001754DB"/>
    <w:rsid w:val="001769F5"/>
    <w:rsid w:val="00182B1F"/>
    <w:rsid w:val="001906CC"/>
    <w:rsid w:val="001908E8"/>
    <w:rsid w:val="001A57FD"/>
    <w:rsid w:val="001B3712"/>
    <w:rsid w:val="001B4872"/>
    <w:rsid w:val="001D77FF"/>
    <w:rsid w:val="001E425B"/>
    <w:rsid w:val="001F0970"/>
    <w:rsid w:val="00201211"/>
    <w:rsid w:val="00205F6F"/>
    <w:rsid w:val="00224CC0"/>
    <w:rsid w:val="002308BC"/>
    <w:rsid w:val="002312E9"/>
    <w:rsid w:val="00237850"/>
    <w:rsid w:val="00250F97"/>
    <w:rsid w:val="0026732D"/>
    <w:rsid w:val="0029101E"/>
    <w:rsid w:val="00296059"/>
    <w:rsid w:val="002B7C23"/>
    <w:rsid w:val="002B7C2B"/>
    <w:rsid w:val="002C2D82"/>
    <w:rsid w:val="002C7171"/>
    <w:rsid w:val="002E251B"/>
    <w:rsid w:val="00306AED"/>
    <w:rsid w:val="00320C0E"/>
    <w:rsid w:val="00321DD7"/>
    <w:rsid w:val="0033368F"/>
    <w:rsid w:val="0035755E"/>
    <w:rsid w:val="0036208D"/>
    <w:rsid w:val="003639E7"/>
    <w:rsid w:val="00364075"/>
    <w:rsid w:val="0036456E"/>
    <w:rsid w:val="0036586D"/>
    <w:rsid w:val="0037306F"/>
    <w:rsid w:val="00374604"/>
    <w:rsid w:val="003A7BC7"/>
    <w:rsid w:val="003C0ECF"/>
    <w:rsid w:val="003C1017"/>
    <w:rsid w:val="003C57D5"/>
    <w:rsid w:val="003D1B26"/>
    <w:rsid w:val="003E02D2"/>
    <w:rsid w:val="003E2E6C"/>
    <w:rsid w:val="003F328F"/>
    <w:rsid w:val="003F38F1"/>
    <w:rsid w:val="00403C1A"/>
    <w:rsid w:val="004115E6"/>
    <w:rsid w:val="00413D8F"/>
    <w:rsid w:val="00414266"/>
    <w:rsid w:val="00415301"/>
    <w:rsid w:val="00417548"/>
    <w:rsid w:val="00421EF9"/>
    <w:rsid w:val="00425C60"/>
    <w:rsid w:val="00450DDC"/>
    <w:rsid w:val="00463CD9"/>
    <w:rsid w:val="0047396B"/>
    <w:rsid w:val="00475F7E"/>
    <w:rsid w:val="00484539"/>
    <w:rsid w:val="0048748D"/>
    <w:rsid w:val="004966D1"/>
    <w:rsid w:val="004A101F"/>
    <w:rsid w:val="004A5049"/>
    <w:rsid w:val="004D0CA0"/>
    <w:rsid w:val="004D39A5"/>
    <w:rsid w:val="004D573F"/>
    <w:rsid w:val="004D7FF0"/>
    <w:rsid w:val="004E1909"/>
    <w:rsid w:val="004E2CEF"/>
    <w:rsid w:val="004F7EF1"/>
    <w:rsid w:val="00501CD5"/>
    <w:rsid w:val="005041C2"/>
    <w:rsid w:val="00504E48"/>
    <w:rsid w:val="00506C2A"/>
    <w:rsid w:val="00512384"/>
    <w:rsid w:val="00526741"/>
    <w:rsid w:val="005267DC"/>
    <w:rsid w:val="005345A1"/>
    <w:rsid w:val="005413A0"/>
    <w:rsid w:val="00545E78"/>
    <w:rsid w:val="00551CB0"/>
    <w:rsid w:val="00555E7C"/>
    <w:rsid w:val="005601E4"/>
    <w:rsid w:val="00562F64"/>
    <w:rsid w:val="00563F76"/>
    <w:rsid w:val="005709B1"/>
    <w:rsid w:val="00581830"/>
    <w:rsid w:val="005867FC"/>
    <w:rsid w:val="0059225E"/>
    <w:rsid w:val="00594E5E"/>
    <w:rsid w:val="005A5277"/>
    <w:rsid w:val="005A6DAB"/>
    <w:rsid w:val="005B4674"/>
    <w:rsid w:val="005C4107"/>
    <w:rsid w:val="005C55F0"/>
    <w:rsid w:val="005F4F2A"/>
    <w:rsid w:val="0061264A"/>
    <w:rsid w:val="00616ACF"/>
    <w:rsid w:val="006265BA"/>
    <w:rsid w:val="0063392E"/>
    <w:rsid w:val="00670772"/>
    <w:rsid w:val="00697417"/>
    <w:rsid w:val="006A216A"/>
    <w:rsid w:val="006A2C94"/>
    <w:rsid w:val="006B195A"/>
    <w:rsid w:val="006B2DA0"/>
    <w:rsid w:val="006C58DB"/>
    <w:rsid w:val="006D1CD6"/>
    <w:rsid w:val="006F2418"/>
    <w:rsid w:val="006F5C25"/>
    <w:rsid w:val="00705236"/>
    <w:rsid w:val="007160DF"/>
    <w:rsid w:val="00716952"/>
    <w:rsid w:val="0071746A"/>
    <w:rsid w:val="00736B88"/>
    <w:rsid w:val="00751EC0"/>
    <w:rsid w:val="007520CA"/>
    <w:rsid w:val="00762829"/>
    <w:rsid w:val="007651A1"/>
    <w:rsid w:val="00770C35"/>
    <w:rsid w:val="007769C4"/>
    <w:rsid w:val="00780982"/>
    <w:rsid w:val="00782831"/>
    <w:rsid w:val="0078718B"/>
    <w:rsid w:val="007930BB"/>
    <w:rsid w:val="007A1118"/>
    <w:rsid w:val="007C2A48"/>
    <w:rsid w:val="007D4C84"/>
    <w:rsid w:val="007E0BA7"/>
    <w:rsid w:val="007E512C"/>
    <w:rsid w:val="007F609F"/>
    <w:rsid w:val="007F7D2B"/>
    <w:rsid w:val="0080237B"/>
    <w:rsid w:val="00815526"/>
    <w:rsid w:val="00821367"/>
    <w:rsid w:val="00830509"/>
    <w:rsid w:val="00831838"/>
    <w:rsid w:val="00835EA6"/>
    <w:rsid w:val="00842BCA"/>
    <w:rsid w:val="0085147B"/>
    <w:rsid w:val="008530D5"/>
    <w:rsid w:val="0086508D"/>
    <w:rsid w:val="00867D38"/>
    <w:rsid w:val="00875C16"/>
    <w:rsid w:val="008955D7"/>
    <w:rsid w:val="008A4E50"/>
    <w:rsid w:val="008A4EBC"/>
    <w:rsid w:val="008C1155"/>
    <w:rsid w:val="008C1EDF"/>
    <w:rsid w:val="008C6F45"/>
    <w:rsid w:val="008D1D09"/>
    <w:rsid w:val="008E090B"/>
    <w:rsid w:val="008E3287"/>
    <w:rsid w:val="008F0765"/>
    <w:rsid w:val="00906B21"/>
    <w:rsid w:val="0091106B"/>
    <w:rsid w:val="00911AA2"/>
    <w:rsid w:val="00921134"/>
    <w:rsid w:val="00936BF6"/>
    <w:rsid w:val="00942874"/>
    <w:rsid w:val="00953813"/>
    <w:rsid w:val="00957297"/>
    <w:rsid w:val="009718A9"/>
    <w:rsid w:val="00972B71"/>
    <w:rsid w:val="00985DB1"/>
    <w:rsid w:val="009955C7"/>
    <w:rsid w:val="00995E66"/>
    <w:rsid w:val="009B5AC5"/>
    <w:rsid w:val="009C2469"/>
    <w:rsid w:val="009C7F0E"/>
    <w:rsid w:val="009D3C8E"/>
    <w:rsid w:val="009D3CAE"/>
    <w:rsid w:val="009D6FE6"/>
    <w:rsid w:val="009E43F2"/>
    <w:rsid w:val="009E4DAB"/>
    <w:rsid w:val="009F19D1"/>
    <w:rsid w:val="00A00EC1"/>
    <w:rsid w:val="00A01765"/>
    <w:rsid w:val="00A165EC"/>
    <w:rsid w:val="00A231EF"/>
    <w:rsid w:val="00A24175"/>
    <w:rsid w:val="00A24E6E"/>
    <w:rsid w:val="00A423A2"/>
    <w:rsid w:val="00A434E5"/>
    <w:rsid w:val="00A57280"/>
    <w:rsid w:val="00A61B1A"/>
    <w:rsid w:val="00A62481"/>
    <w:rsid w:val="00A72829"/>
    <w:rsid w:val="00A7632D"/>
    <w:rsid w:val="00A93AEC"/>
    <w:rsid w:val="00A955B3"/>
    <w:rsid w:val="00AA2516"/>
    <w:rsid w:val="00AA40D4"/>
    <w:rsid w:val="00AA563D"/>
    <w:rsid w:val="00AA62EF"/>
    <w:rsid w:val="00AB3CED"/>
    <w:rsid w:val="00AC1470"/>
    <w:rsid w:val="00AC16CC"/>
    <w:rsid w:val="00AC431B"/>
    <w:rsid w:val="00AD15FF"/>
    <w:rsid w:val="00AD2114"/>
    <w:rsid w:val="00AD41B2"/>
    <w:rsid w:val="00AD6C14"/>
    <w:rsid w:val="00AE1E7D"/>
    <w:rsid w:val="00AE3EC4"/>
    <w:rsid w:val="00AE6D66"/>
    <w:rsid w:val="00AF0D9C"/>
    <w:rsid w:val="00AF39A0"/>
    <w:rsid w:val="00B01F0F"/>
    <w:rsid w:val="00B13479"/>
    <w:rsid w:val="00B17A98"/>
    <w:rsid w:val="00B21254"/>
    <w:rsid w:val="00B240BA"/>
    <w:rsid w:val="00B26776"/>
    <w:rsid w:val="00B2752C"/>
    <w:rsid w:val="00B3202D"/>
    <w:rsid w:val="00B354A7"/>
    <w:rsid w:val="00B621BE"/>
    <w:rsid w:val="00B62FE9"/>
    <w:rsid w:val="00B8436B"/>
    <w:rsid w:val="00BA0C9D"/>
    <w:rsid w:val="00BB12B4"/>
    <w:rsid w:val="00BB13F9"/>
    <w:rsid w:val="00BB36D7"/>
    <w:rsid w:val="00BB578A"/>
    <w:rsid w:val="00BD75C4"/>
    <w:rsid w:val="00BF5029"/>
    <w:rsid w:val="00C0259A"/>
    <w:rsid w:val="00C21717"/>
    <w:rsid w:val="00C250E0"/>
    <w:rsid w:val="00C275AF"/>
    <w:rsid w:val="00C4154C"/>
    <w:rsid w:val="00C54790"/>
    <w:rsid w:val="00C64DBC"/>
    <w:rsid w:val="00C74515"/>
    <w:rsid w:val="00C75E18"/>
    <w:rsid w:val="00C910D0"/>
    <w:rsid w:val="00CA1049"/>
    <w:rsid w:val="00CA17F0"/>
    <w:rsid w:val="00CA73EE"/>
    <w:rsid w:val="00CC6263"/>
    <w:rsid w:val="00CC7537"/>
    <w:rsid w:val="00CE2158"/>
    <w:rsid w:val="00CE3FD0"/>
    <w:rsid w:val="00CF09AF"/>
    <w:rsid w:val="00D00EA0"/>
    <w:rsid w:val="00D12D1B"/>
    <w:rsid w:val="00D2741C"/>
    <w:rsid w:val="00D328F1"/>
    <w:rsid w:val="00D377DB"/>
    <w:rsid w:val="00D41368"/>
    <w:rsid w:val="00D57AD2"/>
    <w:rsid w:val="00D83621"/>
    <w:rsid w:val="00D8464A"/>
    <w:rsid w:val="00DA705C"/>
    <w:rsid w:val="00DB76E3"/>
    <w:rsid w:val="00DC23A4"/>
    <w:rsid w:val="00DC4353"/>
    <w:rsid w:val="00DD4EF0"/>
    <w:rsid w:val="00DE71A0"/>
    <w:rsid w:val="00E01CA7"/>
    <w:rsid w:val="00E072DB"/>
    <w:rsid w:val="00E12F6C"/>
    <w:rsid w:val="00E43609"/>
    <w:rsid w:val="00E557F8"/>
    <w:rsid w:val="00E61C14"/>
    <w:rsid w:val="00E65CC2"/>
    <w:rsid w:val="00E666AE"/>
    <w:rsid w:val="00E66F6A"/>
    <w:rsid w:val="00E703B4"/>
    <w:rsid w:val="00E71217"/>
    <w:rsid w:val="00E7210F"/>
    <w:rsid w:val="00E900A1"/>
    <w:rsid w:val="00E90E49"/>
    <w:rsid w:val="00E96834"/>
    <w:rsid w:val="00EB60F1"/>
    <w:rsid w:val="00EB78FB"/>
    <w:rsid w:val="00EC585D"/>
    <w:rsid w:val="00ED14B0"/>
    <w:rsid w:val="00ED7389"/>
    <w:rsid w:val="00ED7AE8"/>
    <w:rsid w:val="00EE3CAC"/>
    <w:rsid w:val="00EE4017"/>
    <w:rsid w:val="00EF373A"/>
    <w:rsid w:val="00EF7338"/>
    <w:rsid w:val="00F02056"/>
    <w:rsid w:val="00F0210C"/>
    <w:rsid w:val="00F025F5"/>
    <w:rsid w:val="00F0554E"/>
    <w:rsid w:val="00F308F0"/>
    <w:rsid w:val="00F37E96"/>
    <w:rsid w:val="00F545C9"/>
    <w:rsid w:val="00F56D85"/>
    <w:rsid w:val="00F74E52"/>
    <w:rsid w:val="00F7622D"/>
    <w:rsid w:val="00F84D0C"/>
    <w:rsid w:val="00F866A2"/>
    <w:rsid w:val="00F86FCA"/>
    <w:rsid w:val="00F92D39"/>
    <w:rsid w:val="00FA214C"/>
    <w:rsid w:val="00FA2A6A"/>
    <w:rsid w:val="00FA2E46"/>
    <w:rsid w:val="00FB554B"/>
    <w:rsid w:val="00FC0BC6"/>
    <w:rsid w:val="00FC74F7"/>
    <w:rsid w:val="00FD261B"/>
    <w:rsid w:val="00FD5692"/>
    <w:rsid w:val="00FE5EFF"/>
    <w:rsid w:val="00FE74E1"/>
    <w:rsid w:val="00FF26CA"/>
    <w:rsid w:val="00FF4950"/>
    <w:rsid w:val="00FF4CD3"/>
    <w:rsid w:val="00FF735B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39A0"/>
    <w:pPr>
      <w:spacing w:before="120" w:after="0" w:line="276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049"/>
    <w:pPr>
      <w:keepNext/>
      <w:keepLines/>
      <w:numPr>
        <w:numId w:val="1"/>
      </w:numPr>
      <w:adjustRightInd w:val="0"/>
      <w:spacing w:before="0" w:after="120" w:line="480" w:lineRule="auto"/>
      <w:ind w:left="0" w:firstLine="0"/>
      <w:jc w:val="center"/>
      <w:outlineLvl w:val="0"/>
    </w:pPr>
    <w:rPr>
      <w:b/>
      <w:color w:val="000000"/>
      <w:szCs w:val="32"/>
      <w:lang w:eastAsia="ru-RU"/>
    </w:rPr>
  </w:style>
  <w:style w:type="paragraph" w:styleId="Heading2">
    <w:name w:val="heading 2"/>
    <w:next w:val="Normal"/>
    <w:link w:val="Heading2Char"/>
    <w:uiPriority w:val="9"/>
    <w:unhideWhenUsed/>
    <w:qFormat/>
    <w:rsid w:val="00AF39A0"/>
    <w:pPr>
      <w:keepNext/>
      <w:keepLines/>
      <w:spacing w:after="120" w:line="360" w:lineRule="auto"/>
      <w:ind w:firstLine="567"/>
      <w:outlineLvl w:val="1"/>
    </w:pPr>
    <w:rPr>
      <w:rFonts w:ascii="Times New Roman" w:eastAsia="Times New Roman" w:hAnsi="Times New Roman" w:cs="Times New Roman"/>
      <w:b/>
      <w:color w:val="000000"/>
      <w:sz w:val="24"/>
      <w:szCs w:val="2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C25"/>
    <w:pPr>
      <w:keepNext/>
      <w:keepLines/>
      <w:numPr>
        <w:ilvl w:val="2"/>
        <w:numId w:val="46"/>
      </w:numPr>
      <w:ind w:left="0" w:firstLine="567"/>
      <w:outlineLvl w:val="2"/>
    </w:pPr>
    <w:rPr>
      <w:rFonts w:eastAsiaTheme="majorEastAsia"/>
      <w:b/>
      <w:bCs/>
      <w:color w:val="000000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7D"/>
    <w:pPr>
      <w:tabs>
        <w:tab w:val="center" w:pos="4677"/>
        <w:tab w:val="right" w:pos="9355"/>
      </w:tabs>
      <w:ind w:firstLine="284"/>
    </w:pPr>
    <w:rPr>
      <w:bCs/>
      <w:color w:val="00000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AE1E7D"/>
  </w:style>
  <w:style w:type="paragraph" w:styleId="Footer">
    <w:name w:val="footer"/>
    <w:basedOn w:val="Normal"/>
    <w:link w:val="FooterChar"/>
    <w:uiPriority w:val="99"/>
    <w:unhideWhenUsed/>
    <w:rsid w:val="00AE1E7D"/>
    <w:pPr>
      <w:tabs>
        <w:tab w:val="center" w:pos="4677"/>
        <w:tab w:val="right" w:pos="9355"/>
      </w:tabs>
      <w:ind w:firstLine="284"/>
    </w:pPr>
    <w:rPr>
      <w:bCs/>
      <w:color w:val="00000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AE1E7D"/>
  </w:style>
  <w:style w:type="character" w:customStyle="1" w:styleId="Heading1Char">
    <w:name w:val="Heading 1 Char"/>
    <w:basedOn w:val="DefaultParagraphFont"/>
    <w:link w:val="Heading1"/>
    <w:uiPriority w:val="9"/>
    <w:rsid w:val="004A5049"/>
    <w:rPr>
      <w:rFonts w:ascii="Times New Roman" w:eastAsia="Times New Roman" w:hAnsi="Times New Roman" w:cs="Times New Roman"/>
      <w:b/>
      <w:color w:val="000000"/>
      <w:sz w:val="24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413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5049"/>
    <w:pPr>
      <w:tabs>
        <w:tab w:val="right" w:leader="dot" w:pos="9344"/>
      </w:tabs>
      <w:spacing w:after="100"/>
      <w:ind w:firstLine="284"/>
    </w:pPr>
    <w:rPr>
      <w:bCs/>
      <w:color w:val="000000"/>
      <w:lang w:eastAsia="ru-RU"/>
    </w:rPr>
  </w:style>
  <w:style w:type="character" w:styleId="Hyperlink">
    <w:name w:val="Hyperlink"/>
    <w:basedOn w:val="DefaultParagraphFont"/>
    <w:uiPriority w:val="99"/>
    <w:unhideWhenUsed/>
    <w:rsid w:val="007809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39A0"/>
    <w:rPr>
      <w:rFonts w:ascii="Times New Roman" w:eastAsia="Times New Roman" w:hAnsi="Times New Roman" w:cs="Times New Roman"/>
      <w:b/>
      <w:color w:val="000000"/>
      <w:sz w:val="24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1164D7"/>
    <w:pPr>
      <w:spacing w:after="120"/>
      <w:ind w:left="720" w:firstLine="284"/>
      <w:contextualSpacing/>
    </w:pPr>
    <w:rPr>
      <w:bCs/>
      <w:color w:val="000000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D2114"/>
    <w:pPr>
      <w:tabs>
        <w:tab w:val="right" w:leader="dot" w:pos="9627"/>
      </w:tabs>
      <w:spacing w:after="120"/>
      <w:ind w:left="221" w:firstLine="284"/>
    </w:pPr>
    <w:rPr>
      <w:bCs/>
      <w:color w:val="000000"/>
      <w:lang w:eastAsia="ru-RU"/>
    </w:rPr>
  </w:style>
  <w:style w:type="character" w:styleId="Strong">
    <w:name w:val="Strong"/>
    <w:basedOn w:val="DefaultParagraphFont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DefaultParagraphFont"/>
    <w:rsid w:val="003F38F1"/>
  </w:style>
  <w:style w:type="paragraph" w:styleId="BalloonText">
    <w:name w:val="Balloon Text"/>
    <w:basedOn w:val="Normal"/>
    <w:link w:val="BalloonTextChar"/>
    <w:uiPriority w:val="99"/>
    <w:semiHidden/>
    <w:unhideWhenUsed/>
    <w:rsid w:val="00E900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5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E66"/>
    <w:pPr>
      <w:spacing w:after="120"/>
      <w:ind w:firstLine="284"/>
    </w:pPr>
    <w:rPr>
      <w:bCs/>
      <w:color w:val="000000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E66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E6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23A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F5029"/>
    <w:pPr>
      <w:numPr>
        <w:ilvl w:val="1"/>
      </w:numPr>
      <w:spacing w:after="120"/>
      <w:ind w:firstLine="284"/>
    </w:pPr>
    <w:rPr>
      <w:rFonts w:eastAsiaTheme="minorEastAsia"/>
      <w:bCs/>
      <w:color w:val="5A5A5A" w:themeColor="text1" w:themeTint="A5"/>
      <w:spacing w:val="15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F5C25"/>
    <w:rPr>
      <w:rFonts w:ascii="Times New Roman" w:eastAsiaTheme="majorEastAsia" w:hAnsi="Times New Roman" w:cs="Times New Roman"/>
      <w:b/>
      <w:bCs/>
      <w:color w:val="000000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61C14"/>
    <w:pPr>
      <w:spacing w:after="100"/>
      <w:ind w:left="440" w:firstLine="284"/>
    </w:pPr>
    <w:rPr>
      <w:bCs/>
      <w:color w:val="00000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67D38"/>
    <w:pPr>
      <w:spacing w:after="200"/>
      <w:ind w:firstLine="284"/>
    </w:pPr>
    <w:rPr>
      <w:bCs/>
      <w:i/>
      <w:iCs/>
      <w:color w:val="44546A" w:themeColor="text2"/>
      <w:sz w:val="18"/>
      <w:szCs w:val="18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E2CE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2CEF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C58DB"/>
    <w:pPr>
      <w:spacing w:after="120"/>
      <w:ind w:firstLine="284"/>
    </w:pPr>
    <w:rPr>
      <w:bCs/>
      <w:color w:val="000000"/>
      <w:lang w:eastAsia="ru-RU"/>
    </w:rPr>
  </w:style>
  <w:style w:type="paragraph" w:styleId="NormalWeb">
    <w:name w:val="Normal (Web)"/>
    <w:basedOn w:val="Normal"/>
    <w:uiPriority w:val="99"/>
    <w:unhideWhenUsed/>
    <w:rsid w:val="00FF26CA"/>
    <w:pPr>
      <w:spacing w:before="100" w:beforeAutospacing="1" w:after="100" w:afterAutospacing="1"/>
    </w:pPr>
    <w:rPr>
      <w:bCs/>
      <w:color w:val="000000"/>
      <w:lang w:eastAsia="ru-RU"/>
    </w:rPr>
  </w:style>
  <w:style w:type="character" w:styleId="UnresolvedMention">
    <w:name w:val="Unresolved Mention"/>
    <w:basedOn w:val="DefaultParagraphFont"/>
    <w:uiPriority w:val="99"/>
    <w:rsid w:val="005867F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867FC"/>
    <w:rPr>
      <w:color w:val="954F72" w:themeColor="followedHyperlink"/>
      <w:u w:val="single"/>
    </w:rPr>
  </w:style>
  <w:style w:type="paragraph" w:customStyle="1" w:styleId="Notouch1">
    <w:name w:val="No touch 1"/>
    <w:basedOn w:val="Normal"/>
    <w:rsid w:val="0036586D"/>
    <w:pPr>
      <w:spacing w:before="0" w:line="240" w:lineRule="auto"/>
      <w:ind w:firstLine="0"/>
      <w:jc w:val="center"/>
    </w:pPr>
    <w:rPr>
      <w:b/>
      <w:sz w:val="28"/>
      <w:szCs w:val="28"/>
    </w:rPr>
  </w:style>
  <w:style w:type="paragraph" w:customStyle="1" w:styleId="Notouch2">
    <w:name w:val="No touch 2"/>
    <w:basedOn w:val="Normal"/>
    <w:rsid w:val="0036586D"/>
    <w:pPr>
      <w:spacing w:before="0" w:line="240" w:lineRule="auto"/>
      <w:ind w:firstLine="0"/>
      <w:jc w:val="center"/>
    </w:pPr>
  </w:style>
  <w:style w:type="paragraph" w:customStyle="1" w:styleId="Notouch3">
    <w:name w:val="No touch 3"/>
    <w:qFormat/>
    <w:rsid w:val="0036586D"/>
    <w:pPr>
      <w:spacing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Notouch4">
    <w:name w:val="No touch 4"/>
    <w:basedOn w:val="Normal"/>
    <w:rsid w:val="0036586D"/>
    <w:pPr>
      <w:framePr w:hSpace="180" w:wrap="around" w:vAnchor="text" w:hAnchor="text" w:y="1"/>
      <w:spacing w:before="0" w:line="240" w:lineRule="auto"/>
      <w:ind w:left="113" w:right="113" w:firstLine="0"/>
      <w:suppressOverlap/>
      <w:jc w:val="center"/>
    </w:pPr>
    <w:rPr>
      <w:b/>
    </w:rPr>
  </w:style>
  <w:style w:type="paragraph" w:customStyle="1" w:styleId="Notouch5">
    <w:name w:val="No touch 5"/>
    <w:basedOn w:val="Normal"/>
    <w:qFormat/>
    <w:rsid w:val="00413D8F"/>
    <w:pPr>
      <w:spacing w:before="0" w:line="240" w:lineRule="auto"/>
      <w:ind w:left="708" w:firstLine="708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C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Пап14</b:Tag>
    <b:SourceType>ArticleInAPeriodical</b:SourceType>
    <b:Guid>{32E21123-A1BD-47A1-B2AA-55C46A64BAF5}</b:Guid>
    <b:Title>Анализ коллекции данных посредством логико-множественного гистограммного представления</b:Title>
    <b:Year>2014</b:Year>
    <b:PeriodicalTitle>Программные продукты и системы</b:PeriodicalTitle>
    <b:Pages>57-60</b:Pages>
    <b:Author>
      <b:Author>
        <b:NameList>
          <b:Person>
            <b:Last>Папулин</b:Last>
            <b:First>С.</b:First>
            <b:Middle>Ю.</b:Middle>
          </b:Person>
        </b:NameList>
      </b:Author>
    </b:Author>
    <b:LCID>ru-RU</b:LCID>
    <b:RefOrder>1</b:RefOrder>
  </b:Source>
  <b:Source>
    <b:Tag>Apa17</b:Tag>
    <b:SourceType>InternetSite</b:SourceType>
    <b:Guid>{83F8CEF6-02CB-44B6-AD91-B3427402F1BE}</b:Guid>
    <b:Title>Apache Spark</b:Title>
    <b:Year>2017</b:Year>
    <b:Month>10</b:Month>
    <b:Day>26</b:Day>
    <b:LCID>ru-RU</b:LCID>
    <b:InternetSiteTitle>Apache Spark</b:InternetSiteTitle>
    <b:URL>https://spark.apache.org</b:URL>
    <b:RefOrder>2</b:RefOrder>
  </b:Source>
  <b:Source>
    <b:Tag>Cис17</b:Tag>
    <b:SourceType>InternetSite</b:SourceType>
    <b:Guid>{574D779D-2D23-4CAA-87AA-92E302EBE94E}</b:Guid>
    <b:LCID>ru-RU</b:LCID>
    <b:Title>Cистемные требования для Java</b:Title>
    <b:InternetSiteTitle>Java</b:InternetSiteTitle>
    <b:Year>2017</b:Year>
    <b:Month>10</b:Month>
    <b:Day>26</b:Day>
    <b:URL>https://www.java.com/ru/download/help/sysreq.xml</b:URL>
    <b:RefOrder>3</b:RefOrder>
  </b:Source>
</b:Sources>
</file>

<file path=customXml/itemProps1.xml><?xml version="1.0" encoding="utf-8"?>
<ds:datastoreItem xmlns:ds="http://schemas.openxmlformats.org/officeDocument/2006/customXml" ds:itemID="{99C27E5B-8C2F-B54B-94E9-4A50E6EB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6259</Words>
  <Characters>35677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Данилин Павел Иванович</cp:lastModifiedBy>
  <cp:revision>2</cp:revision>
  <cp:lastPrinted>2016-05-27T16:26:00Z</cp:lastPrinted>
  <dcterms:created xsi:type="dcterms:W3CDTF">2019-05-25T16:58:00Z</dcterms:created>
  <dcterms:modified xsi:type="dcterms:W3CDTF">2019-05-25T16:58:00Z</dcterms:modified>
</cp:coreProperties>
</file>