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8F705" w14:textId="77777777" w:rsidR="00162FA1" w:rsidRPr="00162FA1" w:rsidRDefault="00162FA1" w:rsidP="00AD7106">
      <w:pPr>
        <w:pStyle w:val="Titlepagenotouch"/>
      </w:pPr>
      <w:bookmarkStart w:id="0" w:name="_GoBack"/>
      <w:bookmarkEnd w:id="0"/>
      <w:r w:rsidRPr="00162FA1">
        <w:t>ПРАВИТЕЛЬСТВО РОССИЙСКОЙ ФЕДЕРАЦИИ</w:t>
      </w:r>
    </w:p>
    <w:p w14:paraId="0C692168" w14:textId="77777777" w:rsidR="00162FA1" w:rsidRPr="00162FA1" w:rsidRDefault="00162FA1" w:rsidP="00AD7106">
      <w:pPr>
        <w:pStyle w:val="Titlepagenotouch"/>
      </w:pPr>
      <w:r w:rsidRPr="00162FA1">
        <w:t>ФЕДЕРАЛЬНОЕ ГОСУДАРСТВЕННОЕ АВТОНОМНОЕ</w:t>
      </w:r>
    </w:p>
    <w:p w14:paraId="38335B2A" w14:textId="77777777" w:rsidR="00162FA1" w:rsidRPr="00162FA1" w:rsidRDefault="00162FA1" w:rsidP="00AD7106">
      <w:pPr>
        <w:pStyle w:val="Titlepagenotouch"/>
      </w:pPr>
      <w:r w:rsidRPr="00162FA1">
        <w:t>ОБРАЗОВАТЕЛЬНОЕ УЧРЕЖДЕНИЕ ВЫСШЕГО ОБРАЗОВАНИЯ</w:t>
      </w:r>
    </w:p>
    <w:p w14:paraId="253D1F92" w14:textId="77777777" w:rsidR="00162FA1" w:rsidRPr="00162FA1" w:rsidRDefault="00162FA1" w:rsidP="00AD7106">
      <w:pPr>
        <w:pStyle w:val="Titlepagenotouch"/>
      </w:pPr>
      <w:r w:rsidRPr="00162FA1">
        <w:t>НАЦИОНАЛЬНЫЙ ИССЛЕДОВАТЕЛЬСКИЙ УНИВЕРСИТЕТ</w:t>
      </w:r>
    </w:p>
    <w:p w14:paraId="34F0D831" w14:textId="77777777" w:rsidR="00162FA1" w:rsidRPr="00162FA1" w:rsidRDefault="00162FA1" w:rsidP="00AD7106">
      <w:pPr>
        <w:pStyle w:val="Titlepagenotouch"/>
      </w:pPr>
      <w:r w:rsidRPr="00162FA1">
        <w:t>«ВЫСШАЯ ШКОЛА ЭКОНОМИКИ»</w:t>
      </w:r>
    </w:p>
    <w:p w14:paraId="16A29377" w14:textId="77777777" w:rsidR="00162FA1" w:rsidRPr="00162FA1" w:rsidRDefault="00162FA1" w:rsidP="00162FA1">
      <w:pPr>
        <w:jc w:val="center"/>
        <w:rPr>
          <w:rFonts w:eastAsia="Calibri" w:cs="Times New Roman"/>
          <w:lang w:val="ru-RU"/>
        </w:rPr>
      </w:pPr>
    </w:p>
    <w:p w14:paraId="75FFF087" w14:textId="77777777" w:rsidR="00162FA1" w:rsidRPr="00162FA1" w:rsidRDefault="00162FA1" w:rsidP="00AD7106">
      <w:pPr>
        <w:pStyle w:val="Titlepagenotouch2"/>
      </w:pPr>
      <w:r w:rsidRPr="00162FA1">
        <w:t>Факультет компьютерных наук</w:t>
      </w:r>
    </w:p>
    <w:p w14:paraId="76BB6300" w14:textId="77777777" w:rsidR="00162FA1" w:rsidRPr="00162FA1" w:rsidRDefault="00162FA1" w:rsidP="00AD7106">
      <w:pPr>
        <w:pStyle w:val="Titlepagenotouch2"/>
      </w:pPr>
      <w:r w:rsidRPr="00162FA1">
        <w:t>Департамент программной инженерии</w:t>
      </w:r>
    </w:p>
    <w:p w14:paraId="0DD1EFDD" w14:textId="77777777" w:rsidR="00162FA1" w:rsidRPr="00162FA1" w:rsidRDefault="00162FA1" w:rsidP="00AD7106">
      <w:pPr>
        <w:pStyle w:val="Titlepagenotouch2"/>
        <w:rPr>
          <w:sz w:val="22"/>
          <w:szCs w:val="22"/>
        </w:rPr>
      </w:pPr>
    </w:p>
    <w:p w14:paraId="49EBA450" w14:textId="77777777" w:rsidR="00162FA1" w:rsidRPr="00162FA1" w:rsidRDefault="00162FA1" w:rsidP="00AD7106">
      <w:pPr>
        <w:pStyle w:val="Titlepagenotouch2"/>
      </w:pPr>
    </w:p>
    <w:tbl>
      <w:tblPr>
        <w:tblStyle w:val="TableNormal11"/>
        <w:tblW w:w="0" w:type="auto"/>
        <w:tblLook w:val="04A0" w:firstRow="1" w:lastRow="0" w:firstColumn="1" w:lastColumn="0" w:noHBand="0" w:noVBand="1"/>
      </w:tblPr>
      <w:tblGrid>
        <w:gridCol w:w="4820"/>
        <w:gridCol w:w="4466"/>
      </w:tblGrid>
      <w:tr w:rsidR="00162FA1" w:rsidRPr="00162FA1" w14:paraId="5FE6A28C" w14:textId="77777777" w:rsidTr="00AC19B2">
        <w:tc>
          <w:tcPr>
            <w:tcW w:w="4820" w:type="dxa"/>
          </w:tcPr>
          <w:p w14:paraId="700B5F49" w14:textId="77777777" w:rsidR="00162FA1" w:rsidRPr="00162FA1" w:rsidRDefault="00162FA1" w:rsidP="00AD7106">
            <w:pPr>
              <w:pStyle w:val="Titlepagenotouch2"/>
            </w:pPr>
          </w:p>
        </w:tc>
        <w:tc>
          <w:tcPr>
            <w:tcW w:w="4466" w:type="dxa"/>
          </w:tcPr>
          <w:p w14:paraId="7F5365A2" w14:textId="77777777" w:rsidR="00162FA1" w:rsidRPr="00162FA1" w:rsidRDefault="00162FA1" w:rsidP="00AD7106">
            <w:pPr>
              <w:pStyle w:val="Titlepagenotouch2"/>
            </w:pPr>
            <w:r w:rsidRPr="00162FA1">
              <w:t>УТВЕРЖДАЮ</w:t>
            </w:r>
          </w:p>
          <w:p w14:paraId="3D6EEA44" w14:textId="77777777" w:rsidR="00162FA1" w:rsidRPr="00162FA1" w:rsidRDefault="00162FA1" w:rsidP="00AD7106">
            <w:pPr>
              <w:pStyle w:val="Titlepagenotouch2"/>
            </w:pPr>
            <w:r w:rsidRPr="00162FA1">
              <w:t>Академический руководитель образовательной программы «Программная инженерия»,</w:t>
            </w:r>
          </w:p>
          <w:p w14:paraId="14F069DC" w14:textId="686484DD" w:rsidR="00162FA1" w:rsidRPr="00162FA1" w:rsidRDefault="00162FA1" w:rsidP="000A3E19">
            <w:pPr>
              <w:pStyle w:val="Titlepagenotouch2"/>
            </w:pPr>
            <w:r w:rsidRPr="00162FA1">
              <w:t>профессор департамента программной инженерии, канд. техн. наук</w:t>
            </w:r>
          </w:p>
          <w:p w14:paraId="6619C874" w14:textId="77777777" w:rsidR="00162FA1" w:rsidRPr="00162FA1" w:rsidRDefault="00162FA1" w:rsidP="00AD7106">
            <w:pPr>
              <w:pStyle w:val="Titlepagenotouch2"/>
            </w:pPr>
            <w:r w:rsidRPr="00162FA1">
              <w:t>__________________ В.В. Шилов</w:t>
            </w:r>
          </w:p>
          <w:p w14:paraId="062BF870" w14:textId="71CE21E5" w:rsidR="00162FA1" w:rsidRPr="00162FA1" w:rsidRDefault="00162FA1" w:rsidP="00AD7106">
            <w:pPr>
              <w:pStyle w:val="Titlepagenotouch2"/>
            </w:pPr>
            <w:r w:rsidRPr="00162FA1">
              <w:t>«___» _____________ 201</w:t>
            </w:r>
            <w:r w:rsidR="000A3E19">
              <w:t>9</w:t>
            </w:r>
            <w:r w:rsidRPr="00162FA1">
              <w:t xml:space="preserve"> г.</w:t>
            </w:r>
          </w:p>
        </w:tc>
      </w:tr>
    </w:tbl>
    <w:p w14:paraId="2DF6C81A" w14:textId="77777777" w:rsidR="00162FA1" w:rsidRPr="00162FA1" w:rsidRDefault="00162FA1" w:rsidP="00AD7106">
      <w:pPr>
        <w:pStyle w:val="Titlepagenotouch2"/>
      </w:pPr>
    </w:p>
    <w:p w14:paraId="6F674EDB" w14:textId="77777777" w:rsidR="00162FA1" w:rsidRPr="00162FA1" w:rsidRDefault="00162FA1" w:rsidP="00AD7106">
      <w:pPr>
        <w:pStyle w:val="Titlepagenotouch2"/>
        <w:rPr>
          <w:lang w:val="en-US"/>
        </w:rPr>
      </w:pPr>
    </w:p>
    <w:p w14:paraId="3411B1D6" w14:textId="77777777" w:rsidR="00162FA1" w:rsidRPr="00162FA1" w:rsidRDefault="00162FA1" w:rsidP="00871F53">
      <w:pPr>
        <w:ind w:firstLine="0"/>
        <w:rPr>
          <w:rFonts w:eastAsia="Calibri" w:cs="Times New Roman"/>
          <w:sz w:val="26"/>
          <w:szCs w:val="26"/>
          <w:lang w:val="en-US"/>
        </w:rPr>
      </w:pPr>
    </w:p>
    <w:p w14:paraId="231BBE01" w14:textId="074FDB94" w:rsidR="00162FA1" w:rsidRPr="00871F53" w:rsidRDefault="00162FA1" w:rsidP="000A3E19">
      <w:pPr>
        <w:pStyle w:val="Titlepagenotouch4"/>
      </w:pPr>
      <w:r w:rsidRPr="00162FA1">
        <w:t>Выпускная квалифик</w:t>
      </w:r>
      <w:r w:rsidRPr="00871F53">
        <w:t>ационная работа</w:t>
      </w:r>
    </w:p>
    <w:p w14:paraId="7A54FC15" w14:textId="77777777" w:rsidR="00162FA1" w:rsidRPr="00162FA1" w:rsidRDefault="00162FA1" w:rsidP="00871F53">
      <w:pPr>
        <w:pStyle w:val="Titlepagenotouch3"/>
      </w:pPr>
    </w:p>
    <w:p w14:paraId="2957BC06" w14:textId="4A1207C5" w:rsidR="00162FA1" w:rsidRPr="00162FA1" w:rsidRDefault="00162FA1" w:rsidP="00871F53">
      <w:pPr>
        <w:pStyle w:val="Titlepagenotouch3"/>
      </w:pPr>
      <w:r w:rsidRPr="00162FA1">
        <w:t>на тему «</w:t>
      </w:r>
      <w:r w:rsidR="000A3E19" w:rsidRPr="000A3E19">
        <w:t>Сервер для мокирования асинхронных протоколов</w:t>
      </w:r>
      <w:r w:rsidRPr="00162FA1">
        <w:t>»</w:t>
      </w:r>
    </w:p>
    <w:p w14:paraId="25D4F88A" w14:textId="77777777" w:rsidR="00162FA1" w:rsidRPr="00162FA1" w:rsidRDefault="00162FA1" w:rsidP="00AD7106">
      <w:pPr>
        <w:pStyle w:val="Titlepagenotouch3"/>
      </w:pPr>
    </w:p>
    <w:p w14:paraId="764F8F1C" w14:textId="77777777" w:rsidR="00162FA1" w:rsidRPr="00162FA1" w:rsidRDefault="00162FA1" w:rsidP="00AD7106">
      <w:pPr>
        <w:pStyle w:val="Titlepagenotouch3"/>
      </w:pPr>
      <w:r w:rsidRPr="00162FA1">
        <w:t>по направлению подготовки 09.03.04 «Программная инженерия»</w:t>
      </w:r>
    </w:p>
    <w:p w14:paraId="6532223A" w14:textId="77777777" w:rsidR="00162FA1" w:rsidRPr="00162FA1" w:rsidRDefault="00162FA1" w:rsidP="00AD7106">
      <w:pPr>
        <w:pStyle w:val="Titlepagenotouch3"/>
      </w:pPr>
    </w:p>
    <w:p w14:paraId="76B8481D" w14:textId="2E29B35D" w:rsidR="000A3E19" w:rsidRDefault="000A3E19" w:rsidP="000A3E19">
      <w:pPr>
        <w:pStyle w:val="Titlepagenotouch3"/>
        <w:jc w:val="left"/>
      </w:pPr>
    </w:p>
    <w:p w14:paraId="10D2C756" w14:textId="77777777" w:rsidR="000A3E19" w:rsidRPr="00162FA1" w:rsidRDefault="000A3E19" w:rsidP="000A3E19">
      <w:pPr>
        <w:pStyle w:val="Titlepagenotouch3"/>
        <w:jc w:val="left"/>
      </w:pPr>
    </w:p>
    <w:p w14:paraId="2F3C37DA" w14:textId="77777777" w:rsidR="00162FA1" w:rsidRPr="00162FA1" w:rsidRDefault="00162FA1" w:rsidP="00AD7106">
      <w:pPr>
        <w:pStyle w:val="Titlepagenotouch3"/>
        <w:rPr>
          <w:sz w:val="20"/>
          <w:szCs w:val="20"/>
        </w:rPr>
      </w:pPr>
    </w:p>
    <w:tbl>
      <w:tblPr>
        <w:tblStyle w:val="TableNormal11"/>
        <w:tblW w:w="0" w:type="auto"/>
        <w:tblLook w:val="04A0" w:firstRow="1" w:lastRow="0" w:firstColumn="1" w:lastColumn="0" w:noHBand="0" w:noVBand="1"/>
      </w:tblPr>
      <w:tblGrid>
        <w:gridCol w:w="4643"/>
        <w:gridCol w:w="4643"/>
      </w:tblGrid>
      <w:tr w:rsidR="00162FA1" w:rsidRPr="00162FA1" w14:paraId="5BA31FD7" w14:textId="77777777" w:rsidTr="00AC19B2">
        <w:tc>
          <w:tcPr>
            <w:tcW w:w="4643" w:type="dxa"/>
          </w:tcPr>
          <w:p w14:paraId="34376CDB" w14:textId="77777777" w:rsidR="00162FA1" w:rsidRPr="00162FA1" w:rsidRDefault="00162FA1" w:rsidP="000A3E19">
            <w:pPr>
              <w:pStyle w:val="Titlepagenotouch5"/>
            </w:pPr>
            <w:r w:rsidRPr="00162FA1">
              <w:t>Научный руководитель</w:t>
            </w:r>
          </w:p>
          <w:p w14:paraId="2BF75516" w14:textId="77777777" w:rsidR="00162FA1" w:rsidRDefault="00162FA1" w:rsidP="000A3E19">
            <w:pPr>
              <w:pStyle w:val="Titlepagenotouch5"/>
            </w:pPr>
          </w:p>
          <w:p w14:paraId="4D57CC0C" w14:textId="5F85D2DD" w:rsidR="00162FA1" w:rsidRPr="00162FA1" w:rsidRDefault="00162FA1" w:rsidP="000A3E19">
            <w:pPr>
              <w:pStyle w:val="Titlepagenotouch5"/>
            </w:pPr>
            <w:r w:rsidRPr="00162FA1">
              <w:t xml:space="preserve">профессор </w:t>
            </w:r>
          </w:p>
          <w:p w14:paraId="3C3BD4EE" w14:textId="77777777" w:rsidR="00162FA1" w:rsidRPr="00162FA1" w:rsidRDefault="00162FA1" w:rsidP="000A3E19">
            <w:pPr>
              <w:pStyle w:val="Titlepagenotouch5"/>
            </w:pPr>
            <w:r w:rsidRPr="00162FA1">
              <w:t>департамента программной инженерии ФКН НИУ ВШЭ</w:t>
            </w:r>
          </w:p>
          <w:p w14:paraId="5E648FDE" w14:textId="77777777" w:rsidR="00162FA1" w:rsidRPr="00162FA1" w:rsidRDefault="00162FA1" w:rsidP="000A3E19">
            <w:pPr>
              <w:pStyle w:val="Titlepagenotouch5"/>
              <w:rPr>
                <w:rFonts w:eastAsia="Times New Roman"/>
                <w:color w:val="000000"/>
                <w:shd w:val="clear" w:color="auto" w:fill="FFFFFF"/>
              </w:rPr>
            </w:pPr>
            <w:r w:rsidRPr="00162FA1">
              <w:rPr>
                <w:rFonts w:eastAsia="Times New Roman"/>
                <w:color w:val="000000"/>
                <w:shd w:val="clear" w:color="auto" w:fill="FFFFFF"/>
              </w:rPr>
              <w:t>кандидат технических наук</w:t>
            </w:r>
          </w:p>
          <w:p w14:paraId="52F01695" w14:textId="77777777" w:rsidR="00162FA1" w:rsidRPr="00162FA1" w:rsidRDefault="00162FA1" w:rsidP="000A3E19">
            <w:pPr>
              <w:pStyle w:val="Titlepagenotouch5"/>
              <w:rPr>
                <w:sz w:val="18"/>
              </w:rPr>
            </w:pPr>
            <w:r w:rsidRPr="00162FA1">
              <w:t>Гринкруг Е.М.</w:t>
            </w:r>
          </w:p>
          <w:p w14:paraId="5F9F3149" w14:textId="77777777" w:rsidR="00162FA1" w:rsidRPr="00162FA1" w:rsidRDefault="00162FA1" w:rsidP="000A3E19">
            <w:pPr>
              <w:pStyle w:val="Titlepagenotouch5"/>
            </w:pPr>
            <w:r w:rsidRPr="00162FA1">
              <w:t>_________________________</w:t>
            </w:r>
          </w:p>
          <w:p w14:paraId="7932B195" w14:textId="77777777" w:rsidR="00162FA1" w:rsidRPr="00162FA1" w:rsidRDefault="00162FA1" w:rsidP="000A3E19">
            <w:pPr>
              <w:pStyle w:val="Titlepagenotouch5"/>
              <w:rPr>
                <w:sz w:val="18"/>
              </w:rPr>
            </w:pPr>
            <w:r w:rsidRPr="00162FA1">
              <w:rPr>
                <w:sz w:val="18"/>
              </w:rPr>
              <w:t>Подпись, Дата</w:t>
            </w:r>
          </w:p>
          <w:p w14:paraId="28D388D5" w14:textId="77777777" w:rsidR="00162FA1" w:rsidRPr="00162FA1" w:rsidRDefault="00162FA1" w:rsidP="000A3E19">
            <w:pPr>
              <w:pStyle w:val="Titlepagenotouch5"/>
            </w:pPr>
          </w:p>
        </w:tc>
        <w:tc>
          <w:tcPr>
            <w:tcW w:w="4643" w:type="dxa"/>
          </w:tcPr>
          <w:p w14:paraId="563515D7" w14:textId="77777777" w:rsidR="00162FA1" w:rsidRPr="00162FA1" w:rsidRDefault="00162FA1" w:rsidP="000A3E19">
            <w:pPr>
              <w:pStyle w:val="Titlepagenotouch5"/>
              <w:rPr>
                <w:rFonts w:eastAsia="Times New Roman"/>
              </w:rPr>
            </w:pPr>
            <w:r w:rsidRPr="00162FA1">
              <w:t>Выполнил</w:t>
            </w:r>
          </w:p>
          <w:p w14:paraId="5A67A581" w14:textId="77777777" w:rsidR="00162FA1" w:rsidRDefault="00162FA1" w:rsidP="000A3E19">
            <w:pPr>
              <w:pStyle w:val="Titlepagenotouch5"/>
            </w:pPr>
          </w:p>
          <w:p w14:paraId="4D93B75D" w14:textId="7A9E17F0" w:rsidR="00162FA1" w:rsidRPr="00C32584" w:rsidRDefault="00162FA1" w:rsidP="000A3E19">
            <w:pPr>
              <w:pStyle w:val="Titlepagenotouch5"/>
            </w:pPr>
            <w:r w:rsidRPr="00162FA1">
              <w:t>студент группы БПИ</w:t>
            </w:r>
            <w:r w:rsidR="000A3E19" w:rsidRPr="00C32584">
              <w:t>152</w:t>
            </w:r>
          </w:p>
          <w:p w14:paraId="36EE57F5" w14:textId="77777777" w:rsidR="00162FA1" w:rsidRPr="00162FA1" w:rsidRDefault="00162FA1" w:rsidP="000A3E19">
            <w:pPr>
              <w:pStyle w:val="Titlepagenotouch5"/>
            </w:pPr>
            <w:r w:rsidRPr="00162FA1">
              <w:t>4 курса бакалавриата</w:t>
            </w:r>
          </w:p>
          <w:p w14:paraId="70B11E6E" w14:textId="77777777" w:rsidR="00162FA1" w:rsidRPr="00162FA1" w:rsidRDefault="00162FA1" w:rsidP="000A3E19">
            <w:pPr>
              <w:pStyle w:val="Titlepagenotouch5"/>
            </w:pPr>
            <w:r w:rsidRPr="00162FA1">
              <w:t>образовательной программы</w:t>
            </w:r>
          </w:p>
          <w:p w14:paraId="55E9464A" w14:textId="77777777" w:rsidR="00162FA1" w:rsidRPr="00162FA1" w:rsidRDefault="00162FA1" w:rsidP="000A3E19">
            <w:pPr>
              <w:pStyle w:val="Titlepagenotouch5"/>
            </w:pPr>
            <w:r w:rsidRPr="00162FA1">
              <w:t>«Программная инженерия»</w:t>
            </w:r>
          </w:p>
          <w:p w14:paraId="713A671C" w14:textId="5936B8A0" w:rsidR="00162FA1" w:rsidRPr="00162FA1" w:rsidRDefault="000A3E19" w:rsidP="000A3E19">
            <w:pPr>
              <w:pStyle w:val="Titlepagenotouch5"/>
            </w:pPr>
            <w:r>
              <w:t>Данилин П.И.</w:t>
            </w:r>
          </w:p>
          <w:p w14:paraId="6892A264" w14:textId="77777777" w:rsidR="00162FA1" w:rsidRPr="00162FA1" w:rsidRDefault="00162FA1" w:rsidP="000A3E19">
            <w:pPr>
              <w:pStyle w:val="Titlepagenotouch5"/>
            </w:pPr>
            <w:r w:rsidRPr="00162FA1">
              <w:t>_________________________</w:t>
            </w:r>
          </w:p>
          <w:p w14:paraId="5C6CD508" w14:textId="77777777" w:rsidR="00162FA1" w:rsidRPr="00162FA1" w:rsidRDefault="00162FA1" w:rsidP="000A3E19">
            <w:pPr>
              <w:pStyle w:val="Titlepagenotouch5"/>
              <w:rPr>
                <w:sz w:val="18"/>
              </w:rPr>
            </w:pPr>
            <w:r w:rsidRPr="00162FA1">
              <w:rPr>
                <w:sz w:val="18"/>
              </w:rPr>
              <w:t>Подпись, Дата</w:t>
            </w:r>
          </w:p>
          <w:p w14:paraId="563573AA" w14:textId="77777777" w:rsidR="00162FA1" w:rsidRPr="00162FA1" w:rsidRDefault="00162FA1" w:rsidP="000A3E19">
            <w:pPr>
              <w:pStyle w:val="Titlepagenotouch5"/>
            </w:pPr>
          </w:p>
        </w:tc>
      </w:tr>
    </w:tbl>
    <w:p w14:paraId="2A08DA62" w14:textId="07C0509F" w:rsidR="000A3E19" w:rsidRDefault="000A3E19" w:rsidP="000A3E19">
      <w:pPr>
        <w:pStyle w:val="Titlepagenotouch4"/>
        <w:jc w:val="left"/>
      </w:pPr>
    </w:p>
    <w:p w14:paraId="5C091CC7" w14:textId="77777777" w:rsidR="000A3E19" w:rsidRDefault="000A3E19" w:rsidP="000A3E19">
      <w:pPr>
        <w:pStyle w:val="Titlepagenotouch4"/>
        <w:jc w:val="left"/>
        <w:rPr>
          <w:sz w:val="26"/>
        </w:rPr>
      </w:pPr>
    </w:p>
    <w:p w14:paraId="09867C01" w14:textId="2573D94F" w:rsidR="00162FA1" w:rsidRPr="00162FA1" w:rsidRDefault="00162FA1" w:rsidP="000A3E19">
      <w:pPr>
        <w:pStyle w:val="Titlepagenotouch4"/>
        <w:rPr>
          <w:rFonts w:ascii="Calibri" w:hAnsi="Calibri"/>
        </w:rPr>
      </w:pPr>
      <w:r w:rsidRPr="00162FA1">
        <w:rPr>
          <w:sz w:val="26"/>
        </w:rPr>
        <w:t>Москва 201</w:t>
      </w:r>
      <w:r w:rsidR="000A3E19">
        <w:rPr>
          <w:sz w:val="26"/>
        </w:rPr>
        <w:t>9</w:t>
      </w:r>
    </w:p>
    <w:p w14:paraId="5B282628" w14:textId="0D7E1896" w:rsidR="00132946" w:rsidRDefault="00132946" w:rsidP="00132946">
      <w:pPr>
        <w:pStyle w:val="Heading1"/>
        <w:rPr>
          <w:lang w:val="ru-RU"/>
        </w:rPr>
      </w:pPr>
      <w:bookmarkStart w:id="1" w:name="_Toc6926994"/>
      <w:r>
        <w:rPr>
          <w:lang w:val="ru-RU"/>
        </w:rPr>
        <w:lastRenderedPageBreak/>
        <w:t>Реферат</w:t>
      </w:r>
      <w:bookmarkEnd w:id="1"/>
    </w:p>
    <w:p w14:paraId="42C5DB2E" w14:textId="0F04A4C1" w:rsidR="00CA237A" w:rsidRDefault="00164485" w:rsidP="00CA237A">
      <w:pPr>
        <w:rPr>
          <w:lang w:val="ru-RU"/>
        </w:rPr>
      </w:pPr>
      <w:r>
        <w:rPr>
          <w:lang w:val="ru-RU"/>
        </w:rPr>
        <w:t xml:space="preserve">Использование </w:t>
      </w:r>
      <w:r w:rsidR="007E1AB3">
        <w:rPr>
          <w:lang w:val="ru-RU"/>
        </w:rPr>
        <w:t>мок-сервер</w:t>
      </w:r>
      <w:r>
        <w:rPr>
          <w:lang w:val="ru-RU"/>
        </w:rPr>
        <w:t xml:space="preserve">ов при разработке </w:t>
      </w:r>
      <w:r w:rsidR="00A64996">
        <w:rPr>
          <w:lang w:val="ru-RU"/>
        </w:rPr>
        <w:t xml:space="preserve">приложений дает разработчику </w:t>
      </w:r>
      <w:r w:rsidR="008C6AB7">
        <w:rPr>
          <w:lang w:val="ru-RU"/>
        </w:rPr>
        <w:t>определенные возможности. Среди них</w:t>
      </w:r>
      <w:r w:rsidR="00B90B46" w:rsidRPr="0056666C">
        <w:rPr>
          <w:lang w:val="ru-RU"/>
        </w:rPr>
        <w:t>:</w:t>
      </w:r>
      <w:r w:rsidR="008C6AB7">
        <w:rPr>
          <w:lang w:val="ru-RU"/>
        </w:rPr>
        <w:t xml:space="preserve"> разработка</w:t>
      </w:r>
      <w:r w:rsidR="00A64996">
        <w:rPr>
          <w:lang w:val="ru-RU"/>
        </w:rPr>
        <w:t xml:space="preserve"> прототип программы без настоящего сервера и</w:t>
      </w:r>
      <w:r w:rsidR="008C6AB7">
        <w:rPr>
          <w:lang w:val="ru-RU"/>
        </w:rPr>
        <w:t xml:space="preserve"> </w:t>
      </w:r>
      <w:r w:rsidR="00A64996">
        <w:rPr>
          <w:lang w:val="ru-RU"/>
        </w:rPr>
        <w:t>воспроизве</w:t>
      </w:r>
      <w:r w:rsidR="008C6AB7">
        <w:rPr>
          <w:lang w:val="ru-RU"/>
        </w:rPr>
        <w:t>дение</w:t>
      </w:r>
      <w:r w:rsidR="00A64996">
        <w:rPr>
          <w:lang w:val="ru-RU"/>
        </w:rPr>
        <w:t xml:space="preserve"> поведени</w:t>
      </w:r>
      <w:r w:rsidR="008C6AB7">
        <w:rPr>
          <w:lang w:val="ru-RU"/>
        </w:rPr>
        <w:t>я</w:t>
      </w:r>
      <w:r w:rsidR="00A64996">
        <w:rPr>
          <w:lang w:val="ru-RU"/>
        </w:rPr>
        <w:t xml:space="preserve"> клиентского приложения</w:t>
      </w:r>
      <w:r w:rsidR="008C6AB7">
        <w:rPr>
          <w:lang w:val="ru-RU"/>
        </w:rPr>
        <w:t xml:space="preserve"> в зависимости от заданного поведения </w:t>
      </w:r>
      <w:r w:rsidR="007E1AB3">
        <w:rPr>
          <w:lang w:val="ru-RU"/>
        </w:rPr>
        <w:t>мок-сервер</w:t>
      </w:r>
      <w:r w:rsidR="008C6AB7">
        <w:rPr>
          <w:lang w:val="ru-RU"/>
        </w:rPr>
        <w:t>а</w:t>
      </w:r>
      <w:r w:rsidR="00A64996">
        <w:rPr>
          <w:lang w:val="ru-RU"/>
        </w:rPr>
        <w:t xml:space="preserve">. </w:t>
      </w:r>
      <w:r w:rsidR="008C6AB7">
        <w:rPr>
          <w:lang w:val="ru-RU"/>
        </w:rPr>
        <w:t xml:space="preserve">На данный момент существуют решения для мокирования </w:t>
      </w:r>
      <w:r w:rsidR="008C6AB7">
        <w:rPr>
          <w:lang w:val="en-US"/>
        </w:rPr>
        <w:t>HTTP</w:t>
      </w:r>
      <w:r w:rsidR="008C6AB7" w:rsidRPr="008C6AB7">
        <w:rPr>
          <w:lang w:val="ru-RU"/>
        </w:rPr>
        <w:t xml:space="preserve"> </w:t>
      </w:r>
      <w:r w:rsidR="008C6AB7">
        <w:rPr>
          <w:lang w:val="ru-RU"/>
        </w:rPr>
        <w:t xml:space="preserve">сервисов. Такие решения получают от пользователя конфигурацию поведения сервера, обычно это </w:t>
      </w:r>
      <w:r w:rsidR="008C6AB7">
        <w:rPr>
          <w:lang w:val="en-US"/>
        </w:rPr>
        <w:t>JSON</w:t>
      </w:r>
      <w:r w:rsidR="008C6AB7">
        <w:rPr>
          <w:lang w:val="ru-RU"/>
        </w:rPr>
        <w:t xml:space="preserve">, </w:t>
      </w:r>
      <w:r w:rsidR="00B90B46">
        <w:rPr>
          <w:lang w:val="ru-RU"/>
        </w:rPr>
        <w:t xml:space="preserve">и на заданном порту отдают ответы на </w:t>
      </w:r>
      <w:r w:rsidR="00B90B46">
        <w:rPr>
          <w:lang w:val="en-US"/>
        </w:rPr>
        <w:t>HTTP</w:t>
      </w:r>
      <w:r w:rsidR="00B90B46" w:rsidRPr="00B90B46">
        <w:rPr>
          <w:lang w:val="ru-RU"/>
        </w:rPr>
        <w:t xml:space="preserve"> </w:t>
      </w:r>
      <w:r w:rsidR="00B90B46">
        <w:rPr>
          <w:lang w:val="ru-RU"/>
        </w:rPr>
        <w:t xml:space="preserve">запросы согласно описанной конфигурации. Однако текущие решения для мокирования асинхронных протоколов </w:t>
      </w:r>
      <w:r w:rsidR="00B90B46">
        <w:rPr>
          <w:lang w:val="en-US"/>
        </w:rPr>
        <w:t>WebSocket</w:t>
      </w:r>
      <w:r w:rsidR="00B90B46" w:rsidRPr="00B90B46">
        <w:rPr>
          <w:lang w:val="ru-RU"/>
        </w:rPr>
        <w:t xml:space="preserve"> </w:t>
      </w:r>
      <w:r w:rsidR="00B90B46">
        <w:rPr>
          <w:lang w:val="ru-RU"/>
        </w:rPr>
        <w:t xml:space="preserve">и </w:t>
      </w:r>
      <w:r w:rsidR="00B90B46">
        <w:rPr>
          <w:lang w:val="en-US"/>
        </w:rPr>
        <w:t>Server</w:t>
      </w:r>
      <w:r w:rsidR="00B90B46" w:rsidRPr="00B90B46">
        <w:rPr>
          <w:lang w:val="ru-RU"/>
        </w:rPr>
        <w:t>-</w:t>
      </w:r>
      <w:r w:rsidR="00B90B46">
        <w:rPr>
          <w:lang w:val="en-US"/>
        </w:rPr>
        <w:t>Sent</w:t>
      </w:r>
      <w:r w:rsidR="00B90B46" w:rsidRPr="00B90B46">
        <w:rPr>
          <w:lang w:val="ru-RU"/>
        </w:rPr>
        <w:t xml:space="preserve"> </w:t>
      </w:r>
      <w:r w:rsidR="00B90B46">
        <w:rPr>
          <w:lang w:val="en-US"/>
        </w:rPr>
        <w:t>Events</w:t>
      </w:r>
      <w:r w:rsidR="00B90B46">
        <w:rPr>
          <w:lang w:val="ru-RU"/>
        </w:rPr>
        <w:t xml:space="preserve"> не </w:t>
      </w:r>
      <w:r w:rsidR="0056666C">
        <w:rPr>
          <w:lang w:val="ru-RU"/>
        </w:rPr>
        <w:t>поддерживают</w:t>
      </w:r>
      <w:r w:rsidR="00B90B46">
        <w:rPr>
          <w:lang w:val="ru-RU"/>
        </w:rPr>
        <w:t xml:space="preserve"> их асинхронную природу. В результате данной работы был разработан сервер для мокирования протоколов </w:t>
      </w:r>
      <w:r w:rsidR="00B90B46">
        <w:rPr>
          <w:lang w:val="en-US"/>
        </w:rPr>
        <w:t>WebSocket</w:t>
      </w:r>
      <w:r w:rsidR="00B90B46" w:rsidRPr="00B90B46">
        <w:rPr>
          <w:lang w:val="ru-RU"/>
        </w:rPr>
        <w:t xml:space="preserve"> </w:t>
      </w:r>
      <w:r w:rsidR="00B90B46">
        <w:rPr>
          <w:lang w:val="ru-RU"/>
        </w:rPr>
        <w:t xml:space="preserve">и </w:t>
      </w:r>
      <w:r w:rsidR="00B90B46">
        <w:rPr>
          <w:lang w:val="en-US"/>
        </w:rPr>
        <w:t>Server</w:t>
      </w:r>
      <w:r w:rsidR="00B90B46" w:rsidRPr="00B90B46">
        <w:rPr>
          <w:lang w:val="ru-RU"/>
        </w:rPr>
        <w:t>-</w:t>
      </w:r>
      <w:r w:rsidR="00B90B46">
        <w:rPr>
          <w:lang w:val="en-US"/>
        </w:rPr>
        <w:t>Sent</w:t>
      </w:r>
      <w:r w:rsidR="00B90B46" w:rsidRPr="00B90B46">
        <w:rPr>
          <w:lang w:val="ru-RU"/>
        </w:rPr>
        <w:t xml:space="preserve"> </w:t>
      </w:r>
      <w:r w:rsidR="00B90B46">
        <w:rPr>
          <w:lang w:val="en-US"/>
        </w:rPr>
        <w:t>Events</w:t>
      </w:r>
      <w:r w:rsidR="00B90B46" w:rsidRPr="00B90B46">
        <w:rPr>
          <w:lang w:val="ru-RU"/>
        </w:rPr>
        <w:t>.</w:t>
      </w:r>
    </w:p>
    <w:p w14:paraId="112E91B2" w14:textId="77777777" w:rsidR="00CA237A" w:rsidRDefault="00CA237A" w:rsidP="00CA237A">
      <w:pPr>
        <w:rPr>
          <w:lang w:val="ru-RU"/>
        </w:rPr>
      </w:pPr>
      <w:r>
        <w:rPr>
          <w:lang w:val="ru-RU"/>
        </w:rPr>
        <w:t xml:space="preserve">Работа содержит </w:t>
      </w:r>
      <w:r w:rsidRPr="00CA237A">
        <w:rPr>
          <w:lang w:val="ru-RU"/>
        </w:rPr>
        <w:t xml:space="preserve">* </w:t>
      </w:r>
      <w:r>
        <w:rPr>
          <w:lang w:val="ru-RU"/>
        </w:rPr>
        <w:t>страниц, 3</w:t>
      </w:r>
      <w:r w:rsidRPr="00CA237A">
        <w:rPr>
          <w:lang w:val="ru-RU"/>
        </w:rPr>
        <w:t xml:space="preserve"> </w:t>
      </w:r>
      <w:r>
        <w:rPr>
          <w:lang w:val="ru-RU"/>
        </w:rPr>
        <w:t xml:space="preserve">главы, </w:t>
      </w:r>
      <w:r w:rsidRPr="00CA237A">
        <w:rPr>
          <w:lang w:val="ru-RU"/>
        </w:rPr>
        <w:t xml:space="preserve">* </w:t>
      </w:r>
      <w:r>
        <w:rPr>
          <w:lang w:val="ru-RU"/>
        </w:rPr>
        <w:t xml:space="preserve">рисунков, </w:t>
      </w:r>
      <w:r w:rsidRPr="00CA237A">
        <w:rPr>
          <w:lang w:val="ru-RU"/>
        </w:rPr>
        <w:t xml:space="preserve">* </w:t>
      </w:r>
      <w:r>
        <w:rPr>
          <w:lang w:val="ru-RU"/>
        </w:rPr>
        <w:t>источников, 4 приложения.</w:t>
      </w:r>
    </w:p>
    <w:p w14:paraId="3981F015" w14:textId="7F1C8736" w:rsidR="00132946" w:rsidRPr="00CA237A" w:rsidRDefault="00CA237A" w:rsidP="00CA237A">
      <w:pPr>
        <w:rPr>
          <w:b/>
          <w:lang w:val="ru-RU"/>
        </w:rPr>
      </w:pPr>
      <w:r w:rsidRPr="00CA237A">
        <w:rPr>
          <w:b/>
          <w:lang w:val="ru-RU"/>
        </w:rPr>
        <w:t>Ключевые слова:</w:t>
      </w:r>
      <w:r>
        <w:rPr>
          <w:b/>
          <w:lang w:val="ru-RU"/>
        </w:rPr>
        <w:t xml:space="preserve"> </w:t>
      </w:r>
      <w:r w:rsidRPr="00CA237A">
        <w:rPr>
          <w:lang w:val="ru-RU"/>
        </w:rPr>
        <w:t xml:space="preserve">сервер, мокирование, асинхронный протокол, </w:t>
      </w:r>
      <w:r w:rsidRPr="00CA237A">
        <w:rPr>
          <w:lang w:val="en-US"/>
        </w:rPr>
        <w:t>WebSocket</w:t>
      </w:r>
      <w:r w:rsidRPr="00CA237A">
        <w:rPr>
          <w:lang w:val="ru-RU"/>
        </w:rPr>
        <w:t xml:space="preserve">, </w:t>
      </w:r>
      <w:r w:rsidRPr="00CA237A">
        <w:rPr>
          <w:lang w:val="en-US"/>
        </w:rPr>
        <w:t>Server</w:t>
      </w:r>
      <w:r w:rsidRPr="00CA237A">
        <w:rPr>
          <w:lang w:val="ru-RU"/>
        </w:rPr>
        <w:t>-</w:t>
      </w:r>
      <w:r w:rsidRPr="00CA237A">
        <w:rPr>
          <w:lang w:val="en-US"/>
        </w:rPr>
        <w:t>Sent</w:t>
      </w:r>
      <w:r w:rsidRPr="00CA237A">
        <w:rPr>
          <w:lang w:val="ru-RU"/>
        </w:rPr>
        <w:t xml:space="preserve"> </w:t>
      </w:r>
      <w:r w:rsidRPr="00CA237A">
        <w:rPr>
          <w:lang w:val="en-US"/>
        </w:rPr>
        <w:t>Events</w:t>
      </w:r>
      <w:r w:rsidRPr="00CA237A">
        <w:rPr>
          <w:lang w:val="ru-RU"/>
        </w:rPr>
        <w:t xml:space="preserve">. </w:t>
      </w:r>
      <w:r w:rsidR="00132946" w:rsidRPr="00CA237A">
        <w:rPr>
          <w:b/>
          <w:lang w:val="ru-RU"/>
        </w:rPr>
        <w:br w:type="page"/>
      </w:r>
    </w:p>
    <w:p w14:paraId="0C82B59E" w14:textId="508D66C1" w:rsidR="00AC19B2" w:rsidRPr="00C32584" w:rsidRDefault="00132946" w:rsidP="00132946">
      <w:pPr>
        <w:pStyle w:val="Heading1"/>
        <w:rPr>
          <w:lang w:val="en-US"/>
        </w:rPr>
      </w:pPr>
      <w:bookmarkStart w:id="2" w:name="_Toc6926995"/>
      <w:r>
        <w:rPr>
          <w:lang w:val="en-US"/>
        </w:rPr>
        <w:lastRenderedPageBreak/>
        <w:t>Abstract</w:t>
      </w:r>
      <w:bookmarkEnd w:id="2"/>
    </w:p>
    <w:p w14:paraId="37F6F087" w14:textId="09A5B781" w:rsidR="002C470C" w:rsidRDefault="0098645D" w:rsidP="00132946">
      <w:pPr>
        <w:rPr>
          <w:lang w:val="en-US"/>
        </w:rPr>
      </w:pPr>
      <w:r>
        <w:rPr>
          <w:lang w:val="en-US"/>
        </w:rPr>
        <w:t xml:space="preserve">Using a mock server in development gives a developer a certain amount of possibilities. Among them are prototyping without a real server or testing a client application depending on a given mock server behavior. There are implemented solutions for HTTP services mocking currently. Such solutions receive a behavior configuration from a user, which is usually a JSON configuration, and </w:t>
      </w:r>
      <w:r w:rsidR="00150729">
        <w:rPr>
          <w:lang w:val="en-US"/>
        </w:rPr>
        <w:t>give out responses to HTTP requests according to the given configuration. But contemporary solutions for mocking asynchronous protocols like WebSocket and Server-Sent Events do not support their asynchronous nature. In the course of this work we developed a server for mocking protocols WebSocket and Server-Sent Events.</w:t>
      </w:r>
    </w:p>
    <w:p w14:paraId="357D7CAC" w14:textId="7291CD8A" w:rsidR="00150729" w:rsidRDefault="00150729" w:rsidP="00132946">
      <w:pPr>
        <w:rPr>
          <w:lang w:val="en-US"/>
        </w:rPr>
      </w:pPr>
      <w:r>
        <w:rPr>
          <w:lang w:val="en-US"/>
        </w:rPr>
        <w:t>The paper contains * pages, 3 chapters, * images</w:t>
      </w:r>
      <w:r w:rsidR="007270A4">
        <w:rPr>
          <w:lang w:val="en-US"/>
        </w:rPr>
        <w:t>, * references, * appendices.</w:t>
      </w:r>
    </w:p>
    <w:p w14:paraId="5E872BFB" w14:textId="0B7C3B38" w:rsidR="007270A4" w:rsidRPr="007270A4" w:rsidRDefault="007270A4" w:rsidP="00132946">
      <w:pPr>
        <w:rPr>
          <w:lang w:val="en-US"/>
        </w:rPr>
      </w:pPr>
      <w:r w:rsidRPr="007270A4">
        <w:rPr>
          <w:b/>
          <w:lang w:val="en-US"/>
        </w:rPr>
        <w:t>Keywords:</w:t>
      </w:r>
      <w:r w:rsidRPr="007270A4">
        <w:rPr>
          <w:lang w:val="en-US"/>
        </w:rPr>
        <w:t xml:space="preserve"> </w:t>
      </w:r>
      <w:r>
        <w:rPr>
          <w:lang w:val="en-US"/>
        </w:rPr>
        <w:t xml:space="preserve">server, mocking, stubbing, asynchronous protocol, </w:t>
      </w:r>
      <w:r w:rsidRPr="007270A4">
        <w:rPr>
          <w:lang w:val="en-US"/>
        </w:rPr>
        <w:t>WebSocket, Server-Sent Events.</w:t>
      </w:r>
    </w:p>
    <w:p w14:paraId="68404F43" w14:textId="77777777" w:rsidR="002542AE" w:rsidRDefault="002542AE">
      <w:pPr>
        <w:spacing w:line="240" w:lineRule="auto"/>
        <w:ind w:firstLine="0"/>
      </w:pPr>
      <w:r>
        <w:br w:type="page"/>
      </w:r>
    </w:p>
    <w:p w14:paraId="3C46B8EC" w14:textId="7A6DCF87" w:rsidR="002542AE" w:rsidRPr="0098645D" w:rsidRDefault="002542AE" w:rsidP="00B911C2">
      <w:pPr>
        <w:rPr>
          <w:b/>
          <w:sz w:val="32"/>
          <w:szCs w:val="32"/>
          <w:lang w:val="en-US"/>
        </w:rPr>
      </w:pPr>
      <w:r w:rsidRPr="00B911C2">
        <w:rPr>
          <w:b/>
          <w:sz w:val="32"/>
          <w:szCs w:val="32"/>
          <w:lang w:val="ru-RU"/>
        </w:rPr>
        <w:lastRenderedPageBreak/>
        <w:t>Содержание</w:t>
      </w:r>
    </w:p>
    <w:p w14:paraId="73CFCFC3" w14:textId="3471E4C6" w:rsidR="005E5201" w:rsidRDefault="002542AE">
      <w:pPr>
        <w:pStyle w:val="TOC1"/>
        <w:rPr>
          <w:rFonts w:asciiTheme="minorHAnsi" w:eastAsiaTheme="minorEastAsia" w:hAnsiTheme="minorHAnsi"/>
          <w:noProof/>
          <w:lang w:val="ru-RU" w:eastAsia="ru-RU"/>
        </w:rPr>
      </w:pPr>
      <w:r>
        <w:rPr>
          <w:lang w:val="ru-RU"/>
        </w:rPr>
        <w:fldChar w:fldCharType="begin"/>
      </w:r>
      <w:r>
        <w:rPr>
          <w:lang w:val="ru-RU"/>
        </w:rPr>
        <w:instrText xml:space="preserve"> TOC \o "1-3" \h \z \u </w:instrText>
      </w:r>
      <w:r>
        <w:rPr>
          <w:lang w:val="ru-RU"/>
        </w:rPr>
        <w:fldChar w:fldCharType="separate"/>
      </w:r>
      <w:hyperlink w:anchor="_Toc6926994" w:history="1">
        <w:r w:rsidR="005E5201" w:rsidRPr="0046454A">
          <w:rPr>
            <w:rStyle w:val="Hyperlink"/>
            <w:noProof/>
            <w:lang w:val="ru-RU"/>
          </w:rPr>
          <w:t>Реферат</w:t>
        </w:r>
        <w:r w:rsidR="005E5201">
          <w:rPr>
            <w:noProof/>
            <w:webHidden/>
          </w:rPr>
          <w:tab/>
        </w:r>
        <w:r w:rsidR="005E5201">
          <w:rPr>
            <w:noProof/>
            <w:webHidden/>
          </w:rPr>
          <w:fldChar w:fldCharType="begin"/>
        </w:r>
        <w:r w:rsidR="005E5201">
          <w:rPr>
            <w:noProof/>
            <w:webHidden/>
          </w:rPr>
          <w:instrText xml:space="preserve"> PAGEREF _Toc6926994 \h </w:instrText>
        </w:r>
        <w:r w:rsidR="005E5201">
          <w:rPr>
            <w:noProof/>
            <w:webHidden/>
          </w:rPr>
        </w:r>
        <w:r w:rsidR="005E5201">
          <w:rPr>
            <w:noProof/>
            <w:webHidden/>
          </w:rPr>
          <w:fldChar w:fldCharType="separate"/>
        </w:r>
        <w:r w:rsidR="005E5201">
          <w:rPr>
            <w:noProof/>
            <w:webHidden/>
          </w:rPr>
          <w:t>2</w:t>
        </w:r>
        <w:r w:rsidR="005E5201">
          <w:rPr>
            <w:noProof/>
            <w:webHidden/>
          </w:rPr>
          <w:fldChar w:fldCharType="end"/>
        </w:r>
      </w:hyperlink>
    </w:p>
    <w:p w14:paraId="06626F0B" w14:textId="2873C83B" w:rsidR="005E5201" w:rsidRDefault="008178A5">
      <w:pPr>
        <w:pStyle w:val="TOC1"/>
        <w:rPr>
          <w:rFonts w:asciiTheme="minorHAnsi" w:eastAsiaTheme="minorEastAsia" w:hAnsiTheme="minorHAnsi"/>
          <w:noProof/>
          <w:lang w:val="ru-RU" w:eastAsia="ru-RU"/>
        </w:rPr>
      </w:pPr>
      <w:hyperlink w:anchor="_Toc6926995" w:history="1">
        <w:r w:rsidR="005E5201" w:rsidRPr="0046454A">
          <w:rPr>
            <w:rStyle w:val="Hyperlink"/>
            <w:noProof/>
            <w:lang w:val="en-US"/>
          </w:rPr>
          <w:t>Abstract</w:t>
        </w:r>
        <w:r w:rsidR="005E5201">
          <w:rPr>
            <w:noProof/>
            <w:webHidden/>
          </w:rPr>
          <w:tab/>
        </w:r>
        <w:r w:rsidR="005E5201">
          <w:rPr>
            <w:noProof/>
            <w:webHidden/>
          </w:rPr>
          <w:fldChar w:fldCharType="begin"/>
        </w:r>
        <w:r w:rsidR="005E5201">
          <w:rPr>
            <w:noProof/>
            <w:webHidden/>
          </w:rPr>
          <w:instrText xml:space="preserve"> PAGEREF _Toc6926995 \h </w:instrText>
        </w:r>
        <w:r w:rsidR="005E5201">
          <w:rPr>
            <w:noProof/>
            <w:webHidden/>
          </w:rPr>
        </w:r>
        <w:r w:rsidR="005E5201">
          <w:rPr>
            <w:noProof/>
            <w:webHidden/>
          </w:rPr>
          <w:fldChar w:fldCharType="separate"/>
        </w:r>
        <w:r w:rsidR="005E5201">
          <w:rPr>
            <w:noProof/>
            <w:webHidden/>
          </w:rPr>
          <w:t>3</w:t>
        </w:r>
        <w:r w:rsidR="005E5201">
          <w:rPr>
            <w:noProof/>
            <w:webHidden/>
          </w:rPr>
          <w:fldChar w:fldCharType="end"/>
        </w:r>
      </w:hyperlink>
    </w:p>
    <w:p w14:paraId="094AAE93" w14:textId="1DD79ABC" w:rsidR="005E5201" w:rsidRDefault="008178A5">
      <w:pPr>
        <w:pStyle w:val="TOC1"/>
        <w:rPr>
          <w:rFonts w:asciiTheme="minorHAnsi" w:eastAsiaTheme="minorEastAsia" w:hAnsiTheme="minorHAnsi"/>
          <w:noProof/>
          <w:lang w:val="ru-RU" w:eastAsia="ru-RU"/>
        </w:rPr>
      </w:pPr>
      <w:hyperlink w:anchor="_Toc6926996" w:history="1">
        <w:r w:rsidR="005E5201" w:rsidRPr="0046454A">
          <w:rPr>
            <w:rStyle w:val="Hyperlink"/>
            <w:noProof/>
            <w:lang w:val="ru-RU"/>
          </w:rPr>
          <w:t>Определения</w:t>
        </w:r>
        <w:r w:rsidR="005E5201">
          <w:rPr>
            <w:noProof/>
            <w:webHidden/>
          </w:rPr>
          <w:tab/>
        </w:r>
        <w:r w:rsidR="005E5201">
          <w:rPr>
            <w:noProof/>
            <w:webHidden/>
          </w:rPr>
          <w:fldChar w:fldCharType="begin"/>
        </w:r>
        <w:r w:rsidR="005E5201">
          <w:rPr>
            <w:noProof/>
            <w:webHidden/>
          </w:rPr>
          <w:instrText xml:space="preserve"> PAGEREF _Toc6926996 \h </w:instrText>
        </w:r>
        <w:r w:rsidR="005E5201">
          <w:rPr>
            <w:noProof/>
            <w:webHidden/>
          </w:rPr>
        </w:r>
        <w:r w:rsidR="005E5201">
          <w:rPr>
            <w:noProof/>
            <w:webHidden/>
          </w:rPr>
          <w:fldChar w:fldCharType="separate"/>
        </w:r>
        <w:r w:rsidR="005E5201">
          <w:rPr>
            <w:noProof/>
            <w:webHidden/>
          </w:rPr>
          <w:t>5</w:t>
        </w:r>
        <w:r w:rsidR="005E5201">
          <w:rPr>
            <w:noProof/>
            <w:webHidden/>
          </w:rPr>
          <w:fldChar w:fldCharType="end"/>
        </w:r>
      </w:hyperlink>
    </w:p>
    <w:p w14:paraId="1117EC03" w14:textId="0FA0B65B" w:rsidR="005E5201" w:rsidRDefault="008178A5">
      <w:pPr>
        <w:pStyle w:val="TOC1"/>
        <w:rPr>
          <w:rFonts w:asciiTheme="minorHAnsi" w:eastAsiaTheme="minorEastAsia" w:hAnsiTheme="minorHAnsi"/>
          <w:noProof/>
          <w:lang w:val="ru-RU" w:eastAsia="ru-RU"/>
        </w:rPr>
      </w:pPr>
      <w:hyperlink w:anchor="_Toc6926997" w:history="1">
        <w:r w:rsidR="005E5201" w:rsidRPr="0046454A">
          <w:rPr>
            <w:rStyle w:val="Hyperlink"/>
            <w:noProof/>
            <w:lang w:val="ru-RU"/>
          </w:rPr>
          <w:t>Введение</w:t>
        </w:r>
        <w:r w:rsidR="005E5201">
          <w:rPr>
            <w:noProof/>
            <w:webHidden/>
          </w:rPr>
          <w:tab/>
        </w:r>
        <w:r w:rsidR="005E5201">
          <w:rPr>
            <w:noProof/>
            <w:webHidden/>
          </w:rPr>
          <w:fldChar w:fldCharType="begin"/>
        </w:r>
        <w:r w:rsidR="005E5201">
          <w:rPr>
            <w:noProof/>
            <w:webHidden/>
          </w:rPr>
          <w:instrText xml:space="preserve"> PAGEREF _Toc6926997 \h </w:instrText>
        </w:r>
        <w:r w:rsidR="005E5201">
          <w:rPr>
            <w:noProof/>
            <w:webHidden/>
          </w:rPr>
        </w:r>
        <w:r w:rsidR="005E5201">
          <w:rPr>
            <w:noProof/>
            <w:webHidden/>
          </w:rPr>
          <w:fldChar w:fldCharType="separate"/>
        </w:r>
        <w:r w:rsidR="005E5201">
          <w:rPr>
            <w:noProof/>
            <w:webHidden/>
          </w:rPr>
          <w:t>6</w:t>
        </w:r>
        <w:r w:rsidR="005E5201">
          <w:rPr>
            <w:noProof/>
            <w:webHidden/>
          </w:rPr>
          <w:fldChar w:fldCharType="end"/>
        </w:r>
      </w:hyperlink>
    </w:p>
    <w:p w14:paraId="5DC5E1D1" w14:textId="156D5621" w:rsidR="005E5201" w:rsidRDefault="008178A5">
      <w:pPr>
        <w:pStyle w:val="TOC2"/>
        <w:tabs>
          <w:tab w:val="right" w:leader="dot" w:pos="9905"/>
        </w:tabs>
        <w:rPr>
          <w:rFonts w:asciiTheme="minorHAnsi" w:eastAsiaTheme="minorEastAsia" w:hAnsiTheme="minorHAnsi"/>
          <w:noProof/>
          <w:lang w:val="ru-RU" w:eastAsia="ru-RU"/>
        </w:rPr>
      </w:pPr>
      <w:hyperlink w:anchor="_Toc6926998" w:history="1">
        <w:r w:rsidR="005E5201" w:rsidRPr="0046454A">
          <w:rPr>
            <w:rStyle w:val="Hyperlink"/>
            <w:noProof/>
          </w:rPr>
          <w:t>Актуальность работы</w:t>
        </w:r>
        <w:r w:rsidR="005E5201">
          <w:rPr>
            <w:noProof/>
            <w:webHidden/>
          </w:rPr>
          <w:tab/>
        </w:r>
        <w:r w:rsidR="005E5201">
          <w:rPr>
            <w:noProof/>
            <w:webHidden/>
          </w:rPr>
          <w:fldChar w:fldCharType="begin"/>
        </w:r>
        <w:r w:rsidR="005E5201">
          <w:rPr>
            <w:noProof/>
            <w:webHidden/>
          </w:rPr>
          <w:instrText xml:space="preserve"> PAGEREF _Toc6926998 \h </w:instrText>
        </w:r>
        <w:r w:rsidR="005E5201">
          <w:rPr>
            <w:noProof/>
            <w:webHidden/>
          </w:rPr>
        </w:r>
        <w:r w:rsidR="005E5201">
          <w:rPr>
            <w:noProof/>
            <w:webHidden/>
          </w:rPr>
          <w:fldChar w:fldCharType="separate"/>
        </w:r>
        <w:r w:rsidR="005E5201">
          <w:rPr>
            <w:noProof/>
            <w:webHidden/>
          </w:rPr>
          <w:t>6</w:t>
        </w:r>
        <w:r w:rsidR="005E5201">
          <w:rPr>
            <w:noProof/>
            <w:webHidden/>
          </w:rPr>
          <w:fldChar w:fldCharType="end"/>
        </w:r>
      </w:hyperlink>
    </w:p>
    <w:p w14:paraId="0B74E7A5" w14:textId="4644C7EB" w:rsidR="005E5201" w:rsidRDefault="008178A5">
      <w:pPr>
        <w:pStyle w:val="TOC2"/>
        <w:tabs>
          <w:tab w:val="right" w:leader="dot" w:pos="9905"/>
        </w:tabs>
        <w:rPr>
          <w:rFonts w:asciiTheme="minorHAnsi" w:eastAsiaTheme="minorEastAsia" w:hAnsiTheme="minorHAnsi"/>
          <w:noProof/>
          <w:lang w:val="ru-RU" w:eastAsia="ru-RU"/>
        </w:rPr>
      </w:pPr>
      <w:hyperlink w:anchor="_Toc6926999" w:history="1">
        <w:r w:rsidR="005E5201" w:rsidRPr="0046454A">
          <w:rPr>
            <w:rStyle w:val="Hyperlink"/>
            <w:noProof/>
          </w:rPr>
          <w:t>Цель и задачи работы</w:t>
        </w:r>
        <w:r w:rsidR="005E5201">
          <w:rPr>
            <w:noProof/>
            <w:webHidden/>
          </w:rPr>
          <w:tab/>
        </w:r>
        <w:r w:rsidR="005E5201">
          <w:rPr>
            <w:noProof/>
            <w:webHidden/>
          </w:rPr>
          <w:fldChar w:fldCharType="begin"/>
        </w:r>
        <w:r w:rsidR="005E5201">
          <w:rPr>
            <w:noProof/>
            <w:webHidden/>
          </w:rPr>
          <w:instrText xml:space="preserve"> PAGEREF _Toc6926999 \h </w:instrText>
        </w:r>
        <w:r w:rsidR="005E5201">
          <w:rPr>
            <w:noProof/>
            <w:webHidden/>
          </w:rPr>
        </w:r>
        <w:r w:rsidR="005E5201">
          <w:rPr>
            <w:noProof/>
            <w:webHidden/>
          </w:rPr>
          <w:fldChar w:fldCharType="separate"/>
        </w:r>
        <w:r w:rsidR="005E5201">
          <w:rPr>
            <w:noProof/>
            <w:webHidden/>
          </w:rPr>
          <w:t>7</w:t>
        </w:r>
        <w:r w:rsidR="005E5201">
          <w:rPr>
            <w:noProof/>
            <w:webHidden/>
          </w:rPr>
          <w:fldChar w:fldCharType="end"/>
        </w:r>
      </w:hyperlink>
    </w:p>
    <w:p w14:paraId="1EE75AD1" w14:textId="0869E766" w:rsidR="005E5201" w:rsidRDefault="008178A5">
      <w:pPr>
        <w:pStyle w:val="TOC2"/>
        <w:tabs>
          <w:tab w:val="right" w:leader="dot" w:pos="9905"/>
        </w:tabs>
        <w:rPr>
          <w:rFonts w:asciiTheme="minorHAnsi" w:eastAsiaTheme="minorEastAsia" w:hAnsiTheme="minorHAnsi"/>
          <w:noProof/>
          <w:lang w:val="ru-RU" w:eastAsia="ru-RU"/>
        </w:rPr>
      </w:pPr>
      <w:hyperlink w:anchor="_Toc6927000" w:history="1">
        <w:r w:rsidR="005E5201" w:rsidRPr="0046454A">
          <w:rPr>
            <w:rStyle w:val="Hyperlink"/>
            <w:noProof/>
          </w:rPr>
          <w:t>Структура выпускной квалификационной работы</w:t>
        </w:r>
        <w:r w:rsidR="005E5201">
          <w:rPr>
            <w:noProof/>
            <w:webHidden/>
          </w:rPr>
          <w:tab/>
        </w:r>
        <w:r w:rsidR="005E5201">
          <w:rPr>
            <w:noProof/>
            <w:webHidden/>
          </w:rPr>
          <w:fldChar w:fldCharType="begin"/>
        </w:r>
        <w:r w:rsidR="005E5201">
          <w:rPr>
            <w:noProof/>
            <w:webHidden/>
          </w:rPr>
          <w:instrText xml:space="preserve"> PAGEREF _Toc6927000 \h </w:instrText>
        </w:r>
        <w:r w:rsidR="005E5201">
          <w:rPr>
            <w:noProof/>
            <w:webHidden/>
          </w:rPr>
        </w:r>
        <w:r w:rsidR="005E5201">
          <w:rPr>
            <w:noProof/>
            <w:webHidden/>
          </w:rPr>
          <w:fldChar w:fldCharType="separate"/>
        </w:r>
        <w:r w:rsidR="005E5201">
          <w:rPr>
            <w:noProof/>
            <w:webHidden/>
          </w:rPr>
          <w:t>7</w:t>
        </w:r>
        <w:r w:rsidR="005E5201">
          <w:rPr>
            <w:noProof/>
            <w:webHidden/>
          </w:rPr>
          <w:fldChar w:fldCharType="end"/>
        </w:r>
      </w:hyperlink>
    </w:p>
    <w:p w14:paraId="2C93CE68" w14:textId="3F8D5C45" w:rsidR="005E5201" w:rsidRDefault="008178A5">
      <w:pPr>
        <w:pStyle w:val="TOC1"/>
        <w:rPr>
          <w:rFonts w:asciiTheme="minorHAnsi" w:eastAsiaTheme="minorEastAsia" w:hAnsiTheme="minorHAnsi"/>
          <w:noProof/>
          <w:lang w:val="ru-RU" w:eastAsia="ru-RU"/>
        </w:rPr>
      </w:pPr>
      <w:hyperlink w:anchor="_Toc6927001" w:history="1">
        <w:r w:rsidR="005E5201" w:rsidRPr="0046454A">
          <w:rPr>
            <w:rStyle w:val="Hyperlink"/>
            <w:noProof/>
            <w:lang w:val="ru-RU"/>
          </w:rPr>
          <w:t>Глава 1. Описание асинхронных протоколов и существующих аналогов решения</w:t>
        </w:r>
        <w:r w:rsidR="005E5201">
          <w:rPr>
            <w:noProof/>
            <w:webHidden/>
          </w:rPr>
          <w:tab/>
        </w:r>
        <w:r w:rsidR="005E5201">
          <w:rPr>
            <w:noProof/>
            <w:webHidden/>
          </w:rPr>
          <w:fldChar w:fldCharType="begin"/>
        </w:r>
        <w:r w:rsidR="005E5201">
          <w:rPr>
            <w:noProof/>
            <w:webHidden/>
          </w:rPr>
          <w:instrText xml:space="preserve"> PAGEREF _Toc6927001 \h </w:instrText>
        </w:r>
        <w:r w:rsidR="005E5201">
          <w:rPr>
            <w:noProof/>
            <w:webHidden/>
          </w:rPr>
        </w:r>
        <w:r w:rsidR="005E5201">
          <w:rPr>
            <w:noProof/>
            <w:webHidden/>
          </w:rPr>
          <w:fldChar w:fldCharType="separate"/>
        </w:r>
        <w:r w:rsidR="005E5201">
          <w:rPr>
            <w:noProof/>
            <w:webHidden/>
          </w:rPr>
          <w:t>8</w:t>
        </w:r>
        <w:r w:rsidR="005E5201">
          <w:rPr>
            <w:noProof/>
            <w:webHidden/>
          </w:rPr>
          <w:fldChar w:fldCharType="end"/>
        </w:r>
      </w:hyperlink>
    </w:p>
    <w:p w14:paraId="3D623463" w14:textId="47AE6418" w:rsidR="005E5201" w:rsidRDefault="008178A5">
      <w:pPr>
        <w:pStyle w:val="TOC2"/>
        <w:tabs>
          <w:tab w:val="left" w:pos="1440"/>
          <w:tab w:val="right" w:leader="dot" w:pos="9905"/>
        </w:tabs>
        <w:rPr>
          <w:rFonts w:asciiTheme="minorHAnsi" w:eastAsiaTheme="minorEastAsia" w:hAnsiTheme="minorHAnsi"/>
          <w:noProof/>
          <w:lang w:val="ru-RU" w:eastAsia="ru-RU"/>
        </w:rPr>
      </w:pPr>
      <w:hyperlink w:anchor="_Toc6927002" w:history="1">
        <w:r w:rsidR="005E5201" w:rsidRPr="0046454A">
          <w:rPr>
            <w:rStyle w:val="Hyperlink"/>
            <w:noProof/>
          </w:rPr>
          <w:t>1.</w:t>
        </w:r>
        <w:r w:rsidR="005E5201">
          <w:rPr>
            <w:rFonts w:asciiTheme="minorHAnsi" w:eastAsiaTheme="minorEastAsia" w:hAnsiTheme="minorHAnsi"/>
            <w:noProof/>
            <w:lang w:val="ru-RU" w:eastAsia="ru-RU"/>
          </w:rPr>
          <w:tab/>
        </w:r>
        <w:r w:rsidR="005E5201" w:rsidRPr="0046454A">
          <w:rPr>
            <w:rStyle w:val="Hyperlink"/>
            <w:noProof/>
          </w:rPr>
          <w:t>Описание асинхронных протоколов</w:t>
        </w:r>
        <w:r w:rsidR="005E5201">
          <w:rPr>
            <w:noProof/>
            <w:webHidden/>
          </w:rPr>
          <w:tab/>
        </w:r>
        <w:r w:rsidR="005E5201">
          <w:rPr>
            <w:noProof/>
            <w:webHidden/>
          </w:rPr>
          <w:fldChar w:fldCharType="begin"/>
        </w:r>
        <w:r w:rsidR="005E5201">
          <w:rPr>
            <w:noProof/>
            <w:webHidden/>
          </w:rPr>
          <w:instrText xml:space="preserve"> PAGEREF _Toc6927002 \h </w:instrText>
        </w:r>
        <w:r w:rsidR="005E5201">
          <w:rPr>
            <w:noProof/>
            <w:webHidden/>
          </w:rPr>
        </w:r>
        <w:r w:rsidR="005E5201">
          <w:rPr>
            <w:noProof/>
            <w:webHidden/>
          </w:rPr>
          <w:fldChar w:fldCharType="separate"/>
        </w:r>
        <w:r w:rsidR="005E5201">
          <w:rPr>
            <w:noProof/>
            <w:webHidden/>
          </w:rPr>
          <w:t>8</w:t>
        </w:r>
        <w:r w:rsidR="005E5201">
          <w:rPr>
            <w:noProof/>
            <w:webHidden/>
          </w:rPr>
          <w:fldChar w:fldCharType="end"/>
        </w:r>
      </w:hyperlink>
    </w:p>
    <w:p w14:paraId="7B80942D" w14:textId="06C7D69B" w:rsidR="005E5201" w:rsidRDefault="008178A5">
      <w:pPr>
        <w:pStyle w:val="TOC3"/>
        <w:tabs>
          <w:tab w:val="left" w:pos="1680"/>
          <w:tab w:val="right" w:leader="dot" w:pos="9905"/>
        </w:tabs>
        <w:rPr>
          <w:rFonts w:asciiTheme="minorHAnsi" w:eastAsiaTheme="minorEastAsia" w:hAnsiTheme="minorHAnsi"/>
          <w:noProof/>
          <w:lang w:val="ru-RU" w:eastAsia="ru-RU"/>
        </w:rPr>
      </w:pPr>
      <w:hyperlink w:anchor="_Toc6927003" w:history="1">
        <w:r w:rsidR="005E5201" w:rsidRPr="0046454A">
          <w:rPr>
            <w:rStyle w:val="Hyperlink"/>
            <w:noProof/>
          </w:rPr>
          <w:t>1.1.</w:t>
        </w:r>
        <w:r w:rsidR="005E5201">
          <w:rPr>
            <w:rFonts w:asciiTheme="minorHAnsi" w:eastAsiaTheme="minorEastAsia" w:hAnsiTheme="minorHAnsi"/>
            <w:noProof/>
            <w:lang w:val="ru-RU" w:eastAsia="ru-RU"/>
          </w:rPr>
          <w:tab/>
        </w:r>
        <w:r w:rsidR="005E5201" w:rsidRPr="0046454A">
          <w:rPr>
            <w:rStyle w:val="Hyperlink"/>
            <w:noProof/>
          </w:rPr>
          <w:t>WebSocket</w:t>
        </w:r>
        <w:r w:rsidR="005E5201">
          <w:rPr>
            <w:noProof/>
            <w:webHidden/>
          </w:rPr>
          <w:tab/>
        </w:r>
        <w:r w:rsidR="005E5201">
          <w:rPr>
            <w:noProof/>
            <w:webHidden/>
          </w:rPr>
          <w:fldChar w:fldCharType="begin"/>
        </w:r>
        <w:r w:rsidR="005E5201">
          <w:rPr>
            <w:noProof/>
            <w:webHidden/>
          </w:rPr>
          <w:instrText xml:space="preserve"> PAGEREF _Toc6927003 \h </w:instrText>
        </w:r>
        <w:r w:rsidR="005E5201">
          <w:rPr>
            <w:noProof/>
            <w:webHidden/>
          </w:rPr>
        </w:r>
        <w:r w:rsidR="005E5201">
          <w:rPr>
            <w:noProof/>
            <w:webHidden/>
          </w:rPr>
          <w:fldChar w:fldCharType="separate"/>
        </w:r>
        <w:r w:rsidR="005E5201">
          <w:rPr>
            <w:noProof/>
            <w:webHidden/>
          </w:rPr>
          <w:t>8</w:t>
        </w:r>
        <w:r w:rsidR="005E5201">
          <w:rPr>
            <w:noProof/>
            <w:webHidden/>
          </w:rPr>
          <w:fldChar w:fldCharType="end"/>
        </w:r>
      </w:hyperlink>
    </w:p>
    <w:p w14:paraId="0EC176DD" w14:textId="5187987C" w:rsidR="005E5201" w:rsidRDefault="008178A5">
      <w:pPr>
        <w:pStyle w:val="TOC3"/>
        <w:tabs>
          <w:tab w:val="left" w:pos="1680"/>
          <w:tab w:val="right" w:leader="dot" w:pos="9905"/>
        </w:tabs>
        <w:rPr>
          <w:rFonts w:asciiTheme="minorHAnsi" w:eastAsiaTheme="minorEastAsia" w:hAnsiTheme="minorHAnsi"/>
          <w:noProof/>
          <w:lang w:val="ru-RU" w:eastAsia="ru-RU"/>
        </w:rPr>
      </w:pPr>
      <w:hyperlink w:anchor="_Toc6927004" w:history="1">
        <w:r w:rsidR="005E5201" w:rsidRPr="0046454A">
          <w:rPr>
            <w:rStyle w:val="Hyperlink"/>
            <w:noProof/>
          </w:rPr>
          <w:t>1.2.</w:t>
        </w:r>
        <w:r w:rsidR="005E5201">
          <w:rPr>
            <w:rFonts w:asciiTheme="minorHAnsi" w:eastAsiaTheme="minorEastAsia" w:hAnsiTheme="minorHAnsi"/>
            <w:noProof/>
            <w:lang w:val="ru-RU" w:eastAsia="ru-RU"/>
          </w:rPr>
          <w:tab/>
        </w:r>
        <w:r w:rsidR="005E5201" w:rsidRPr="0046454A">
          <w:rPr>
            <w:rStyle w:val="Hyperlink"/>
            <w:noProof/>
            <w:lang w:val="en-US"/>
          </w:rPr>
          <w:t>Server-Sent Events</w:t>
        </w:r>
        <w:r w:rsidR="005E5201">
          <w:rPr>
            <w:noProof/>
            <w:webHidden/>
          </w:rPr>
          <w:tab/>
        </w:r>
        <w:r w:rsidR="005E5201">
          <w:rPr>
            <w:noProof/>
            <w:webHidden/>
          </w:rPr>
          <w:fldChar w:fldCharType="begin"/>
        </w:r>
        <w:r w:rsidR="005E5201">
          <w:rPr>
            <w:noProof/>
            <w:webHidden/>
          </w:rPr>
          <w:instrText xml:space="preserve"> PAGEREF _Toc6927004 \h </w:instrText>
        </w:r>
        <w:r w:rsidR="005E5201">
          <w:rPr>
            <w:noProof/>
            <w:webHidden/>
          </w:rPr>
        </w:r>
        <w:r w:rsidR="005E5201">
          <w:rPr>
            <w:noProof/>
            <w:webHidden/>
          </w:rPr>
          <w:fldChar w:fldCharType="separate"/>
        </w:r>
        <w:r w:rsidR="005E5201">
          <w:rPr>
            <w:noProof/>
            <w:webHidden/>
          </w:rPr>
          <w:t>10</w:t>
        </w:r>
        <w:r w:rsidR="005E5201">
          <w:rPr>
            <w:noProof/>
            <w:webHidden/>
          </w:rPr>
          <w:fldChar w:fldCharType="end"/>
        </w:r>
      </w:hyperlink>
    </w:p>
    <w:p w14:paraId="2EF9C125" w14:textId="284B50BD" w:rsidR="005E5201" w:rsidRDefault="008178A5">
      <w:pPr>
        <w:pStyle w:val="TOC2"/>
        <w:tabs>
          <w:tab w:val="left" w:pos="1440"/>
          <w:tab w:val="right" w:leader="dot" w:pos="9905"/>
        </w:tabs>
        <w:rPr>
          <w:rFonts w:asciiTheme="minorHAnsi" w:eastAsiaTheme="minorEastAsia" w:hAnsiTheme="minorHAnsi"/>
          <w:noProof/>
          <w:lang w:val="ru-RU" w:eastAsia="ru-RU"/>
        </w:rPr>
      </w:pPr>
      <w:hyperlink w:anchor="_Toc6927005" w:history="1">
        <w:r w:rsidR="005E5201" w:rsidRPr="0046454A">
          <w:rPr>
            <w:rStyle w:val="Hyperlink"/>
            <w:noProof/>
          </w:rPr>
          <w:t>2.</w:t>
        </w:r>
        <w:r w:rsidR="005E5201">
          <w:rPr>
            <w:rFonts w:asciiTheme="minorHAnsi" w:eastAsiaTheme="minorEastAsia" w:hAnsiTheme="minorHAnsi"/>
            <w:noProof/>
            <w:lang w:val="ru-RU" w:eastAsia="ru-RU"/>
          </w:rPr>
          <w:tab/>
        </w:r>
        <w:r w:rsidR="005E5201" w:rsidRPr="0046454A">
          <w:rPr>
            <w:rStyle w:val="Hyperlink"/>
            <w:noProof/>
          </w:rPr>
          <w:t>Описание существующих аналогов решения</w:t>
        </w:r>
        <w:r w:rsidR="005E5201">
          <w:rPr>
            <w:noProof/>
            <w:webHidden/>
          </w:rPr>
          <w:tab/>
        </w:r>
        <w:r w:rsidR="005E5201">
          <w:rPr>
            <w:noProof/>
            <w:webHidden/>
          </w:rPr>
          <w:fldChar w:fldCharType="begin"/>
        </w:r>
        <w:r w:rsidR="005E5201">
          <w:rPr>
            <w:noProof/>
            <w:webHidden/>
          </w:rPr>
          <w:instrText xml:space="preserve"> PAGEREF _Toc6927005 \h </w:instrText>
        </w:r>
        <w:r w:rsidR="005E5201">
          <w:rPr>
            <w:noProof/>
            <w:webHidden/>
          </w:rPr>
        </w:r>
        <w:r w:rsidR="005E5201">
          <w:rPr>
            <w:noProof/>
            <w:webHidden/>
          </w:rPr>
          <w:fldChar w:fldCharType="separate"/>
        </w:r>
        <w:r w:rsidR="005E5201">
          <w:rPr>
            <w:noProof/>
            <w:webHidden/>
          </w:rPr>
          <w:t>10</w:t>
        </w:r>
        <w:r w:rsidR="005E5201">
          <w:rPr>
            <w:noProof/>
            <w:webHidden/>
          </w:rPr>
          <w:fldChar w:fldCharType="end"/>
        </w:r>
      </w:hyperlink>
    </w:p>
    <w:p w14:paraId="3E737F82" w14:textId="0216D474" w:rsidR="005E5201" w:rsidRDefault="008178A5">
      <w:pPr>
        <w:pStyle w:val="TOC1"/>
        <w:rPr>
          <w:rFonts w:asciiTheme="minorHAnsi" w:eastAsiaTheme="minorEastAsia" w:hAnsiTheme="minorHAnsi"/>
          <w:noProof/>
          <w:lang w:val="ru-RU" w:eastAsia="ru-RU"/>
        </w:rPr>
      </w:pPr>
      <w:hyperlink w:anchor="_Toc6927006" w:history="1">
        <w:r w:rsidR="005E5201" w:rsidRPr="0046454A">
          <w:rPr>
            <w:rStyle w:val="Hyperlink"/>
            <w:noProof/>
            <w:lang w:val="ru-RU"/>
          </w:rPr>
          <w:t>Глава 2. Архитектура решения</w:t>
        </w:r>
        <w:r w:rsidR="005E5201">
          <w:rPr>
            <w:noProof/>
            <w:webHidden/>
          </w:rPr>
          <w:tab/>
        </w:r>
        <w:r w:rsidR="005E5201">
          <w:rPr>
            <w:noProof/>
            <w:webHidden/>
          </w:rPr>
          <w:fldChar w:fldCharType="begin"/>
        </w:r>
        <w:r w:rsidR="005E5201">
          <w:rPr>
            <w:noProof/>
            <w:webHidden/>
          </w:rPr>
          <w:instrText xml:space="preserve"> PAGEREF _Toc6927006 \h </w:instrText>
        </w:r>
        <w:r w:rsidR="005E5201">
          <w:rPr>
            <w:noProof/>
            <w:webHidden/>
          </w:rPr>
        </w:r>
        <w:r w:rsidR="005E5201">
          <w:rPr>
            <w:noProof/>
            <w:webHidden/>
          </w:rPr>
          <w:fldChar w:fldCharType="separate"/>
        </w:r>
        <w:r w:rsidR="005E5201">
          <w:rPr>
            <w:noProof/>
            <w:webHidden/>
          </w:rPr>
          <w:t>13</w:t>
        </w:r>
        <w:r w:rsidR="005E5201">
          <w:rPr>
            <w:noProof/>
            <w:webHidden/>
          </w:rPr>
          <w:fldChar w:fldCharType="end"/>
        </w:r>
      </w:hyperlink>
    </w:p>
    <w:p w14:paraId="6FEF7A9C" w14:textId="15DD1CDF" w:rsidR="005E5201" w:rsidRDefault="008178A5">
      <w:pPr>
        <w:pStyle w:val="TOC2"/>
        <w:tabs>
          <w:tab w:val="left" w:pos="1440"/>
          <w:tab w:val="right" w:leader="dot" w:pos="9905"/>
        </w:tabs>
        <w:rPr>
          <w:rFonts w:asciiTheme="minorHAnsi" w:eastAsiaTheme="minorEastAsia" w:hAnsiTheme="minorHAnsi"/>
          <w:noProof/>
          <w:lang w:val="ru-RU" w:eastAsia="ru-RU"/>
        </w:rPr>
      </w:pPr>
      <w:hyperlink w:anchor="_Toc6927007" w:history="1">
        <w:r w:rsidR="005E5201" w:rsidRPr="0046454A">
          <w:rPr>
            <w:rStyle w:val="Hyperlink"/>
            <w:noProof/>
          </w:rPr>
          <w:t>1.</w:t>
        </w:r>
        <w:r w:rsidR="005E5201">
          <w:rPr>
            <w:rFonts w:asciiTheme="minorHAnsi" w:eastAsiaTheme="minorEastAsia" w:hAnsiTheme="minorHAnsi"/>
            <w:noProof/>
            <w:lang w:val="ru-RU" w:eastAsia="ru-RU"/>
          </w:rPr>
          <w:tab/>
        </w:r>
        <w:r w:rsidR="005E5201" w:rsidRPr="0046454A">
          <w:rPr>
            <w:rStyle w:val="Hyperlink"/>
            <w:noProof/>
            <w:lang w:val="en-US"/>
          </w:rPr>
          <w:t>API</w:t>
        </w:r>
        <w:r w:rsidR="005E5201" w:rsidRPr="0046454A">
          <w:rPr>
            <w:rStyle w:val="Hyperlink"/>
            <w:noProof/>
          </w:rPr>
          <w:t xml:space="preserve"> сервера</w:t>
        </w:r>
        <w:r w:rsidR="005E5201">
          <w:rPr>
            <w:noProof/>
            <w:webHidden/>
          </w:rPr>
          <w:tab/>
        </w:r>
        <w:r w:rsidR="005E5201">
          <w:rPr>
            <w:noProof/>
            <w:webHidden/>
          </w:rPr>
          <w:fldChar w:fldCharType="begin"/>
        </w:r>
        <w:r w:rsidR="005E5201">
          <w:rPr>
            <w:noProof/>
            <w:webHidden/>
          </w:rPr>
          <w:instrText xml:space="preserve"> PAGEREF _Toc6927007 \h </w:instrText>
        </w:r>
        <w:r w:rsidR="005E5201">
          <w:rPr>
            <w:noProof/>
            <w:webHidden/>
          </w:rPr>
        </w:r>
        <w:r w:rsidR="005E5201">
          <w:rPr>
            <w:noProof/>
            <w:webHidden/>
          </w:rPr>
          <w:fldChar w:fldCharType="separate"/>
        </w:r>
        <w:r w:rsidR="005E5201">
          <w:rPr>
            <w:noProof/>
            <w:webHidden/>
          </w:rPr>
          <w:t>13</w:t>
        </w:r>
        <w:r w:rsidR="005E5201">
          <w:rPr>
            <w:noProof/>
            <w:webHidden/>
          </w:rPr>
          <w:fldChar w:fldCharType="end"/>
        </w:r>
      </w:hyperlink>
    </w:p>
    <w:p w14:paraId="513FB173" w14:textId="1EFD5632" w:rsidR="005E5201" w:rsidRDefault="008178A5">
      <w:pPr>
        <w:pStyle w:val="TOC2"/>
        <w:tabs>
          <w:tab w:val="left" w:pos="1440"/>
          <w:tab w:val="right" w:leader="dot" w:pos="9905"/>
        </w:tabs>
        <w:rPr>
          <w:rFonts w:asciiTheme="minorHAnsi" w:eastAsiaTheme="minorEastAsia" w:hAnsiTheme="minorHAnsi"/>
          <w:noProof/>
          <w:lang w:val="ru-RU" w:eastAsia="ru-RU"/>
        </w:rPr>
      </w:pPr>
      <w:hyperlink w:anchor="_Toc6927008" w:history="1">
        <w:r w:rsidR="005E5201" w:rsidRPr="0046454A">
          <w:rPr>
            <w:rStyle w:val="Hyperlink"/>
            <w:noProof/>
          </w:rPr>
          <w:t>2.</w:t>
        </w:r>
        <w:r w:rsidR="005E5201">
          <w:rPr>
            <w:rFonts w:asciiTheme="minorHAnsi" w:eastAsiaTheme="minorEastAsia" w:hAnsiTheme="minorHAnsi"/>
            <w:noProof/>
            <w:lang w:val="ru-RU" w:eastAsia="ru-RU"/>
          </w:rPr>
          <w:tab/>
        </w:r>
        <w:r w:rsidR="005E5201" w:rsidRPr="0046454A">
          <w:rPr>
            <w:rStyle w:val="Hyperlink"/>
            <w:noProof/>
          </w:rPr>
          <w:t>Особенности используемых библиотек</w:t>
        </w:r>
        <w:r w:rsidR="005E5201">
          <w:rPr>
            <w:noProof/>
            <w:webHidden/>
          </w:rPr>
          <w:tab/>
        </w:r>
        <w:r w:rsidR="005E5201">
          <w:rPr>
            <w:noProof/>
            <w:webHidden/>
          </w:rPr>
          <w:fldChar w:fldCharType="begin"/>
        </w:r>
        <w:r w:rsidR="005E5201">
          <w:rPr>
            <w:noProof/>
            <w:webHidden/>
          </w:rPr>
          <w:instrText xml:space="preserve"> PAGEREF _Toc6927008 \h </w:instrText>
        </w:r>
        <w:r w:rsidR="005E5201">
          <w:rPr>
            <w:noProof/>
            <w:webHidden/>
          </w:rPr>
        </w:r>
        <w:r w:rsidR="005E5201">
          <w:rPr>
            <w:noProof/>
            <w:webHidden/>
          </w:rPr>
          <w:fldChar w:fldCharType="separate"/>
        </w:r>
        <w:r w:rsidR="005E5201">
          <w:rPr>
            <w:noProof/>
            <w:webHidden/>
          </w:rPr>
          <w:t>15</w:t>
        </w:r>
        <w:r w:rsidR="005E5201">
          <w:rPr>
            <w:noProof/>
            <w:webHidden/>
          </w:rPr>
          <w:fldChar w:fldCharType="end"/>
        </w:r>
      </w:hyperlink>
    </w:p>
    <w:p w14:paraId="13876F82" w14:textId="7D4F1CE3" w:rsidR="005E5201" w:rsidRDefault="008178A5">
      <w:pPr>
        <w:pStyle w:val="TOC1"/>
        <w:rPr>
          <w:rFonts w:asciiTheme="minorHAnsi" w:eastAsiaTheme="minorEastAsia" w:hAnsiTheme="minorHAnsi"/>
          <w:noProof/>
          <w:lang w:val="ru-RU" w:eastAsia="ru-RU"/>
        </w:rPr>
      </w:pPr>
      <w:hyperlink w:anchor="_Toc6927009" w:history="1">
        <w:r w:rsidR="005E5201" w:rsidRPr="0046454A">
          <w:rPr>
            <w:rStyle w:val="Hyperlink"/>
            <w:noProof/>
            <w:lang w:val="ru-RU"/>
          </w:rPr>
          <w:t>Глава 3.</w:t>
        </w:r>
        <w:r w:rsidR="005E5201">
          <w:rPr>
            <w:noProof/>
            <w:webHidden/>
          </w:rPr>
          <w:tab/>
        </w:r>
        <w:r w:rsidR="005E5201">
          <w:rPr>
            <w:noProof/>
            <w:webHidden/>
          </w:rPr>
          <w:fldChar w:fldCharType="begin"/>
        </w:r>
        <w:r w:rsidR="005E5201">
          <w:rPr>
            <w:noProof/>
            <w:webHidden/>
          </w:rPr>
          <w:instrText xml:space="preserve"> PAGEREF _Toc6927009 \h </w:instrText>
        </w:r>
        <w:r w:rsidR="005E5201">
          <w:rPr>
            <w:noProof/>
            <w:webHidden/>
          </w:rPr>
        </w:r>
        <w:r w:rsidR="005E5201">
          <w:rPr>
            <w:noProof/>
            <w:webHidden/>
          </w:rPr>
          <w:fldChar w:fldCharType="separate"/>
        </w:r>
        <w:r w:rsidR="005E5201">
          <w:rPr>
            <w:noProof/>
            <w:webHidden/>
          </w:rPr>
          <w:t>20</w:t>
        </w:r>
        <w:r w:rsidR="005E5201">
          <w:rPr>
            <w:noProof/>
            <w:webHidden/>
          </w:rPr>
          <w:fldChar w:fldCharType="end"/>
        </w:r>
      </w:hyperlink>
    </w:p>
    <w:p w14:paraId="4DCD82D3" w14:textId="22CA36D2" w:rsidR="005E5201" w:rsidRDefault="008178A5">
      <w:pPr>
        <w:pStyle w:val="TOC1"/>
        <w:rPr>
          <w:rFonts w:asciiTheme="minorHAnsi" w:eastAsiaTheme="minorEastAsia" w:hAnsiTheme="minorHAnsi"/>
          <w:noProof/>
          <w:lang w:val="ru-RU" w:eastAsia="ru-RU"/>
        </w:rPr>
      </w:pPr>
      <w:hyperlink w:anchor="_Toc6927010" w:history="1">
        <w:r w:rsidR="005E5201" w:rsidRPr="0046454A">
          <w:rPr>
            <w:rStyle w:val="Hyperlink"/>
            <w:noProof/>
            <w:lang w:val="ru-RU"/>
          </w:rPr>
          <w:t>Заключение</w:t>
        </w:r>
        <w:r w:rsidR="005E5201">
          <w:rPr>
            <w:noProof/>
            <w:webHidden/>
          </w:rPr>
          <w:tab/>
        </w:r>
        <w:r w:rsidR="005E5201">
          <w:rPr>
            <w:noProof/>
            <w:webHidden/>
          </w:rPr>
          <w:fldChar w:fldCharType="begin"/>
        </w:r>
        <w:r w:rsidR="005E5201">
          <w:rPr>
            <w:noProof/>
            <w:webHidden/>
          </w:rPr>
          <w:instrText xml:space="preserve"> PAGEREF _Toc6927010 \h </w:instrText>
        </w:r>
        <w:r w:rsidR="005E5201">
          <w:rPr>
            <w:noProof/>
            <w:webHidden/>
          </w:rPr>
        </w:r>
        <w:r w:rsidR="005E5201">
          <w:rPr>
            <w:noProof/>
            <w:webHidden/>
          </w:rPr>
          <w:fldChar w:fldCharType="separate"/>
        </w:r>
        <w:r w:rsidR="005E5201">
          <w:rPr>
            <w:noProof/>
            <w:webHidden/>
          </w:rPr>
          <w:t>21</w:t>
        </w:r>
        <w:r w:rsidR="005E5201">
          <w:rPr>
            <w:noProof/>
            <w:webHidden/>
          </w:rPr>
          <w:fldChar w:fldCharType="end"/>
        </w:r>
      </w:hyperlink>
    </w:p>
    <w:p w14:paraId="6020C61F" w14:textId="70846FFB" w:rsidR="005E5201" w:rsidRDefault="008178A5">
      <w:pPr>
        <w:pStyle w:val="TOC1"/>
        <w:rPr>
          <w:rFonts w:asciiTheme="minorHAnsi" w:eastAsiaTheme="minorEastAsia" w:hAnsiTheme="minorHAnsi"/>
          <w:noProof/>
          <w:lang w:val="ru-RU" w:eastAsia="ru-RU"/>
        </w:rPr>
      </w:pPr>
      <w:hyperlink w:anchor="_Toc6927011" w:history="1">
        <w:r w:rsidR="005E5201" w:rsidRPr="0046454A">
          <w:rPr>
            <w:rStyle w:val="Hyperlink"/>
            <w:noProof/>
            <w:lang w:val="ru-RU"/>
          </w:rPr>
          <w:t>Список источников</w:t>
        </w:r>
        <w:r w:rsidR="005E5201">
          <w:rPr>
            <w:noProof/>
            <w:webHidden/>
          </w:rPr>
          <w:tab/>
        </w:r>
        <w:r w:rsidR="005E5201">
          <w:rPr>
            <w:noProof/>
            <w:webHidden/>
          </w:rPr>
          <w:fldChar w:fldCharType="begin"/>
        </w:r>
        <w:r w:rsidR="005E5201">
          <w:rPr>
            <w:noProof/>
            <w:webHidden/>
          </w:rPr>
          <w:instrText xml:space="preserve"> PAGEREF _Toc6927011 \h </w:instrText>
        </w:r>
        <w:r w:rsidR="005E5201">
          <w:rPr>
            <w:noProof/>
            <w:webHidden/>
          </w:rPr>
        </w:r>
        <w:r w:rsidR="005E5201">
          <w:rPr>
            <w:noProof/>
            <w:webHidden/>
          </w:rPr>
          <w:fldChar w:fldCharType="separate"/>
        </w:r>
        <w:r w:rsidR="005E5201">
          <w:rPr>
            <w:noProof/>
            <w:webHidden/>
          </w:rPr>
          <w:t>22</w:t>
        </w:r>
        <w:r w:rsidR="005E5201">
          <w:rPr>
            <w:noProof/>
            <w:webHidden/>
          </w:rPr>
          <w:fldChar w:fldCharType="end"/>
        </w:r>
      </w:hyperlink>
    </w:p>
    <w:p w14:paraId="0A4B6B47" w14:textId="6E454E0A" w:rsidR="002C470C" w:rsidRPr="002542AE" w:rsidRDefault="002542AE" w:rsidP="002542AE">
      <w:pPr>
        <w:pStyle w:val="Heading1"/>
        <w:rPr>
          <w:lang w:val="ru-RU"/>
        </w:rPr>
      </w:pPr>
      <w:r>
        <w:rPr>
          <w:lang w:val="ru-RU"/>
        </w:rPr>
        <w:fldChar w:fldCharType="end"/>
      </w:r>
      <w:r w:rsidR="002C470C" w:rsidRPr="002542AE">
        <w:rPr>
          <w:lang w:val="ru-RU"/>
        </w:rPr>
        <w:br w:type="page"/>
      </w:r>
    </w:p>
    <w:p w14:paraId="47E6B946" w14:textId="6B8BAF5F" w:rsidR="00D30FB5" w:rsidRPr="00C32584" w:rsidRDefault="00D30FB5" w:rsidP="00D30FB5">
      <w:pPr>
        <w:pStyle w:val="Heading1"/>
        <w:rPr>
          <w:lang w:val="ru-RU"/>
        </w:rPr>
      </w:pPr>
      <w:bookmarkStart w:id="3" w:name="_Toc6926996"/>
      <w:r>
        <w:rPr>
          <w:lang w:val="ru-RU"/>
        </w:rPr>
        <w:lastRenderedPageBreak/>
        <w:t>Определения</w:t>
      </w:r>
      <w:bookmarkEnd w:id="3"/>
    </w:p>
    <w:p w14:paraId="68D3B171" w14:textId="394FB79D" w:rsidR="00D30FB5" w:rsidRPr="00563064" w:rsidRDefault="00D30FB5" w:rsidP="00D30FB5">
      <w:pPr>
        <w:rPr>
          <w:lang w:val="ru-RU"/>
        </w:rPr>
      </w:pPr>
      <w:r w:rsidRPr="000A51F7">
        <w:rPr>
          <w:b/>
          <w:lang w:val="ru-RU"/>
        </w:rPr>
        <w:t>Мокирование</w:t>
      </w:r>
      <w:r>
        <w:rPr>
          <w:lang w:val="ru-RU"/>
        </w:rPr>
        <w:t xml:space="preserve"> –</w:t>
      </w:r>
      <w:r w:rsidR="00BE0428">
        <w:rPr>
          <w:lang w:val="ru-RU"/>
        </w:rPr>
        <w:t xml:space="preserve"> задание </w:t>
      </w:r>
      <w:r w:rsidR="00DF5E33">
        <w:rPr>
          <w:lang w:val="ru-RU"/>
        </w:rPr>
        <w:t xml:space="preserve">содержания и формата ответа на сетевой запрос </w:t>
      </w:r>
      <w:r w:rsidR="00763840">
        <w:rPr>
          <w:lang w:val="ru-RU"/>
        </w:rPr>
        <w:t>к серверу</w:t>
      </w:r>
      <w:r w:rsidR="00DF5E33">
        <w:rPr>
          <w:lang w:val="ru-RU"/>
        </w:rPr>
        <w:t>.</w:t>
      </w:r>
      <w:r w:rsidR="00005869" w:rsidRPr="00005869">
        <w:rPr>
          <w:lang w:val="ru-RU"/>
        </w:rPr>
        <w:t xml:space="preserve"> </w:t>
      </w:r>
      <w:r w:rsidR="007E1AB3">
        <w:rPr>
          <w:lang w:val="ru-RU"/>
        </w:rPr>
        <w:t>В объектно-ориентированном программировании мокирование – создание объектов-заглушек</w:t>
      </w:r>
      <w:r w:rsidR="008A6B94">
        <w:rPr>
          <w:lang w:val="ru-RU"/>
        </w:rPr>
        <w:t xml:space="preserve"> вместо настоящих объектов путем имитации их актуальных свойств</w:t>
      </w:r>
      <w:r w:rsidR="003F47CD">
        <w:rPr>
          <w:lang w:val="ru-RU"/>
        </w:rPr>
        <w:t xml:space="preserve"> </w:t>
      </w:r>
      <w:r w:rsidR="003F47CD">
        <w:rPr>
          <w:lang w:val="ru-RU"/>
        </w:rPr>
        <w:fldChar w:fldCharType="begin" w:fldLock="1"/>
      </w:r>
      <w:r w:rsidR="000233B3">
        <w:rPr>
          <w:lang w:val="ru-RU"/>
        </w:rPr>
        <w:instrText>ADDIN CSL_CITATION {"citationItems":[{"id":"ITEM-1","itemData":{"DOI":"10.1109/MSR.2017.61","abstract":"When writing automated unit tests, developers often deal with software artifacts that have several dependencies. In these cases, one has the possibility of either instantiating the dependencies or using mock objects to simulate the dependencies' expected behavior. Even though recent quantitative studies showed that mock objects are widely used in OSS projects, scientific knowledge is still lacking on how and why practitioners use mocks. Such a knowledge is fundamental to guide further research on this widespread practice and inform the design of tools and processes to improve it. The objective of this paper is to increase our understanding of which test dependencies developers (do not) mock and why, as well as what challenges developers face with this practice. To this aim, we create MockExtractor, a tool to mine the usage of mock objects in testing code and employ it to collect data from three OSS projects and one industrial system. Sampling from this data, we manually analyze how more than 2,000 test dependencies are treated. Subsequently, we discuss our findings with developers from these systems, identifying practices, rationales, and challenges. These results are supported by a structured survey with more than 100 professionals. The study reveals that the usage of mocks is highly dependent on the responsibility and the architectural concern of the class. Developers report to frequently mock dependencies that make testing difficult and prefer to not mock classes that encapsulate domain concepts/rules of the system. Among the key challenges, developers report that maintaining the behavior of the mock compatible with the behavior of original class is hard and that mocking increases the coupling between the test and the production code.","author":[{"dropping-particle":"","family":"Spadini","given":"D","non-dropping-particle":"","parse-names":false,"suffix":""},{"dropping-particle":"","family":"Aniche","given":"M","non-dropping-particle":"","parse-names":false,"suffix":""},{"dropping-particle":"","family":"Bruntink","given":"M","non-dropping-particle":"","parse-names":false,"suffix":""},{"dropping-particle":"","family":"Bacchelli","given":"A","non-dropping-particle":"","parse-names":false,"suffix":""}],"container-title":"2017 IEEE/ACM 14th International Conference on Mining Software Repositories (MSR)","id":"ITEM-1","issued":{"date-parts":[["2017","5"]]},"page":"402-412","title":"To Mock or Not to Mock? An Empirical Study on Mocking Practices","type":"paper-conference"},"uris":["http://www.mendeley.com/documents/?uuid=88c51fd8-5fea-4203-9c51-6af2616f9221"]}],"mendeley":{"formattedCitation":"[1]","plainTextFormattedCitation":"[1]","previouslyFormattedCitation":"[1]"},"properties":{"noteIndex":0},"schema":"https://github.com/citation-style-language/schema/raw/master/csl-citation.json"}</w:instrText>
      </w:r>
      <w:r w:rsidR="003F47CD">
        <w:rPr>
          <w:lang w:val="ru-RU"/>
        </w:rPr>
        <w:fldChar w:fldCharType="separate"/>
      </w:r>
      <w:r w:rsidR="000233B3" w:rsidRPr="000233B3">
        <w:rPr>
          <w:noProof/>
          <w:lang w:val="ru-RU"/>
        </w:rPr>
        <w:t>[1]</w:t>
      </w:r>
      <w:r w:rsidR="003F47CD">
        <w:rPr>
          <w:lang w:val="ru-RU"/>
        </w:rPr>
        <w:fldChar w:fldCharType="end"/>
      </w:r>
      <w:r w:rsidR="00563064">
        <w:rPr>
          <w:lang w:val="ru-RU"/>
        </w:rPr>
        <w:t>.</w:t>
      </w:r>
      <w:r w:rsidR="00686807">
        <w:rPr>
          <w:lang w:val="ru-RU"/>
        </w:rPr>
        <w:t xml:space="preserve"> </w:t>
      </w:r>
      <w:r w:rsidR="008A6B94">
        <w:rPr>
          <w:lang w:val="ru-RU"/>
        </w:rPr>
        <w:t xml:space="preserve">Объект-заглушка </w:t>
      </w:r>
      <w:r w:rsidR="00686807">
        <w:rPr>
          <w:lang w:val="ru-RU"/>
        </w:rPr>
        <w:t>на вызов метода с определенными аргументами возвраща</w:t>
      </w:r>
      <w:r w:rsidR="008A6B94">
        <w:rPr>
          <w:lang w:val="ru-RU"/>
        </w:rPr>
        <w:t>е</w:t>
      </w:r>
      <w:r w:rsidR="00686807">
        <w:rPr>
          <w:lang w:val="ru-RU"/>
        </w:rPr>
        <w:t>т</w:t>
      </w:r>
      <w:r w:rsidR="008A6B94">
        <w:rPr>
          <w:lang w:val="ru-RU"/>
        </w:rPr>
        <w:t xml:space="preserve"> заданный пользователем</w:t>
      </w:r>
      <w:r w:rsidR="00686807">
        <w:rPr>
          <w:lang w:val="ru-RU"/>
        </w:rPr>
        <w:t xml:space="preserve"> ответ</w:t>
      </w:r>
      <w:r w:rsidR="008A6B94">
        <w:rPr>
          <w:lang w:val="ru-RU"/>
        </w:rPr>
        <w:t>.</w:t>
      </w:r>
    </w:p>
    <w:p w14:paraId="7261C13A" w14:textId="7D4EEB7F" w:rsidR="00D30FB5" w:rsidRDefault="00D30FB5" w:rsidP="00D30FB5">
      <w:pPr>
        <w:rPr>
          <w:lang w:val="ru-RU"/>
        </w:rPr>
      </w:pPr>
      <w:r w:rsidRPr="000A51F7">
        <w:rPr>
          <w:b/>
          <w:lang w:val="ru-RU"/>
        </w:rPr>
        <w:t xml:space="preserve">Сервер </w:t>
      </w:r>
      <w:r>
        <w:rPr>
          <w:lang w:val="ru-RU"/>
        </w:rPr>
        <w:t xml:space="preserve">– </w:t>
      </w:r>
      <w:r w:rsidR="00DF5E33">
        <w:rPr>
          <w:lang w:val="ru-RU"/>
        </w:rPr>
        <w:t>программа, обрабатывающая запросы от других программ по сети.</w:t>
      </w:r>
    </w:p>
    <w:p w14:paraId="20931F21" w14:textId="1934CDD4" w:rsidR="00D30FB5" w:rsidRPr="00D30FB5" w:rsidRDefault="00D30FB5" w:rsidP="00D30FB5">
      <w:pPr>
        <w:rPr>
          <w:lang w:val="ru-RU"/>
        </w:rPr>
      </w:pPr>
      <w:r w:rsidRPr="000A51F7">
        <w:rPr>
          <w:b/>
          <w:lang w:val="en-US"/>
        </w:rPr>
        <w:t>WebSocket</w:t>
      </w:r>
      <w:r w:rsidRPr="00D30FB5">
        <w:rPr>
          <w:lang w:val="ru-RU"/>
        </w:rPr>
        <w:t xml:space="preserve"> – </w:t>
      </w:r>
      <w:r w:rsidR="00DF5E33">
        <w:rPr>
          <w:lang w:val="ru-RU"/>
        </w:rPr>
        <w:t>дуплексный протокол для взаимодействия двух программ по сети.</w:t>
      </w:r>
    </w:p>
    <w:p w14:paraId="6A8CD9CF" w14:textId="5C72B37B" w:rsidR="00D30FB5" w:rsidRPr="00DF5E33" w:rsidRDefault="00D30FB5" w:rsidP="00D30FB5">
      <w:pPr>
        <w:rPr>
          <w:lang w:val="ru-RU"/>
        </w:rPr>
      </w:pPr>
      <w:r w:rsidRPr="000A51F7">
        <w:rPr>
          <w:b/>
          <w:lang w:val="en-US"/>
        </w:rPr>
        <w:t>Server</w:t>
      </w:r>
      <w:r w:rsidRPr="00DF5E33">
        <w:rPr>
          <w:b/>
          <w:lang w:val="ru-RU"/>
        </w:rPr>
        <w:t>-</w:t>
      </w:r>
      <w:r w:rsidRPr="000A51F7">
        <w:rPr>
          <w:b/>
          <w:lang w:val="en-US"/>
        </w:rPr>
        <w:t>Sent</w:t>
      </w:r>
      <w:r w:rsidRPr="00DF5E33">
        <w:rPr>
          <w:b/>
          <w:lang w:val="ru-RU"/>
        </w:rPr>
        <w:t xml:space="preserve"> </w:t>
      </w:r>
      <w:r w:rsidRPr="000A51F7">
        <w:rPr>
          <w:b/>
          <w:lang w:val="en-US"/>
        </w:rPr>
        <w:t>Events</w:t>
      </w:r>
      <w:r w:rsidRPr="00DF5E33">
        <w:rPr>
          <w:b/>
          <w:lang w:val="ru-RU"/>
        </w:rPr>
        <w:t xml:space="preserve"> </w:t>
      </w:r>
      <w:r w:rsidRPr="00DF5E33">
        <w:rPr>
          <w:lang w:val="ru-RU"/>
        </w:rPr>
        <w:t xml:space="preserve">– </w:t>
      </w:r>
      <w:r w:rsidR="00DF5E33">
        <w:rPr>
          <w:lang w:val="ru-RU"/>
        </w:rPr>
        <w:t>симплексный</w:t>
      </w:r>
      <w:r w:rsidR="00DF5E33" w:rsidRPr="00DF5E33">
        <w:rPr>
          <w:lang w:val="ru-RU"/>
        </w:rPr>
        <w:t xml:space="preserve"> </w:t>
      </w:r>
      <w:r w:rsidR="00DF5E33">
        <w:rPr>
          <w:lang w:val="ru-RU"/>
        </w:rPr>
        <w:t xml:space="preserve">протокол взаимодействия двух программ по сети, в котором </w:t>
      </w:r>
      <w:r w:rsidR="00042EBC">
        <w:rPr>
          <w:lang w:val="ru-RU"/>
        </w:rPr>
        <w:t>только одна сторона посылает сообщения.</w:t>
      </w:r>
    </w:p>
    <w:p w14:paraId="7F5C9237" w14:textId="77777777" w:rsidR="00D30FB5" w:rsidRPr="00DF5E33" w:rsidRDefault="00D30FB5" w:rsidP="00D30FB5">
      <w:pPr>
        <w:rPr>
          <w:lang w:val="ru-RU"/>
        </w:rPr>
      </w:pPr>
    </w:p>
    <w:p w14:paraId="3ACD81C1" w14:textId="65A6B7D1" w:rsidR="00D30FB5" w:rsidRPr="00DF5E33" w:rsidRDefault="00D30FB5" w:rsidP="00D30FB5">
      <w:pPr>
        <w:pStyle w:val="Heading1"/>
        <w:rPr>
          <w:lang w:val="ru-RU"/>
        </w:rPr>
      </w:pPr>
      <w:r w:rsidRPr="00DF5E33">
        <w:rPr>
          <w:lang w:val="ru-RU"/>
        </w:rPr>
        <w:br w:type="page"/>
      </w:r>
    </w:p>
    <w:p w14:paraId="69058300" w14:textId="77777777" w:rsidR="00B46733" w:rsidRDefault="002C470C" w:rsidP="00B46733">
      <w:pPr>
        <w:pStyle w:val="Heading1"/>
        <w:rPr>
          <w:lang w:val="ru-RU"/>
        </w:rPr>
      </w:pPr>
      <w:bookmarkStart w:id="4" w:name="_Toc6926997"/>
      <w:r>
        <w:rPr>
          <w:lang w:val="ru-RU"/>
        </w:rPr>
        <w:lastRenderedPageBreak/>
        <w:t>Введение</w:t>
      </w:r>
      <w:bookmarkEnd w:id="4"/>
    </w:p>
    <w:p w14:paraId="35BCAB1A" w14:textId="77777777" w:rsidR="006D43BC" w:rsidRDefault="006D43BC" w:rsidP="00A04F54">
      <w:pPr>
        <w:pStyle w:val="Heading2"/>
        <w:ind w:left="567"/>
      </w:pPr>
      <w:bookmarkStart w:id="5" w:name="_Toc6926998"/>
      <w:r>
        <w:t>Актуальность работы</w:t>
      </w:r>
      <w:bookmarkEnd w:id="5"/>
    </w:p>
    <w:p w14:paraId="0D904BF2" w14:textId="7661F739" w:rsidR="00EA7187" w:rsidRDefault="006D43BC" w:rsidP="006D43BC">
      <w:pPr>
        <w:rPr>
          <w:lang w:val="ru-RU"/>
        </w:rPr>
      </w:pPr>
      <w:r>
        <w:rPr>
          <w:lang w:val="ru-RU"/>
        </w:rPr>
        <w:t>На текущий момент при разработке программных систем часто используются клиент-серверный и микросервисный подходы к архитектуре таких систем. В</w:t>
      </w:r>
      <w:r w:rsidR="00F35EA4">
        <w:rPr>
          <w:lang w:val="ru-RU"/>
        </w:rPr>
        <w:t xml:space="preserve"> упомянутых подходах есть сервисы-потребители и сервисы-провайдеры. Сервис-потребитель обращается к сервису-провайдеру </w:t>
      </w:r>
      <w:r w:rsidR="006F2DB1">
        <w:rPr>
          <w:lang w:val="ru-RU"/>
        </w:rPr>
        <w:t xml:space="preserve">по сети </w:t>
      </w:r>
      <w:r w:rsidR="00F35EA4">
        <w:rPr>
          <w:lang w:val="ru-RU"/>
        </w:rPr>
        <w:t>для получения данных или выполнения какого-то действия. В подобных условиях разработчикам сервиса-потребителя может быть полезным использовать м</w:t>
      </w:r>
      <w:r w:rsidR="006F2DB1">
        <w:rPr>
          <w:lang w:val="ru-RU"/>
        </w:rPr>
        <w:t>ок</w:t>
      </w:r>
      <w:r w:rsidR="00CD2E40">
        <w:rPr>
          <w:lang w:val="ru-RU"/>
        </w:rPr>
        <w:t>-</w:t>
      </w:r>
      <w:r w:rsidR="006F2DB1">
        <w:rPr>
          <w:lang w:val="ru-RU"/>
        </w:rPr>
        <w:t>сервер в качестве</w:t>
      </w:r>
      <w:r w:rsidR="00220CDC">
        <w:rPr>
          <w:lang w:val="ru-RU"/>
        </w:rPr>
        <w:t xml:space="preserve"> замены</w:t>
      </w:r>
      <w:r w:rsidR="006F2DB1">
        <w:rPr>
          <w:lang w:val="ru-RU"/>
        </w:rPr>
        <w:t xml:space="preserve"> сервиса-провайдера. Особенно уместным использование сервера для мокирования </w:t>
      </w:r>
      <w:r w:rsidR="004F5AD0">
        <w:rPr>
          <w:lang w:val="ru-RU"/>
        </w:rPr>
        <w:t>может</w:t>
      </w:r>
      <w:r w:rsidR="008E64F1">
        <w:rPr>
          <w:lang w:val="ru-RU"/>
        </w:rPr>
        <w:t xml:space="preserve"> быть</w:t>
      </w:r>
      <w:r w:rsidR="006F2DB1">
        <w:rPr>
          <w:lang w:val="ru-RU"/>
        </w:rPr>
        <w:t xml:space="preserve"> в следующих сценариях. </w:t>
      </w:r>
      <w:r w:rsidR="00CD5ADA">
        <w:rPr>
          <w:lang w:val="ru-RU"/>
        </w:rPr>
        <w:t>Например</w:t>
      </w:r>
      <w:r w:rsidR="006F2DB1">
        <w:rPr>
          <w:lang w:val="ru-RU"/>
        </w:rPr>
        <w:t>, сервис-</w:t>
      </w:r>
      <w:r w:rsidR="00CD5ADA">
        <w:rPr>
          <w:lang w:val="ru-RU"/>
        </w:rPr>
        <w:t>провайдер</w:t>
      </w:r>
      <w:r w:rsidR="006F2DB1">
        <w:rPr>
          <w:lang w:val="ru-RU"/>
        </w:rPr>
        <w:t xml:space="preserve"> еще не разработан или </w:t>
      </w:r>
      <w:r w:rsidR="00CD5ADA">
        <w:rPr>
          <w:lang w:val="ru-RU"/>
        </w:rPr>
        <w:t>не поддержива</w:t>
      </w:r>
      <w:r w:rsidR="00973401">
        <w:rPr>
          <w:lang w:val="ru-RU"/>
        </w:rPr>
        <w:t>ет</w:t>
      </w:r>
      <w:r w:rsidR="00CD5ADA">
        <w:rPr>
          <w:lang w:val="ru-RU"/>
        </w:rPr>
        <w:t xml:space="preserve"> работу с данным сервисом-потребителем. Тогда разработчики могут договориться и сконфигурировать </w:t>
      </w:r>
      <w:r w:rsidR="007E1AB3">
        <w:rPr>
          <w:lang w:val="ru-RU"/>
        </w:rPr>
        <w:t>мок-сервер</w:t>
      </w:r>
      <w:r w:rsidR="00CD5ADA">
        <w:rPr>
          <w:lang w:val="ru-RU"/>
        </w:rPr>
        <w:t>, чтобы он отвечал на запросы сервиса-клиента, как будто он и есть сервис-провайдер. Разработчики смогут дорабатывать свои приложения без ожидания доработок других сервисов.</w:t>
      </w:r>
      <w:r w:rsidR="00780B07">
        <w:rPr>
          <w:lang w:val="ru-RU"/>
        </w:rPr>
        <w:t xml:space="preserve"> Т</w:t>
      </w:r>
      <w:r w:rsidR="00CD5ADA">
        <w:rPr>
          <w:lang w:val="ru-RU"/>
        </w:rPr>
        <w:t>акже</w:t>
      </w:r>
      <w:r w:rsidR="00780B07">
        <w:rPr>
          <w:lang w:val="ru-RU"/>
        </w:rPr>
        <w:t xml:space="preserve"> с помощью сервера для мокирования можно</w:t>
      </w:r>
      <w:r w:rsidR="00F82853">
        <w:rPr>
          <w:lang w:val="ru-RU"/>
        </w:rPr>
        <w:t xml:space="preserve"> сильно ускорить создание прототипа приложения, поскольку часть доработок будет идти параллельно, а часть можно отбросить и заменить на конфигурацию </w:t>
      </w:r>
      <w:r w:rsidR="007E1AB3">
        <w:rPr>
          <w:lang w:val="ru-RU"/>
        </w:rPr>
        <w:t>мок-сервер</w:t>
      </w:r>
      <w:r w:rsidR="00F82853">
        <w:rPr>
          <w:lang w:val="ru-RU"/>
        </w:rPr>
        <w:t xml:space="preserve">а. </w:t>
      </w:r>
      <w:r w:rsidR="00845969">
        <w:rPr>
          <w:lang w:val="ru-RU"/>
        </w:rPr>
        <w:t>Помимо</w:t>
      </w:r>
      <w:r w:rsidR="00780B07">
        <w:rPr>
          <w:lang w:val="ru-RU"/>
        </w:rPr>
        <w:t xml:space="preserve"> уже упомянутых </w:t>
      </w:r>
      <w:r w:rsidR="005F7ED6">
        <w:rPr>
          <w:lang w:val="ru-RU"/>
        </w:rPr>
        <w:t>ситуаций,</w:t>
      </w:r>
      <w:r w:rsidR="00780B07">
        <w:rPr>
          <w:lang w:val="ru-RU"/>
        </w:rPr>
        <w:t xml:space="preserve"> </w:t>
      </w:r>
      <w:r w:rsidR="007E1AB3">
        <w:rPr>
          <w:lang w:val="ru-RU"/>
        </w:rPr>
        <w:t>мок-сервер</w:t>
      </w:r>
      <w:r w:rsidR="00780B07">
        <w:rPr>
          <w:lang w:val="ru-RU"/>
        </w:rPr>
        <w:t xml:space="preserve"> может использоваться при тестировании сервиса-потребителя. Тогда не потребуется </w:t>
      </w:r>
      <w:r w:rsidR="00EA7187">
        <w:rPr>
          <w:lang w:val="ru-RU"/>
        </w:rPr>
        <w:t>создание условий (таких</w:t>
      </w:r>
      <w:r w:rsidR="00C14091">
        <w:rPr>
          <w:lang w:val="ru-RU"/>
        </w:rPr>
        <w:t>,</w:t>
      </w:r>
      <w:r w:rsidR="00EA7187">
        <w:rPr>
          <w:lang w:val="ru-RU"/>
        </w:rPr>
        <w:t xml:space="preserve"> как создание пользователя с нужными ролями</w:t>
      </w:r>
      <w:r w:rsidR="006B15F7">
        <w:rPr>
          <w:lang w:val="ru-RU"/>
        </w:rPr>
        <w:t xml:space="preserve"> или заполнение базы данных</w:t>
      </w:r>
      <w:r w:rsidR="00EA7187">
        <w:rPr>
          <w:lang w:val="ru-RU"/>
        </w:rPr>
        <w:t xml:space="preserve">) для сервиса-провайдера, чтобы получить от него нужный ответ. Достаточно сконфигурировать </w:t>
      </w:r>
      <w:r w:rsidR="007E1AB3">
        <w:rPr>
          <w:lang w:val="ru-RU"/>
        </w:rPr>
        <w:t>мок-сервер</w:t>
      </w:r>
      <w:r w:rsidR="00EA7187">
        <w:rPr>
          <w:lang w:val="ru-RU"/>
        </w:rPr>
        <w:t xml:space="preserve">, что </w:t>
      </w:r>
      <w:r w:rsidR="0035514A">
        <w:rPr>
          <w:lang w:val="ru-RU"/>
        </w:rPr>
        <w:t xml:space="preserve">сделать </w:t>
      </w:r>
      <w:r w:rsidR="00EA7187">
        <w:rPr>
          <w:lang w:val="ru-RU"/>
        </w:rPr>
        <w:t>потенциально проще и быстрее.</w:t>
      </w:r>
    </w:p>
    <w:p w14:paraId="0AB6E219" w14:textId="561A8F3B" w:rsidR="0062179E" w:rsidRDefault="00E83DD2" w:rsidP="006D43BC">
      <w:pPr>
        <w:rPr>
          <w:lang w:val="ru-RU"/>
        </w:rPr>
      </w:pPr>
      <w:r>
        <w:rPr>
          <w:lang w:val="ru-RU"/>
        </w:rPr>
        <w:t xml:space="preserve">Так как одним из наиболее распространенных протоколов взаимодействия сервисов является </w:t>
      </w:r>
      <w:r>
        <w:rPr>
          <w:lang w:val="en-US"/>
        </w:rPr>
        <w:t>HTTP</w:t>
      </w:r>
      <w:r w:rsidRPr="00E83DD2">
        <w:rPr>
          <w:lang w:val="ru-RU"/>
        </w:rPr>
        <w:t xml:space="preserve">, </w:t>
      </w:r>
      <w:r>
        <w:rPr>
          <w:lang w:val="ru-RU"/>
        </w:rPr>
        <w:t xml:space="preserve">есть несколько популярных реализаций </w:t>
      </w:r>
      <w:r w:rsidR="007E1AB3">
        <w:rPr>
          <w:lang w:val="ru-RU"/>
        </w:rPr>
        <w:t>мок-сервер</w:t>
      </w:r>
      <w:r>
        <w:rPr>
          <w:lang w:val="ru-RU"/>
        </w:rPr>
        <w:t>ов для данного протокола. Среди</w:t>
      </w:r>
      <w:r w:rsidRPr="00B05E54">
        <w:rPr>
          <w:lang w:val="ru-RU"/>
        </w:rPr>
        <w:t xml:space="preserve"> </w:t>
      </w:r>
      <w:r>
        <w:rPr>
          <w:lang w:val="ru-RU"/>
        </w:rPr>
        <w:t>них</w:t>
      </w:r>
      <w:r w:rsidRPr="00B05E54">
        <w:rPr>
          <w:lang w:val="ru-RU"/>
        </w:rPr>
        <w:t xml:space="preserve"> </w:t>
      </w:r>
      <w:r>
        <w:rPr>
          <w:lang w:val="en-US"/>
        </w:rPr>
        <w:t>Mountebank</w:t>
      </w:r>
      <w:r w:rsidRPr="00B05E54">
        <w:rPr>
          <w:lang w:val="ru-RU"/>
        </w:rPr>
        <w:t xml:space="preserve"> </w:t>
      </w:r>
      <w:r>
        <w:rPr>
          <w:lang w:val="en-US"/>
        </w:rPr>
        <w:fldChar w:fldCharType="begin" w:fldLock="1"/>
      </w:r>
      <w:r w:rsidR="001C1B8F">
        <w:rPr>
          <w:lang w:val="en-US"/>
        </w:rPr>
        <w:instrText>ADDIN</w:instrText>
      </w:r>
      <w:r w:rsidR="001C1B8F" w:rsidRPr="00E42B3E">
        <w:rPr>
          <w:lang w:val="ru-RU"/>
        </w:rPr>
        <w:instrText xml:space="preserve"> </w:instrText>
      </w:r>
      <w:r w:rsidR="001C1B8F">
        <w:rPr>
          <w:lang w:val="en-US"/>
        </w:rPr>
        <w:instrText>CSL</w:instrText>
      </w:r>
      <w:r w:rsidR="001C1B8F" w:rsidRPr="00E42B3E">
        <w:rPr>
          <w:lang w:val="ru-RU"/>
        </w:rPr>
        <w:instrText>_</w:instrText>
      </w:r>
      <w:r w:rsidR="001C1B8F">
        <w:rPr>
          <w:lang w:val="en-US"/>
        </w:rPr>
        <w:instrText>CITATION</w:instrText>
      </w:r>
      <w:r w:rsidR="001C1B8F" w:rsidRPr="00E42B3E">
        <w:rPr>
          <w:lang w:val="ru-RU"/>
        </w:rPr>
        <w:instrText xml:space="preserve"> {"</w:instrText>
      </w:r>
      <w:r w:rsidR="001C1B8F">
        <w:rPr>
          <w:lang w:val="en-US"/>
        </w:rPr>
        <w:instrText>citationItems</w:instrText>
      </w:r>
      <w:r w:rsidR="001C1B8F" w:rsidRPr="00E42B3E">
        <w:rPr>
          <w:lang w:val="ru-RU"/>
        </w:rPr>
        <w:instrText>":[{"</w:instrText>
      </w:r>
      <w:r w:rsidR="001C1B8F">
        <w:rPr>
          <w:lang w:val="en-US"/>
        </w:rPr>
        <w:instrText>id</w:instrText>
      </w:r>
      <w:r w:rsidR="001C1B8F" w:rsidRPr="00E42B3E">
        <w:rPr>
          <w:lang w:val="ru-RU"/>
        </w:rPr>
        <w:instrText>":"</w:instrText>
      </w:r>
      <w:r w:rsidR="001C1B8F">
        <w:rPr>
          <w:lang w:val="en-US"/>
        </w:rPr>
        <w:instrText>ITEM</w:instrText>
      </w:r>
      <w:r w:rsidR="001C1B8F" w:rsidRPr="00E42B3E">
        <w:rPr>
          <w:lang w:val="ru-RU"/>
        </w:rPr>
        <w:instrText>-1","</w:instrText>
      </w:r>
      <w:r w:rsidR="001C1B8F">
        <w:rPr>
          <w:lang w:val="en-US"/>
        </w:rPr>
        <w:instrText>itemData</w:instrText>
      </w:r>
      <w:r w:rsidR="001C1B8F" w:rsidRPr="00E42B3E">
        <w:rPr>
          <w:lang w:val="ru-RU"/>
        </w:rPr>
        <w:instrText>":{"</w:instrText>
      </w:r>
      <w:r w:rsidR="001C1B8F">
        <w:rPr>
          <w:lang w:val="en-US"/>
        </w:rPr>
        <w:instrText>URL</w:instrText>
      </w:r>
      <w:r w:rsidR="001C1B8F" w:rsidRPr="00E42B3E">
        <w:rPr>
          <w:lang w:val="ru-RU"/>
        </w:rPr>
        <w:instrText>":"</w:instrText>
      </w:r>
      <w:r w:rsidR="001C1B8F">
        <w:rPr>
          <w:lang w:val="en-US"/>
        </w:rPr>
        <w:instrText>http</w:instrText>
      </w:r>
      <w:r w:rsidR="001C1B8F" w:rsidRPr="00E42B3E">
        <w:rPr>
          <w:lang w:val="ru-RU"/>
        </w:rPr>
        <w:instrText>://</w:instrText>
      </w:r>
      <w:r w:rsidR="001C1B8F">
        <w:rPr>
          <w:lang w:val="en-US"/>
        </w:rPr>
        <w:instrText>www</w:instrText>
      </w:r>
      <w:r w:rsidR="001C1B8F" w:rsidRPr="00E42B3E">
        <w:rPr>
          <w:lang w:val="ru-RU"/>
        </w:rPr>
        <w:instrText>.</w:instrText>
      </w:r>
      <w:r w:rsidR="001C1B8F">
        <w:rPr>
          <w:lang w:val="en-US"/>
        </w:rPr>
        <w:instrText>mbtest</w:instrText>
      </w:r>
      <w:r w:rsidR="001C1B8F" w:rsidRPr="00E42B3E">
        <w:rPr>
          <w:lang w:val="ru-RU"/>
        </w:rPr>
        <w:instrText>.</w:instrText>
      </w:r>
      <w:r w:rsidR="001C1B8F">
        <w:rPr>
          <w:lang w:val="en-US"/>
        </w:rPr>
        <w:instrText>org</w:instrText>
      </w:r>
      <w:r w:rsidR="001C1B8F" w:rsidRPr="00E42B3E">
        <w:rPr>
          <w:lang w:val="ru-RU"/>
        </w:rPr>
        <w:instrText>/","</w:instrText>
      </w:r>
      <w:r w:rsidR="001C1B8F">
        <w:rPr>
          <w:lang w:val="en-US"/>
        </w:rPr>
        <w:instrText>accessed</w:instrText>
      </w:r>
      <w:r w:rsidR="001C1B8F" w:rsidRPr="00E42B3E">
        <w:rPr>
          <w:lang w:val="ru-RU"/>
        </w:rPr>
        <w:instrText>":{"</w:instrText>
      </w:r>
      <w:r w:rsidR="001C1B8F">
        <w:rPr>
          <w:lang w:val="en-US"/>
        </w:rPr>
        <w:instrText>date</w:instrText>
      </w:r>
      <w:r w:rsidR="001C1B8F" w:rsidRPr="00E42B3E">
        <w:rPr>
          <w:lang w:val="ru-RU"/>
        </w:rPr>
        <w:instrText>-</w:instrText>
      </w:r>
      <w:r w:rsidR="001C1B8F">
        <w:rPr>
          <w:lang w:val="en-US"/>
        </w:rPr>
        <w:instrText>parts</w:instrText>
      </w:r>
      <w:r w:rsidR="001C1B8F" w:rsidRPr="00E42B3E">
        <w:rPr>
          <w:lang w:val="ru-RU"/>
        </w:rPr>
        <w:instrText>":[["2018","11","19"]]},"</w:instrText>
      </w:r>
      <w:r w:rsidR="001C1B8F">
        <w:rPr>
          <w:lang w:val="en-US"/>
        </w:rPr>
        <w:instrText>id</w:instrText>
      </w:r>
      <w:r w:rsidR="001C1B8F" w:rsidRPr="00E42B3E">
        <w:rPr>
          <w:lang w:val="ru-RU"/>
        </w:rPr>
        <w:instrText>":"</w:instrText>
      </w:r>
      <w:r w:rsidR="001C1B8F">
        <w:rPr>
          <w:lang w:val="en-US"/>
        </w:rPr>
        <w:instrText>ITEM</w:instrText>
      </w:r>
      <w:r w:rsidR="001C1B8F" w:rsidRPr="00E42B3E">
        <w:rPr>
          <w:lang w:val="ru-RU"/>
        </w:rPr>
        <w:instrText>-1","</w:instrText>
      </w:r>
      <w:r w:rsidR="001C1B8F">
        <w:rPr>
          <w:lang w:val="en-US"/>
        </w:rPr>
        <w:instrText>issued</w:instrText>
      </w:r>
      <w:r w:rsidR="001C1B8F" w:rsidRPr="00E42B3E">
        <w:rPr>
          <w:lang w:val="ru-RU"/>
        </w:rPr>
        <w:instrText>":{"</w:instrText>
      </w:r>
      <w:r w:rsidR="001C1B8F">
        <w:rPr>
          <w:lang w:val="en-US"/>
        </w:rPr>
        <w:instrText>date</w:instrText>
      </w:r>
      <w:r w:rsidR="001C1B8F" w:rsidRPr="00E42B3E">
        <w:rPr>
          <w:lang w:val="ru-RU"/>
        </w:rPr>
        <w:instrText>-</w:instrText>
      </w:r>
      <w:r w:rsidR="001C1B8F">
        <w:rPr>
          <w:lang w:val="en-US"/>
        </w:rPr>
        <w:instrText>parts</w:instrText>
      </w:r>
      <w:r w:rsidR="001C1B8F" w:rsidRPr="00E42B3E">
        <w:rPr>
          <w:lang w:val="ru-RU"/>
        </w:rPr>
        <w:instrText>":[["0"]]},"</w:instrText>
      </w:r>
      <w:r w:rsidR="001C1B8F">
        <w:rPr>
          <w:lang w:val="en-US"/>
        </w:rPr>
        <w:instrText>title</w:instrText>
      </w:r>
      <w:r w:rsidR="001C1B8F" w:rsidRPr="00E42B3E">
        <w:rPr>
          <w:lang w:val="ru-RU"/>
        </w:rPr>
        <w:instrText>":"</w:instrText>
      </w:r>
      <w:r w:rsidR="001C1B8F">
        <w:rPr>
          <w:lang w:val="en-US"/>
        </w:rPr>
        <w:instrText>Mountebank</w:instrText>
      </w:r>
      <w:r w:rsidR="001C1B8F" w:rsidRPr="00E42B3E">
        <w:rPr>
          <w:lang w:val="ru-RU"/>
        </w:rPr>
        <w:instrText xml:space="preserve"> - </w:instrText>
      </w:r>
      <w:r w:rsidR="001C1B8F">
        <w:rPr>
          <w:lang w:val="en-US"/>
        </w:rPr>
        <w:instrText>over</w:instrText>
      </w:r>
      <w:r w:rsidR="001C1B8F" w:rsidRPr="00E42B3E">
        <w:rPr>
          <w:lang w:val="ru-RU"/>
        </w:rPr>
        <w:instrText xml:space="preserve"> </w:instrText>
      </w:r>
      <w:r w:rsidR="001C1B8F">
        <w:rPr>
          <w:lang w:val="en-US"/>
        </w:rPr>
        <w:instrText>the</w:instrText>
      </w:r>
      <w:r w:rsidR="001C1B8F" w:rsidRPr="00E42B3E">
        <w:rPr>
          <w:lang w:val="ru-RU"/>
        </w:rPr>
        <w:instrText xml:space="preserve"> </w:instrText>
      </w:r>
      <w:r w:rsidR="001C1B8F">
        <w:rPr>
          <w:lang w:val="en-US"/>
        </w:rPr>
        <w:instrText>wire</w:instrText>
      </w:r>
      <w:r w:rsidR="001C1B8F" w:rsidRPr="00E42B3E">
        <w:rPr>
          <w:lang w:val="ru-RU"/>
        </w:rPr>
        <w:instrText xml:space="preserve"> </w:instrText>
      </w:r>
      <w:r w:rsidR="001C1B8F">
        <w:rPr>
          <w:lang w:val="en-US"/>
        </w:rPr>
        <w:instrText>test</w:instrText>
      </w:r>
      <w:r w:rsidR="001C1B8F" w:rsidRPr="00E42B3E">
        <w:rPr>
          <w:lang w:val="ru-RU"/>
        </w:rPr>
        <w:instrText xml:space="preserve"> </w:instrText>
      </w:r>
      <w:r w:rsidR="001C1B8F">
        <w:rPr>
          <w:lang w:val="en-US"/>
        </w:rPr>
        <w:instrText>doubles</w:instrText>
      </w:r>
      <w:r w:rsidR="001C1B8F" w:rsidRPr="00E42B3E">
        <w:rPr>
          <w:lang w:val="ru-RU"/>
        </w:rPr>
        <w:instrText>","</w:instrText>
      </w:r>
      <w:r w:rsidR="001C1B8F">
        <w:rPr>
          <w:lang w:val="en-US"/>
        </w:rPr>
        <w:instrText>type</w:instrText>
      </w:r>
      <w:r w:rsidR="001C1B8F" w:rsidRPr="00E42B3E">
        <w:rPr>
          <w:lang w:val="ru-RU"/>
        </w:rPr>
        <w:instrText>":"</w:instrText>
      </w:r>
      <w:r w:rsidR="001C1B8F">
        <w:rPr>
          <w:lang w:val="en-US"/>
        </w:rPr>
        <w:instrText>webpage</w:instrText>
      </w:r>
      <w:r w:rsidR="001C1B8F" w:rsidRPr="00E42B3E">
        <w:rPr>
          <w:lang w:val="ru-RU"/>
        </w:rPr>
        <w:instrText>"},"</w:instrText>
      </w:r>
      <w:r w:rsidR="001C1B8F">
        <w:rPr>
          <w:lang w:val="en-US"/>
        </w:rPr>
        <w:instrText>uris</w:instrText>
      </w:r>
      <w:r w:rsidR="001C1B8F" w:rsidRPr="00E42B3E">
        <w:rPr>
          <w:lang w:val="ru-RU"/>
        </w:rPr>
        <w:instrText>":["</w:instrText>
      </w:r>
      <w:r w:rsidR="001C1B8F">
        <w:rPr>
          <w:lang w:val="en-US"/>
        </w:rPr>
        <w:instrText>http</w:instrText>
      </w:r>
      <w:r w:rsidR="001C1B8F" w:rsidRPr="00E42B3E">
        <w:rPr>
          <w:lang w:val="ru-RU"/>
        </w:rPr>
        <w:instrText>://</w:instrText>
      </w:r>
      <w:r w:rsidR="001C1B8F">
        <w:rPr>
          <w:lang w:val="en-US"/>
        </w:rPr>
        <w:instrText>www</w:instrText>
      </w:r>
      <w:r w:rsidR="001C1B8F" w:rsidRPr="00E42B3E">
        <w:rPr>
          <w:lang w:val="ru-RU"/>
        </w:rPr>
        <w:instrText>.</w:instrText>
      </w:r>
      <w:r w:rsidR="001C1B8F">
        <w:rPr>
          <w:lang w:val="en-US"/>
        </w:rPr>
        <w:instrText>mendeley</w:instrText>
      </w:r>
      <w:r w:rsidR="001C1B8F" w:rsidRPr="00E42B3E">
        <w:rPr>
          <w:lang w:val="ru-RU"/>
        </w:rPr>
        <w:instrText>.</w:instrText>
      </w:r>
      <w:r w:rsidR="001C1B8F">
        <w:rPr>
          <w:lang w:val="en-US"/>
        </w:rPr>
        <w:instrText>com</w:instrText>
      </w:r>
      <w:r w:rsidR="001C1B8F" w:rsidRPr="00E42B3E">
        <w:rPr>
          <w:lang w:val="ru-RU"/>
        </w:rPr>
        <w:instrText>/</w:instrText>
      </w:r>
      <w:r w:rsidR="001C1B8F">
        <w:rPr>
          <w:lang w:val="en-US"/>
        </w:rPr>
        <w:instrText>documents</w:instrText>
      </w:r>
      <w:r w:rsidR="001C1B8F" w:rsidRPr="00E42B3E">
        <w:rPr>
          <w:lang w:val="ru-RU"/>
        </w:rPr>
        <w:instrText>/?</w:instrText>
      </w:r>
      <w:r w:rsidR="001C1B8F">
        <w:rPr>
          <w:lang w:val="en-US"/>
        </w:rPr>
        <w:instrText>uuid</w:instrText>
      </w:r>
      <w:r w:rsidR="001C1B8F" w:rsidRPr="00E42B3E">
        <w:rPr>
          <w:lang w:val="ru-RU"/>
        </w:rPr>
        <w:instrText>=91</w:instrText>
      </w:r>
      <w:r w:rsidR="001C1B8F">
        <w:rPr>
          <w:lang w:val="en-US"/>
        </w:rPr>
        <w:instrText>eceef</w:instrText>
      </w:r>
      <w:r w:rsidR="001C1B8F" w:rsidRPr="00E42B3E">
        <w:rPr>
          <w:lang w:val="ru-RU"/>
        </w:rPr>
        <w:instrText>1-9</w:instrText>
      </w:r>
      <w:r w:rsidR="001C1B8F">
        <w:rPr>
          <w:lang w:val="en-US"/>
        </w:rPr>
        <w:instrText>c</w:instrText>
      </w:r>
      <w:r w:rsidR="001C1B8F" w:rsidRPr="00E42B3E">
        <w:rPr>
          <w:lang w:val="ru-RU"/>
        </w:rPr>
        <w:instrText>1</w:instrText>
      </w:r>
      <w:r w:rsidR="001C1B8F">
        <w:rPr>
          <w:lang w:val="en-US"/>
        </w:rPr>
        <w:instrText>d</w:instrText>
      </w:r>
      <w:r w:rsidR="001C1B8F" w:rsidRPr="00E42B3E">
        <w:rPr>
          <w:lang w:val="ru-RU"/>
        </w:rPr>
        <w:instrText>-332</w:instrText>
      </w:r>
      <w:r w:rsidR="001C1B8F">
        <w:rPr>
          <w:lang w:val="en-US"/>
        </w:rPr>
        <w:instrText>d</w:instrText>
      </w:r>
      <w:r w:rsidR="001C1B8F" w:rsidRPr="00E42B3E">
        <w:rPr>
          <w:lang w:val="ru-RU"/>
        </w:rPr>
        <w:instrText>-</w:instrText>
      </w:r>
      <w:r w:rsidR="001C1B8F">
        <w:rPr>
          <w:lang w:val="en-US"/>
        </w:rPr>
        <w:instrText>ae</w:instrText>
      </w:r>
      <w:r w:rsidR="001C1B8F" w:rsidRPr="00E42B3E">
        <w:rPr>
          <w:lang w:val="ru-RU"/>
        </w:rPr>
        <w:instrText>8</w:instrText>
      </w:r>
      <w:r w:rsidR="001C1B8F">
        <w:rPr>
          <w:lang w:val="en-US"/>
        </w:rPr>
        <w:instrText>c</w:instrText>
      </w:r>
      <w:r w:rsidR="001C1B8F" w:rsidRPr="00E42B3E">
        <w:rPr>
          <w:lang w:val="ru-RU"/>
        </w:rPr>
        <w:instrText>-</w:instrText>
      </w:r>
      <w:r w:rsidR="001C1B8F">
        <w:rPr>
          <w:lang w:val="en-US"/>
        </w:rPr>
        <w:instrText>e</w:instrText>
      </w:r>
      <w:r w:rsidR="001C1B8F" w:rsidRPr="00E42B3E">
        <w:rPr>
          <w:lang w:val="ru-RU"/>
        </w:rPr>
        <w:instrText>96359</w:instrText>
      </w:r>
      <w:r w:rsidR="001C1B8F">
        <w:rPr>
          <w:lang w:val="en-US"/>
        </w:rPr>
        <w:instrText>bb</w:instrText>
      </w:r>
      <w:r w:rsidR="001C1B8F" w:rsidRPr="00E42B3E">
        <w:rPr>
          <w:lang w:val="ru-RU"/>
        </w:rPr>
        <w:instrText>39</w:instrText>
      </w:r>
      <w:r w:rsidR="001C1B8F">
        <w:rPr>
          <w:lang w:val="en-US"/>
        </w:rPr>
        <w:instrText>c</w:instrText>
      </w:r>
      <w:r w:rsidR="001C1B8F" w:rsidRPr="00E42B3E">
        <w:rPr>
          <w:lang w:val="ru-RU"/>
        </w:rPr>
        <w:instrText>9"]}],"</w:instrText>
      </w:r>
      <w:r w:rsidR="001C1B8F">
        <w:rPr>
          <w:lang w:val="en-US"/>
        </w:rPr>
        <w:instrText>mendeley</w:instrText>
      </w:r>
      <w:r w:rsidR="001C1B8F" w:rsidRPr="00E42B3E">
        <w:rPr>
          <w:lang w:val="ru-RU"/>
        </w:rPr>
        <w:instrText>":{"</w:instrText>
      </w:r>
      <w:r w:rsidR="001C1B8F">
        <w:rPr>
          <w:lang w:val="en-US"/>
        </w:rPr>
        <w:instrText>formattedCitation</w:instrText>
      </w:r>
      <w:r w:rsidR="001C1B8F" w:rsidRPr="00E42B3E">
        <w:rPr>
          <w:lang w:val="ru-RU"/>
        </w:rPr>
        <w:instrText>":"[7]","</w:instrText>
      </w:r>
      <w:r w:rsidR="001C1B8F">
        <w:rPr>
          <w:lang w:val="en-US"/>
        </w:rPr>
        <w:instrText>plainTextFormattedCitation</w:instrText>
      </w:r>
      <w:r w:rsidR="001C1B8F" w:rsidRPr="00E42B3E">
        <w:rPr>
          <w:lang w:val="ru-RU"/>
        </w:rPr>
        <w:instrText>":"[7]","</w:instrText>
      </w:r>
      <w:r w:rsidR="001C1B8F">
        <w:rPr>
          <w:lang w:val="en-US"/>
        </w:rPr>
        <w:instrText>previouslyFormattedCitation</w:instrText>
      </w:r>
      <w:r w:rsidR="001C1B8F" w:rsidRPr="00E42B3E">
        <w:rPr>
          <w:lang w:val="ru-RU"/>
        </w:rPr>
        <w:instrText>":"[7]"},"</w:instrText>
      </w:r>
      <w:r w:rsidR="001C1B8F">
        <w:rPr>
          <w:lang w:val="en-US"/>
        </w:rPr>
        <w:instrText>properties</w:instrText>
      </w:r>
      <w:r w:rsidR="001C1B8F" w:rsidRPr="00E42B3E">
        <w:rPr>
          <w:lang w:val="ru-RU"/>
        </w:rPr>
        <w:instrText>":{"</w:instrText>
      </w:r>
      <w:r w:rsidR="001C1B8F">
        <w:rPr>
          <w:lang w:val="en-US"/>
        </w:rPr>
        <w:instrText>noteIndex</w:instrText>
      </w:r>
      <w:r w:rsidR="001C1B8F" w:rsidRPr="00E42B3E">
        <w:rPr>
          <w:lang w:val="ru-RU"/>
        </w:rPr>
        <w:instrText>":0},"</w:instrText>
      </w:r>
      <w:r w:rsidR="001C1B8F">
        <w:rPr>
          <w:lang w:val="en-US"/>
        </w:rPr>
        <w:instrText>schema</w:instrText>
      </w:r>
      <w:r w:rsidR="001C1B8F" w:rsidRPr="00E42B3E">
        <w:rPr>
          <w:lang w:val="ru-RU"/>
        </w:rPr>
        <w:instrText>":"</w:instrText>
      </w:r>
      <w:r w:rsidR="001C1B8F">
        <w:rPr>
          <w:lang w:val="en-US"/>
        </w:rPr>
        <w:instrText>https</w:instrText>
      </w:r>
      <w:r w:rsidR="001C1B8F" w:rsidRPr="00E42B3E">
        <w:rPr>
          <w:lang w:val="ru-RU"/>
        </w:rPr>
        <w:instrText>://</w:instrText>
      </w:r>
      <w:r w:rsidR="001C1B8F">
        <w:rPr>
          <w:lang w:val="en-US"/>
        </w:rPr>
        <w:instrText>github</w:instrText>
      </w:r>
      <w:r w:rsidR="001C1B8F" w:rsidRPr="00E42B3E">
        <w:rPr>
          <w:lang w:val="ru-RU"/>
        </w:rPr>
        <w:instrText>.</w:instrText>
      </w:r>
      <w:r w:rsidR="001C1B8F">
        <w:rPr>
          <w:lang w:val="en-US"/>
        </w:rPr>
        <w:instrText>com</w:instrText>
      </w:r>
      <w:r w:rsidR="001C1B8F" w:rsidRPr="00E42B3E">
        <w:rPr>
          <w:lang w:val="ru-RU"/>
        </w:rPr>
        <w:instrText>/</w:instrText>
      </w:r>
      <w:r w:rsidR="001C1B8F">
        <w:rPr>
          <w:lang w:val="en-US"/>
        </w:rPr>
        <w:instrText>citation</w:instrText>
      </w:r>
      <w:r w:rsidR="001C1B8F" w:rsidRPr="00E42B3E">
        <w:rPr>
          <w:lang w:val="ru-RU"/>
        </w:rPr>
        <w:instrText>-</w:instrText>
      </w:r>
      <w:r w:rsidR="001C1B8F">
        <w:rPr>
          <w:lang w:val="en-US"/>
        </w:rPr>
        <w:instrText>style</w:instrText>
      </w:r>
      <w:r w:rsidR="001C1B8F" w:rsidRPr="00E42B3E">
        <w:rPr>
          <w:lang w:val="ru-RU"/>
        </w:rPr>
        <w:instrText>-</w:instrText>
      </w:r>
      <w:r w:rsidR="001C1B8F">
        <w:rPr>
          <w:lang w:val="en-US"/>
        </w:rPr>
        <w:instrText>language</w:instrText>
      </w:r>
      <w:r w:rsidR="001C1B8F" w:rsidRPr="00E42B3E">
        <w:rPr>
          <w:lang w:val="ru-RU"/>
        </w:rPr>
        <w:instrText>/</w:instrText>
      </w:r>
      <w:r w:rsidR="001C1B8F">
        <w:rPr>
          <w:lang w:val="en-US"/>
        </w:rPr>
        <w:instrText>schema</w:instrText>
      </w:r>
      <w:r w:rsidR="001C1B8F" w:rsidRPr="00E42B3E">
        <w:rPr>
          <w:lang w:val="ru-RU"/>
        </w:rPr>
        <w:instrText>/</w:instrText>
      </w:r>
      <w:r w:rsidR="001C1B8F">
        <w:rPr>
          <w:lang w:val="en-US"/>
        </w:rPr>
        <w:instrText>raw</w:instrText>
      </w:r>
      <w:r w:rsidR="001C1B8F" w:rsidRPr="00E42B3E">
        <w:rPr>
          <w:lang w:val="ru-RU"/>
        </w:rPr>
        <w:instrText>/</w:instrText>
      </w:r>
      <w:r w:rsidR="001C1B8F">
        <w:rPr>
          <w:lang w:val="en-US"/>
        </w:rPr>
        <w:instrText>master</w:instrText>
      </w:r>
      <w:r w:rsidR="001C1B8F" w:rsidRPr="00E42B3E">
        <w:rPr>
          <w:lang w:val="ru-RU"/>
        </w:rPr>
        <w:instrText>/</w:instrText>
      </w:r>
      <w:r w:rsidR="001C1B8F">
        <w:rPr>
          <w:lang w:val="en-US"/>
        </w:rPr>
        <w:instrText>csl</w:instrText>
      </w:r>
      <w:r w:rsidR="001C1B8F" w:rsidRPr="00E42B3E">
        <w:rPr>
          <w:lang w:val="ru-RU"/>
        </w:rPr>
        <w:instrText>-</w:instrText>
      </w:r>
      <w:r w:rsidR="001C1B8F">
        <w:rPr>
          <w:lang w:val="en-US"/>
        </w:rPr>
        <w:instrText>citation</w:instrText>
      </w:r>
      <w:r w:rsidR="001C1B8F" w:rsidRPr="00E42B3E">
        <w:rPr>
          <w:lang w:val="ru-RU"/>
        </w:rPr>
        <w:instrText>.</w:instrText>
      </w:r>
      <w:r w:rsidR="001C1B8F">
        <w:rPr>
          <w:lang w:val="en-US"/>
        </w:rPr>
        <w:instrText>json</w:instrText>
      </w:r>
      <w:r w:rsidR="001C1B8F" w:rsidRPr="00E42B3E">
        <w:rPr>
          <w:lang w:val="ru-RU"/>
        </w:rPr>
        <w:instrText>"}</w:instrText>
      </w:r>
      <w:r>
        <w:rPr>
          <w:lang w:val="en-US"/>
        </w:rPr>
        <w:fldChar w:fldCharType="separate"/>
      </w:r>
      <w:r w:rsidR="000F0FA0" w:rsidRPr="000F0FA0">
        <w:rPr>
          <w:noProof/>
          <w:lang w:val="ru-RU"/>
        </w:rPr>
        <w:t>[7]</w:t>
      </w:r>
      <w:r>
        <w:rPr>
          <w:lang w:val="en-US"/>
        </w:rPr>
        <w:fldChar w:fldCharType="end"/>
      </w:r>
      <w:r w:rsidRPr="00B05E54">
        <w:rPr>
          <w:lang w:val="ru-RU"/>
        </w:rPr>
        <w:t xml:space="preserve">, </w:t>
      </w:r>
      <w:r>
        <w:rPr>
          <w:lang w:val="en-US"/>
        </w:rPr>
        <w:t>MockServer</w:t>
      </w:r>
      <w:r w:rsidRPr="00B05E54">
        <w:rPr>
          <w:lang w:val="ru-RU"/>
        </w:rPr>
        <w:t xml:space="preserve"> </w:t>
      </w:r>
      <w:r>
        <w:rPr>
          <w:lang w:val="en-US"/>
        </w:rPr>
        <w:fldChar w:fldCharType="begin" w:fldLock="1"/>
      </w:r>
      <w:r w:rsidR="001C1B8F">
        <w:rPr>
          <w:lang w:val="en-US"/>
        </w:rPr>
        <w:instrText>ADDIN</w:instrText>
      </w:r>
      <w:r w:rsidR="001C1B8F" w:rsidRPr="00E42B3E">
        <w:rPr>
          <w:lang w:val="ru-RU"/>
        </w:rPr>
        <w:instrText xml:space="preserve"> </w:instrText>
      </w:r>
      <w:r w:rsidR="001C1B8F">
        <w:rPr>
          <w:lang w:val="en-US"/>
        </w:rPr>
        <w:instrText>CSL</w:instrText>
      </w:r>
      <w:r w:rsidR="001C1B8F" w:rsidRPr="00E42B3E">
        <w:rPr>
          <w:lang w:val="ru-RU"/>
        </w:rPr>
        <w:instrText>_</w:instrText>
      </w:r>
      <w:r w:rsidR="001C1B8F">
        <w:rPr>
          <w:lang w:val="en-US"/>
        </w:rPr>
        <w:instrText>CITATION</w:instrText>
      </w:r>
      <w:r w:rsidR="001C1B8F" w:rsidRPr="00E42B3E">
        <w:rPr>
          <w:lang w:val="ru-RU"/>
        </w:rPr>
        <w:instrText xml:space="preserve"> {"</w:instrText>
      </w:r>
      <w:r w:rsidR="001C1B8F">
        <w:rPr>
          <w:lang w:val="en-US"/>
        </w:rPr>
        <w:instrText>citationItems</w:instrText>
      </w:r>
      <w:r w:rsidR="001C1B8F" w:rsidRPr="00E42B3E">
        <w:rPr>
          <w:lang w:val="ru-RU"/>
        </w:rPr>
        <w:instrText>":[{"</w:instrText>
      </w:r>
      <w:r w:rsidR="001C1B8F">
        <w:rPr>
          <w:lang w:val="en-US"/>
        </w:rPr>
        <w:instrText>id</w:instrText>
      </w:r>
      <w:r w:rsidR="001C1B8F" w:rsidRPr="00E42B3E">
        <w:rPr>
          <w:lang w:val="ru-RU"/>
        </w:rPr>
        <w:instrText>":"</w:instrText>
      </w:r>
      <w:r w:rsidR="001C1B8F">
        <w:rPr>
          <w:lang w:val="en-US"/>
        </w:rPr>
        <w:instrText>ITEM</w:instrText>
      </w:r>
      <w:r w:rsidR="001C1B8F" w:rsidRPr="00E42B3E">
        <w:rPr>
          <w:lang w:val="ru-RU"/>
        </w:rPr>
        <w:instrText>-1","</w:instrText>
      </w:r>
      <w:r w:rsidR="001C1B8F">
        <w:rPr>
          <w:lang w:val="en-US"/>
        </w:rPr>
        <w:instrText>itemData</w:instrText>
      </w:r>
      <w:r w:rsidR="001C1B8F" w:rsidRPr="00E42B3E">
        <w:rPr>
          <w:lang w:val="ru-RU"/>
        </w:rPr>
        <w:instrText>":{"</w:instrText>
      </w:r>
      <w:r w:rsidR="001C1B8F">
        <w:rPr>
          <w:lang w:val="en-US"/>
        </w:rPr>
        <w:instrText>URL</w:instrText>
      </w:r>
      <w:r w:rsidR="001C1B8F" w:rsidRPr="00E42B3E">
        <w:rPr>
          <w:lang w:val="ru-RU"/>
        </w:rPr>
        <w:instrText>":"</w:instrText>
      </w:r>
      <w:r w:rsidR="001C1B8F">
        <w:rPr>
          <w:lang w:val="en-US"/>
        </w:rPr>
        <w:instrText>http</w:instrText>
      </w:r>
      <w:r w:rsidR="001C1B8F" w:rsidRPr="00E42B3E">
        <w:rPr>
          <w:lang w:val="ru-RU"/>
        </w:rPr>
        <w:instrText>://</w:instrText>
      </w:r>
      <w:r w:rsidR="001C1B8F">
        <w:rPr>
          <w:lang w:val="en-US"/>
        </w:rPr>
        <w:instrText>www</w:instrText>
      </w:r>
      <w:r w:rsidR="001C1B8F" w:rsidRPr="00E42B3E">
        <w:rPr>
          <w:lang w:val="ru-RU"/>
        </w:rPr>
        <w:instrText>.</w:instrText>
      </w:r>
      <w:r w:rsidR="001C1B8F">
        <w:rPr>
          <w:lang w:val="en-US"/>
        </w:rPr>
        <w:instrText>mock</w:instrText>
      </w:r>
      <w:r w:rsidR="001C1B8F" w:rsidRPr="00E42B3E">
        <w:rPr>
          <w:lang w:val="ru-RU"/>
        </w:rPr>
        <w:instrText>-</w:instrText>
      </w:r>
      <w:r w:rsidR="001C1B8F">
        <w:rPr>
          <w:lang w:val="en-US"/>
        </w:rPr>
        <w:instrText>server</w:instrText>
      </w:r>
      <w:r w:rsidR="001C1B8F" w:rsidRPr="00E42B3E">
        <w:rPr>
          <w:lang w:val="ru-RU"/>
        </w:rPr>
        <w:instrText>.</w:instrText>
      </w:r>
      <w:r w:rsidR="001C1B8F">
        <w:rPr>
          <w:lang w:val="en-US"/>
        </w:rPr>
        <w:instrText>com</w:instrText>
      </w:r>
      <w:r w:rsidR="001C1B8F" w:rsidRPr="00E42B3E">
        <w:rPr>
          <w:lang w:val="ru-RU"/>
        </w:rPr>
        <w:instrText>/","</w:instrText>
      </w:r>
      <w:r w:rsidR="001C1B8F">
        <w:rPr>
          <w:lang w:val="en-US"/>
        </w:rPr>
        <w:instrText>accessed</w:instrText>
      </w:r>
      <w:r w:rsidR="001C1B8F" w:rsidRPr="00E42B3E">
        <w:rPr>
          <w:lang w:val="ru-RU"/>
        </w:rPr>
        <w:instrText>":{"</w:instrText>
      </w:r>
      <w:r w:rsidR="001C1B8F">
        <w:rPr>
          <w:lang w:val="en-US"/>
        </w:rPr>
        <w:instrText>date</w:instrText>
      </w:r>
      <w:r w:rsidR="001C1B8F" w:rsidRPr="00E42B3E">
        <w:rPr>
          <w:lang w:val="ru-RU"/>
        </w:rPr>
        <w:instrText>-</w:instrText>
      </w:r>
      <w:r w:rsidR="001C1B8F">
        <w:rPr>
          <w:lang w:val="en-US"/>
        </w:rPr>
        <w:instrText>parts</w:instrText>
      </w:r>
      <w:r w:rsidR="001C1B8F" w:rsidRPr="00E42B3E">
        <w:rPr>
          <w:lang w:val="ru-RU"/>
        </w:rPr>
        <w:instrText>":[["2018","11","19"]]},"</w:instrText>
      </w:r>
      <w:r w:rsidR="001C1B8F">
        <w:rPr>
          <w:lang w:val="en-US"/>
        </w:rPr>
        <w:instrText>id</w:instrText>
      </w:r>
      <w:r w:rsidR="001C1B8F" w:rsidRPr="00E42B3E">
        <w:rPr>
          <w:lang w:val="ru-RU"/>
        </w:rPr>
        <w:instrText>":"</w:instrText>
      </w:r>
      <w:r w:rsidR="001C1B8F">
        <w:rPr>
          <w:lang w:val="en-US"/>
        </w:rPr>
        <w:instrText>ITEM</w:instrText>
      </w:r>
      <w:r w:rsidR="001C1B8F" w:rsidRPr="00E42B3E">
        <w:rPr>
          <w:lang w:val="ru-RU"/>
        </w:rPr>
        <w:instrText>-1","</w:instrText>
      </w:r>
      <w:r w:rsidR="001C1B8F">
        <w:rPr>
          <w:lang w:val="en-US"/>
        </w:rPr>
        <w:instrText>issued</w:instrText>
      </w:r>
      <w:r w:rsidR="001C1B8F" w:rsidRPr="00E42B3E">
        <w:rPr>
          <w:lang w:val="ru-RU"/>
        </w:rPr>
        <w:instrText>":{"</w:instrText>
      </w:r>
      <w:r w:rsidR="001C1B8F">
        <w:rPr>
          <w:lang w:val="en-US"/>
        </w:rPr>
        <w:instrText>date</w:instrText>
      </w:r>
      <w:r w:rsidR="001C1B8F" w:rsidRPr="00E42B3E">
        <w:rPr>
          <w:lang w:val="ru-RU"/>
        </w:rPr>
        <w:instrText>-</w:instrText>
      </w:r>
      <w:r w:rsidR="001C1B8F">
        <w:rPr>
          <w:lang w:val="en-US"/>
        </w:rPr>
        <w:instrText>parts</w:instrText>
      </w:r>
      <w:r w:rsidR="001C1B8F" w:rsidRPr="00E42B3E">
        <w:rPr>
          <w:lang w:val="ru-RU"/>
        </w:rPr>
        <w:instrText>":[["0"]]},"</w:instrText>
      </w:r>
      <w:r w:rsidR="001C1B8F">
        <w:rPr>
          <w:lang w:val="en-US"/>
        </w:rPr>
        <w:instrText>title</w:instrText>
      </w:r>
      <w:r w:rsidR="001C1B8F" w:rsidRPr="00E42B3E">
        <w:rPr>
          <w:lang w:val="ru-RU"/>
        </w:rPr>
        <w:instrText>":"</w:instrText>
      </w:r>
      <w:r w:rsidR="001C1B8F">
        <w:rPr>
          <w:lang w:val="en-US"/>
        </w:rPr>
        <w:instrText>MockServer</w:instrText>
      </w:r>
      <w:r w:rsidR="001C1B8F" w:rsidRPr="00E42B3E">
        <w:rPr>
          <w:lang w:val="ru-RU"/>
        </w:rPr>
        <w:instrText>","</w:instrText>
      </w:r>
      <w:r w:rsidR="001C1B8F">
        <w:rPr>
          <w:lang w:val="en-US"/>
        </w:rPr>
        <w:instrText>type</w:instrText>
      </w:r>
      <w:r w:rsidR="001C1B8F" w:rsidRPr="00E42B3E">
        <w:rPr>
          <w:lang w:val="ru-RU"/>
        </w:rPr>
        <w:instrText>":"</w:instrText>
      </w:r>
      <w:r w:rsidR="001C1B8F">
        <w:rPr>
          <w:lang w:val="en-US"/>
        </w:rPr>
        <w:instrText>webpage</w:instrText>
      </w:r>
      <w:r w:rsidR="001C1B8F" w:rsidRPr="00E42B3E">
        <w:rPr>
          <w:lang w:val="ru-RU"/>
        </w:rPr>
        <w:instrText>"},"</w:instrText>
      </w:r>
      <w:r w:rsidR="001C1B8F">
        <w:rPr>
          <w:lang w:val="en-US"/>
        </w:rPr>
        <w:instrText>uris</w:instrText>
      </w:r>
      <w:r w:rsidR="001C1B8F" w:rsidRPr="00E42B3E">
        <w:rPr>
          <w:lang w:val="ru-RU"/>
        </w:rPr>
        <w:instrText>":["</w:instrText>
      </w:r>
      <w:r w:rsidR="001C1B8F">
        <w:rPr>
          <w:lang w:val="en-US"/>
        </w:rPr>
        <w:instrText>http</w:instrText>
      </w:r>
      <w:r w:rsidR="001C1B8F" w:rsidRPr="00E42B3E">
        <w:rPr>
          <w:lang w:val="ru-RU"/>
        </w:rPr>
        <w:instrText>://</w:instrText>
      </w:r>
      <w:r w:rsidR="001C1B8F">
        <w:rPr>
          <w:lang w:val="en-US"/>
        </w:rPr>
        <w:instrText>www</w:instrText>
      </w:r>
      <w:r w:rsidR="001C1B8F" w:rsidRPr="00E42B3E">
        <w:rPr>
          <w:lang w:val="ru-RU"/>
        </w:rPr>
        <w:instrText>.</w:instrText>
      </w:r>
      <w:r w:rsidR="001C1B8F">
        <w:rPr>
          <w:lang w:val="en-US"/>
        </w:rPr>
        <w:instrText>mendeley</w:instrText>
      </w:r>
      <w:r w:rsidR="001C1B8F" w:rsidRPr="00E42B3E">
        <w:rPr>
          <w:lang w:val="ru-RU"/>
        </w:rPr>
        <w:instrText>.</w:instrText>
      </w:r>
      <w:r w:rsidR="001C1B8F">
        <w:rPr>
          <w:lang w:val="en-US"/>
        </w:rPr>
        <w:instrText>com</w:instrText>
      </w:r>
      <w:r w:rsidR="001C1B8F" w:rsidRPr="00E42B3E">
        <w:rPr>
          <w:lang w:val="ru-RU"/>
        </w:rPr>
        <w:instrText>/</w:instrText>
      </w:r>
      <w:r w:rsidR="001C1B8F">
        <w:rPr>
          <w:lang w:val="en-US"/>
        </w:rPr>
        <w:instrText>documents</w:instrText>
      </w:r>
      <w:r w:rsidR="001C1B8F" w:rsidRPr="00E42B3E">
        <w:rPr>
          <w:lang w:val="ru-RU"/>
        </w:rPr>
        <w:instrText>/?</w:instrText>
      </w:r>
      <w:r w:rsidR="001C1B8F">
        <w:rPr>
          <w:lang w:val="en-US"/>
        </w:rPr>
        <w:instrText>uuid</w:instrText>
      </w:r>
      <w:r w:rsidR="001C1B8F" w:rsidRPr="00E42B3E">
        <w:rPr>
          <w:lang w:val="ru-RU"/>
        </w:rPr>
        <w:instrText>=</w:instrText>
      </w:r>
      <w:r w:rsidR="001C1B8F">
        <w:rPr>
          <w:lang w:val="en-US"/>
        </w:rPr>
        <w:instrText>af</w:instrText>
      </w:r>
      <w:r w:rsidR="001C1B8F" w:rsidRPr="00E42B3E">
        <w:rPr>
          <w:lang w:val="ru-RU"/>
        </w:rPr>
        <w:instrText>72</w:instrText>
      </w:r>
      <w:r w:rsidR="001C1B8F">
        <w:rPr>
          <w:lang w:val="en-US"/>
        </w:rPr>
        <w:instrText>cf</w:instrText>
      </w:r>
      <w:r w:rsidR="001C1B8F" w:rsidRPr="00E42B3E">
        <w:rPr>
          <w:lang w:val="ru-RU"/>
        </w:rPr>
        <w:instrText>72-3</w:instrText>
      </w:r>
      <w:r w:rsidR="001C1B8F">
        <w:rPr>
          <w:lang w:val="en-US"/>
        </w:rPr>
        <w:instrText>c</w:instrText>
      </w:r>
      <w:r w:rsidR="001C1B8F" w:rsidRPr="00E42B3E">
        <w:rPr>
          <w:lang w:val="ru-RU"/>
        </w:rPr>
        <w:instrText>3</w:instrText>
      </w:r>
      <w:r w:rsidR="001C1B8F">
        <w:rPr>
          <w:lang w:val="en-US"/>
        </w:rPr>
        <w:instrText>d</w:instrText>
      </w:r>
      <w:r w:rsidR="001C1B8F" w:rsidRPr="00E42B3E">
        <w:rPr>
          <w:lang w:val="ru-RU"/>
        </w:rPr>
        <w:instrText>-3</w:instrText>
      </w:r>
      <w:r w:rsidR="001C1B8F">
        <w:rPr>
          <w:lang w:val="en-US"/>
        </w:rPr>
        <w:instrText>b</w:instrText>
      </w:r>
      <w:r w:rsidR="001C1B8F" w:rsidRPr="00E42B3E">
        <w:rPr>
          <w:lang w:val="ru-RU"/>
        </w:rPr>
        <w:instrText>7</w:instrText>
      </w:r>
      <w:r w:rsidR="001C1B8F">
        <w:rPr>
          <w:lang w:val="en-US"/>
        </w:rPr>
        <w:instrText>a</w:instrText>
      </w:r>
      <w:r w:rsidR="001C1B8F" w:rsidRPr="00E42B3E">
        <w:rPr>
          <w:lang w:val="ru-RU"/>
        </w:rPr>
        <w:instrText>-</w:instrText>
      </w:r>
      <w:r w:rsidR="001C1B8F">
        <w:rPr>
          <w:lang w:val="en-US"/>
        </w:rPr>
        <w:instrText>a</w:instrText>
      </w:r>
      <w:r w:rsidR="001C1B8F" w:rsidRPr="00E42B3E">
        <w:rPr>
          <w:lang w:val="ru-RU"/>
        </w:rPr>
        <w:instrText>81</w:instrText>
      </w:r>
      <w:r w:rsidR="001C1B8F">
        <w:rPr>
          <w:lang w:val="en-US"/>
        </w:rPr>
        <w:instrText>b</w:instrText>
      </w:r>
      <w:r w:rsidR="001C1B8F" w:rsidRPr="00E42B3E">
        <w:rPr>
          <w:lang w:val="ru-RU"/>
        </w:rPr>
        <w:instrText>-0</w:instrText>
      </w:r>
      <w:r w:rsidR="001C1B8F">
        <w:rPr>
          <w:lang w:val="en-US"/>
        </w:rPr>
        <w:instrText>a</w:instrText>
      </w:r>
      <w:r w:rsidR="001C1B8F" w:rsidRPr="00E42B3E">
        <w:rPr>
          <w:lang w:val="ru-RU"/>
        </w:rPr>
        <w:instrText>0</w:instrText>
      </w:r>
      <w:r w:rsidR="001C1B8F">
        <w:rPr>
          <w:lang w:val="en-US"/>
        </w:rPr>
        <w:instrText>fb</w:instrText>
      </w:r>
      <w:r w:rsidR="001C1B8F" w:rsidRPr="00E42B3E">
        <w:rPr>
          <w:lang w:val="ru-RU"/>
        </w:rPr>
        <w:instrText>3337923"]}],"</w:instrText>
      </w:r>
      <w:r w:rsidR="001C1B8F">
        <w:rPr>
          <w:lang w:val="en-US"/>
        </w:rPr>
        <w:instrText>mendeley</w:instrText>
      </w:r>
      <w:r w:rsidR="001C1B8F" w:rsidRPr="00E42B3E">
        <w:rPr>
          <w:lang w:val="ru-RU"/>
        </w:rPr>
        <w:instrText>":{"</w:instrText>
      </w:r>
      <w:r w:rsidR="001C1B8F">
        <w:rPr>
          <w:lang w:val="en-US"/>
        </w:rPr>
        <w:instrText>formattedCitation</w:instrText>
      </w:r>
      <w:r w:rsidR="001C1B8F" w:rsidRPr="00E42B3E">
        <w:rPr>
          <w:lang w:val="ru-RU"/>
        </w:rPr>
        <w:instrText>":"[8]","</w:instrText>
      </w:r>
      <w:r w:rsidR="001C1B8F">
        <w:rPr>
          <w:lang w:val="en-US"/>
        </w:rPr>
        <w:instrText>plainTextFormattedCitation</w:instrText>
      </w:r>
      <w:r w:rsidR="001C1B8F" w:rsidRPr="00E42B3E">
        <w:rPr>
          <w:lang w:val="ru-RU"/>
        </w:rPr>
        <w:instrText>":"[8]","</w:instrText>
      </w:r>
      <w:r w:rsidR="001C1B8F">
        <w:rPr>
          <w:lang w:val="en-US"/>
        </w:rPr>
        <w:instrText>previouslyFormattedCitation</w:instrText>
      </w:r>
      <w:r w:rsidR="001C1B8F" w:rsidRPr="00E42B3E">
        <w:rPr>
          <w:lang w:val="ru-RU"/>
        </w:rPr>
        <w:instrText>":"[8]"},"</w:instrText>
      </w:r>
      <w:r w:rsidR="001C1B8F">
        <w:rPr>
          <w:lang w:val="en-US"/>
        </w:rPr>
        <w:instrText>properties</w:instrText>
      </w:r>
      <w:r w:rsidR="001C1B8F" w:rsidRPr="00E42B3E">
        <w:rPr>
          <w:lang w:val="ru-RU"/>
        </w:rPr>
        <w:instrText>":{"</w:instrText>
      </w:r>
      <w:r w:rsidR="001C1B8F">
        <w:rPr>
          <w:lang w:val="en-US"/>
        </w:rPr>
        <w:instrText>noteIndex</w:instrText>
      </w:r>
      <w:r w:rsidR="001C1B8F" w:rsidRPr="00E42B3E">
        <w:rPr>
          <w:lang w:val="ru-RU"/>
        </w:rPr>
        <w:instrText>":0},"</w:instrText>
      </w:r>
      <w:r w:rsidR="001C1B8F">
        <w:rPr>
          <w:lang w:val="en-US"/>
        </w:rPr>
        <w:instrText>schema</w:instrText>
      </w:r>
      <w:r w:rsidR="001C1B8F" w:rsidRPr="00E42B3E">
        <w:rPr>
          <w:lang w:val="ru-RU"/>
        </w:rPr>
        <w:instrText>":"</w:instrText>
      </w:r>
      <w:r w:rsidR="001C1B8F">
        <w:rPr>
          <w:lang w:val="en-US"/>
        </w:rPr>
        <w:instrText>https</w:instrText>
      </w:r>
      <w:r w:rsidR="001C1B8F" w:rsidRPr="00E42B3E">
        <w:rPr>
          <w:lang w:val="ru-RU"/>
        </w:rPr>
        <w:instrText>://</w:instrText>
      </w:r>
      <w:r w:rsidR="001C1B8F">
        <w:rPr>
          <w:lang w:val="en-US"/>
        </w:rPr>
        <w:instrText>github</w:instrText>
      </w:r>
      <w:r w:rsidR="001C1B8F" w:rsidRPr="00E42B3E">
        <w:rPr>
          <w:lang w:val="ru-RU"/>
        </w:rPr>
        <w:instrText>.</w:instrText>
      </w:r>
      <w:r w:rsidR="001C1B8F">
        <w:rPr>
          <w:lang w:val="en-US"/>
        </w:rPr>
        <w:instrText>com</w:instrText>
      </w:r>
      <w:r w:rsidR="001C1B8F" w:rsidRPr="00E42B3E">
        <w:rPr>
          <w:lang w:val="ru-RU"/>
        </w:rPr>
        <w:instrText>/</w:instrText>
      </w:r>
      <w:r w:rsidR="001C1B8F">
        <w:rPr>
          <w:lang w:val="en-US"/>
        </w:rPr>
        <w:instrText>citation</w:instrText>
      </w:r>
      <w:r w:rsidR="001C1B8F" w:rsidRPr="00E42B3E">
        <w:rPr>
          <w:lang w:val="ru-RU"/>
        </w:rPr>
        <w:instrText>-</w:instrText>
      </w:r>
      <w:r w:rsidR="001C1B8F">
        <w:rPr>
          <w:lang w:val="en-US"/>
        </w:rPr>
        <w:instrText>style</w:instrText>
      </w:r>
      <w:r w:rsidR="001C1B8F" w:rsidRPr="00E42B3E">
        <w:rPr>
          <w:lang w:val="ru-RU"/>
        </w:rPr>
        <w:instrText>-</w:instrText>
      </w:r>
      <w:r w:rsidR="001C1B8F">
        <w:rPr>
          <w:lang w:val="en-US"/>
        </w:rPr>
        <w:instrText>language</w:instrText>
      </w:r>
      <w:r w:rsidR="001C1B8F" w:rsidRPr="00E42B3E">
        <w:rPr>
          <w:lang w:val="ru-RU"/>
        </w:rPr>
        <w:instrText>/</w:instrText>
      </w:r>
      <w:r w:rsidR="001C1B8F">
        <w:rPr>
          <w:lang w:val="en-US"/>
        </w:rPr>
        <w:instrText>schema</w:instrText>
      </w:r>
      <w:r w:rsidR="001C1B8F" w:rsidRPr="00E42B3E">
        <w:rPr>
          <w:lang w:val="ru-RU"/>
        </w:rPr>
        <w:instrText>/</w:instrText>
      </w:r>
      <w:r w:rsidR="001C1B8F">
        <w:rPr>
          <w:lang w:val="en-US"/>
        </w:rPr>
        <w:instrText>raw</w:instrText>
      </w:r>
      <w:r w:rsidR="001C1B8F" w:rsidRPr="00E42B3E">
        <w:rPr>
          <w:lang w:val="ru-RU"/>
        </w:rPr>
        <w:instrText>/</w:instrText>
      </w:r>
      <w:r w:rsidR="001C1B8F">
        <w:rPr>
          <w:lang w:val="en-US"/>
        </w:rPr>
        <w:instrText>master</w:instrText>
      </w:r>
      <w:r w:rsidR="001C1B8F" w:rsidRPr="00E42B3E">
        <w:rPr>
          <w:lang w:val="ru-RU"/>
        </w:rPr>
        <w:instrText>/</w:instrText>
      </w:r>
      <w:r w:rsidR="001C1B8F">
        <w:rPr>
          <w:lang w:val="en-US"/>
        </w:rPr>
        <w:instrText>csl</w:instrText>
      </w:r>
      <w:r w:rsidR="001C1B8F" w:rsidRPr="00E42B3E">
        <w:rPr>
          <w:lang w:val="ru-RU"/>
        </w:rPr>
        <w:instrText>-</w:instrText>
      </w:r>
      <w:r w:rsidR="001C1B8F">
        <w:rPr>
          <w:lang w:val="en-US"/>
        </w:rPr>
        <w:instrText>citation</w:instrText>
      </w:r>
      <w:r w:rsidR="001C1B8F" w:rsidRPr="00E42B3E">
        <w:rPr>
          <w:lang w:val="ru-RU"/>
        </w:rPr>
        <w:instrText>.</w:instrText>
      </w:r>
      <w:r w:rsidR="001C1B8F">
        <w:rPr>
          <w:lang w:val="en-US"/>
        </w:rPr>
        <w:instrText>json</w:instrText>
      </w:r>
      <w:r w:rsidR="001C1B8F" w:rsidRPr="00E42B3E">
        <w:rPr>
          <w:lang w:val="ru-RU"/>
        </w:rPr>
        <w:instrText>"}</w:instrText>
      </w:r>
      <w:r>
        <w:rPr>
          <w:lang w:val="en-US"/>
        </w:rPr>
        <w:fldChar w:fldCharType="separate"/>
      </w:r>
      <w:r w:rsidR="000F0FA0" w:rsidRPr="000F0FA0">
        <w:rPr>
          <w:noProof/>
          <w:lang w:val="ru-RU"/>
        </w:rPr>
        <w:t>[8]</w:t>
      </w:r>
      <w:r>
        <w:rPr>
          <w:lang w:val="en-US"/>
        </w:rPr>
        <w:fldChar w:fldCharType="end"/>
      </w:r>
      <w:r w:rsidR="0005774D" w:rsidRPr="00B05E54">
        <w:rPr>
          <w:lang w:val="ru-RU"/>
        </w:rPr>
        <w:t xml:space="preserve">, </w:t>
      </w:r>
      <w:r w:rsidR="0005774D">
        <w:rPr>
          <w:lang w:val="en-US"/>
        </w:rPr>
        <w:t>WireMock</w:t>
      </w:r>
      <w:r w:rsidR="0005774D" w:rsidRPr="00B05E54">
        <w:rPr>
          <w:lang w:val="ru-RU"/>
        </w:rPr>
        <w:t xml:space="preserve"> </w:t>
      </w:r>
      <w:r w:rsidR="0005774D">
        <w:rPr>
          <w:lang w:val="en-US"/>
        </w:rPr>
        <w:fldChar w:fldCharType="begin" w:fldLock="1"/>
      </w:r>
      <w:r w:rsidR="001C1B8F">
        <w:rPr>
          <w:lang w:val="en-US"/>
        </w:rPr>
        <w:instrText>ADDIN</w:instrText>
      </w:r>
      <w:r w:rsidR="001C1B8F" w:rsidRPr="00E42B3E">
        <w:rPr>
          <w:lang w:val="ru-RU"/>
        </w:rPr>
        <w:instrText xml:space="preserve"> </w:instrText>
      </w:r>
      <w:r w:rsidR="001C1B8F">
        <w:rPr>
          <w:lang w:val="en-US"/>
        </w:rPr>
        <w:instrText>CSL</w:instrText>
      </w:r>
      <w:r w:rsidR="001C1B8F" w:rsidRPr="00E42B3E">
        <w:rPr>
          <w:lang w:val="ru-RU"/>
        </w:rPr>
        <w:instrText>_</w:instrText>
      </w:r>
      <w:r w:rsidR="001C1B8F">
        <w:rPr>
          <w:lang w:val="en-US"/>
        </w:rPr>
        <w:instrText>CITATION</w:instrText>
      </w:r>
      <w:r w:rsidR="001C1B8F" w:rsidRPr="00E42B3E">
        <w:rPr>
          <w:lang w:val="ru-RU"/>
        </w:rPr>
        <w:instrText xml:space="preserve"> {"</w:instrText>
      </w:r>
      <w:r w:rsidR="001C1B8F">
        <w:rPr>
          <w:lang w:val="en-US"/>
        </w:rPr>
        <w:instrText>citationItems</w:instrText>
      </w:r>
      <w:r w:rsidR="001C1B8F" w:rsidRPr="00E42B3E">
        <w:rPr>
          <w:lang w:val="ru-RU"/>
        </w:rPr>
        <w:instrText>":[{"</w:instrText>
      </w:r>
      <w:r w:rsidR="001C1B8F">
        <w:rPr>
          <w:lang w:val="en-US"/>
        </w:rPr>
        <w:instrText>id</w:instrText>
      </w:r>
      <w:r w:rsidR="001C1B8F" w:rsidRPr="00E42B3E">
        <w:rPr>
          <w:lang w:val="ru-RU"/>
        </w:rPr>
        <w:instrText>":"</w:instrText>
      </w:r>
      <w:r w:rsidR="001C1B8F">
        <w:rPr>
          <w:lang w:val="en-US"/>
        </w:rPr>
        <w:instrText>ITEM</w:instrText>
      </w:r>
      <w:r w:rsidR="001C1B8F" w:rsidRPr="00E42B3E">
        <w:rPr>
          <w:lang w:val="ru-RU"/>
        </w:rPr>
        <w:instrText>-1","</w:instrText>
      </w:r>
      <w:r w:rsidR="001C1B8F">
        <w:rPr>
          <w:lang w:val="en-US"/>
        </w:rPr>
        <w:instrText>itemData</w:instrText>
      </w:r>
      <w:r w:rsidR="001C1B8F" w:rsidRPr="00E42B3E">
        <w:rPr>
          <w:lang w:val="ru-RU"/>
        </w:rPr>
        <w:instrText>":{"</w:instrText>
      </w:r>
      <w:r w:rsidR="001C1B8F">
        <w:rPr>
          <w:lang w:val="en-US"/>
        </w:rPr>
        <w:instrText>URL</w:instrText>
      </w:r>
      <w:r w:rsidR="001C1B8F" w:rsidRPr="00E42B3E">
        <w:rPr>
          <w:lang w:val="ru-RU"/>
        </w:rPr>
        <w:instrText>":"</w:instrText>
      </w:r>
      <w:r w:rsidR="001C1B8F">
        <w:rPr>
          <w:lang w:val="en-US"/>
        </w:rPr>
        <w:instrText>http</w:instrText>
      </w:r>
      <w:r w:rsidR="001C1B8F" w:rsidRPr="00E42B3E">
        <w:rPr>
          <w:lang w:val="ru-RU"/>
        </w:rPr>
        <w:instrText>://</w:instrText>
      </w:r>
      <w:r w:rsidR="001C1B8F">
        <w:rPr>
          <w:lang w:val="en-US"/>
        </w:rPr>
        <w:instrText>wiremock</w:instrText>
      </w:r>
      <w:r w:rsidR="001C1B8F" w:rsidRPr="00E42B3E">
        <w:rPr>
          <w:lang w:val="ru-RU"/>
        </w:rPr>
        <w:instrText>.</w:instrText>
      </w:r>
      <w:r w:rsidR="001C1B8F">
        <w:rPr>
          <w:lang w:val="en-US"/>
        </w:rPr>
        <w:instrText>org</w:instrText>
      </w:r>
      <w:r w:rsidR="001C1B8F" w:rsidRPr="00E42B3E">
        <w:rPr>
          <w:lang w:val="ru-RU"/>
        </w:rPr>
        <w:instrText>/","</w:instrText>
      </w:r>
      <w:r w:rsidR="001C1B8F">
        <w:rPr>
          <w:lang w:val="en-US"/>
        </w:rPr>
        <w:instrText>accessed</w:instrText>
      </w:r>
      <w:r w:rsidR="001C1B8F" w:rsidRPr="00E42B3E">
        <w:rPr>
          <w:lang w:val="ru-RU"/>
        </w:rPr>
        <w:instrText>":{"</w:instrText>
      </w:r>
      <w:r w:rsidR="001C1B8F">
        <w:rPr>
          <w:lang w:val="en-US"/>
        </w:rPr>
        <w:instrText>date</w:instrText>
      </w:r>
      <w:r w:rsidR="001C1B8F" w:rsidRPr="00E42B3E">
        <w:rPr>
          <w:lang w:val="ru-RU"/>
        </w:rPr>
        <w:instrText>-</w:instrText>
      </w:r>
      <w:r w:rsidR="001C1B8F">
        <w:rPr>
          <w:lang w:val="en-US"/>
        </w:rPr>
        <w:instrText>parts</w:instrText>
      </w:r>
      <w:r w:rsidR="001C1B8F" w:rsidRPr="00E42B3E">
        <w:rPr>
          <w:lang w:val="ru-RU"/>
        </w:rPr>
        <w:instrText>":[["2019","1","27"]]},"</w:instrText>
      </w:r>
      <w:r w:rsidR="001C1B8F">
        <w:rPr>
          <w:lang w:val="en-US"/>
        </w:rPr>
        <w:instrText>container</w:instrText>
      </w:r>
      <w:r w:rsidR="001C1B8F" w:rsidRPr="00E42B3E">
        <w:rPr>
          <w:lang w:val="ru-RU"/>
        </w:rPr>
        <w:instrText>-</w:instrText>
      </w:r>
      <w:r w:rsidR="001C1B8F">
        <w:rPr>
          <w:lang w:val="en-US"/>
        </w:rPr>
        <w:instrText>title</w:instrText>
      </w:r>
      <w:r w:rsidR="001C1B8F" w:rsidRPr="00E42B3E">
        <w:rPr>
          <w:lang w:val="ru-RU"/>
        </w:rPr>
        <w:instrText>":"</w:instrText>
      </w:r>
      <w:r w:rsidR="001C1B8F">
        <w:rPr>
          <w:lang w:val="en-US"/>
        </w:rPr>
        <w:instrText>Wiremock</w:instrText>
      </w:r>
      <w:r w:rsidR="001C1B8F" w:rsidRPr="00E42B3E">
        <w:rPr>
          <w:lang w:val="ru-RU"/>
        </w:rPr>
        <w:instrText>.</w:instrText>
      </w:r>
      <w:r w:rsidR="001C1B8F">
        <w:rPr>
          <w:lang w:val="en-US"/>
        </w:rPr>
        <w:instrText>org</w:instrText>
      </w:r>
      <w:r w:rsidR="001C1B8F" w:rsidRPr="00E42B3E">
        <w:rPr>
          <w:lang w:val="ru-RU"/>
        </w:rPr>
        <w:instrText>","</w:instrText>
      </w:r>
      <w:r w:rsidR="001C1B8F">
        <w:rPr>
          <w:lang w:val="en-US"/>
        </w:rPr>
        <w:instrText>id</w:instrText>
      </w:r>
      <w:r w:rsidR="001C1B8F" w:rsidRPr="00E42B3E">
        <w:rPr>
          <w:lang w:val="ru-RU"/>
        </w:rPr>
        <w:instrText>":"</w:instrText>
      </w:r>
      <w:r w:rsidR="001C1B8F">
        <w:rPr>
          <w:lang w:val="en-US"/>
        </w:rPr>
        <w:instrText>ITEM</w:instrText>
      </w:r>
      <w:r w:rsidR="001C1B8F" w:rsidRPr="00E42B3E">
        <w:rPr>
          <w:lang w:val="ru-RU"/>
        </w:rPr>
        <w:instrText>-1","</w:instrText>
      </w:r>
      <w:r w:rsidR="001C1B8F">
        <w:rPr>
          <w:lang w:val="en-US"/>
        </w:rPr>
        <w:instrText>issued</w:instrText>
      </w:r>
      <w:r w:rsidR="001C1B8F" w:rsidRPr="00E42B3E">
        <w:rPr>
          <w:lang w:val="ru-RU"/>
        </w:rPr>
        <w:instrText>":{"</w:instrText>
      </w:r>
      <w:r w:rsidR="001C1B8F">
        <w:rPr>
          <w:lang w:val="en-US"/>
        </w:rPr>
        <w:instrText>date</w:instrText>
      </w:r>
      <w:r w:rsidR="001C1B8F" w:rsidRPr="00E42B3E">
        <w:rPr>
          <w:lang w:val="ru-RU"/>
        </w:rPr>
        <w:instrText>-</w:instrText>
      </w:r>
      <w:r w:rsidR="001C1B8F">
        <w:rPr>
          <w:lang w:val="en-US"/>
        </w:rPr>
        <w:instrText>parts</w:instrText>
      </w:r>
      <w:r w:rsidR="001C1B8F" w:rsidRPr="00E42B3E">
        <w:rPr>
          <w:lang w:val="ru-RU"/>
        </w:rPr>
        <w:instrText>":[["0"]]},"</w:instrText>
      </w:r>
      <w:r w:rsidR="001C1B8F">
        <w:rPr>
          <w:lang w:val="en-US"/>
        </w:rPr>
        <w:instrText>title</w:instrText>
      </w:r>
      <w:r w:rsidR="001C1B8F" w:rsidRPr="00E42B3E">
        <w:rPr>
          <w:lang w:val="ru-RU"/>
        </w:rPr>
        <w:instrText>":"</w:instrText>
      </w:r>
      <w:r w:rsidR="001C1B8F">
        <w:rPr>
          <w:lang w:val="en-US"/>
        </w:rPr>
        <w:instrText>WireMock</w:instrText>
      </w:r>
      <w:r w:rsidR="001C1B8F" w:rsidRPr="00E42B3E">
        <w:rPr>
          <w:lang w:val="ru-RU"/>
        </w:rPr>
        <w:instrText>","</w:instrText>
      </w:r>
      <w:r w:rsidR="001C1B8F">
        <w:rPr>
          <w:lang w:val="en-US"/>
        </w:rPr>
        <w:instrText>type</w:instrText>
      </w:r>
      <w:r w:rsidR="001C1B8F" w:rsidRPr="00E42B3E">
        <w:rPr>
          <w:lang w:val="ru-RU"/>
        </w:rPr>
        <w:instrText>":"</w:instrText>
      </w:r>
      <w:r w:rsidR="001C1B8F">
        <w:rPr>
          <w:lang w:val="en-US"/>
        </w:rPr>
        <w:instrText>webpage</w:instrText>
      </w:r>
      <w:r w:rsidR="001C1B8F" w:rsidRPr="00E42B3E">
        <w:rPr>
          <w:lang w:val="ru-RU"/>
        </w:rPr>
        <w:instrText>"},"</w:instrText>
      </w:r>
      <w:r w:rsidR="001C1B8F">
        <w:rPr>
          <w:lang w:val="en-US"/>
        </w:rPr>
        <w:instrText>uris</w:instrText>
      </w:r>
      <w:r w:rsidR="001C1B8F" w:rsidRPr="00E42B3E">
        <w:rPr>
          <w:lang w:val="ru-RU"/>
        </w:rPr>
        <w:instrText>":["</w:instrText>
      </w:r>
      <w:r w:rsidR="001C1B8F">
        <w:rPr>
          <w:lang w:val="en-US"/>
        </w:rPr>
        <w:instrText>http</w:instrText>
      </w:r>
      <w:r w:rsidR="001C1B8F" w:rsidRPr="00E42B3E">
        <w:rPr>
          <w:lang w:val="ru-RU"/>
        </w:rPr>
        <w:instrText>://</w:instrText>
      </w:r>
      <w:r w:rsidR="001C1B8F">
        <w:rPr>
          <w:lang w:val="en-US"/>
        </w:rPr>
        <w:instrText>www</w:instrText>
      </w:r>
      <w:r w:rsidR="001C1B8F" w:rsidRPr="00E42B3E">
        <w:rPr>
          <w:lang w:val="ru-RU"/>
        </w:rPr>
        <w:instrText>.</w:instrText>
      </w:r>
      <w:r w:rsidR="001C1B8F">
        <w:rPr>
          <w:lang w:val="en-US"/>
        </w:rPr>
        <w:instrText>mendeley</w:instrText>
      </w:r>
      <w:r w:rsidR="001C1B8F" w:rsidRPr="00E42B3E">
        <w:rPr>
          <w:lang w:val="ru-RU"/>
        </w:rPr>
        <w:instrText>.</w:instrText>
      </w:r>
      <w:r w:rsidR="001C1B8F">
        <w:rPr>
          <w:lang w:val="en-US"/>
        </w:rPr>
        <w:instrText>com</w:instrText>
      </w:r>
      <w:r w:rsidR="001C1B8F" w:rsidRPr="00E42B3E">
        <w:rPr>
          <w:lang w:val="ru-RU"/>
        </w:rPr>
        <w:instrText>/</w:instrText>
      </w:r>
      <w:r w:rsidR="001C1B8F">
        <w:rPr>
          <w:lang w:val="en-US"/>
        </w:rPr>
        <w:instrText>documents</w:instrText>
      </w:r>
      <w:r w:rsidR="001C1B8F" w:rsidRPr="00E42B3E">
        <w:rPr>
          <w:lang w:val="ru-RU"/>
        </w:rPr>
        <w:instrText>/?</w:instrText>
      </w:r>
      <w:r w:rsidR="001C1B8F">
        <w:rPr>
          <w:lang w:val="en-US"/>
        </w:rPr>
        <w:instrText>uuid</w:instrText>
      </w:r>
      <w:r w:rsidR="001C1B8F" w:rsidRPr="00E42B3E">
        <w:rPr>
          <w:lang w:val="ru-RU"/>
        </w:rPr>
        <w:instrText>=67</w:instrText>
      </w:r>
      <w:r w:rsidR="001C1B8F">
        <w:rPr>
          <w:lang w:val="en-US"/>
        </w:rPr>
        <w:instrText>b</w:instrText>
      </w:r>
      <w:r w:rsidR="001C1B8F" w:rsidRPr="00E42B3E">
        <w:rPr>
          <w:lang w:val="ru-RU"/>
        </w:rPr>
        <w:instrText>9</w:instrText>
      </w:r>
      <w:r w:rsidR="001C1B8F">
        <w:rPr>
          <w:lang w:val="en-US"/>
        </w:rPr>
        <w:instrText>a</w:instrText>
      </w:r>
      <w:r w:rsidR="001C1B8F" w:rsidRPr="00E42B3E">
        <w:rPr>
          <w:lang w:val="ru-RU"/>
        </w:rPr>
        <w:instrText>78</w:instrText>
      </w:r>
      <w:r w:rsidR="001C1B8F">
        <w:rPr>
          <w:lang w:val="en-US"/>
        </w:rPr>
        <w:instrText>e</w:instrText>
      </w:r>
      <w:r w:rsidR="001C1B8F" w:rsidRPr="00E42B3E">
        <w:rPr>
          <w:lang w:val="ru-RU"/>
        </w:rPr>
        <w:instrText>-6</w:instrText>
      </w:r>
      <w:r w:rsidR="001C1B8F">
        <w:rPr>
          <w:lang w:val="en-US"/>
        </w:rPr>
        <w:instrText>ff</w:instrText>
      </w:r>
      <w:r w:rsidR="001C1B8F" w:rsidRPr="00E42B3E">
        <w:rPr>
          <w:lang w:val="ru-RU"/>
        </w:rPr>
        <w:instrText>0-388</w:instrText>
      </w:r>
      <w:r w:rsidR="001C1B8F">
        <w:rPr>
          <w:lang w:val="en-US"/>
        </w:rPr>
        <w:instrText>b</w:instrText>
      </w:r>
      <w:r w:rsidR="001C1B8F" w:rsidRPr="00E42B3E">
        <w:rPr>
          <w:lang w:val="ru-RU"/>
        </w:rPr>
        <w:instrText>-917</w:instrText>
      </w:r>
      <w:r w:rsidR="001C1B8F">
        <w:rPr>
          <w:lang w:val="en-US"/>
        </w:rPr>
        <w:instrText>e</w:instrText>
      </w:r>
      <w:r w:rsidR="001C1B8F" w:rsidRPr="00E42B3E">
        <w:rPr>
          <w:lang w:val="ru-RU"/>
        </w:rPr>
        <w:instrText>-2</w:instrText>
      </w:r>
      <w:r w:rsidR="001C1B8F">
        <w:rPr>
          <w:lang w:val="en-US"/>
        </w:rPr>
        <w:instrText>af</w:instrText>
      </w:r>
      <w:r w:rsidR="001C1B8F" w:rsidRPr="00E42B3E">
        <w:rPr>
          <w:lang w:val="ru-RU"/>
        </w:rPr>
        <w:instrText>7955</w:instrText>
      </w:r>
      <w:r w:rsidR="001C1B8F">
        <w:rPr>
          <w:lang w:val="en-US"/>
        </w:rPr>
        <w:instrText>eb</w:instrText>
      </w:r>
      <w:r w:rsidR="001C1B8F" w:rsidRPr="00E42B3E">
        <w:rPr>
          <w:lang w:val="ru-RU"/>
        </w:rPr>
        <w:instrText>9</w:instrText>
      </w:r>
      <w:r w:rsidR="001C1B8F">
        <w:rPr>
          <w:lang w:val="en-US"/>
        </w:rPr>
        <w:instrText>ca</w:instrText>
      </w:r>
      <w:r w:rsidR="001C1B8F" w:rsidRPr="00E42B3E">
        <w:rPr>
          <w:lang w:val="ru-RU"/>
        </w:rPr>
        <w:instrText>"]}],"</w:instrText>
      </w:r>
      <w:r w:rsidR="001C1B8F">
        <w:rPr>
          <w:lang w:val="en-US"/>
        </w:rPr>
        <w:instrText>mendeley</w:instrText>
      </w:r>
      <w:r w:rsidR="001C1B8F" w:rsidRPr="00E42B3E">
        <w:rPr>
          <w:lang w:val="ru-RU"/>
        </w:rPr>
        <w:instrText>":{"</w:instrText>
      </w:r>
      <w:r w:rsidR="001C1B8F">
        <w:rPr>
          <w:lang w:val="en-US"/>
        </w:rPr>
        <w:instrText>formattedCitation</w:instrText>
      </w:r>
      <w:r w:rsidR="001C1B8F" w:rsidRPr="00E42B3E">
        <w:rPr>
          <w:lang w:val="ru-RU"/>
        </w:rPr>
        <w:instrText>":"[9]","</w:instrText>
      </w:r>
      <w:r w:rsidR="001C1B8F">
        <w:rPr>
          <w:lang w:val="en-US"/>
        </w:rPr>
        <w:instrText>plainTextFormattedCitation</w:instrText>
      </w:r>
      <w:r w:rsidR="001C1B8F" w:rsidRPr="00E42B3E">
        <w:rPr>
          <w:lang w:val="ru-RU"/>
        </w:rPr>
        <w:instrText>":"[9]","</w:instrText>
      </w:r>
      <w:r w:rsidR="001C1B8F">
        <w:rPr>
          <w:lang w:val="en-US"/>
        </w:rPr>
        <w:instrText>previouslyFormattedCitation</w:instrText>
      </w:r>
      <w:r w:rsidR="001C1B8F" w:rsidRPr="00E42B3E">
        <w:rPr>
          <w:lang w:val="ru-RU"/>
        </w:rPr>
        <w:instrText>":"[9]"},"</w:instrText>
      </w:r>
      <w:r w:rsidR="001C1B8F">
        <w:rPr>
          <w:lang w:val="en-US"/>
        </w:rPr>
        <w:instrText>properties</w:instrText>
      </w:r>
      <w:r w:rsidR="001C1B8F" w:rsidRPr="00E42B3E">
        <w:rPr>
          <w:lang w:val="ru-RU"/>
        </w:rPr>
        <w:instrText>":{"</w:instrText>
      </w:r>
      <w:r w:rsidR="001C1B8F">
        <w:rPr>
          <w:lang w:val="en-US"/>
        </w:rPr>
        <w:instrText>noteIndex</w:instrText>
      </w:r>
      <w:r w:rsidR="001C1B8F" w:rsidRPr="00E42B3E">
        <w:rPr>
          <w:lang w:val="ru-RU"/>
        </w:rPr>
        <w:instrText>":0},"</w:instrText>
      </w:r>
      <w:r w:rsidR="001C1B8F">
        <w:rPr>
          <w:lang w:val="en-US"/>
        </w:rPr>
        <w:instrText>schema</w:instrText>
      </w:r>
      <w:r w:rsidR="001C1B8F" w:rsidRPr="00E42B3E">
        <w:rPr>
          <w:lang w:val="ru-RU"/>
        </w:rPr>
        <w:instrText>":"</w:instrText>
      </w:r>
      <w:r w:rsidR="001C1B8F">
        <w:rPr>
          <w:lang w:val="en-US"/>
        </w:rPr>
        <w:instrText>https</w:instrText>
      </w:r>
      <w:r w:rsidR="001C1B8F" w:rsidRPr="00E42B3E">
        <w:rPr>
          <w:lang w:val="ru-RU"/>
        </w:rPr>
        <w:instrText>://</w:instrText>
      </w:r>
      <w:r w:rsidR="001C1B8F">
        <w:rPr>
          <w:lang w:val="en-US"/>
        </w:rPr>
        <w:instrText>github</w:instrText>
      </w:r>
      <w:r w:rsidR="001C1B8F" w:rsidRPr="00E42B3E">
        <w:rPr>
          <w:lang w:val="ru-RU"/>
        </w:rPr>
        <w:instrText>.</w:instrText>
      </w:r>
      <w:r w:rsidR="001C1B8F">
        <w:rPr>
          <w:lang w:val="en-US"/>
        </w:rPr>
        <w:instrText>com</w:instrText>
      </w:r>
      <w:r w:rsidR="001C1B8F" w:rsidRPr="00E42B3E">
        <w:rPr>
          <w:lang w:val="ru-RU"/>
        </w:rPr>
        <w:instrText>/</w:instrText>
      </w:r>
      <w:r w:rsidR="001C1B8F">
        <w:rPr>
          <w:lang w:val="en-US"/>
        </w:rPr>
        <w:instrText>citation</w:instrText>
      </w:r>
      <w:r w:rsidR="001C1B8F" w:rsidRPr="00E42B3E">
        <w:rPr>
          <w:lang w:val="ru-RU"/>
        </w:rPr>
        <w:instrText>-</w:instrText>
      </w:r>
      <w:r w:rsidR="001C1B8F">
        <w:rPr>
          <w:lang w:val="en-US"/>
        </w:rPr>
        <w:instrText>style</w:instrText>
      </w:r>
      <w:r w:rsidR="001C1B8F" w:rsidRPr="00E42B3E">
        <w:rPr>
          <w:lang w:val="ru-RU"/>
        </w:rPr>
        <w:instrText>-</w:instrText>
      </w:r>
      <w:r w:rsidR="001C1B8F">
        <w:rPr>
          <w:lang w:val="en-US"/>
        </w:rPr>
        <w:instrText>language</w:instrText>
      </w:r>
      <w:r w:rsidR="001C1B8F" w:rsidRPr="00E42B3E">
        <w:rPr>
          <w:lang w:val="ru-RU"/>
        </w:rPr>
        <w:instrText>/</w:instrText>
      </w:r>
      <w:r w:rsidR="001C1B8F">
        <w:rPr>
          <w:lang w:val="en-US"/>
        </w:rPr>
        <w:instrText>schema</w:instrText>
      </w:r>
      <w:r w:rsidR="001C1B8F" w:rsidRPr="00E42B3E">
        <w:rPr>
          <w:lang w:val="ru-RU"/>
        </w:rPr>
        <w:instrText>/</w:instrText>
      </w:r>
      <w:r w:rsidR="001C1B8F">
        <w:rPr>
          <w:lang w:val="en-US"/>
        </w:rPr>
        <w:instrText>raw</w:instrText>
      </w:r>
      <w:r w:rsidR="001C1B8F" w:rsidRPr="00E42B3E">
        <w:rPr>
          <w:lang w:val="ru-RU"/>
        </w:rPr>
        <w:instrText>/</w:instrText>
      </w:r>
      <w:r w:rsidR="001C1B8F">
        <w:rPr>
          <w:lang w:val="en-US"/>
        </w:rPr>
        <w:instrText>master</w:instrText>
      </w:r>
      <w:r w:rsidR="001C1B8F" w:rsidRPr="00E42B3E">
        <w:rPr>
          <w:lang w:val="ru-RU"/>
        </w:rPr>
        <w:instrText>/</w:instrText>
      </w:r>
      <w:r w:rsidR="001C1B8F">
        <w:rPr>
          <w:lang w:val="en-US"/>
        </w:rPr>
        <w:instrText>csl</w:instrText>
      </w:r>
      <w:r w:rsidR="001C1B8F" w:rsidRPr="00E42B3E">
        <w:rPr>
          <w:lang w:val="ru-RU"/>
        </w:rPr>
        <w:instrText>-</w:instrText>
      </w:r>
      <w:r w:rsidR="001C1B8F">
        <w:rPr>
          <w:lang w:val="en-US"/>
        </w:rPr>
        <w:instrText>citation</w:instrText>
      </w:r>
      <w:r w:rsidR="001C1B8F" w:rsidRPr="00E42B3E">
        <w:rPr>
          <w:lang w:val="ru-RU"/>
        </w:rPr>
        <w:instrText>.</w:instrText>
      </w:r>
      <w:r w:rsidR="001C1B8F">
        <w:rPr>
          <w:lang w:val="en-US"/>
        </w:rPr>
        <w:instrText>json</w:instrText>
      </w:r>
      <w:r w:rsidR="001C1B8F" w:rsidRPr="00E42B3E">
        <w:rPr>
          <w:lang w:val="ru-RU"/>
        </w:rPr>
        <w:instrText>"}</w:instrText>
      </w:r>
      <w:r w:rsidR="0005774D">
        <w:rPr>
          <w:lang w:val="en-US"/>
        </w:rPr>
        <w:fldChar w:fldCharType="separate"/>
      </w:r>
      <w:r w:rsidR="000F0FA0" w:rsidRPr="000F0FA0">
        <w:rPr>
          <w:noProof/>
          <w:lang w:val="ru-RU"/>
        </w:rPr>
        <w:t>[9]</w:t>
      </w:r>
      <w:r w:rsidR="0005774D">
        <w:rPr>
          <w:lang w:val="en-US"/>
        </w:rPr>
        <w:fldChar w:fldCharType="end"/>
      </w:r>
      <w:r w:rsidRPr="00B05E54">
        <w:rPr>
          <w:lang w:val="ru-RU"/>
        </w:rPr>
        <w:t xml:space="preserve">. </w:t>
      </w:r>
      <w:r>
        <w:rPr>
          <w:lang w:val="ru-RU"/>
        </w:rPr>
        <w:t xml:space="preserve">Данные реализации дают возможность </w:t>
      </w:r>
      <w:r w:rsidR="00386A58">
        <w:rPr>
          <w:lang w:val="ru-RU"/>
        </w:rPr>
        <w:t>отвечать</w:t>
      </w:r>
      <w:r>
        <w:rPr>
          <w:lang w:val="ru-RU"/>
        </w:rPr>
        <w:t xml:space="preserve"> на заданных портах </w:t>
      </w:r>
      <w:r w:rsidR="00386A58">
        <w:rPr>
          <w:lang w:val="ru-RU"/>
        </w:rPr>
        <w:t xml:space="preserve">согласно описанной конфигурации. Однако </w:t>
      </w:r>
      <w:r w:rsidR="00927256">
        <w:rPr>
          <w:lang w:val="ru-RU"/>
        </w:rPr>
        <w:t>упомянутые</w:t>
      </w:r>
      <w:r w:rsidR="00386A58">
        <w:rPr>
          <w:lang w:val="ru-RU"/>
        </w:rPr>
        <w:t xml:space="preserve"> решения работают только с протоколами </w:t>
      </w:r>
      <w:r w:rsidR="00386A58">
        <w:rPr>
          <w:lang w:val="en-US"/>
        </w:rPr>
        <w:t>HTTP</w:t>
      </w:r>
      <w:r w:rsidR="00386A58">
        <w:rPr>
          <w:lang w:val="ru-RU"/>
        </w:rPr>
        <w:t>(</w:t>
      </w:r>
      <w:r w:rsidR="00386A58">
        <w:rPr>
          <w:lang w:val="en-US"/>
        </w:rPr>
        <w:t>S</w:t>
      </w:r>
      <w:r w:rsidR="00386A58">
        <w:rPr>
          <w:lang w:val="ru-RU"/>
        </w:rPr>
        <w:t>)</w:t>
      </w:r>
      <w:r w:rsidR="00386A58" w:rsidRPr="00386A58">
        <w:rPr>
          <w:lang w:val="ru-RU"/>
        </w:rPr>
        <w:t xml:space="preserve"> </w:t>
      </w:r>
      <w:r w:rsidR="00386A58">
        <w:rPr>
          <w:lang w:val="ru-RU"/>
        </w:rPr>
        <w:t>и</w:t>
      </w:r>
      <w:r w:rsidR="00386A58" w:rsidRPr="00386A58">
        <w:rPr>
          <w:lang w:val="ru-RU"/>
        </w:rPr>
        <w:t xml:space="preserve"> </w:t>
      </w:r>
      <w:r w:rsidR="00386A58">
        <w:rPr>
          <w:lang w:val="en-US"/>
        </w:rPr>
        <w:t>TCP</w:t>
      </w:r>
      <w:r w:rsidR="00386A58">
        <w:rPr>
          <w:lang w:val="ru-RU"/>
        </w:rPr>
        <w:t xml:space="preserve">. Существует еще </w:t>
      </w:r>
      <w:r w:rsidR="0035279B">
        <w:rPr>
          <w:lang w:val="ru-RU"/>
        </w:rPr>
        <w:t>набор</w:t>
      </w:r>
      <w:r w:rsidR="00386A58">
        <w:rPr>
          <w:lang w:val="ru-RU"/>
        </w:rPr>
        <w:t xml:space="preserve"> асинхронных протоколов, для которых есть потребность в подобном </w:t>
      </w:r>
      <w:r w:rsidR="007E1AB3">
        <w:rPr>
          <w:lang w:val="ru-RU"/>
        </w:rPr>
        <w:t>мок-сервер</w:t>
      </w:r>
      <w:r w:rsidR="00386A58">
        <w:rPr>
          <w:lang w:val="ru-RU"/>
        </w:rPr>
        <w:t xml:space="preserve">е. В результате поиска подобного решения </w:t>
      </w:r>
      <w:r w:rsidR="00927256">
        <w:rPr>
          <w:lang w:val="ru-RU"/>
        </w:rPr>
        <w:t xml:space="preserve">для протоколов </w:t>
      </w:r>
      <w:r w:rsidR="00927256">
        <w:rPr>
          <w:lang w:val="en-US"/>
        </w:rPr>
        <w:t>WebSocket</w:t>
      </w:r>
      <w:r w:rsidR="00927256" w:rsidRPr="00927256">
        <w:rPr>
          <w:lang w:val="ru-RU"/>
        </w:rPr>
        <w:t xml:space="preserve"> </w:t>
      </w:r>
      <w:r w:rsidR="00927256">
        <w:rPr>
          <w:lang w:val="ru-RU"/>
        </w:rPr>
        <w:t xml:space="preserve">и </w:t>
      </w:r>
      <w:r w:rsidR="00927256">
        <w:rPr>
          <w:lang w:val="en-US"/>
        </w:rPr>
        <w:t>Server</w:t>
      </w:r>
      <w:r w:rsidR="00927256" w:rsidRPr="00927256">
        <w:rPr>
          <w:lang w:val="ru-RU"/>
        </w:rPr>
        <w:t>-</w:t>
      </w:r>
      <w:r w:rsidR="00927256">
        <w:rPr>
          <w:lang w:val="en-US"/>
        </w:rPr>
        <w:t>Sent</w:t>
      </w:r>
      <w:r w:rsidR="00927256" w:rsidRPr="00927256">
        <w:rPr>
          <w:lang w:val="ru-RU"/>
        </w:rPr>
        <w:t xml:space="preserve"> </w:t>
      </w:r>
      <w:r w:rsidR="00927256">
        <w:rPr>
          <w:lang w:val="en-US"/>
        </w:rPr>
        <w:t>Events</w:t>
      </w:r>
      <w:r w:rsidR="00927256" w:rsidRPr="00927256">
        <w:rPr>
          <w:lang w:val="ru-RU"/>
        </w:rPr>
        <w:t xml:space="preserve"> </w:t>
      </w:r>
      <w:r w:rsidR="00386A58">
        <w:rPr>
          <w:lang w:val="ru-RU"/>
        </w:rPr>
        <w:t xml:space="preserve">был сделан вывод, что </w:t>
      </w:r>
      <w:r w:rsidR="00927256">
        <w:rPr>
          <w:lang w:val="ru-RU"/>
        </w:rPr>
        <w:t xml:space="preserve">текущие решения обладают сильными недостатками, которые необходимо преодолеть для удовлетворения потребностей пользователей. </w:t>
      </w:r>
    </w:p>
    <w:p w14:paraId="735FA7FA" w14:textId="28BB7510" w:rsidR="0062179E" w:rsidRDefault="0062179E" w:rsidP="00A04F54">
      <w:pPr>
        <w:pStyle w:val="Heading2"/>
        <w:ind w:left="567"/>
      </w:pPr>
      <w:bookmarkStart w:id="6" w:name="_Toc6926999"/>
      <w:r>
        <w:lastRenderedPageBreak/>
        <w:t>Цель и задачи работы</w:t>
      </w:r>
      <w:bookmarkEnd w:id="6"/>
    </w:p>
    <w:p w14:paraId="3A86A681" w14:textId="45947747" w:rsidR="00C32584" w:rsidRDefault="00B52230" w:rsidP="00C32584">
      <w:pPr>
        <w:rPr>
          <w:lang w:val="ru-RU"/>
        </w:rPr>
      </w:pPr>
      <w:r>
        <w:rPr>
          <w:lang w:val="ru-RU"/>
        </w:rPr>
        <w:t xml:space="preserve">Цель </w:t>
      </w:r>
      <w:r w:rsidR="00BD243E">
        <w:rPr>
          <w:lang w:val="ru-RU"/>
        </w:rPr>
        <w:t xml:space="preserve">моей </w:t>
      </w:r>
      <w:r>
        <w:rPr>
          <w:lang w:val="ru-RU"/>
        </w:rPr>
        <w:t xml:space="preserve">работы – разработать сервер для мокирования протоколов </w:t>
      </w:r>
      <w:r>
        <w:rPr>
          <w:lang w:val="en-US"/>
        </w:rPr>
        <w:t>WebSocket</w:t>
      </w:r>
      <w:r w:rsidRPr="00B52230">
        <w:rPr>
          <w:lang w:val="ru-RU"/>
        </w:rPr>
        <w:t xml:space="preserve"> </w:t>
      </w:r>
      <w:r>
        <w:rPr>
          <w:lang w:val="ru-RU"/>
        </w:rPr>
        <w:t xml:space="preserve">и </w:t>
      </w:r>
      <w:r>
        <w:rPr>
          <w:lang w:val="en-US"/>
        </w:rPr>
        <w:t>Server</w:t>
      </w:r>
      <w:r w:rsidRPr="00B52230">
        <w:rPr>
          <w:lang w:val="ru-RU"/>
        </w:rPr>
        <w:t>-</w:t>
      </w:r>
      <w:r>
        <w:rPr>
          <w:lang w:val="en-US"/>
        </w:rPr>
        <w:t>Sent</w:t>
      </w:r>
      <w:r w:rsidRPr="00B52230">
        <w:rPr>
          <w:lang w:val="ru-RU"/>
        </w:rPr>
        <w:t xml:space="preserve"> </w:t>
      </w:r>
      <w:r>
        <w:rPr>
          <w:lang w:val="en-US"/>
        </w:rPr>
        <w:t>Events</w:t>
      </w:r>
      <w:r w:rsidRPr="00B52230">
        <w:rPr>
          <w:lang w:val="ru-RU"/>
        </w:rPr>
        <w:t xml:space="preserve">. </w:t>
      </w:r>
      <w:r>
        <w:rPr>
          <w:lang w:val="ru-RU"/>
        </w:rPr>
        <w:t>Для ее достижения необходимо выполнить следующие задачи:</w:t>
      </w:r>
    </w:p>
    <w:p w14:paraId="23787458" w14:textId="2C0ABABF" w:rsidR="00712401" w:rsidRDefault="00712401" w:rsidP="00B52230">
      <w:pPr>
        <w:pStyle w:val="ListParagraph"/>
        <w:numPr>
          <w:ilvl w:val="0"/>
          <w:numId w:val="1"/>
        </w:numPr>
        <w:rPr>
          <w:lang w:val="ru-RU"/>
        </w:rPr>
      </w:pPr>
      <w:r>
        <w:rPr>
          <w:lang w:val="ru-RU"/>
        </w:rPr>
        <w:t>Изучить имеющиеся аналоги серверов для мокирования;</w:t>
      </w:r>
    </w:p>
    <w:p w14:paraId="67D5F84A" w14:textId="352D3C8B" w:rsidR="00B52230" w:rsidRDefault="00B52230" w:rsidP="00B52230">
      <w:pPr>
        <w:pStyle w:val="ListParagraph"/>
        <w:numPr>
          <w:ilvl w:val="0"/>
          <w:numId w:val="1"/>
        </w:numPr>
        <w:rPr>
          <w:lang w:val="ru-RU"/>
        </w:rPr>
      </w:pPr>
      <w:r>
        <w:rPr>
          <w:lang w:val="ru-RU"/>
        </w:rPr>
        <w:t xml:space="preserve">Изучить особенности протоколов </w:t>
      </w:r>
      <w:r>
        <w:rPr>
          <w:lang w:val="en-US"/>
        </w:rPr>
        <w:t>WebSocket</w:t>
      </w:r>
      <w:r w:rsidRPr="00B52230">
        <w:rPr>
          <w:lang w:val="ru-RU"/>
        </w:rPr>
        <w:t xml:space="preserve"> </w:t>
      </w:r>
      <w:r>
        <w:rPr>
          <w:lang w:val="ru-RU"/>
        </w:rPr>
        <w:t xml:space="preserve">и </w:t>
      </w:r>
      <w:r>
        <w:rPr>
          <w:lang w:val="en-US"/>
        </w:rPr>
        <w:t>Server</w:t>
      </w:r>
      <w:r w:rsidRPr="00B52230">
        <w:rPr>
          <w:lang w:val="ru-RU"/>
        </w:rPr>
        <w:t>-</w:t>
      </w:r>
      <w:r>
        <w:rPr>
          <w:lang w:val="en-US"/>
        </w:rPr>
        <w:t>Sent</w:t>
      </w:r>
      <w:r w:rsidRPr="00B52230">
        <w:rPr>
          <w:lang w:val="ru-RU"/>
        </w:rPr>
        <w:t xml:space="preserve"> </w:t>
      </w:r>
      <w:r>
        <w:rPr>
          <w:lang w:val="en-US"/>
        </w:rPr>
        <w:t>Events</w:t>
      </w:r>
      <w:r w:rsidRPr="00B52230">
        <w:rPr>
          <w:lang w:val="ru-RU"/>
        </w:rPr>
        <w:t>;</w:t>
      </w:r>
    </w:p>
    <w:p w14:paraId="0BD5206A" w14:textId="0AAE31D7" w:rsidR="00B52230" w:rsidRPr="00FA18F5" w:rsidRDefault="00FA18F5" w:rsidP="00B52230">
      <w:pPr>
        <w:pStyle w:val="ListParagraph"/>
        <w:numPr>
          <w:ilvl w:val="0"/>
          <w:numId w:val="1"/>
        </w:numPr>
        <w:rPr>
          <w:lang w:val="ru-RU"/>
        </w:rPr>
      </w:pPr>
      <w:r>
        <w:rPr>
          <w:lang w:val="ru-RU"/>
        </w:rPr>
        <w:t xml:space="preserve">Реализовать сервер для мокирования </w:t>
      </w:r>
      <w:r>
        <w:rPr>
          <w:lang w:val="en-US"/>
        </w:rPr>
        <w:t>WebSocket</w:t>
      </w:r>
      <w:r w:rsidRPr="00FA18F5">
        <w:rPr>
          <w:lang w:val="ru-RU"/>
        </w:rPr>
        <w:t xml:space="preserve"> </w:t>
      </w:r>
      <w:r>
        <w:rPr>
          <w:lang w:val="ru-RU"/>
        </w:rPr>
        <w:t xml:space="preserve">и </w:t>
      </w:r>
      <w:r>
        <w:rPr>
          <w:lang w:val="en-US"/>
        </w:rPr>
        <w:t>Server</w:t>
      </w:r>
      <w:r w:rsidRPr="00FA18F5">
        <w:rPr>
          <w:lang w:val="ru-RU"/>
        </w:rPr>
        <w:t>-</w:t>
      </w:r>
      <w:r>
        <w:rPr>
          <w:lang w:val="en-US"/>
        </w:rPr>
        <w:t>Sent</w:t>
      </w:r>
      <w:r w:rsidRPr="00FA18F5">
        <w:rPr>
          <w:lang w:val="ru-RU"/>
        </w:rPr>
        <w:t xml:space="preserve"> </w:t>
      </w:r>
      <w:r>
        <w:rPr>
          <w:lang w:val="en-US"/>
        </w:rPr>
        <w:t>Events</w:t>
      </w:r>
      <w:r w:rsidRPr="00FA18F5">
        <w:rPr>
          <w:lang w:val="ru-RU"/>
        </w:rPr>
        <w:t>;</w:t>
      </w:r>
    </w:p>
    <w:p w14:paraId="57BACE16" w14:textId="04E80E19" w:rsidR="00FA18F5" w:rsidRPr="00FA18F5" w:rsidRDefault="00FA18F5" w:rsidP="00B52230">
      <w:pPr>
        <w:pStyle w:val="ListParagraph"/>
        <w:numPr>
          <w:ilvl w:val="0"/>
          <w:numId w:val="1"/>
        </w:numPr>
        <w:rPr>
          <w:lang w:val="ru-RU"/>
        </w:rPr>
      </w:pPr>
      <w:r>
        <w:rPr>
          <w:lang w:val="ru-RU"/>
        </w:rPr>
        <w:t>Подготовить техническую документацию</w:t>
      </w:r>
      <w:r>
        <w:rPr>
          <w:lang w:val="en-US"/>
        </w:rPr>
        <w:t>;</w:t>
      </w:r>
    </w:p>
    <w:p w14:paraId="55718B54" w14:textId="6559AAB5" w:rsidR="00FA18F5" w:rsidRPr="00B52230" w:rsidRDefault="00FA18F5" w:rsidP="00B52230">
      <w:pPr>
        <w:pStyle w:val="ListParagraph"/>
        <w:numPr>
          <w:ilvl w:val="0"/>
          <w:numId w:val="1"/>
        </w:numPr>
        <w:rPr>
          <w:lang w:val="ru-RU"/>
        </w:rPr>
      </w:pPr>
      <w:r>
        <w:rPr>
          <w:lang w:val="ru-RU"/>
        </w:rPr>
        <w:t xml:space="preserve">Выложить исходный код приложения и техническую документацию на </w:t>
      </w:r>
      <w:r>
        <w:rPr>
          <w:lang w:val="en-US"/>
        </w:rPr>
        <w:t>GitHub</w:t>
      </w:r>
      <w:r w:rsidRPr="00FA18F5">
        <w:rPr>
          <w:lang w:val="ru-RU"/>
        </w:rPr>
        <w:t xml:space="preserve"> </w:t>
      </w:r>
      <w:r>
        <w:rPr>
          <w:lang w:val="ru-RU"/>
        </w:rPr>
        <w:t>под открытой лицензией.</w:t>
      </w:r>
    </w:p>
    <w:p w14:paraId="43EEF366" w14:textId="77777777" w:rsidR="00FC213E" w:rsidRDefault="0062179E" w:rsidP="00A04F54">
      <w:pPr>
        <w:pStyle w:val="Heading2"/>
        <w:ind w:left="567"/>
      </w:pPr>
      <w:bookmarkStart w:id="7" w:name="_Toc6927000"/>
      <w:r>
        <w:t>Структура выпускной квалификационной работы</w:t>
      </w:r>
      <w:bookmarkEnd w:id="7"/>
    </w:p>
    <w:p w14:paraId="5B1C99EF" w14:textId="1DB8C5D4" w:rsidR="002C470C" w:rsidRDefault="00964896" w:rsidP="00964896">
      <w:pPr>
        <w:rPr>
          <w:sz w:val="32"/>
          <w:szCs w:val="32"/>
          <w:lang w:val="ru-RU"/>
        </w:rPr>
      </w:pPr>
      <w:r>
        <w:rPr>
          <w:lang w:val="ru-RU"/>
        </w:rPr>
        <w:t xml:space="preserve">В первой главе описаны особенности протоколов </w:t>
      </w:r>
      <w:r>
        <w:rPr>
          <w:lang w:val="en-US"/>
        </w:rPr>
        <w:t>WebSocket</w:t>
      </w:r>
      <w:r w:rsidRPr="00964896">
        <w:rPr>
          <w:lang w:val="ru-RU"/>
        </w:rPr>
        <w:t xml:space="preserve">, </w:t>
      </w:r>
      <w:r>
        <w:rPr>
          <w:lang w:val="en-US"/>
        </w:rPr>
        <w:t>Server</w:t>
      </w:r>
      <w:r w:rsidRPr="00964896">
        <w:rPr>
          <w:lang w:val="ru-RU"/>
        </w:rPr>
        <w:t>-</w:t>
      </w:r>
      <w:r>
        <w:rPr>
          <w:lang w:val="en-US"/>
        </w:rPr>
        <w:t>Sent</w:t>
      </w:r>
      <w:r w:rsidRPr="00964896">
        <w:rPr>
          <w:lang w:val="ru-RU"/>
        </w:rPr>
        <w:t xml:space="preserve"> </w:t>
      </w:r>
      <w:r>
        <w:rPr>
          <w:lang w:val="en-US"/>
        </w:rPr>
        <w:t>Events</w:t>
      </w:r>
      <w:r w:rsidRPr="00964896">
        <w:rPr>
          <w:lang w:val="ru-RU"/>
        </w:rPr>
        <w:t xml:space="preserve">, </w:t>
      </w:r>
      <w:r>
        <w:rPr>
          <w:lang w:val="ru-RU"/>
        </w:rPr>
        <w:t xml:space="preserve">а также недостатки существующих решений. Во второй главе </w:t>
      </w:r>
      <w:r w:rsidR="00DC0680">
        <w:rPr>
          <w:lang w:val="ru-RU"/>
        </w:rPr>
        <w:t>можно найти</w:t>
      </w:r>
      <w:r>
        <w:rPr>
          <w:lang w:val="ru-RU"/>
        </w:rPr>
        <w:t xml:space="preserve"> общ</w:t>
      </w:r>
      <w:r w:rsidR="00DC0680">
        <w:rPr>
          <w:lang w:val="ru-RU"/>
        </w:rPr>
        <w:t>ую</w:t>
      </w:r>
      <w:r>
        <w:rPr>
          <w:lang w:val="ru-RU"/>
        </w:rPr>
        <w:t xml:space="preserve"> архитектур</w:t>
      </w:r>
      <w:r w:rsidR="00DC0680">
        <w:rPr>
          <w:lang w:val="ru-RU"/>
        </w:rPr>
        <w:t>у</w:t>
      </w:r>
      <w:r>
        <w:rPr>
          <w:lang w:val="ru-RU"/>
        </w:rPr>
        <w:t xml:space="preserve"> решения</w:t>
      </w:r>
      <w:r w:rsidR="00ED3C2D" w:rsidRPr="00ED3C2D">
        <w:rPr>
          <w:lang w:val="ru-RU"/>
        </w:rPr>
        <w:t xml:space="preserve"> </w:t>
      </w:r>
      <w:r w:rsidR="00ED3C2D">
        <w:rPr>
          <w:lang w:val="ru-RU"/>
        </w:rPr>
        <w:t>и описание особенностей используемых библиотек</w:t>
      </w:r>
      <w:r w:rsidR="00DC0680">
        <w:rPr>
          <w:lang w:val="ru-RU"/>
        </w:rPr>
        <w:t>. В третьей главе находится подробное описание технической стороны решения. В заключении описаны полученные результаты и возможные пути развития проекта.</w:t>
      </w:r>
      <w:r w:rsidR="002C470C">
        <w:rPr>
          <w:lang w:val="ru-RU"/>
        </w:rPr>
        <w:br w:type="page"/>
      </w:r>
    </w:p>
    <w:p w14:paraId="5453D7A3" w14:textId="7A4887B7" w:rsidR="003B4A50" w:rsidRPr="00755E13" w:rsidRDefault="002C470C" w:rsidP="003B4A50">
      <w:pPr>
        <w:pStyle w:val="Heading1"/>
        <w:rPr>
          <w:lang w:val="ru-RU"/>
        </w:rPr>
      </w:pPr>
      <w:bookmarkStart w:id="8" w:name="_Toc6927001"/>
      <w:r>
        <w:rPr>
          <w:lang w:val="ru-RU"/>
        </w:rPr>
        <w:lastRenderedPageBreak/>
        <w:t xml:space="preserve">Глава 1. </w:t>
      </w:r>
      <w:r w:rsidR="00D01C24">
        <w:rPr>
          <w:lang w:val="ru-RU"/>
        </w:rPr>
        <w:t xml:space="preserve">Описание асинхронных протоколов и </w:t>
      </w:r>
      <w:r w:rsidR="006318FC">
        <w:rPr>
          <w:lang w:val="ru-RU"/>
        </w:rPr>
        <w:t>существующих аналогов</w:t>
      </w:r>
      <w:r w:rsidR="00755E13">
        <w:rPr>
          <w:lang w:val="ru-RU"/>
        </w:rPr>
        <w:t xml:space="preserve"> решения</w:t>
      </w:r>
      <w:bookmarkEnd w:id="8"/>
    </w:p>
    <w:p w14:paraId="013342A8" w14:textId="77777777" w:rsidR="00D01C24" w:rsidRDefault="003B4A50" w:rsidP="003B4A50">
      <w:pPr>
        <w:rPr>
          <w:lang w:val="ru-RU"/>
        </w:rPr>
      </w:pPr>
      <w:r>
        <w:rPr>
          <w:lang w:val="ru-RU"/>
        </w:rPr>
        <w:t xml:space="preserve">В данной главе описаны </w:t>
      </w:r>
      <w:r w:rsidR="00D01C24">
        <w:rPr>
          <w:lang w:val="ru-RU"/>
        </w:rPr>
        <w:t xml:space="preserve">основные особенности асинхронных протоколов </w:t>
      </w:r>
      <w:r w:rsidR="00D01C24">
        <w:rPr>
          <w:lang w:val="en-US"/>
        </w:rPr>
        <w:t>WebSocket</w:t>
      </w:r>
      <w:r w:rsidR="00D01C24" w:rsidRPr="00D01C24">
        <w:rPr>
          <w:lang w:val="ru-RU"/>
        </w:rPr>
        <w:t xml:space="preserve"> </w:t>
      </w:r>
      <w:r w:rsidR="00D01C24">
        <w:rPr>
          <w:lang w:val="ru-RU"/>
        </w:rPr>
        <w:t xml:space="preserve">и </w:t>
      </w:r>
      <w:r w:rsidR="00D01C24">
        <w:rPr>
          <w:lang w:val="en-US"/>
        </w:rPr>
        <w:t>Server</w:t>
      </w:r>
      <w:r w:rsidR="00D01C24" w:rsidRPr="00D01C24">
        <w:rPr>
          <w:lang w:val="ru-RU"/>
        </w:rPr>
        <w:t>-</w:t>
      </w:r>
      <w:r w:rsidR="00D01C24">
        <w:rPr>
          <w:lang w:val="en-US"/>
        </w:rPr>
        <w:t>Sent</w:t>
      </w:r>
      <w:r w:rsidR="00D01C24" w:rsidRPr="00D01C24">
        <w:rPr>
          <w:lang w:val="ru-RU"/>
        </w:rPr>
        <w:t xml:space="preserve"> </w:t>
      </w:r>
      <w:r w:rsidR="00D01C24">
        <w:rPr>
          <w:lang w:val="en-US"/>
        </w:rPr>
        <w:t>Events</w:t>
      </w:r>
      <w:r w:rsidR="00D01C24">
        <w:rPr>
          <w:lang w:val="ru-RU"/>
        </w:rPr>
        <w:t>, а также решения, позволяющие получить сервер для мокирования данных протоколов, и их недостатки.</w:t>
      </w:r>
    </w:p>
    <w:p w14:paraId="06340267" w14:textId="77777777" w:rsidR="006318FC" w:rsidRDefault="00D01C24" w:rsidP="005977A1">
      <w:pPr>
        <w:pStyle w:val="Heading2"/>
        <w:numPr>
          <w:ilvl w:val="0"/>
          <w:numId w:val="4"/>
        </w:numPr>
        <w:ind w:left="0" w:firstLine="567"/>
      </w:pPr>
      <w:bookmarkStart w:id="9" w:name="_Toc6927002"/>
      <w:r w:rsidRPr="00A04F54">
        <w:t>Описание</w:t>
      </w:r>
      <w:r>
        <w:t xml:space="preserve"> асинхронных протоколов</w:t>
      </w:r>
      <w:bookmarkEnd w:id="9"/>
    </w:p>
    <w:p w14:paraId="6D77D985" w14:textId="77777777" w:rsidR="006318FC" w:rsidRPr="005977A1" w:rsidRDefault="006318FC" w:rsidP="00C321F7">
      <w:pPr>
        <w:pStyle w:val="Heading3"/>
        <w:numPr>
          <w:ilvl w:val="1"/>
          <w:numId w:val="2"/>
        </w:numPr>
        <w:ind w:hanging="225"/>
      </w:pPr>
      <w:bookmarkStart w:id="10" w:name="_Toc6927003"/>
      <w:r w:rsidRPr="005977A1">
        <w:t>WebSocket</w:t>
      </w:r>
      <w:bookmarkEnd w:id="10"/>
    </w:p>
    <w:p w14:paraId="19CF73BB" w14:textId="129A846B" w:rsidR="00450347" w:rsidRDefault="00450347" w:rsidP="006318FC">
      <w:pPr>
        <w:rPr>
          <w:lang w:val="ru-RU"/>
        </w:rPr>
      </w:pPr>
      <w:r>
        <w:rPr>
          <w:lang w:val="en-US"/>
        </w:rPr>
        <w:t>WebSocket</w:t>
      </w:r>
      <w:r w:rsidRPr="00450347">
        <w:rPr>
          <w:lang w:val="ru-RU"/>
        </w:rPr>
        <w:t xml:space="preserve"> </w:t>
      </w:r>
      <w:r>
        <w:rPr>
          <w:lang w:val="ru-RU"/>
        </w:rPr>
        <w:t>–</w:t>
      </w:r>
      <w:r w:rsidRPr="00450347">
        <w:rPr>
          <w:lang w:val="ru-RU"/>
        </w:rPr>
        <w:t xml:space="preserve"> </w:t>
      </w:r>
      <w:r>
        <w:rPr>
          <w:lang w:val="ru-RU"/>
        </w:rPr>
        <w:t xml:space="preserve">дуплексный протокол для двух </w:t>
      </w:r>
      <w:r w:rsidR="00CA0D4E">
        <w:rPr>
          <w:lang w:val="ru-RU"/>
        </w:rPr>
        <w:t>взаимодействующих</w:t>
      </w:r>
      <w:r w:rsidR="00710EAD">
        <w:rPr>
          <w:lang w:val="ru-RU"/>
        </w:rPr>
        <w:t xml:space="preserve"> сервисов</w:t>
      </w:r>
      <w:r>
        <w:rPr>
          <w:lang w:val="ru-RU"/>
        </w:rPr>
        <w:t xml:space="preserve">, основанный на </w:t>
      </w:r>
      <w:r>
        <w:rPr>
          <w:lang w:val="en-US"/>
        </w:rPr>
        <w:t>TCP</w:t>
      </w:r>
      <w:r>
        <w:rPr>
          <w:lang w:val="ru-RU"/>
        </w:rPr>
        <w:t xml:space="preserve">. </w:t>
      </w:r>
      <w:r w:rsidR="003A6A9B">
        <w:rPr>
          <w:lang w:val="ru-RU"/>
        </w:rPr>
        <w:t xml:space="preserve">Данный протокол задумывался в качестве замены существующих вариантов двусторонней коммуникации, которые использовали </w:t>
      </w:r>
      <w:r w:rsidR="00E3690F">
        <w:rPr>
          <w:lang w:val="en-US"/>
        </w:rPr>
        <w:t>HTTP</w:t>
      </w:r>
      <w:r w:rsidR="00E3690F" w:rsidRPr="00E3690F">
        <w:rPr>
          <w:lang w:val="ru-RU"/>
        </w:rPr>
        <w:t xml:space="preserve"> </w:t>
      </w:r>
      <w:r w:rsidR="00E3690F">
        <w:rPr>
          <w:lang w:val="ru-RU"/>
        </w:rPr>
        <w:t xml:space="preserve">в качестве транспортного протокола. Среди </w:t>
      </w:r>
      <w:r w:rsidR="008612AA">
        <w:rPr>
          <w:lang w:val="ru-RU"/>
        </w:rPr>
        <w:t>них</w:t>
      </w:r>
      <w:r w:rsidR="00E3690F">
        <w:rPr>
          <w:lang w:val="ru-RU"/>
        </w:rPr>
        <w:t xml:space="preserve">, например, </w:t>
      </w:r>
      <w:r w:rsidR="00E3690F">
        <w:rPr>
          <w:lang w:val="en-US"/>
        </w:rPr>
        <w:t>long</w:t>
      </w:r>
      <w:r w:rsidR="00E3690F" w:rsidRPr="00E3690F">
        <w:rPr>
          <w:lang w:val="ru-RU"/>
        </w:rPr>
        <w:t xml:space="preserve"> </w:t>
      </w:r>
      <w:r w:rsidR="00E3690F">
        <w:rPr>
          <w:lang w:val="en-US"/>
        </w:rPr>
        <w:t>polling</w:t>
      </w:r>
      <w:r w:rsidR="004D2182">
        <w:rPr>
          <w:lang w:val="ru-RU"/>
        </w:rPr>
        <w:t xml:space="preserve"> </w:t>
      </w:r>
      <w:r w:rsidR="004D2182">
        <w:rPr>
          <w:lang w:val="ru-RU"/>
        </w:rPr>
        <w:fldChar w:fldCharType="begin" w:fldLock="1"/>
      </w:r>
      <w:r w:rsidR="001C1B8F">
        <w:rPr>
          <w:lang w:val="ru-RU"/>
        </w:rPr>
        <w:instrText>ADDIN CSL_CITATION {"citationItems":[{"id":"ITEM-1","itemData":{"URL":"https://tools.ietf.org/rfc/rfc6202.txt","abstract":"On today's Internet, the Hypertext Transfer Protocol (HTTP) is often\r\n   used (some would say abused) to enable asynchronous, \"server-\r\n   initiated\" communication from a server to a client as well as\r\n   communication from a client to a server.  This document describes\r\n   known issues and best practices related to such \"bidirectional HTTP\"\r\n   applications, focusing on the two most common mechanisms: HTTP long\r\n   polling and HTTP streaming.","accessed":{"date-parts":[["2019","4","12"]]},"author":[{"dropping-particle":"","family":"Loreto","given":"S","non-dropping-particle":"","parse-names":false,"suffix":""},{"dropping-particle":"","family":"Saint-Andre","given":"P","non-dropping-particle":"","parse-names":false,"suffix":""},{"dropping-particle":"","family":"Salsano","given":"S","non-dropping-particle":"","parse-names":false,"suffix":""},{"dropping-particle":"","family":"Wilkins","given":"G","non-dropping-particle":"","parse-names":false,"suffix":""}],"container-title":"April 2011","id":"ITEM-1","issued":{"date-parts":[["2011"]]},"page":"18","title":"Known Issues and Best Practices     for the Use of Long Polling and Streaming in Bidirectional HTTP","type":"webpage"},"uris":["http://www.mendeley.com/documents/?uuid=e78a6218-0d05-3e25-8c74-7e7a32e4cbab"]}],"mendeley":{"formattedCitation":"[10]","plainTextFormattedCitation":"[10]","previouslyFormattedCitation":"[10]"},"properties":{"noteIndex":0},"schema":"https://github.com/citation-style-language/schema/raw/master/csl-citation.json"}</w:instrText>
      </w:r>
      <w:r w:rsidR="004D2182">
        <w:rPr>
          <w:lang w:val="ru-RU"/>
        </w:rPr>
        <w:fldChar w:fldCharType="separate"/>
      </w:r>
      <w:r w:rsidR="000F0FA0" w:rsidRPr="000F0FA0">
        <w:rPr>
          <w:noProof/>
          <w:lang w:val="ru-RU"/>
        </w:rPr>
        <w:t>[10]</w:t>
      </w:r>
      <w:r w:rsidR="004D2182">
        <w:rPr>
          <w:lang w:val="ru-RU"/>
        </w:rPr>
        <w:fldChar w:fldCharType="end"/>
      </w:r>
      <w:r w:rsidR="00E3690F" w:rsidRPr="00E3690F">
        <w:rPr>
          <w:lang w:val="ru-RU"/>
        </w:rPr>
        <w:t>.</w:t>
      </w:r>
      <w:r w:rsidR="004D2182" w:rsidRPr="004D2182">
        <w:rPr>
          <w:lang w:val="ru-RU"/>
        </w:rPr>
        <w:t xml:space="preserve"> </w:t>
      </w:r>
      <w:r w:rsidR="004D2182">
        <w:rPr>
          <w:lang w:val="en-US"/>
        </w:rPr>
        <w:t>Long</w:t>
      </w:r>
      <w:r w:rsidR="004D2182" w:rsidRPr="004D2182">
        <w:rPr>
          <w:lang w:val="ru-RU"/>
        </w:rPr>
        <w:t xml:space="preserve"> </w:t>
      </w:r>
      <w:r w:rsidR="004D2182">
        <w:rPr>
          <w:lang w:val="en-US"/>
        </w:rPr>
        <w:t>polling</w:t>
      </w:r>
      <w:r w:rsidR="004D2182" w:rsidRPr="004D2182">
        <w:rPr>
          <w:lang w:val="ru-RU"/>
        </w:rPr>
        <w:t xml:space="preserve"> </w:t>
      </w:r>
      <w:r w:rsidR="004D2182">
        <w:rPr>
          <w:lang w:val="ru-RU"/>
        </w:rPr>
        <w:t>работает следующим образом. Клиент в цикле посылает запросы на сервер. Сервер отдает ответ только по истечении определенного интервала времени или когда происходит определенное событие. Клиент при получении ответа сразу же посылает повторный запрос на сервер.</w:t>
      </w:r>
      <w:r w:rsidR="00E3690F">
        <w:rPr>
          <w:lang w:val="ru-RU"/>
        </w:rPr>
        <w:t xml:space="preserve"> </w:t>
      </w:r>
      <w:r w:rsidR="004D2182">
        <w:rPr>
          <w:lang w:val="ru-RU"/>
        </w:rPr>
        <w:t>Такой подход имеет</w:t>
      </w:r>
      <w:r w:rsidR="00430D38">
        <w:rPr>
          <w:lang w:val="ru-RU"/>
        </w:rPr>
        <w:t xml:space="preserve"> следующие недостатки: лишняя передача заголовков в запросах, необходимость установления </w:t>
      </w:r>
      <w:r w:rsidR="00430D38">
        <w:rPr>
          <w:lang w:val="en-US"/>
        </w:rPr>
        <w:t>HTTP</w:t>
      </w:r>
      <w:r w:rsidR="00430D38" w:rsidRPr="00430D38">
        <w:rPr>
          <w:lang w:val="ru-RU"/>
        </w:rPr>
        <w:t xml:space="preserve"> </w:t>
      </w:r>
      <w:r w:rsidR="00430D38">
        <w:rPr>
          <w:lang w:val="ru-RU"/>
        </w:rPr>
        <w:t>соединения</w:t>
      </w:r>
      <w:r w:rsidR="00430D38" w:rsidRPr="00430D38">
        <w:rPr>
          <w:lang w:val="ru-RU"/>
        </w:rPr>
        <w:t xml:space="preserve">, </w:t>
      </w:r>
      <w:r w:rsidR="00266194">
        <w:rPr>
          <w:lang w:val="ru-RU"/>
        </w:rPr>
        <w:t>необходимость правильного выбора таймаута для запроса</w:t>
      </w:r>
      <w:r w:rsidR="00E3690F" w:rsidRPr="00E3690F">
        <w:rPr>
          <w:lang w:val="ru-RU"/>
        </w:rPr>
        <w:t xml:space="preserve"> </w:t>
      </w:r>
      <w:r w:rsidR="00E3690F">
        <w:rPr>
          <w:lang w:val="ru-RU"/>
        </w:rPr>
        <w:fldChar w:fldCharType="begin" w:fldLock="1"/>
      </w:r>
      <w:r w:rsidR="001C1B8F">
        <w:rPr>
          <w:lang w:val="ru-RU"/>
        </w:rPr>
        <w:instrText>ADDIN CSL_CITATION {"citationItems":[{"id":"ITEM-1","itemData":{"URL":"https://tools.ietf.org/rfc/rfc6202.txt","abstract":"On today's Internet, the Hypertext Transfer Protocol (HTTP) is often\r\n   used (some would say abused) to enable asynchronous, \"server-\r\n   initiated\" communication from a server to a client as well as\r\n   communication from a client to a server.  This document describes\r\n   known issues and best practices related to such \"bidirectional HTTP\"\r\n   applications, focusing on the two most common mechanisms: HTTP long\r\n   polling and HTTP streaming.","accessed":{"date-parts":[["2019","4","12"]]},"author":[{"dropping-particle":"","family":"Loreto","given":"S","non-dropping-particle":"","parse-names":false,"suffix":""},{"dropping-particle":"","family":"Saint-Andre","given":"P","non-dropping-particle":"","parse-names":false,"suffix":""},{"dropping-particle":"","family":"Salsano","given":"S","non-dropping-particle":"","parse-names":false,"suffix":""},{"dropping-particle":"","family":"Wilkins","given":"G","non-dropping-particle":"","parse-names":false,"suffix":""}],"container-title":"April 2011","id":"ITEM-1","issued":{"date-parts":[["2011"]]},"page":"18","title":"Known Issues and Best Practices     for the Use of Long Polling and Streaming in Bidirectional HTTP","type":"webpage"},"uris":["http://www.mendeley.com/documents/?uuid=e78a6218-0d05-3e25-8c74-7e7a32e4cbab"]}],"mendeley":{"formattedCitation":"[10]","plainTextFormattedCitation":"[10]","previouslyFormattedCitation":"[10]"},"properties":{"noteIndex":0},"schema":"https://github.com/citation-style-language/schema/raw/master/csl-citation.json"}</w:instrText>
      </w:r>
      <w:r w:rsidR="00E3690F">
        <w:rPr>
          <w:lang w:val="ru-RU"/>
        </w:rPr>
        <w:fldChar w:fldCharType="separate"/>
      </w:r>
      <w:r w:rsidR="000F0FA0" w:rsidRPr="000F0FA0">
        <w:rPr>
          <w:noProof/>
          <w:lang w:val="ru-RU"/>
        </w:rPr>
        <w:t>[10]</w:t>
      </w:r>
      <w:r w:rsidR="00E3690F">
        <w:rPr>
          <w:lang w:val="ru-RU"/>
        </w:rPr>
        <w:fldChar w:fldCharType="end"/>
      </w:r>
      <w:r w:rsidR="008612AA" w:rsidRPr="008612AA">
        <w:rPr>
          <w:lang w:val="ru-RU"/>
        </w:rPr>
        <w:t xml:space="preserve">. </w:t>
      </w:r>
      <w:r w:rsidR="008612AA">
        <w:rPr>
          <w:lang w:val="ru-RU"/>
        </w:rPr>
        <w:t xml:space="preserve">Протокол </w:t>
      </w:r>
      <w:r w:rsidR="008612AA">
        <w:rPr>
          <w:lang w:val="en-US"/>
        </w:rPr>
        <w:t>WebSocket</w:t>
      </w:r>
      <w:r w:rsidR="008612AA">
        <w:rPr>
          <w:lang w:val="ru-RU"/>
        </w:rPr>
        <w:t xml:space="preserve"> </w:t>
      </w:r>
      <w:r w:rsidR="00266194">
        <w:rPr>
          <w:lang w:val="ru-RU"/>
        </w:rPr>
        <w:t>не имеет перечисленных проблем</w:t>
      </w:r>
      <w:r>
        <w:rPr>
          <w:lang w:val="ru-RU"/>
        </w:rPr>
        <w:t xml:space="preserve">. </w:t>
      </w:r>
    </w:p>
    <w:p w14:paraId="6D31736A" w14:textId="00E7FAEF" w:rsidR="00450347" w:rsidRDefault="00450347" w:rsidP="006318FC">
      <w:pPr>
        <w:rPr>
          <w:lang w:val="ru-RU"/>
        </w:rPr>
      </w:pPr>
      <w:r>
        <w:rPr>
          <w:lang w:val="ru-RU"/>
        </w:rPr>
        <w:t xml:space="preserve">Далее будут описаны базовые концепции протокола </w:t>
      </w:r>
      <w:r>
        <w:rPr>
          <w:lang w:val="en-US"/>
        </w:rPr>
        <w:t>WebSocket</w:t>
      </w:r>
      <w:r w:rsidRPr="00450347">
        <w:rPr>
          <w:lang w:val="ru-RU"/>
        </w:rPr>
        <w:t xml:space="preserve">. </w:t>
      </w:r>
      <w:r w:rsidR="00A43651">
        <w:rPr>
          <w:lang w:val="ru-RU"/>
        </w:rPr>
        <w:t xml:space="preserve">В качестве источника используется </w:t>
      </w:r>
      <w:r w:rsidR="00A43651">
        <w:rPr>
          <w:lang w:val="en-US"/>
        </w:rPr>
        <w:t>RFC</w:t>
      </w:r>
      <w:r w:rsidR="00A43651" w:rsidRPr="00A43651">
        <w:rPr>
          <w:lang w:val="ru-RU"/>
        </w:rPr>
        <w:t xml:space="preserve"> 6455 </w:t>
      </w:r>
      <w:r w:rsidR="00A43651">
        <w:rPr>
          <w:lang w:val="ru-RU"/>
        </w:rPr>
        <w:fldChar w:fldCharType="begin" w:fldLock="1"/>
      </w:r>
      <w:r w:rsidR="001C1B8F">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[11]","plainTextFormattedCitation":"[11]","previouslyFormattedCitation":"[11]"},"properties":{"noteIndex":0},"schema":"https://github.com/citation-style-language/schema/raw/master/csl-citation.json"}</w:instrText>
      </w:r>
      <w:r w:rsidR="00A43651">
        <w:rPr>
          <w:lang w:val="ru-RU"/>
        </w:rPr>
        <w:fldChar w:fldCharType="separate"/>
      </w:r>
      <w:r w:rsidR="000F0FA0" w:rsidRPr="000F0FA0">
        <w:rPr>
          <w:noProof/>
          <w:lang w:val="ru-RU"/>
        </w:rPr>
        <w:t>[11]</w:t>
      </w:r>
      <w:r w:rsidR="00A43651">
        <w:rPr>
          <w:lang w:val="ru-RU"/>
        </w:rPr>
        <w:fldChar w:fldCharType="end"/>
      </w:r>
      <w:r w:rsidR="00A43651" w:rsidRPr="00A43651">
        <w:rPr>
          <w:lang w:val="ru-RU"/>
        </w:rPr>
        <w:t>.</w:t>
      </w:r>
      <w:r w:rsidR="00A43651">
        <w:rPr>
          <w:lang w:val="ru-RU"/>
        </w:rPr>
        <w:t xml:space="preserve"> </w:t>
      </w:r>
      <w:r w:rsidR="008612AA">
        <w:rPr>
          <w:lang w:val="ru-RU"/>
        </w:rPr>
        <w:t xml:space="preserve">Взаимодействие участников коммуникации осуществляется в 3 этапа: </w:t>
      </w:r>
      <w:r>
        <w:rPr>
          <w:lang w:val="ru-RU"/>
        </w:rPr>
        <w:t>установление соединения</w:t>
      </w:r>
      <w:r w:rsidR="008612AA">
        <w:rPr>
          <w:lang w:val="ru-RU"/>
        </w:rPr>
        <w:t>, передача сообщений, завершение коммуникации.</w:t>
      </w:r>
    </w:p>
    <w:p w14:paraId="2E34B172" w14:textId="0FF11F47" w:rsidR="00A43651" w:rsidRPr="003C24EB" w:rsidRDefault="00450347" w:rsidP="006318FC">
      <w:pPr>
        <w:rPr>
          <w:lang w:val="ru-RU"/>
        </w:rPr>
      </w:pPr>
      <w:r>
        <w:rPr>
          <w:lang w:val="ru-RU"/>
        </w:rPr>
        <w:tab/>
        <w:t xml:space="preserve">Установление соединения осуществляется инициатором путем отправки </w:t>
      </w:r>
      <w:r>
        <w:rPr>
          <w:lang w:val="en-US"/>
        </w:rPr>
        <w:t>HTTP</w:t>
      </w:r>
      <w:r>
        <w:rPr>
          <w:lang w:val="ru-RU"/>
        </w:rPr>
        <w:t xml:space="preserve"> запроса определенного формата</w:t>
      </w:r>
      <w:r w:rsidR="003C24EB">
        <w:rPr>
          <w:lang w:val="ru-RU"/>
        </w:rPr>
        <w:t xml:space="preserve">. Наглядно </w:t>
      </w:r>
      <w:r w:rsidR="00756E18">
        <w:rPr>
          <w:lang w:val="ru-RU"/>
        </w:rPr>
        <w:t xml:space="preserve">пример такого запроса </w:t>
      </w:r>
      <w:r w:rsidR="003C24EB">
        <w:rPr>
          <w:lang w:val="ru-RU"/>
        </w:rPr>
        <w:t xml:space="preserve">можно увидеть на рис. </w:t>
      </w:r>
      <w:r w:rsidR="009B39A9">
        <w:rPr>
          <w:lang w:val="ru-RU"/>
        </w:rPr>
        <w:t>1</w:t>
      </w:r>
      <w:r>
        <w:rPr>
          <w:lang w:val="ru-RU"/>
        </w:rPr>
        <w:t xml:space="preserve">. </w:t>
      </w:r>
      <w:r w:rsidR="00A43651">
        <w:rPr>
          <w:lang w:val="ru-RU"/>
        </w:rPr>
        <w:t xml:space="preserve">Данный запрос должен иметь метод </w:t>
      </w:r>
      <w:r w:rsidR="00A43651">
        <w:rPr>
          <w:lang w:val="en-US"/>
        </w:rPr>
        <w:t>GET</w:t>
      </w:r>
      <w:r w:rsidR="003C24EB" w:rsidRPr="003C24EB">
        <w:rPr>
          <w:lang w:val="ru-RU"/>
        </w:rPr>
        <w:t xml:space="preserve">, </w:t>
      </w:r>
      <w:r w:rsidR="003C24EB">
        <w:rPr>
          <w:lang w:val="ru-RU"/>
        </w:rPr>
        <w:t xml:space="preserve">а также определенные заголовки, про состав и назначение которых можно подробнее прочитать в стандарте </w:t>
      </w:r>
      <w:r w:rsidR="003C24EB">
        <w:rPr>
          <w:lang w:val="ru-RU"/>
        </w:rPr>
        <w:fldChar w:fldCharType="begin" w:fldLock="1"/>
      </w:r>
      <w:r w:rsidR="001C1B8F">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[11]","plainTextFormattedCitation":"[11]","previouslyFormattedCitation":"[11]"},"properties":{"noteIndex":0},"schema":"https://github.com/citation-style-language/schema/raw/master/csl-citation.json"}</w:instrText>
      </w:r>
      <w:r w:rsidR="003C24EB">
        <w:rPr>
          <w:lang w:val="ru-RU"/>
        </w:rPr>
        <w:fldChar w:fldCharType="separate"/>
      </w:r>
      <w:r w:rsidR="000F0FA0" w:rsidRPr="000F0FA0">
        <w:rPr>
          <w:noProof/>
          <w:lang w:val="ru-RU"/>
        </w:rPr>
        <w:t>[11]</w:t>
      </w:r>
      <w:r w:rsidR="003C24EB">
        <w:rPr>
          <w:lang w:val="ru-RU"/>
        </w:rPr>
        <w:fldChar w:fldCharType="end"/>
      </w:r>
      <w:r w:rsidR="003C24EB" w:rsidRPr="003C24EB">
        <w:rPr>
          <w:lang w:val="ru-RU"/>
        </w:rPr>
        <w:t>.</w:t>
      </w:r>
    </w:p>
    <w:p w14:paraId="3A4E7A09" w14:textId="77777777" w:rsidR="003C24EB" w:rsidRDefault="00A43651" w:rsidP="003C24EB">
      <w:pPr>
        <w:ind w:firstLine="0"/>
        <w:jc w:val="center"/>
        <w:rPr>
          <w:lang w:val="ru-RU"/>
        </w:rPr>
      </w:pPr>
      <w:r w:rsidRPr="00A43651">
        <w:rPr>
          <w:noProof/>
          <w:lang w:val="ru-RU" w:eastAsia="ru-RU"/>
        </w:rPr>
        <w:lastRenderedPageBreak/>
        <w:drawing>
          <wp:inline distT="0" distB="0" distL="0" distR="0" wp14:anchorId="6D798485" wp14:editId="2277BADD">
            <wp:extent cx="6296025" cy="21939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6025" cy="2193925"/>
                    </a:xfrm>
                    <a:prstGeom prst="rect">
                      <a:avLst/>
                    </a:prstGeom>
                  </pic:spPr>
                </pic:pic>
              </a:graphicData>
            </a:graphic>
          </wp:inline>
        </w:drawing>
      </w:r>
    </w:p>
    <w:p w14:paraId="33E83BB8" w14:textId="112DD76A" w:rsidR="003C24EB" w:rsidRPr="00341CB7" w:rsidRDefault="003C24EB" w:rsidP="003C24EB">
      <w:pPr>
        <w:ind w:firstLine="0"/>
        <w:jc w:val="center"/>
        <w:rPr>
          <w:lang w:val="ru-RU"/>
        </w:rPr>
      </w:pPr>
      <w:r>
        <w:rPr>
          <w:lang w:val="ru-RU"/>
        </w:rPr>
        <w:t xml:space="preserve">Рисунок </w:t>
      </w:r>
      <w:r w:rsidR="009B39A9">
        <w:rPr>
          <w:lang w:val="ru-RU"/>
        </w:rPr>
        <w:t>1</w:t>
      </w:r>
      <w:r w:rsidRPr="003C24EB">
        <w:rPr>
          <w:lang w:val="ru-RU"/>
        </w:rPr>
        <w:t xml:space="preserve">. </w:t>
      </w:r>
      <w:r>
        <w:rPr>
          <w:lang w:val="ru-RU"/>
        </w:rPr>
        <w:t>Пример запроса для установления</w:t>
      </w:r>
      <w:r w:rsidRPr="003C24EB">
        <w:rPr>
          <w:lang w:val="ru-RU"/>
        </w:rPr>
        <w:t xml:space="preserve"> </w:t>
      </w:r>
      <w:r>
        <w:rPr>
          <w:lang w:val="en-US"/>
        </w:rPr>
        <w:t>WebSocket</w:t>
      </w:r>
      <w:r w:rsidRPr="003C24EB">
        <w:rPr>
          <w:lang w:val="ru-RU"/>
        </w:rPr>
        <w:t xml:space="preserve"> </w:t>
      </w:r>
      <w:r>
        <w:rPr>
          <w:lang w:val="ru-RU"/>
        </w:rPr>
        <w:t>соединения</w:t>
      </w:r>
      <w:r w:rsidR="00341CB7">
        <w:rPr>
          <w:lang w:val="ru-RU"/>
        </w:rPr>
        <w:t xml:space="preserve"> </w:t>
      </w:r>
      <w:r w:rsidR="00341CB7">
        <w:rPr>
          <w:lang w:val="ru-RU"/>
        </w:rPr>
        <w:fldChar w:fldCharType="begin" w:fldLock="1"/>
      </w:r>
      <w:r w:rsidR="001C1B8F">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[11]","plainTextFormattedCitation":"[11]","previouslyFormattedCitation":"[11]"},"properties":{"noteIndex":0},"schema":"https://github.com/citation-style-language/schema/raw/master/csl-citation.json"}</w:instrText>
      </w:r>
      <w:r w:rsidR="00341CB7">
        <w:rPr>
          <w:lang w:val="ru-RU"/>
        </w:rPr>
        <w:fldChar w:fldCharType="separate"/>
      </w:r>
      <w:r w:rsidR="000F0FA0" w:rsidRPr="000F0FA0">
        <w:rPr>
          <w:noProof/>
          <w:lang w:val="ru-RU"/>
        </w:rPr>
        <w:t>[11]</w:t>
      </w:r>
      <w:r w:rsidR="00341CB7">
        <w:rPr>
          <w:lang w:val="ru-RU"/>
        </w:rPr>
        <w:fldChar w:fldCharType="end"/>
      </w:r>
    </w:p>
    <w:p w14:paraId="6F23C8D3" w14:textId="76641349" w:rsidR="00341CB7" w:rsidRPr="009B39A9" w:rsidRDefault="00341CB7" w:rsidP="00341CB7">
      <w:pPr>
        <w:rPr>
          <w:lang w:val="ru-RU"/>
        </w:rPr>
      </w:pPr>
      <w:r>
        <w:rPr>
          <w:lang w:val="ru-RU"/>
        </w:rPr>
        <w:t xml:space="preserve">При успешном установлении соединения сервер выдает ответ, формат которого можно увидеть на рис. </w:t>
      </w:r>
      <w:r w:rsidR="009B39A9">
        <w:rPr>
          <w:lang w:val="ru-RU"/>
        </w:rPr>
        <w:t>2</w:t>
      </w:r>
      <w:r w:rsidRPr="009B39A9">
        <w:rPr>
          <w:lang w:val="ru-RU"/>
        </w:rPr>
        <w:t xml:space="preserve">. </w:t>
      </w:r>
    </w:p>
    <w:p w14:paraId="74C1AC40" w14:textId="77777777" w:rsidR="00341CB7" w:rsidRDefault="00341CB7" w:rsidP="00341CB7">
      <w:pPr>
        <w:ind w:firstLine="0"/>
        <w:jc w:val="center"/>
        <w:rPr>
          <w:lang w:val="ru-RU"/>
        </w:rPr>
      </w:pPr>
      <w:r w:rsidRPr="00341CB7">
        <w:rPr>
          <w:noProof/>
          <w:lang w:val="ru-RU" w:eastAsia="ru-RU"/>
        </w:rPr>
        <w:drawing>
          <wp:inline distT="0" distB="0" distL="0" distR="0" wp14:anchorId="432D889F" wp14:editId="0C68E025">
            <wp:extent cx="6296025" cy="98806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6025" cy="988060"/>
                    </a:xfrm>
                    <a:prstGeom prst="rect">
                      <a:avLst/>
                    </a:prstGeom>
                  </pic:spPr>
                </pic:pic>
              </a:graphicData>
            </a:graphic>
          </wp:inline>
        </w:drawing>
      </w:r>
    </w:p>
    <w:p w14:paraId="2ECE2842" w14:textId="7B2E511D" w:rsidR="00341CB7" w:rsidRDefault="00341CB7" w:rsidP="00341CB7">
      <w:pPr>
        <w:ind w:firstLine="0"/>
        <w:jc w:val="center"/>
        <w:rPr>
          <w:lang w:val="ru-RU"/>
        </w:rPr>
      </w:pPr>
      <w:r>
        <w:rPr>
          <w:lang w:val="ru-RU"/>
        </w:rPr>
        <w:t xml:space="preserve">Рисунок </w:t>
      </w:r>
      <w:r w:rsidR="009B39A9">
        <w:rPr>
          <w:lang w:val="ru-RU"/>
        </w:rPr>
        <w:t>2</w:t>
      </w:r>
      <w:r w:rsidRPr="00341CB7">
        <w:rPr>
          <w:lang w:val="ru-RU"/>
        </w:rPr>
        <w:t xml:space="preserve">. </w:t>
      </w:r>
      <w:r>
        <w:rPr>
          <w:lang w:val="ru-RU"/>
        </w:rPr>
        <w:t>Пример ответа для установления</w:t>
      </w:r>
      <w:r w:rsidRPr="003C24EB">
        <w:rPr>
          <w:lang w:val="ru-RU"/>
        </w:rPr>
        <w:t xml:space="preserve"> </w:t>
      </w:r>
      <w:r>
        <w:rPr>
          <w:lang w:val="en-US"/>
        </w:rPr>
        <w:t>WebSocket</w:t>
      </w:r>
      <w:r w:rsidRPr="003C24EB">
        <w:rPr>
          <w:lang w:val="ru-RU"/>
        </w:rPr>
        <w:t xml:space="preserve"> </w:t>
      </w:r>
      <w:r>
        <w:rPr>
          <w:lang w:val="ru-RU"/>
        </w:rPr>
        <w:t xml:space="preserve">соединения </w:t>
      </w:r>
      <w:r>
        <w:rPr>
          <w:lang w:val="ru-RU"/>
        </w:rPr>
        <w:fldChar w:fldCharType="begin" w:fldLock="1"/>
      </w:r>
      <w:r w:rsidR="001C1B8F">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[11]","plainTextFormattedCitation":"[11]","previouslyFormattedCitation":"[11]"},"properties":{"noteIndex":0},"schema":"https://github.com/citation-style-language/schema/raw/master/csl-citation.json"}</w:instrText>
      </w:r>
      <w:r>
        <w:rPr>
          <w:lang w:val="ru-RU"/>
        </w:rPr>
        <w:fldChar w:fldCharType="separate"/>
      </w:r>
      <w:r w:rsidR="000F0FA0" w:rsidRPr="000F0FA0">
        <w:rPr>
          <w:noProof/>
          <w:lang w:val="ru-RU"/>
        </w:rPr>
        <w:t>[11]</w:t>
      </w:r>
      <w:r>
        <w:rPr>
          <w:lang w:val="ru-RU"/>
        </w:rPr>
        <w:fldChar w:fldCharType="end"/>
      </w:r>
    </w:p>
    <w:p w14:paraId="23352CE6" w14:textId="77777777" w:rsidR="0061158C" w:rsidRDefault="00341CB7" w:rsidP="00341CB7">
      <w:pPr>
        <w:rPr>
          <w:lang w:val="ru-RU"/>
        </w:rPr>
      </w:pPr>
      <w:r>
        <w:rPr>
          <w:lang w:val="ru-RU"/>
        </w:rPr>
        <w:t xml:space="preserve">После успешного установления соединения стороны могут начинать обмениваться сообщениями. </w:t>
      </w:r>
      <w:r w:rsidR="0085210B">
        <w:rPr>
          <w:lang w:val="ru-RU"/>
        </w:rPr>
        <w:t xml:space="preserve">Сообщение состоит из так называемых фреймов, которые используют </w:t>
      </w:r>
      <w:r w:rsidR="0085210B">
        <w:rPr>
          <w:lang w:val="en-US"/>
        </w:rPr>
        <w:t>TCP</w:t>
      </w:r>
      <w:r w:rsidR="0085210B" w:rsidRPr="0085210B">
        <w:rPr>
          <w:lang w:val="ru-RU"/>
        </w:rPr>
        <w:t xml:space="preserve"> </w:t>
      </w:r>
      <w:r w:rsidR="0085210B">
        <w:rPr>
          <w:lang w:val="ru-RU"/>
        </w:rPr>
        <w:t xml:space="preserve">фреймы для передачи по сети. За счет того, что полезная информация передается по </w:t>
      </w:r>
      <w:r w:rsidR="0085210B">
        <w:rPr>
          <w:lang w:val="en-US"/>
        </w:rPr>
        <w:t>TCP</w:t>
      </w:r>
      <w:r w:rsidR="0085210B" w:rsidRPr="0085210B">
        <w:rPr>
          <w:lang w:val="ru-RU"/>
        </w:rPr>
        <w:t xml:space="preserve">, </w:t>
      </w:r>
      <w:r w:rsidR="0085210B">
        <w:rPr>
          <w:lang w:val="ru-RU"/>
        </w:rPr>
        <w:t xml:space="preserve">при передаче информации не происходит передачи лишних заголовков, </w:t>
      </w:r>
      <w:r w:rsidR="0085210B">
        <w:rPr>
          <w:lang w:val="en-US"/>
        </w:rPr>
        <w:t>Cookie</w:t>
      </w:r>
      <w:r w:rsidR="0085210B">
        <w:rPr>
          <w:lang w:val="ru-RU"/>
        </w:rPr>
        <w:t xml:space="preserve">, как было бы в случае использования </w:t>
      </w:r>
      <w:r w:rsidR="0085210B">
        <w:rPr>
          <w:lang w:val="en-US"/>
        </w:rPr>
        <w:t>HTTP</w:t>
      </w:r>
      <w:r w:rsidR="0085210B" w:rsidRPr="0085210B">
        <w:rPr>
          <w:lang w:val="ru-RU"/>
        </w:rPr>
        <w:t xml:space="preserve"> </w:t>
      </w:r>
      <w:r w:rsidR="0085210B">
        <w:rPr>
          <w:lang w:val="ru-RU"/>
        </w:rPr>
        <w:t xml:space="preserve">в качестве транспорта для двустороннего взаимодействия. </w:t>
      </w:r>
      <w:r w:rsidR="0061158C">
        <w:rPr>
          <w:lang w:val="ru-RU"/>
        </w:rPr>
        <w:t xml:space="preserve">В протоколе также описан механизм проверки «жизнеспособности» второй стороны с помощью механизма </w:t>
      </w:r>
      <w:r w:rsidR="0061158C">
        <w:rPr>
          <w:lang w:val="en-US"/>
        </w:rPr>
        <w:t>Ping</w:t>
      </w:r>
      <w:r w:rsidR="0061158C" w:rsidRPr="0061158C">
        <w:rPr>
          <w:lang w:val="ru-RU"/>
        </w:rPr>
        <w:t>-</w:t>
      </w:r>
      <w:r w:rsidR="0061158C">
        <w:rPr>
          <w:lang w:val="en-US"/>
        </w:rPr>
        <w:t>Pong</w:t>
      </w:r>
      <w:r w:rsidR="0061158C" w:rsidRPr="0061158C">
        <w:rPr>
          <w:lang w:val="ru-RU"/>
        </w:rPr>
        <w:t xml:space="preserve">. </w:t>
      </w:r>
    </w:p>
    <w:p w14:paraId="6B367327" w14:textId="77777777" w:rsidR="003D135F" w:rsidRDefault="0061158C" w:rsidP="00341CB7">
      <w:pPr>
        <w:rPr>
          <w:lang w:val="ru-RU"/>
        </w:rPr>
      </w:pPr>
      <w:r>
        <w:rPr>
          <w:lang w:val="ru-RU"/>
        </w:rPr>
        <w:t xml:space="preserve">Для завершения соединения </w:t>
      </w:r>
      <w:r w:rsidR="002317CB">
        <w:rPr>
          <w:lang w:val="ru-RU"/>
        </w:rPr>
        <w:t xml:space="preserve">отсылается особый </w:t>
      </w:r>
      <w:r w:rsidR="002317CB">
        <w:rPr>
          <w:lang w:val="en-US"/>
        </w:rPr>
        <w:t>Close</w:t>
      </w:r>
      <w:r w:rsidR="002317CB" w:rsidRPr="002317CB">
        <w:rPr>
          <w:lang w:val="ru-RU"/>
        </w:rPr>
        <w:t xml:space="preserve"> </w:t>
      </w:r>
      <w:r w:rsidR="002317CB">
        <w:rPr>
          <w:lang w:val="ru-RU"/>
        </w:rPr>
        <w:t>фрейм</w:t>
      </w:r>
      <w:r w:rsidR="002317CB" w:rsidRPr="002317CB">
        <w:rPr>
          <w:lang w:val="ru-RU"/>
        </w:rPr>
        <w:t xml:space="preserve">, </w:t>
      </w:r>
      <w:r w:rsidR="002317CB">
        <w:rPr>
          <w:lang w:val="ru-RU"/>
        </w:rPr>
        <w:t>получив который сторона прекращает отправку и получение любых других фреймов.</w:t>
      </w:r>
    </w:p>
    <w:p w14:paraId="4F6C795C" w14:textId="77777777" w:rsidR="00340815" w:rsidRPr="00340815" w:rsidRDefault="00340815" w:rsidP="00C321F7">
      <w:pPr>
        <w:pStyle w:val="Heading3"/>
        <w:numPr>
          <w:ilvl w:val="1"/>
          <w:numId w:val="2"/>
        </w:numPr>
        <w:ind w:left="0" w:firstLine="567"/>
        <w:rPr>
          <w:sz w:val="32"/>
          <w:szCs w:val="32"/>
        </w:rPr>
      </w:pPr>
      <w:bookmarkStart w:id="11" w:name="_Toc6927004"/>
      <w:r>
        <w:rPr>
          <w:lang w:val="en-US"/>
        </w:rPr>
        <w:lastRenderedPageBreak/>
        <w:t>Server-Sent Events</w:t>
      </w:r>
      <w:bookmarkEnd w:id="11"/>
    </w:p>
    <w:p w14:paraId="3C92EA8A" w14:textId="138BCC19" w:rsidR="00BA22B2" w:rsidRPr="00C710F9" w:rsidRDefault="00340815" w:rsidP="00BA22B2">
      <w:pPr>
        <w:rPr>
          <w:lang w:val="ru-RU"/>
        </w:rPr>
      </w:pPr>
      <w:r>
        <w:t>Server</w:t>
      </w:r>
      <w:r w:rsidRPr="00426DC1">
        <w:rPr>
          <w:lang w:val="ru-RU"/>
        </w:rPr>
        <w:t>-</w:t>
      </w:r>
      <w:r>
        <w:t>Sent</w:t>
      </w:r>
      <w:r w:rsidRPr="00426DC1">
        <w:rPr>
          <w:lang w:val="ru-RU"/>
        </w:rPr>
        <w:t xml:space="preserve"> </w:t>
      </w:r>
      <w:r>
        <w:t>Events</w:t>
      </w:r>
      <w:r w:rsidRPr="00426DC1">
        <w:rPr>
          <w:lang w:val="ru-RU"/>
        </w:rPr>
        <w:t xml:space="preserve"> – </w:t>
      </w:r>
      <w:r>
        <w:rPr>
          <w:lang w:val="ru-RU"/>
        </w:rPr>
        <w:t>симплексный</w:t>
      </w:r>
      <w:r w:rsidRPr="00426DC1">
        <w:rPr>
          <w:lang w:val="ru-RU"/>
        </w:rPr>
        <w:t xml:space="preserve"> </w:t>
      </w:r>
      <w:r>
        <w:rPr>
          <w:lang w:val="ru-RU"/>
        </w:rPr>
        <w:t>протокол</w:t>
      </w:r>
      <w:r w:rsidRPr="00426DC1">
        <w:rPr>
          <w:lang w:val="ru-RU"/>
        </w:rPr>
        <w:t>,</w:t>
      </w:r>
      <w:r w:rsidR="00426DC1">
        <w:rPr>
          <w:lang w:val="ru-RU"/>
        </w:rPr>
        <w:t xml:space="preserve"> отдающий фрагментированный </w:t>
      </w:r>
      <w:r w:rsidR="00426DC1">
        <w:rPr>
          <w:lang w:val="en-US"/>
        </w:rPr>
        <w:t>HTTP</w:t>
      </w:r>
      <w:r w:rsidR="00426DC1" w:rsidRPr="00426DC1">
        <w:rPr>
          <w:lang w:val="ru-RU"/>
        </w:rPr>
        <w:t xml:space="preserve"> </w:t>
      </w:r>
      <w:r w:rsidR="00426DC1">
        <w:rPr>
          <w:lang w:val="ru-RU"/>
        </w:rPr>
        <w:t xml:space="preserve">ответ. Работает он следующим образом. Клиент посылает обычный </w:t>
      </w:r>
      <w:r w:rsidR="00426DC1">
        <w:rPr>
          <w:lang w:val="en-US"/>
        </w:rPr>
        <w:t>HTTP</w:t>
      </w:r>
      <w:r w:rsidR="00426DC1" w:rsidRPr="00426DC1">
        <w:rPr>
          <w:lang w:val="ru-RU"/>
        </w:rPr>
        <w:t xml:space="preserve"> </w:t>
      </w:r>
      <w:r w:rsidR="00426DC1">
        <w:rPr>
          <w:lang w:val="ru-RU"/>
        </w:rPr>
        <w:t>запрос на сервер. Сервер</w:t>
      </w:r>
      <w:r w:rsidR="00426DC1" w:rsidRPr="00426DC1">
        <w:rPr>
          <w:lang w:val="ru-RU"/>
        </w:rPr>
        <w:t xml:space="preserve"> </w:t>
      </w:r>
      <w:r w:rsidR="00426DC1">
        <w:rPr>
          <w:lang w:val="ru-RU"/>
        </w:rPr>
        <w:t>возвращает</w:t>
      </w:r>
      <w:r w:rsidR="00426DC1" w:rsidRPr="00426DC1">
        <w:rPr>
          <w:lang w:val="ru-RU"/>
        </w:rPr>
        <w:t xml:space="preserve"> </w:t>
      </w:r>
      <w:r w:rsidR="00426DC1">
        <w:rPr>
          <w:lang w:val="ru-RU"/>
        </w:rPr>
        <w:t>ответ</w:t>
      </w:r>
      <w:r w:rsidR="00426DC1" w:rsidRPr="00426DC1">
        <w:rPr>
          <w:lang w:val="ru-RU"/>
        </w:rPr>
        <w:t xml:space="preserve">, </w:t>
      </w:r>
      <w:r w:rsidR="00426DC1">
        <w:rPr>
          <w:lang w:val="ru-RU"/>
        </w:rPr>
        <w:t>в</w:t>
      </w:r>
      <w:r w:rsidR="00426DC1" w:rsidRPr="00426DC1">
        <w:rPr>
          <w:lang w:val="ru-RU"/>
        </w:rPr>
        <w:t xml:space="preserve"> </w:t>
      </w:r>
      <w:r w:rsidR="00426DC1">
        <w:rPr>
          <w:lang w:val="ru-RU"/>
        </w:rPr>
        <w:t>заголовках</w:t>
      </w:r>
      <w:r w:rsidR="00426DC1" w:rsidRPr="00426DC1">
        <w:rPr>
          <w:lang w:val="ru-RU"/>
        </w:rPr>
        <w:t xml:space="preserve"> </w:t>
      </w:r>
      <w:r w:rsidR="00426DC1" w:rsidRPr="00426DC1">
        <w:rPr>
          <w:lang w:val="en-US"/>
        </w:rPr>
        <w:t>Transfer</w:t>
      </w:r>
      <w:r w:rsidR="00426DC1" w:rsidRPr="00426DC1">
        <w:rPr>
          <w:lang w:val="ru-RU"/>
        </w:rPr>
        <w:t>-</w:t>
      </w:r>
      <w:r w:rsidR="00426DC1" w:rsidRPr="00426DC1">
        <w:rPr>
          <w:lang w:val="en-US"/>
        </w:rPr>
        <w:t>Encoding</w:t>
      </w:r>
      <w:r w:rsidR="00426DC1" w:rsidRPr="00426DC1">
        <w:rPr>
          <w:lang w:val="ru-RU"/>
        </w:rPr>
        <w:t xml:space="preserve">: </w:t>
      </w:r>
      <w:r w:rsidR="00426DC1" w:rsidRPr="00426DC1">
        <w:rPr>
          <w:lang w:val="en-US"/>
        </w:rPr>
        <w:t>chunked</w:t>
      </w:r>
      <w:r w:rsidR="00426DC1" w:rsidRPr="00426DC1">
        <w:rPr>
          <w:lang w:val="ru-RU"/>
        </w:rPr>
        <w:t xml:space="preserve">, </w:t>
      </w:r>
      <w:r w:rsidR="00426DC1" w:rsidRPr="00426DC1">
        <w:rPr>
          <w:lang w:val="en-US"/>
        </w:rPr>
        <w:t>Content</w:t>
      </w:r>
      <w:r w:rsidR="00426DC1" w:rsidRPr="00426DC1">
        <w:rPr>
          <w:lang w:val="ru-RU"/>
        </w:rPr>
        <w:t>-</w:t>
      </w:r>
      <w:r w:rsidR="00426DC1" w:rsidRPr="00426DC1">
        <w:rPr>
          <w:lang w:val="en-US"/>
        </w:rPr>
        <w:t>Type</w:t>
      </w:r>
      <w:r w:rsidR="00426DC1" w:rsidRPr="00426DC1">
        <w:rPr>
          <w:lang w:val="ru-RU"/>
        </w:rPr>
        <w:t xml:space="preserve">: </w:t>
      </w:r>
      <w:r w:rsidR="00426DC1" w:rsidRPr="00426DC1">
        <w:rPr>
          <w:lang w:val="en-US"/>
        </w:rPr>
        <w:t>text</w:t>
      </w:r>
      <w:r w:rsidR="00426DC1" w:rsidRPr="00426DC1">
        <w:rPr>
          <w:lang w:val="ru-RU"/>
        </w:rPr>
        <w:t>/</w:t>
      </w:r>
      <w:r w:rsidR="00426DC1" w:rsidRPr="00426DC1">
        <w:rPr>
          <w:lang w:val="en-US"/>
        </w:rPr>
        <w:t>event</w:t>
      </w:r>
      <w:r w:rsidR="00426DC1" w:rsidRPr="00426DC1">
        <w:rPr>
          <w:lang w:val="ru-RU"/>
        </w:rPr>
        <w:t>-</w:t>
      </w:r>
      <w:r w:rsidR="00426DC1" w:rsidRPr="00426DC1">
        <w:rPr>
          <w:lang w:val="en-US"/>
        </w:rPr>
        <w:t>stream</w:t>
      </w:r>
      <w:r w:rsidR="00426DC1" w:rsidRPr="00426DC1">
        <w:rPr>
          <w:lang w:val="ru-RU"/>
        </w:rPr>
        <w:t xml:space="preserve"> </w:t>
      </w:r>
      <w:r w:rsidR="00426DC1">
        <w:rPr>
          <w:lang w:val="ru-RU"/>
        </w:rPr>
        <w:t>и</w:t>
      </w:r>
      <w:r w:rsidR="00426DC1" w:rsidRPr="00426DC1">
        <w:rPr>
          <w:lang w:val="ru-RU"/>
        </w:rPr>
        <w:t xml:space="preserve"> </w:t>
      </w:r>
      <w:r w:rsidR="00426DC1">
        <w:rPr>
          <w:lang w:val="ru-RU"/>
        </w:rPr>
        <w:t>не</w:t>
      </w:r>
      <w:r w:rsidR="00426DC1" w:rsidRPr="00426DC1">
        <w:rPr>
          <w:lang w:val="ru-RU"/>
        </w:rPr>
        <w:t xml:space="preserve"> </w:t>
      </w:r>
      <w:r w:rsidR="00426DC1">
        <w:rPr>
          <w:lang w:val="ru-RU"/>
        </w:rPr>
        <w:t>закрывает сое</w:t>
      </w:r>
      <w:r w:rsidR="00B1767F">
        <w:rPr>
          <w:lang w:val="ru-RU"/>
        </w:rPr>
        <w:t>динение</w:t>
      </w:r>
      <w:r w:rsidR="00B1767F" w:rsidRPr="00B1767F">
        <w:rPr>
          <w:lang w:val="ru-RU"/>
        </w:rPr>
        <w:t xml:space="preserve"> </w:t>
      </w:r>
      <w:r w:rsidR="00B1767F">
        <w:rPr>
          <w:lang w:val="ru-RU"/>
        </w:rPr>
        <w:t>сразу</w:t>
      </w:r>
      <w:r w:rsidR="004C2E50">
        <w:rPr>
          <w:lang w:val="ru-RU"/>
        </w:rPr>
        <w:t>, передавая тело ответа по сети частями</w:t>
      </w:r>
      <w:r w:rsidR="00426DC1" w:rsidRPr="00426DC1">
        <w:rPr>
          <w:lang w:val="ru-RU"/>
        </w:rPr>
        <w:t>.</w:t>
      </w:r>
      <w:r w:rsidR="00B1767F">
        <w:rPr>
          <w:lang w:val="ru-RU"/>
        </w:rPr>
        <w:t xml:space="preserve"> Сообщения от сервера приходят в </w:t>
      </w:r>
      <w:r w:rsidR="006F236D">
        <w:rPr>
          <w:lang w:val="ru-RU"/>
        </w:rPr>
        <w:t>теле ответа текстовом</w:t>
      </w:r>
      <w:r w:rsidR="00B1767F">
        <w:rPr>
          <w:lang w:val="ru-RU"/>
        </w:rPr>
        <w:t xml:space="preserve"> формате</w:t>
      </w:r>
      <w:r w:rsidR="007756C1">
        <w:rPr>
          <w:lang w:val="ru-RU"/>
        </w:rPr>
        <w:t xml:space="preserve"> в кодировке </w:t>
      </w:r>
      <w:r w:rsidR="007756C1">
        <w:rPr>
          <w:lang w:val="en-US"/>
        </w:rPr>
        <w:t>UTF</w:t>
      </w:r>
      <w:r w:rsidR="007756C1" w:rsidRPr="00536029">
        <w:rPr>
          <w:lang w:val="ru-RU"/>
        </w:rPr>
        <w:t>-8</w:t>
      </w:r>
      <w:r w:rsidR="00B1767F">
        <w:rPr>
          <w:lang w:val="ru-RU"/>
        </w:rPr>
        <w:t xml:space="preserve">. </w:t>
      </w:r>
      <w:r w:rsidR="00BA22B2">
        <w:rPr>
          <w:lang w:val="ru-RU"/>
        </w:rPr>
        <w:t xml:space="preserve">Разделитель между сообщениями – два символа переноса строки, идущие подряд. Сообщение обязательно имеет данные и опционально – </w:t>
      </w:r>
      <w:r w:rsidR="00BA22B2">
        <w:rPr>
          <w:lang w:val="en-US"/>
        </w:rPr>
        <w:t>id</w:t>
      </w:r>
      <w:r w:rsidR="00BA22B2" w:rsidRPr="00BA22B2">
        <w:rPr>
          <w:lang w:val="ru-RU"/>
        </w:rPr>
        <w:t xml:space="preserve">, </w:t>
      </w:r>
      <w:r w:rsidR="00BA22B2">
        <w:rPr>
          <w:lang w:val="en-US"/>
        </w:rPr>
        <w:t>event</w:t>
      </w:r>
      <w:r w:rsidR="00BA22B2" w:rsidRPr="00BA22B2">
        <w:rPr>
          <w:lang w:val="ru-RU"/>
        </w:rPr>
        <w:t xml:space="preserve">. </w:t>
      </w:r>
      <w:r w:rsidR="00BA22B2">
        <w:rPr>
          <w:lang w:val="ru-RU"/>
        </w:rPr>
        <w:t xml:space="preserve">Свойства сообщения разделяются символом перевода строки. Имя свойства от значения отделяется двоеточием. Пример ответа можно увидеть на рис. </w:t>
      </w:r>
      <w:r w:rsidR="009B39A9">
        <w:rPr>
          <w:lang w:val="ru-RU"/>
        </w:rPr>
        <w:t>3</w:t>
      </w:r>
      <w:r w:rsidR="00BA22B2" w:rsidRPr="00C710F9">
        <w:rPr>
          <w:lang w:val="ru-RU"/>
        </w:rPr>
        <w:t>.</w:t>
      </w:r>
    </w:p>
    <w:p w14:paraId="00D8ED30" w14:textId="162A0A17" w:rsidR="00BA22B2" w:rsidRDefault="00BA22B2" w:rsidP="00BA22B2">
      <w:pPr>
        <w:jc w:val="center"/>
        <w:rPr>
          <w:lang w:val="en-US"/>
        </w:rPr>
      </w:pPr>
      <w:r w:rsidRPr="00BA22B2">
        <w:rPr>
          <w:noProof/>
          <w:lang w:val="ru-RU" w:eastAsia="ru-RU"/>
        </w:rPr>
        <w:drawing>
          <wp:inline distT="0" distB="0" distL="0" distR="0" wp14:anchorId="37D1CA6F" wp14:editId="73F19690">
            <wp:extent cx="1196101" cy="75809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2038" cy="768193"/>
                    </a:xfrm>
                    <a:prstGeom prst="rect">
                      <a:avLst/>
                    </a:prstGeom>
                  </pic:spPr>
                </pic:pic>
              </a:graphicData>
            </a:graphic>
          </wp:inline>
        </w:drawing>
      </w:r>
    </w:p>
    <w:p w14:paraId="65D1C249" w14:textId="09B14EE5" w:rsidR="006F236D" w:rsidRPr="006F236D" w:rsidRDefault="006F236D" w:rsidP="00BA22B2">
      <w:pPr>
        <w:jc w:val="center"/>
        <w:rPr>
          <w:lang w:val="ru-RU"/>
        </w:rPr>
      </w:pPr>
      <w:r>
        <w:rPr>
          <w:lang w:val="ru-RU"/>
        </w:rPr>
        <w:t xml:space="preserve">Рисунок </w:t>
      </w:r>
      <w:r w:rsidR="009B39A9">
        <w:rPr>
          <w:lang w:val="ru-RU"/>
        </w:rPr>
        <w:t>3</w:t>
      </w:r>
      <w:r w:rsidRPr="006F236D">
        <w:rPr>
          <w:lang w:val="ru-RU"/>
        </w:rPr>
        <w:t xml:space="preserve">. </w:t>
      </w:r>
      <w:r>
        <w:rPr>
          <w:lang w:val="ru-RU"/>
        </w:rPr>
        <w:t xml:space="preserve">Пример </w:t>
      </w:r>
      <w:r>
        <w:rPr>
          <w:lang w:val="en-US"/>
        </w:rPr>
        <w:t>Server</w:t>
      </w:r>
      <w:r w:rsidRPr="006F236D">
        <w:rPr>
          <w:lang w:val="ru-RU"/>
        </w:rPr>
        <w:t>-</w:t>
      </w:r>
      <w:r>
        <w:rPr>
          <w:lang w:val="en-US"/>
        </w:rPr>
        <w:t>Sent</w:t>
      </w:r>
      <w:r w:rsidRPr="006F236D">
        <w:rPr>
          <w:lang w:val="ru-RU"/>
        </w:rPr>
        <w:t xml:space="preserve"> </w:t>
      </w:r>
      <w:r>
        <w:rPr>
          <w:lang w:val="en-US"/>
        </w:rPr>
        <w:t>Event</w:t>
      </w:r>
      <w:r>
        <w:rPr>
          <w:lang w:val="ru-RU"/>
        </w:rPr>
        <w:t xml:space="preserve"> ответа сервера</w:t>
      </w:r>
    </w:p>
    <w:p w14:paraId="26F745C6" w14:textId="77777777" w:rsidR="00494022" w:rsidRDefault="006F236D" w:rsidP="00BA22B2">
      <w:pPr>
        <w:rPr>
          <w:lang w:val="ru-RU"/>
        </w:rPr>
      </w:pPr>
      <w:r>
        <w:rPr>
          <w:lang w:val="ru-RU"/>
        </w:rPr>
        <w:t xml:space="preserve">Сообщения могут быть обработаны до закрытия соединения сервера, поэтому клиент может реактивно реагировать на приходящие события, не дожидаясь завершения </w:t>
      </w:r>
      <w:r>
        <w:rPr>
          <w:lang w:val="en-US"/>
        </w:rPr>
        <w:t>HTTP</w:t>
      </w:r>
      <w:r w:rsidRPr="006F236D">
        <w:rPr>
          <w:lang w:val="ru-RU"/>
        </w:rPr>
        <w:t xml:space="preserve"> </w:t>
      </w:r>
      <w:r>
        <w:rPr>
          <w:lang w:val="ru-RU"/>
        </w:rPr>
        <w:t>ответа.</w:t>
      </w:r>
      <w:r w:rsidRPr="006F236D">
        <w:rPr>
          <w:lang w:val="ru-RU"/>
        </w:rPr>
        <w:t xml:space="preserve"> </w:t>
      </w:r>
      <w:r>
        <w:rPr>
          <w:lang w:val="ru-RU"/>
        </w:rPr>
        <w:t xml:space="preserve">В основном данный протокол используется </w:t>
      </w:r>
      <w:r w:rsidR="00494022">
        <w:rPr>
          <w:lang w:val="ru-RU"/>
        </w:rPr>
        <w:t xml:space="preserve">для получения уведомлений от сервера. </w:t>
      </w:r>
      <w:r>
        <w:rPr>
          <w:lang w:val="ru-RU"/>
        </w:rPr>
        <w:t xml:space="preserve"> </w:t>
      </w:r>
    </w:p>
    <w:p w14:paraId="1F5F38F0" w14:textId="75EB060F" w:rsidR="00947EB9" w:rsidRPr="00947EB9" w:rsidRDefault="00D34993" w:rsidP="00D34993">
      <w:pPr>
        <w:pStyle w:val="Heading2"/>
        <w:numPr>
          <w:ilvl w:val="0"/>
          <w:numId w:val="2"/>
        </w:numPr>
        <w:ind w:left="0" w:firstLine="567"/>
        <w:rPr>
          <w:sz w:val="24"/>
          <w:szCs w:val="24"/>
        </w:rPr>
      </w:pPr>
      <w:bookmarkStart w:id="12" w:name="_Toc6927005"/>
      <w:r>
        <w:t xml:space="preserve">Описание </w:t>
      </w:r>
      <w:r w:rsidR="00472906">
        <w:t xml:space="preserve">существующих </w:t>
      </w:r>
      <w:r>
        <w:t>а</w:t>
      </w:r>
      <w:r w:rsidR="00947EB9">
        <w:t>налог</w:t>
      </w:r>
      <w:r>
        <w:t>ов</w:t>
      </w:r>
      <w:r w:rsidR="00472906">
        <w:t xml:space="preserve"> решения</w:t>
      </w:r>
      <w:bookmarkEnd w:id="12"/>
    </w:p>
    <w:p w14:paraId="0B360257" w14:textId="3CCA016C" w:rsidR="00671D38" w:rsidRPr="00B05E54" w:rsidRDefault="00947EB9" w:rsidP="00947EB9">
      <w:pPr>
        <w:rPr>
          <w:lang w:val="ru-RU"/>
        </w:rPr>
      </w:pPr>
      <w:r>
        <w:rPr>
          <w:lang w:val="ru-RU"/>
        </w:rPr>
        <w:t>На текущий момент существует несколько распространенных серверов для мокирования.</w:t>
      </w:r>
      <w:r w:rsidR="0005774D">
        <w:rPr>
          <w:lang w:val="ru-RU"/>
        </w:rPr>
        <w:t xml:space="preserve"> Наиболее популярные – </w:t>
      </w:r>
      <w:r w:rsidR="0005774D">
        <w:rPr>
          <w:lang w:val="en-US"/>
        </w:rPr>
        <w:t>Mountebank</w:t>
      </w:r>
      <w:r w:rsidR="0005774D" w:rsidRPr="00AC19B2">
        <w:rPr>
          <w:lang w:val="ru-RU"/>
        </w:rPr>
        <w:t xml:space="preserve"> </w:t>
      </w:r>
      <w:r w:rsidR="0005774D">
        <w:rPr>
          <w:lang w:val="en-US"/>
        </w:rPr>
        <w:fldChar w:fldCharType="begin" w:fldLock="1"/>
      </w:r>
      <w:r w:rsidR="001C1B8F">
        <w:rPr>
          <w:lang w:val="en-US"/>
        </w:rPr>
        <w:instrText>ADDIN</w:instrText>
      </w:r>
      <w:r w:rsidR="001C1B8F" w:rsidRPr="001C1B8F">
        <w:rPr>
          <w:lang w:val="ru-RU"/>
        </w:rPr>
        <w:instrText xml:space="preserve"> </w:instrText>
      </w:r>
      <w:r w:rsidR="001C1B8F">
        <w:rPr>
          <w:lang w:val="en-US"/>
        </w:rPr>
        <w:instrText>CSL</w:instrText>
      </w:r>
      <w:r w:rsidR="001C1B8F" w:rsidRPr="001C1B8F">
        <w:rPr>
          <w:lang w:val="ru-RU"/>
        </w:rPr>
        <w:instrText>_</w:instrText>
      </w:r>
      <w:r w:rsidR="001C1B8F">
        <w:rPr>
          <w:lang w:val="en-US"/>
        </w:rPr>
        <w:instrText>CITATION</w:instrText>
      </w:r>
      <w:r w:rsidR="001C1B8F" w:rsidRPr="001C1B8F">
        <w:rPr>
          <w:lang w:val="ru-RU"/>
        </w:rPr>
        <w:instrText xml:space="preserve"> {"</w:instrText>
      </w:r>
      <w:r w:rsidR="001C1B8F">
        <w:rPr>
          <w:lang w:val="en-US"/>
        </w:rPr>
        <w:instrText>citationItems</w:instrText>
      </w:r>
      <w:r w:rsidR="001C1B8F" w:rsidRPr="001C1B8F">
        <w:rPr>
          <w:lang w:val="ru-RU"/>
        </w:rPr>
        <w:instrText>":[{"</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itemData</w:instrText>
      </w:r>
      <w:r w:rsidR="001C1B8F" w:rsidRPr="001C1B8F">
        <w:rPr>
          <w:lang w:val="ru-RU"/>
        </w:rPr>
        <w:instrText>":{"</w:instrText>
      </w:r>
      <w:r w:rsidR="001C1B8F">
        <w:rPr>
          <w:lang w:val="en-US"/>
        </w:rPr>
        <w:instrText>URL</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mbtest</w:instrText>
      </w:r>
      <w:r w:rsidR="001C1B8F" w:rsidRPr="001C1B8F">
        <w:rPr>
          <w:lang w:val="ru-RU"/>
        </w:rPr>
        <w:instrText>.</w:instrText>
      </w:r>
      <w:r w:rsidR="001C1B8F">
        <w:rPr>
          <w:lang w:val="en-US"/>
        </w:rPr>
        <w:instrText>org</w:instrText>
      </w:r>
      <w:r w:rsidR="001C1B8F" w:rsidRPr="001C1B8F">
        <w:rPr>
          <w:lang w:val="ru-RU"/>
        </w:rPr>
        <w:instrText>/","</w:instrText>
      </w:r>
      <w:r w:rsidR="001C1B8F">
        <w:rPr>
          <w:lang w:val="en-US"/>
        </w:rPr>
        <w:instrText>accessed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":[["2018","11","19"]]},"</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issued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":[["0"]]},"</w:instrText>
      </w:r>
      <w:r w:rsidR="001C1B8F">
        <w:rPr>
          <w:lang w:val="en-US"/>
        </w:rPr>
        <w:instrText>title</w:instrText>
      </w:r>
      <w:r w:rsidR="001C1B8F" w:rsidRPr="001C1B8F">
        <w:rPr>
          <w:lang w:val="ru-RU"/>
        </w:rPr>
        <w:instrText>":"</w:instrText>
      </w:r>
      <w:r w:rsidR="001C1B8F">
        <w:rPr>
          <w:lang w:val="en-US"/>
        </w:rPr>
        <w:instrText>Mountebank</w:instrText>
      </w:r>
      <w:r w:rsidR="001C1B8F" w:rsidRPr="001C1B8F">
        <w:rPr>
          <w:lang w:val="ru-RU"/>
        </w:rPr>
        <w:instrText xml:space="preserve"> - </w:instrText>
      </w:r>
      <w:r w:rsidR="001C1B8F">
        <w:rPr>
          <w:lang w:val="en-US"/>
        </w:rPr>
        <w:instrText>over</w:instrText>
      </w:r>
      <w:r w:rsidR="001C1B8F" w:rsidRPr="001C1B8F">
        <w:rPr>
          <w:lang w:val="ru-RU"/>
        </w:rPr>
        <w:instrText xml:space="preserve"> </w:instrText>
      </w:r>
      <w:r w:rsidR="001C1B8F">
        <w:rPr>
          <w:lang w:val="en-US"/>
        </w:rPr>
        <w:instrText>the</w:instrText>
      </w:r>
      <w:r w:rsidR="001C1B8F" w:rsidRPr="001C1B8F">
        <w:rPr>
          <w:lang w:val="ru-RU"/>
        </w:rPr>
        <w:instrText xml:space="preserve"> </w:instrText>
      </w:r>
      <w:r w:rsidR="001C1B8F">
        <w:rPr>
          <w:lang w:val="en-US"/>
        </w:rPr>
        <w:instrText>wire</w:instrText>
      </w:r>
      <w:r w:rsidR="001C1B8F" w:rsidRPr="001C1B8F">
        <w:rPr>
          <w:lang w:val="ru-RU"/>
        </w:rPr>
        <w:instrText xml:space="preserve"> </w:instrText>
      </w:r>
      <w:r w:rsidR="001C1B8F">
        <w:rPr>
          <w:lang w:val="en-US"/>
        </w:rPr>
        <w:instrText>test</w:instrText>
      </w:r>
      <w:r w:rsidR="001C1B8F" w:rsidRPr="001C1B8F">
        <w:rPr>
          <w:lang w:val="ru-RU"/>
        </w:rPr>
        <w:instrText xml:space="preserve"> </w:instrText>
      </w:r>
      <w:r w:rsidR="001C1B8F">
        <w:rPr>
          <w:lang w:val="en-US"/>
        </w:rPr>
        <w:instrText>doubles</w:instrText>
      </w:r>
      <w:r w:rsidR="001C1B8F" w:rsidRPr="001C1B8F">
        <w:rPr>
          <w:lang w:val="ru-RU"/>
        </w:rPr>
        <w:instrText>","</w:instrText>
      </w:r>
      <w:r w:rsidR="001C1B8F">
        <w:rPr>
          <w:lang w:val="en-US"/>
        </w:rPr>
        <w:instrText>type</w:instrText>
      </w:r>
      <w:r w:rsidR="001C1B8F" w:rsidRPr="001C1B8F">
        <w:rPr>
          <w:lang w:val="ru-RU"/>
        </w:rPr>
        <w:instrText>":"</w:instrText>
      </w:r>
      <w:r w:rsidR="001C1B8F">
        <w:rPr>
          <w:lang w:val="en-US"/>
        </w:rPr>
        <w:instrText>webpage</w:instrText>
      </w:r>
      <w:r w:rsidR="001C1B8F" w:rsidRPr="001C1B8F">
        <w:rPr>
          <w:lang w:val="ru-RU"/>
        </w:rPr>
        <w:instrText>"},"</w:instrText>
      </w:r>
      <w:r w:rsidR="001C1B8F">
        <w:rPr>
          <w:lang w:val="en-US"/>
        </w:rPr>
        <w:instrText>uris</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documents</w:instrText>
      </w:r>
      <w:r w:rsidR="001C1B8F" w:rsidRPr="001C1B8F">
        <w:rPr>
          <w:lang w:val="ru-RU"/>
        </w:rPr>
        <w:instrText>/?</w:instrText>
      </w:r>
      <w:r w:rsidR="001C1B8F">
        <w:rPr>
          <w:lang w:val="en-US"/>
        </w:rPr>
        <w:instrText>uuid</w:instrText>
      </w:r>
      <w:r w:rsidR="001C1B8F" w:rsidRPr="001C1B8F">
        <w:rPr>
          <w:lang w:val="ru-RU"/>
        </w:rPr>
        <w:instrText>=91</w:instrText>
      </w:r>
      <w:r w:rsidR="001C1B8F">
        <w:rPr>
          <w:lang w:val="en-US"/>
        </w:rPr>
        <w:instrText>eceef</w:instrText>
      </w:r>
      <w:r w:rsidR="001C1B8F" w:rsidRPr="001C1B8F">
        <w:rPr>
          <w:lang w:val="ru-RU"/>
        </w:rPr>
        <w:instrText>1-9</w:instrText>
      </w:r>
      <w:r w:rsidR="001C1B8F">
        <w:rPr>
          <w:lang w:val="en-US"/>
        </w:rPr>
        <w:instrText>c</w:instrText>
      </w:r>
      <w:r w:rsidR="001C1B8F" w:rsidRPr="001C1B8F">
        <w:rPr>
          <w:lang w:val="ru-RU"/>
        </w:rPr>
        <w:instrText>1</w:instrText>
      </w:r>
      <w:r w:rsidR="001C1B8F">
        <w:rPr>
          <w:lang w:val="en-US"/>
        </w:rPr>
        <w:instrText>d</w:instrText>
      </w:r>
      <w:r w:rsidR="001C1B8F" w:rsidRPr="001C1B8F">
        <w:rPr>
          <w:lang w:val="ru-RU"/>
        </w:rPr>
        <w:instrText>-332</w:instrText>
      </w:r>
      <w:r w:rsidR="001C1B8F">
        <w:rPr>
          <w:lang w:val="en-US"/>
        </w:rPr>
        <w:instrText>d</w:instrText>
      </w:r>
      <w:r w:rsidR="001C1B8F" w:rsidRPr="001C1B8F">
        <w:rPr>
          <w:lang w:val="ru-RU"/>
        </w:rPr>
        <w:instrText>-</w:instrText>
      </w:r>
      <w:r w:rsidR="001C1B8F">
        <w:rPr>
          <w:lang w:val="en-US"/>
        </w:rPr>
        <w:instrText>ae</w:instrText>
      </w:r>
      <w:r w:rsidR="001C1B8F" w:rsidRPr="001C1B8F">
        <w:rPr>
          <w:lang w:val="ru-RU"/>
        </w:rPr>
        <w:instrText>8</w:instrText>
      </w:r>
      <w:r w:rsidR="001C1B8F">
        <w:rPr>
          <w:lang w:val="en-US"/>
        </w:rPr>
        <w:instrText>c</w:instrText>
      </w:r>
      <w:r w:rsidR="001C1B8F" w:rsidRPr="001C1B8F">
        <w:rPr>
          <w:lang w:val="ru-RU"/>
        </w:rPr>
        <w:instrText>-</w:instrText>
      </w:r>
      <w:r w:rsidR="001C1B8F">
        <w:rPr>
          <w:lang w:val="en-US"/>
        </w:rPr>
        <w:instrText>e</w:instrText>
      </w:r>
      <w:r w:rsidR="001C1B8F" w:rsidRPr="001C1B8F">
        <w:rPr>
          <w:lang w:val="ru-RU"/>
        </w:rPr>
        <w:instrText>96359</w:instrText>
      </w:r>
      <w:r w:rsidR="001C1B8F">
        <w:rPr>
          <w:lang w:val="en-US"/>
        </w:rPr>
        <w:instrText>bb</w:instrText>
      </w:r>
      <w:r w:rsidR="001C1B8F" w:rsidRPr="001C1B8F">
        <w:rPr>
          <w:lang w:val="ru-RU"/>
        </w:rPr>
        <w:instrText>39</w:instrText>
      </w:r>
      <w:r w:rsidR="001C1B8F">
        <w:rPr>
          <w:lang w:val="en-US"/>
        </w:rPr>
        <w:instrText>c</w:instrText>
      </w:r>
      <w:r w:rsidR="001C1B8F" w:rsidRPr="001C1B8F">
        <w:rPr>
          <w:lang w:val="ru-RU"/>
        </w:rPr>
        <w:instrText>9"]}],"</w:instrText>
      </w:r>
      <w:r w:rsidR="001C1B8F">
        <w:rPr>
          <w:lang w:val="en-US"/>
        </w:rPr>
        <w:instrText>mendeley</w:instrText>
      </w:r>
      <w:r w:rsidR="001C1B8F" w:rsidRPr="001C1B8F">
        <w:rPr>
          <w:lang w:val="ru-RU"/>
        </w:rPr>
        <w:instrText>":{"</w:instrText>
      </w:r>
      <w:r w:rsidR="001C1B8F">
        <w:rPr>
          <w:lang w:val="en-US"/>
        </w:rPr>
        <w:instrText>formattedCitation</w:instrText>
      </w:r>
      <w:r w:rsidR="001C1B8F" w:rsidRPr="001C1B8F">
        <w:rPr>
          <w:lang w:val="ru-RU"/>
        </w:rPr>
        <w:instrText>":"[7]","</w:instrText>
      </w:r>
      <w:r w:rsidR="001C1B8F">
        <w:rPr>
          <w:lang w:val="en-US"/>
        </w:rPr>
        <w:instrText>plainTextFormattedCitation</w:instrText>
      </w:r>
      <w:r w:rsidR="001C1B8F" w:rsidRPr="001C1B8F">
        <w:rPr>
          <w:lang w:val="ru-RU"/>
        </w:rPr>
        <w:instrText>":"[7]","</w:instrText>
      </w:r>
      <w:r w:rsidR="001C1B8F">
        <w:rPr>
          <w:lang w:val="en-US"/>
        </w:rPr>
        <w:instrText>previouslyFormattedCitation</w:instrText>
      </w:r>
      <w:r w:rsidR="001C1B8F" w:rsidRPr="001C1B8F">
        <w:rPr>
          <w:lang w:val="ru-RU"/>
        </w:rPr>
        <w:instrText>":"[7]"},"</w:instrText>
      </w:r>
      <w:r w:rsidR="001C1B8F">
        <w:rPr>
          <w:lang w:val="en-US"/>
        </w:rPr>
        <w:instrText>properties</w:instrText>
      </w:r>
      <w:r w:rsidR="001C1B8F" w:rsidRPr="001C1B8F">
        <w:rPr>
          <w:lang w:val="ru-RU"/>
        </w:rPr>
        <w:instrText>":{"</w:instrText>
      </w:r>
      <w:r w:rsidR="001C1B8F">
        <w:rPr>
          <w:lang w:val="en-US"/>
        </w:rPr>
        <w:instrText>noteIndex</w:instrText>
      </w:r>
      <w:r w:rsidR="001C1B8F" w:rsidRPr="001C1B8F">
        <w:rPr>
          <w:lang w:val="ru-RU"/>
        </w:rPr>
        <w:instrText>":0},"</w:instrText>
      </w:r>
      <w:r w:rsidR="001C1B8F">
        <w:rPr>
          <w:lang w:val="en-US"/>
        </w:rPr>
        <w:instrText>schema</w:instrText>
      </w:r>
      <w:r w:rsidR="001C1B8F" w:rsidRPr="001C1B8F">
        <w:rPr>
          <w:lang w:val="ru-RU"/>
        </w:rPr>
        <w:instrText>":"</w:instrText>
      </w:r>
      <w:r w:rsidR="001C1B8F">
        <w:rPr>
          <w:lang w:val="en-US"/>
        </w:rPr>
        <w:instrText>https</w:instrText>
      </w:r>
      <w:r w:rsidR="001C1B8F" w:rsidRPr="001C1B8F">
        <w:rPr>
          <w:lang w:val="ru-RU"/>
        </w:rPr>
        <w:instrText>://</w:instrText>
      </w:r>
      <w:r w:rsidR="001C1B8F">
        <w:rPr>
          <w:lang w:val="en-US"/>
        </w:rPr>
        <w:instrText>github</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style</w:instrText>
      </w:r>
      <w:r w:rsidR="001C1B8F" w:rsidRPr="001C1B8F">
        <w:rPr>
          <w:lang w:val="ru-RU"/>
        </w:rPr>
        <w:instrText>-</w:instrText>
      </w:r>
      <w:r w:rsidR="001C1B8F">
        <w:rPr>
          <w:lang w:val="en-US"/>
        </w:rPr>
        <w:instrText>language</w:instrText>
      </w:r>
      <w:r w:rsidR="001C1B8F" w:rsidRPr="001C1B8F">
        <w:rPr>
          <w:lang w:val="ru-RU"/>
        </w:rPr>
        <w:instrText>/</w:instrText>
      </w:r>
      <w:r w:rsidR="001C1B8F">
        <w:rPr>
          <w:lang w:val="en-US"/>
        </w:rPr>
        <w:instrText>schema</w:instrText>
      </w:r>
      <w:r w:rsidR="001C1B8F" w:rsidRPr="001C1B8F">
        <w:rPr>
          <w:lang w:val="ru-RU"/>
        </w:rPr>
        <w:instrText>/</w:instrText>
      </w:r>
      <w:r w:rsidR="001C1B8F">
        <w:rPr>
          <w:lang w:val="en-US"/>
        </w:rPr>
        <w:instrText>raw</w:instrText>
      </w:r>
      <w:r w:rsidR="001C1B8F" w:rsidRPr="001C1B8F">
        <w:rPr>
          <w:lang w:val="ru-RU"/>
        </w:rPr>
        <w:instrText>/</w:instrText>
      </w:r>
      <w:r w:rsidR="001C1B8F">
        <w:rPr>
          <w:lang w:val="en-US"/>
        </w:rPr>
        <w:instrText>master</w:instrText>
      </w:r>
      <w:r w:rsidR="001C1B8F" w:rsidRPr="001C1B8F">
        <w:rPr>
          <w:lang w:val="ru-RU"/>
        </w:rPr>
        <w:instrText>/</w:instrText>
      </w:r>
      <w:r w:rsidR="001C1B8F">
        <w:rPr>
          <w:lang w:val="en-US"/>
        </w:rPr>
        <w:instrText>csl</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json</w:instrText>
      </w:r>
      <w:r w:rsidR="001C1B8F" w:rsidRPr="001C1B8F">
        <w:rPr>
          <w:lang w:val="ru-RU"/>
        </w:rPr>
        <w:instrText>"}</w:instrText>
      </w:r>
      <w:r w:rsidR="0005774D">
        <w:rPr>
          <w:lang w:val="en-US"/>
        </w:rPr>
        <w:fldChar w:fldCharType="separate"/>
      </w:r>
      <w:r w:rsidR="000F0FA0" w:rsidRPr="000F0FA0">
        <w:rPr>
          <w:noProof/>
          <w:lang w:val="ru-RU"/>
        </w:rPr>
        <w:t>[7]</w:t>
      </w:r>
      <w:r w:rsidR="0005774D">
        <w:rPr>
          <w:lang w:val="en-US"/>
        </w:rPr>
        <w:fldChar w:fldCharType="end"/>
      </w:r>
      <w:r w:rsidR="0005774D" w:rsidRPr="00AC19B2">
        <w:rPr>
          <w:lang w:val="ru-RU"/>
        </w:rPr>
        <w:t xml:space="preserve">, </w:t>
      </w:r>
      <w:r w:rsidR="0005774D">
        <w:rPr>
          <w:lang w:val="en-US"/>
        </w:rPr>
        <w:t>MockServer</w:t>
      </w:r>
      <w:r w:rsidR="0005774D" w:rsidRPr="00AC19B2">
        <w:rPr>
          <w:lang w:val="ru-RU"/>
        </w:rPr>
        <w:t xml:space="preserve"> </w:t>
      </w:r>
      <w:r w:rsidR="0005774D">
        <w:rPr>
          <w:lang w:val="en-US"/>
        </w:rPr>
        <w:fldChar w:fldCharType="begin" w:fldLock="1"/>
      </w:r>
      <w:r w:rsidR="001C1B8F">
        <w:rPr>
          <w:lang w:val="en-US"/>
        </w:rPr>
        <w:instrText>ADDIN</w:instrText>
      </w:r>
      <w:r w:rsidR="001C1B8F" w:rsidRPr="001C1B8F">
        <w:rPr>
          <w:lang w:val="ru-RU"/>
        </w:rPr>
        <w:instrText xml:space="preserve"> </w:instrText>
      </w:r>
      <w:r w:rsidR="001C1B8F">
        <w:rPr>
          <w:lang w:val="en-US"/>
        </w:rPr>
        <w:instrText>CSL</w:instrText>
      </w:r>
      <w:r w:rsidR="001C1B8F" w:rsidRPr="001C1B8F">
        <w:rPr>
          <w:lang w:val="ru-RU"/>
        </w:rPr>
        <w:instrText>_</w:instrText>
      </w:r>
      <w:r w:rsidR="001C1B8F">
        <w:rPr>
          <w:lang w:val="en-US"/>
        </w:rPr>
        <w:instrText>CITATION</w:instrText>
      </w:r>
      <w:r w:rsidR="001C1B8F" w:rsidRPr="001C1B8F">
        <w:rPr>
          <w:lang w:val="ru-RU"/>
        </w:rPr>
        <w:instrText xml:space="preserve"> {"</w:instrText>
      </w:r>
      <w:r w:rsidR="001C1B8F">
        <w:rPr>
          <w:lang w:val="en-US"/>
        </w:rPr>
        <w:instrText>citationItems</w:instrText>
      </w:r>
      <w:r w:rsidR="001C1B8F" w:rsidRPr="001C1B8F">
        <w:rPr>
          <w:lang w:val="ru-RU"/>
        </w:rPr>
        <w:instrText>":[{"</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itemData</w:instrText>
      </w:r>
      <w:r w:rsidR="001C1B8F" w:rsidRPr="001C1B8F">
        <w:rPr>
          <w:lang w:val="ru-RU"/>
        </w:rPr>
        <w:instrText>":{"</w:instrText>
      </w:r>
      <w:r w:rsidR="001C1B8F">
        <w:rPr>
          <w:lang w:val="en-US"/>
        </w:rPr>
        <w:instrText>URL</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mock</w:instrText>
      </w:r>
      <w:r w:rsidR="001C1B8F" w:rsidRPr="001C1B8F">
        <w:rPr>
          <w:lang w:val="ru-RU"/>
        </w:rPr>
        <w:instrText>-</w:instrText>
      </w:r>
      <w:r w:rsidR="001C1B8F">
        <w:rPr>
          <w:lang w:val="en-US"/>
        </w:rPr>
        <w:instrText>server</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accessed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":[["2018","11","19"]]},"</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issued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":[["0"]]},"</w:instrText>
      </w:r>
      <w:r w:rsidR="001C1B8F">
        <w:rPr>
          <w:lang w:val="en-US"/>
        </w:rPr>
        <w:instrText>title</w:instrText>
      </w:r>
      <w:r w:rsidR="001C1B8F" w:rsidRPr="001C1B8F">
        <w:rPr>
          <w:lang w:val="ru-RU"/>
        </w:rPr>
        <w:instrText>":"</w:instrText>
      </w:r>
      <w:r w:rsidR="001C1B8F">
        <w:rPr>
          <w:lang w:val="en-US"/>
        </w:rPr>
        <w:instrText>MockServer</w:instrText>
      </w:r>
      <w:r w:rsidR="001C1B8F" w:rsidRPr="001C1B8F">
        <w:rPr>
          <w:lang w:val="ru-RU"/>
        </w:rPr>
        <w:instrText>","</w:instrText>
      </w:r>
      <w:r w:rsidR="001C1B8F">
        <w:rPr>
          <w:lang w:val="en-US"/>
        </w:rPr>
        <w:instrText>type</w:instrText>
      </w:r>
      <w:r w:rsidR="001C1B8F" w:rsidRPr="001C1B8F">
        <w:rPr>
          <w:lang w:val="ru-RU"/>
        </w:rPr>
        <w:instrText>":"</w:instrText>
      </w:r>
      <w:r w:rsidR="001C1B8F">
        <w:rPr>
          <w:lang w:val="en-US"/>
        </w:rPr>
        <w:instrText>webpage</w:instrText>
      </w:r>
      <w:r w:rsidR="001C1B8F" w:rsidRPr="001C1B8F">
        <w:rPr>
          <w:lang w:val="ru-RU"/>
        </w:rPr>
        <w:instrText>"},"</w:instrText>
      </w:r>
      <w:r w:rsidR="001C1B8F">
        <w:rPr>
          <w:lang w:val="en-US"/>
        </w:rPr>
        <w:instrText>uris</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documents</w:instrText>
      </w:r>
      <w:r w:rsidR="001C1B8F" w:rsidRPr="001C1B8F">
        <w:rPr>
          <w:lang w:val="ru-RU"/>
        </w:rPr>
        <w:instrText>/?</w:instrText>
      </w:r>
      <w:r w:rsidR="001C1B8F">
        <w:rPr>
          <w:lang w:val="en-US"/>
        </w:rPr>
        <w:instrText>uuid</w:instrText>
      </w:r>
      <w:r w:rsidR="001C1B8F" w:rsidRPr="001C1B8F">
        <w:rPr>
          <w:lang w:val="ru-RU"/>
        </w:rPr>
        <w:instrText>=</w:instrText>
      </w:r>
      <w:r w:rsidR="001C1B8F">
        <w:rPr>
          <w:lang w:val="en-US"/>
        </w:rPr>
        <w:instrText>af</w:instrText>
      </w:r>
      <w:r w:rsidR="001C1B8F" w:rsidRPr="001C1B8F">
        <w:rPr>
          <w:lang w:val="ru-RU"/>
        </w:rPr>
        <w:instrText>72</w:instrText>
      </w:r>
      <w:r w:rsidR="001C1B8F">
        <w:rPr>
          <w:lang w:val="en-US"/>
        </w:rPr>
        <w:instrText>cf</w:instrText>
      </w:r>
      <w:r w:rsidR="001C1B8F" w:rsidRPr="001C1B8F">
        <w:rPr>
          <w:lang w:val="ru-RU"/>
        </w:rPr>
        <w:instrText>72-3</w:instrText>
      </w:r>
      <w:r w:rsidR="001C1B8F">
        <w:rPr>
          <w:lang w:val="en-US"/>
        </w:rPr>
        <w:instrText>c</w:instrText>
      </w:r>
      <w:r w:rsidR="001C1B8F" w:rsidRPr="001C1B8F">
        <w:rPr>
          <w:lang w:val="ru-RU"/>
        </w:rPr>
        <w:instrText>3</w:instrText>
      </w:r>
      <w:r w:rsidR="001C1B8F">
        <w:rPr>
          <w:lang w:val="en-US"/>
        </w:rPr>
        <w:instrText>d</w:instrText>
      </w:r>
      <w:r w:rsidR="001C1B8F" w:rsidRPr="001C1B8F">
        <w:rPr>
          <w:lang w:val="ru-RU"/>
        </w:rPr>
        <w:instrText>-3</w:instrText>
      </w:r>
      <w:r w:rsidR="001C1B8F">
        <w:rPr>
          <w:lang w:val="en-US"/>
        </w:rPr>
        <w:instrText>b</w:instrText>
      </w:r>
      <w:r w:rsidR="001C1B8F" w:rsidRPr="001C1B8F">
        <w:rPr>
          <w:lang w:val="ru-RU"/>
        </w:rPr>
        <w:instrText>7</w:instrText>
      </w:r>
      <w:r w:rsidR="001C1B8F">
        <w:rPr>
          <w:lang w:val="en-US"/>
        </w:rPr>
        <w:instrText>a</w:instrText>
      </w:r>
      <w:r w:rsidR="001C1B8F" w:rsidRPr="001C1B8F">
        <w:rPr>
          <w:lang w:val="ru-RU"/>
        </w:rPr>
        <w:instrText>-</w:instrText>
      </w:r>
      <w:r w:rsidR="001C1B8F">
        <w:rPr>
          <w:lang w:val="en-US"/>
        </w:rPr>
        <w:instrText>a</w:instrText>
      </w:r>
      <w:r w:rsidR="001C1B8F" w:rsidRPr="001C1B8F">
        <w:rPr>
          <w:lang w:val="ru-RU"/>
        </w:rPr>
        <w:instrText>81</w:instrText>
      </w:r>
      <w:r w:rsidR="001C1B8F">
        <w:rPr>
          <w:lang w:val="en-US"/>
        </w:rPr>
        <w:instrText>b</w:instrText>
      </w:r>
      <w:r w:rsidR="001C1B8F" w:rsidRPr="001C1B8F">
        <w:rPr>
          <w:lang w:val="ru-RU"/>
        </w:rPr>
        <w:instrText>-0</w:instrText>
      </w:r>
      <w:r w:rsidR="001C1B8F">
        <w:rPr>
          <w:lang w:val="en-US"/>
        </w:rPr>
        <w:instrText>a</w:instrText>
      </w:r>
      <w:r w:rsidR="001C1B8F" w:rsidRPr="001C1B8F">
        <w:rPr>
          <w:lang w:val="ru-RU"/>
        </w:rPr>
        <w:instrText>0</w:instrText>
      </w:r>
      <w:r w:rsidR="001C1B8F">
        <w:rPr>
          <w:lang w:val="en-US"/>
        </w:rPr>
        <w:instrText>fb</w:instrText>
      </w:r>
      <w:r w:rsidR="001C1B8F" w:rsidRPr="001C1B8F">
        <w:rPr>
          <w:lang w:val="ru-RU"/>
        </w:rPr>
        <w:instrText>3337923"]}],"</w:instrText>
      </w:r>
      <w:r w:rsidR="001C1B8F">
        <w:rPr>
          <w:lang w:val="en-US"/>
        </w:rPr>
        <w:instrText>mendeley</w:instrText>
      </w:r>
      <w:r w:rsidR="001C1B8F" w:rsidRPr="001C1B8F">
        <w:rPr>
          <w:lang w:val="ru-RU"/>
        </w:rPr>
        <w:instrText>":{"</w:instrText>
      </w:r>
      <w:r w:rsidR="001C1B8F">
        <w:rPr>
          <w:lang w:val="en-US"/>
        </w:rPr>
        <w:instrText>formattedCitation</w:instrText>
      </w:r>
      <w:r w:rsidR="001C1B8F" w:rsidRPr="001C1B8F">
        <w:rPr>
          <w:lang w:val="ru-RU"/>
        </w:rPr>
        <w:instrText>":"[8]","</w:instrText>
      </w:r>
      <w:r w:rsidR="001C1B8F">
        <w:rPr>
          <w:lang w:val="en-US"/>
        </w:rPr>
        <w:instrText>plainTextFormattedCitation</w:instrText>
      </w:r>
      <w:r w:rsidR="001C1B8F" w:rsidRPr="001C1B8F">
        <w:rPr>
          <w:lang w:val="ru-RU"/>
        </w:rPr>
        <w:instrText>":"[8]","</w:instrText>
      </w:r>
      <w:r w:rsidR="001C1B8F">
        <w:rPr>
          <w:lang w:val="en-US"/>
        </w:rPr>
        <w:instrText>previouslyFormattedCitation</w:instrText>
      </w:r>
      <w:r w:rsidR="001C1B8F" w:rsidRPr="001C1B8F">
        <w:rPr>
          <w:lang w:val="ru-RU"/>
        </w:rPr>
        <w:instrText>":"[8]"},"</w:instrText>
      </w:r>
      <w:r w:rsidR="001C1B8F">
        <w:rPr>
          <w:lang w:val="en-US"/>
        </w:rPr>
        <w:instrText>properties</w:instrText>
      </w:r>
      <w:r w:rsidR="001C1B8F" w:rsidRPr="001C1B8F">
        <w:rPr>
          <w:lang w:val="ru-RU"/>
        </w:rPr>
        <w:instrText>":{"</w:instrText>
      </w:r>
      <w:r w:rsidR="001C1B8F">
        <w:rPr>
          <w:lang w:val="en-US"/>
        </w:rPr>
        <w:instrText>noteIndex</w:instrText>
      </w:r>
      <w:r w:rsidR="001C1B8F" w:rsidRPr="001C1B8F">
        <w:rPr>
          <w:lang w:val="ru-RU"/>
        </w:rPr>
        <w:instrText>":0},"</w:instrText>
      </w:r>
      <w:r w:rsidR="001C1B8F">
        <w:rPr>
          <w:lang w:val="en-US"/>
        </w:rPr>
        <w:instrText>schema</w:instrText>
      </w:r>
      <w:r w:rsidR="001C1B8F" w:rsidRPr="001C1B8F">
        <w:rPr>
          <w:lang w:val="ru-RU"/>
        </w:rPr>
        <w:instrText>":"</w:instrText>
      </w:r>
      <w:r w:rsidR="001C1B8F">
        <w:rPr>
          <w:lang w:val="en-US"/>
        </w:rPr>
        <w:instrText>https</w:instrText>
      </w:r>
      <w:r w:rsidR="001C1B8F" w:rsidRPr="001C1B8F">
        <w:rPr>
          <w:lang w:val="ru-RU"/>
        </w:rPr>
        <w:instrText>://</w:instrText>
      </w:r>
      <w:r w:rsidR="001C1B8F">
        <w:rPr>
          <w:lang w:val="en-US"/>
        </w:rPr>
        <w:instrText>github</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style</w:instrText>
      </w:r>
      <w:r w:rsidR="001C1B8F" w:rsidRPr="001C1B8F">
        <w:rPr>
          <w:lang w:val="ru-RU"/>
        </w:rPr>
        <w:instrText>-</w:instrText>
      </w:r>
      <w:r w:rsidR="001C1B8F">
        <w:rPr>
          <w:lang w:val="en-US"/>
        </w:rPr>
        <w:instrText>language</w:instrText>
      </w:r>
      <w:r w:rsidR="001C1B8F" w:rsidRPr="001C1B8F">
        <w:rPr>
          <w:lang w:val="ru-RU"/>
        </w:rPr>
        <w:instrText>/</w:instrText>
      </w:r>
      <w:r w:rsidR="001C1B8F">
        <w:rPr>
          <w:lang w:val="en-US"/>
        </w:rPr>
        <w:instrText>schema</w:instrText>
      </w:r>
      <w:r w:rsidR="001C1B8F" w:rsidRPr="001C1B8F">
        <w:rPr>
          <w:lang w:val="ru-RU"/>
        </w:rPr>
        <w:instrText>/</w:instrText>
      </w:r>
      <w:r w:rsidR="001C1B8F">
        <w:rPr>
          <w:lang w:val="en-US"/>
        </w:rPr>
        <w:instrText>raw</w:instrText>
      </w:r>
      <w:r w:rsidR="001C1B8F" w:rsidRPr="001C1B8F">
        <w:rPr>
          <w:lang w:val="ru-RU"/>
        </w:rPr>
        <w:instrText>/</w:instrText>
      </w:r>
      <w:r w:rsidR="001C1B8F">
        <w:rPr>
          <w:lang w:val="en-US"/>
        </w:rPr>
        <w:instrText>master</w:instrText>
      </w:r>
      <w:r w:rsidR="001C1B8F" w:rsidRPr="001C1B8F">
        <w:rPr>
          <w:lang w:val="ru-RU"/>
        </w:rPr>
        <w:instrText>/</w:instrText>
      </w:r>
      <w:r w:rsidR="001C1B8F">
        <w:rPr>
          <w:lang w:val="en-US"/>
        </w:rPr>
        <w:instrText>csl</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json</w:instrText>
      </w:r>
      <w:r w:rsidR="001C1B8F" w:rsidRPr="001C1B8F">
        <w:rPr>
          <w:lang w:val="ru-RU"/>
        </w:rPr>
        <w:instrText>"}</w:instrText>
      </w:r>
      <w:r w:rsidR="0005774D">
        <w:rPr>
          <w:lang w:val="en-US"/>
        </w:rPr>
        <w:fldChar w:fldCharType="separate"/>
      </w:r>
      <w:r w:rsidR="000F0FA0" w:rsidRPr="000F0FA0">
        <w:rPr>
          <w:noProof/>
          <w:lang w:val="ru-RU"/>
        </w:rPr>
        <w:t>[8]</w:t>
      </w:r>
      <w:r w:rsidR="0005774D">
        <w:rPr>
          <w:lang w:val="en-US"/>
        </w:rPr>
        <w:fldChar w:fldCharType="end"/>
      </w:r>
      <w:r w:rsidR="00AC19B2" w:rsidRPr="00AC19B2">
        <w:rPr>
          <w:lang w:val="ru-RU"/>
        </w:rPr>
        <w:t xml:space="preserve">, </w:t>
      </w:r>
      <w:r w:rsidR="00AC19B2">
        <w:rPr>
          <w:lang w:val="en-US"/>
        </w:rPr>
        <w:t>WireMock</w:t>
      </w:r>
      <w:r w:rsidR="00AC19B2" w:rsidRPr="00AC19B2">
        <w:rPr>
          <w:lang w:val="ru-RU"/>
        </w:rPr>
        <w:t xml:space="preserve"> </w:t>
      </w:r>
      <w:r w:rsidR="00AC19B2">
        <w:rPr>
          <w:lang w:val="en-US"/>
        </w:rPr>
        <w:fldChar w:fldCharType="begin" w:fldLock="1"/>
      </w:r>
      <w:r w:rsidR="001C1B8F">
        <w:rPr>
          <w:lang w:val="en-US"/>
        </w:rPr>
        <w:instrText>ADDIN</w:instrText>
      </w:r>
      <w:r w:rsidR="001C1B8F" w:rsidRPr="001C1B8F">
        <w:rPr>
          <w:lang w:val="ru-RU"/>
        </w:rPr>
        <w:instrText xml:space="preserve"> </w:instrText>
      </w:r>
      <w:r w:rsidR="001C1B8F">
        <w:rPr>
          <w:lang w:val="en-US"/>
        </w:rPr>
        <w:instrText>CSL</w:instrText>
      </w:r>
      <w:r w:rsidR="001C1B8F" w:rsidRPr="001C1B8F">
        <w:rPr>
          <w:lang w:val="ru-RU"/>
        </w:rPr>
        <w:instrText>_</w:instrText>
      </w:r>
      <w:r w:rsidR="001C1B8F">
        <w:rPr>
          <w:lang w:val="en-US"/>
        </w:rPr>
        <w:instrText>CITATION</w:instrText>
      </w:r>
      <w:r w:rsidR="001C1B8F" w:rsidRPr="001C1B8F">
        <w:rPr>
          <w:lang w:val="ru-RU"/>
        </w:rPr>
        <w:instrText xml:space="preserve"> {"</w:instrText>
      </w:r>
      <w:r w:rsidR="001C1B8F">
        <w:rPr>
          <w:lang w:val="en-US"/>
        </w:rPr>
        <w:instrText>citationItems</w:instrText>
      </w:r>
      <w:r w:rsidR="001C1B8F" w:rsidRPr="001C1B8F">
        <w:rPr>
          <w:lang w:val="ru-RU"/>
        </w:rPr>
        <w:instrText>":[{"</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itemData</w:instrText>
      </w:r>
      <w:r w:rsidR="001C1B8F" w:rsidRPr="001C1B8F">
        <w:rPr>
          <w:lang w:val="ru-RU"/>
        </w:rPr>
        <w:instrText>":{"</w:instrText>
      </w:r>
      <w:r w:rsidR="001C1B8F">
        <w:rPr>
          <w:lang w:val="en-US"/>
        </w:rPr>
        <w:instrText>URL</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wiremock</w:instrText>
      </w:r>
      <w:r w:rsidR="001C1B8F" w:rsidRPr="001C1B8F">
        <w:rPr>
          <w:lang w:val="ru-RU"/>
        </w:rPr>
        <w:instrText>.</w:instrText>
      </w:r>
      <w:r w:rsidR="001C1B8F">
        <w:rPr>
          <w:lang w:val="en-US"/>
        </w:rPr>
        <w:instrText>org</w:instrText>
      </w:r>
      <w:r w:rsidR="001C1B8F" w:rsidRPr="001C1B8F">
        <w:rPr>
          <w:lang w:val="ru-RU"/>
        </w:rPr>
        <w:instrText>/","</w:instrText>
      </w:r>
      <w:r w:rsidR="001C1B8F">
        <w:rPr>
          <w:lang w:val="en-US"/>
        </w:rPr>
        <w:instrText>accessed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":[["2019","1","27"]]},"</w:instrText>
      </w:r>
      <w:r w:rsidR="001C1B8F">
        <w:rPr>
          <w:lang w:val="en-US"/>
        </w:rPr>
        <w:instrText>container</w:instrText>
      </w:r>
      <w:r w:rsidR="001C1B8F" w:rsidRPr="001C1B8F">
        <w:rPr>
          <w:lang w:val="ru-RU"/>
        </w:rPr>
        <w:instrText>-</w:instrText>
      </w:r>
      <w:r w:rsidR="001C1B8F">
        <w:rPr>
          <w:lang w:val="en-US"/>
        </w:rPr>
        <w:instrText>title</w:instrText>
      </w:r>
      <w:r w:rsidR="001C1B8F" w:rsidRPr="001C1B8F">
        <w:rPr>
          <w:lang w:val="ru-RU"/>
        </w:rPr>
        <w:instrText>":"</w:instrText>
      </w:r>
      <w:r w:rsidR="001C1B8F">
        <w:rPr>
          <w:lang w:val="en-US"/>
        </w:rPr>
        <w:instrText>Wiremock</w:instrText>
      </w:r>
      <w:r w:rsidR="001C1B8F" w:rsidRPr="001C1B8F">
        <w:rPr>
          <w:lang w:val="ru-RU"/>
        </w:rPr>
        <w:instrText>.</w:instrText>
      </w:r>
      <w:r w:rsidR="001C1B8F">
        <w:rPr>
          <w:lang w:val="en-US"/>
        </w:rPr>
        <w:instrText>org</w:instrText>
      </w:r>
      <w:r w:rsidR="001C1B8F" w:rsidRPr="001C1B8F">
        <w:rPr>
          <w:lang w:val="ru-RU"/>
        </w:rPr>
        <w:instrText>","</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issued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":[["0"]]},"</w:instrText>
      </w:r>
      <w:r w:rsidR="001C1B8F">
        <w:rPr>
          <w:lang w:val="en-US"/>
        </w:rPr>
        <w:instrText>title</w:instrText>
      </w:r>
      <w:r w:rsidR="001C1B8F" w:rsidRPr="001C1B8F">
        <w:rPr>
          <w:lang w:val="ru-RU"/>
        </w:rPr>
        <w:instrText>":"</w:instrText>
      </w:r>
      <w:r w:rsidR="001C1B8F">
        <w:rPr>
          <w:lang w:val="en-US"/>
        </w:rPr>
        <w:instrText>WireMock</w:instrText>
      </w:r>
      <w:r w:rsidR="001C1B8F" w:rsidRPr="001C1B8F">
        <w:rPr>
          <w:lang w:val="ru-RU"/>
        </w:rPr>
        <w:instrText>","</w:instrText>
      </w:r>
      <w:r w:rsidR="001C1B8F">
        <w:rPr>
          <w:lang w:val="en-US"/>
        </w:rPr>
        <w:instrText>type</w:instrText>
      </w:r>
      <w:r w:rsidR="001C1B8F" w:rsidRPr="001C1B8F">
        <w:rPr>
          <w:lang w:val="ru-RU"/>
        </w:rPr>
        <w:instrText>":"</w:instrText>
      </w:r>
      <w:r w:rsidR="001C1B8F">
        <w:rPr>
          <w:lang w:val="en-US"/>
        </w:rPr>
        <w:instrText>webpage</w:instrText>
      </w:r>
      <w:r w:rsidR="001C1B8F" w:rsidRPr="001C1B8F">
        <w:rPr>
          <w:lang w:val="ru-RU"/>
        </w:rPr>
        <w:instrText>"},"</w:instrText>
      </w:r>
      <w:r w:rsidR="001C1B8F">
        <w:rPr>
          <w:lang w:val="en-US"/>
        </w:rPr>
        <w:instrText>uris</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documents</w:instrText>
      </w:r>
      <w:r w:rsidR="001C1B8F" w:rsidRPr="001C1B8F">
        <w:rPr>
          <w:lang w:val="ru-RU"/>
        </w:rPr>
        <w:instrText>/?</w:instrText>
      </w:r>
      <w:r w:rsidR="001C1B8F">
        <w:rPr>
          <w:lang w:val="en-US"/>
        </w:rPr>
        <w:instrText>uuid</w:instrText>
      </w:r>
      <w:r w:rsidR="001C1B8F" w:rsidRPr="001C1B8F">
        <w:rPr>
          <w:lang w:val="ru-RU"/>
        </w:rPr>
        <w:instrText>=67</w:instrText>
      </w:r>
      <w:r w:rsidR="001C1B8F">
        <w:rPr>
          <w:lang w:val="en-US"/>
        </w:rPr>
        <w:instrText>b</w:instrText>
      </w:r>
      <w:r w:rsidR="001C1B8F" w:rsidRPr="001C1B8F">
        <w:rPr>
          <w:lang w:val="ru-RU"/>
        </w:rPr>
        <w:instrText>9</w:instrText>
      </w:r>
      <w:r w:rsidR="001C1B8F">
        <w:rPr>
          <w:lang w:val="en-US"/>
        </w:rPr>
        <w:instrText>a</w:instrText>
      </w:r>
      <w:r w:rsidR="001C1B8F" w:rsidRPr="001C1B8F">
        <w:rPr>
          <w:lang w:val="ru-RU"/>
        </w:rPr>
        <w:instrText>78</w:instrText>
      </w:r>
      <w:r w:rsidR="001C1B8F">
        <w:rPr>
          <w:lang w:val="en-US"/>
        </w:rPr>
        <w:instrText>e</w:instrText>
      </w:r>
      <w:r w:rsidR="001C1B8F" w:rsidRPr="001C1B8F">
        <w:rPr>
          <w:lang w:val="ru-RU"/>
        </w:rPr>
        <w:instrText>-6</w:instrText>
      </w:r>
      <w:r w:rsidR="001C1B8F">
        <w:rPr>
          <w:lang w:val="en-US"/>
        </w:rPr>
        <w:instrText>ff</w:instrText>
      </w:r>
      <w:r w:rsidR="001C1B8F" w:rsidRPr="001C1B8F">
        <w:rPr>
          <w:lang w:val="ru-RU"/>
        </w:rPr>
        <w:instrText>0-388</w:instrText>
      </w:r>
      <w:r w:rsidR="001C1B8F">
        <w:rPr>
          <w:lang w:val="en-US"/>
        </w:rPr>
        <w:instrText>b</w:instrText>
      </w:r>
      <w:r w:rsidR="001C1B8F" w:rsidRPr="001C1B8F">
        <w:rPr>
          <w:lang w:val="ru-RU"/>
        </w:rPr>
        <w:instrText>-917</w:instrText>
      </w:r>
      <w:r w:rsidR="001C1B8F">
        <w:rPr>
          <w:lang w:val="en-US"/>
        </w:rPr>
        <w:instrText>e</w:instrText>
      </w:r>
      <w:r w:rsidR="001C1B8F" w:rsidRPr="001C1B8F">
        <w:rPr>
          <w:lang w:val="ru-RU"/>
        </w:rPr>
        <w:instrText>-2</w:instrText>
      </w:r>
      <w:r w:rsidR="001C1B8F">
        <w:rPr>
          <w:lang w:val="en-US"/>
        </w:rPr>
        <w:instrText>af</w:instrText>
      </w:r>
      <w:r w:rsidR="001C1B8F" w:rsidRPr="001C1B8F">
        <w:rPr>
          <w:lang w:val="ru-RU"/>
        </w:rPr>
        <w:instrText>7955</w:instrText>
      </w:r>
      <w:r w:rsidR="001C1B8F">
        <w:rPr>
          <w:lang w:val="en-US"/>
        </w:rPr>
        <w:instrText>eb</w:instrText>
      </w:r>
      <w:r w:rsidR="001C1B8F" w:rsidRPr="001C1B8F">
        <w:rPr>
          <w:lang w:val="ru-RU"/>
        </w:rPr>
        <w:instrText>9</w:instrText>
      </w:r>
      <w:r w:rsidR="001C1B8F">
        <w:rPr>
          <w:lang w:val="en-US"/>
        </w:rPr>
        <w:instrText>ca</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formattedCitation</w:instrText>
      </w:r>
      <w:r w:rsidR="001C1B8F" w:rsidRPr="001C1B8F">
        <w:rPr>
          <w:lang w:val="ru-RU"/>
        </w:rPr>
        <w:instrText>":"[9]","</w:instrText>
      </w:r>
      <w:r w:rsidR="001C1B8F">
        <w:rPr>
          <w:lang w:val="en-US"/>
        </w:rPr>
        <w:instrText>plainTextFormattedCitation</w:instrText>
      </w:r>
      <w:r w:rsidR="001C1B8F" w:rsidRPr="001C1B8F">
        <w:rPr>
          <w:lang w:val="ru-RU"/>
        </w:rPr>
        <w:instrText>":"[9]","</w:instrText>
      </w:r>
      <w:r w:rsidR="001C1B8F">
        <w:rPr>
          <w:lang w:val="en-US"/>
        </w:rPr>
        <w:instrText>previouslyFormattedCitation</w:instrText>
      </w:r>
      <w:r w:rsidR="001C1B8F" w:rsidRPr="001C1B8F">
        <w:rPr>
          <w:lang w:val="ru-RU"/>
        </w:rPr>
        <w:instrText>":"[9]"},"</w:instrText>
      </w:r>
      <w:r w:rsidR="001C1B8F">
        <w:rPr>
          <w:lang w:val="en-US"/>
        </w:rPr>
        <w:instrText>properties</w:instrText>
      </w:r>
      <w:r w:rsidR="001C1B8F" w:rsidRPr="001C1B8F">
        <w:rPr>
          <w:lang w:val="ru-RU"/>
        </w:rPr>
        <w:instrText>":{"</w:instrText>
      </w:r>
      <w:r w:rsidR="001C1B8F">
        <w:rPr>
          <w:lang w:val="en-US"/>
        </w:rPr>
        <w:instrText>noteIndex</w:instrText>
      </w:r>
      <w:r w:rsidR="001C1B8F" w:rsidRPr="001C1B8F">
        <w:rPr>
          <w:lang w:val="ru-RU"/>
        </w:rPr>
        <w:instrText>":0},"</w:instrText>
      </w:r>
      <w:r w:rsidR="001C1B8F">
        <w:rPr>
          <w:lang w:val="en-US"/>
        </w:rPr>
        <w:instrText>schema</w:instrText>
      </w:r>
      <w:r w:rsidR="001C1B8F" w:rsidRPr="001C1B8F">
        <w:rPr>
          <w:lang w:val="ru-RU"/>
        </w:rPr>
        <w:instrText>":"</w:instrText>
      </w:r>
      <w:r w:rsidR="001C1B8F">
        <w:rPr>
          <w:lang w:val="en-US"/>
        </w:rPr>
        <w:instrText>https</w:instrText>
      </w:r>
      <w:r w:rsidR="001C1B8F" w:rsidRPr="001C1B8F">
        <w:rPr>
          <w:lang w:val="ru-RU"/>
        </w:rPr>
        <w:instrText>://</w:instrText>
      </w:r>
      <w:r w:rsidR="001C1B8F">
        <w:rPr>
          <w:lang w:val="en-US"/>
        </w:rPr>
        <w:instrText>github</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style</w:instrText>
      </w:r>
      <w:r w:rsidR="001C1B8F" w:rsidRPr="001C1B8F">
        <w:rPr>
          <w:lang w:val="ru-RU"/>
        </w:rPr>
        <w:instrText>-</w:instrText>
      </w:r>
      <w:r w:rsidR="001C1B8F">
        <w:rPr>
          <w:lang w:val="en-US"/>
        </w:rPr>
        <w:instrText>language</w:instrText>
      </w:r>
      <w:r w:rsidR="001C1B8F" w:rsidRPr="001C1B8F">
        <w:rPr>
          <w:lang w:val="ru-RU"/>
        </w:rPr>
        <w:instrText>/</w:instrText>
      </w:r>
      <w:r w:rsidR="001C1B8F">
        <w:rPr>
          <w:lang w:val="en-US"/>
        </w:rPr>
        <w:instrText>schema</w:instrText>
      </w:r>
      <w:r w:rsidR="001C1B8F" w:rsidRPr="001C1B8F">
        <w:rPr>
          <w:lang w:val="ru-RU"/>
        </w:rPr>
        <w:instrText>/</w:instrText>
      </w:r>
      <w:r w:rsidR="001C1B8F">
        <w:rPr>
          <w:lang w:val="en-US"/>
        </w:rPr>
        <w:instrText>raw</w:instrText>
      </w:r>
      <w:r w:rsidR="001C1B8F" w:rsidRPr="001C1B8F">
        <w:rPr>
          <w:lang w:val="ru-RU"/>
        </w:rPr>
        <w:instrText>/</w:instrText>
      </w:r>
      <w:r w:rsidR="001C1B8F">
        <w:rPr>
          <w:lang w:val="en-US"/>
        </w:rPr>
        <w:instrText>master</w:instrText>
      </w:r>
      <w:r w:rsidR="001C1B8F" w:rsidRPr="001C1B8F">
        <w:rPr>
          <w:lang w:val="ru-RU"/>
        </w:rPr>
        <w:instrText>/</w:instrText>
      </w:r>
      <w:r w:rsidR="001C1B8F">
        <w:rPr>
          <w:lang w:val="en-US"/>
        </w:rPr>
        <w:instrText>csl</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json</w:instrText>
      </w:r>
      <w:r w:rsidR="001C1B8F" w:rsidRPr="001C1B8F">
        <w:rPr>
          <w:lang w:val="ru-RU"/>
        </w:rPr>
        <w:instrText>"}</w:instrText>
      </w:r>
      <w:r w:rsidR="00AC19B2">
        <w:rPr>
          <w:lang w:val="en-US"/>
        </w:rPr>
        <w:fldChar w:fldCharType="separate"/>
      </w:r>
      <w:r w:rsidR="000F0FA0" w:rsidRPr="000F0FA0">
        <w:rPr>
          <w:noProof/>
          <w:lang w:val="ru-RU"/>
        </w:rPr>
        <w:t>[9]</w:t>
      </w:r>
      <w:r w:rsidR="00AC19B2">
        <w:rPr>
          <w:lang w:val="en-US"/>
        </w:rPr>
        <w:fldChar w:fldCharType="end"/>
      </w:r>
      <w:r w:rsidR="00AC19B2">
        <w:rPr>
          <w:lang w:val="ru-RU"/>
        </w:rPr>
        <w:t>,</w:t>
      </w:r>
      <w:r w:rsidR="00AC19B2" w:rsidRPr="00AC19B2">
        <w:rPr>
          <w:lang w:val="ru-RU"/>
        </w:rPr>
        <w:t xml:space="preserve"> </w:t>
      </w:r>
      <w:r w:rsidR="00AC19B2">
        <w:rPr>
          <w:lang w:val="ru-RU"/>
        </w:rPr>
        <w:t>работают</w:t>
      </w:r>
      <w:r>
        <w:rPr>
          <w:lang w:val="ru-RU"/>
        </w:rPr>
        <w:t xml:space="preserve"> </w:t>
      </w:r>
      <w:r w:rsidR="00AC19B2">
        <w:rPr>
          <w:lang w:val="ru-RU"/>
        </w:rPr>
        <w:t xml:space="preserve">с мокированием </w:t>
      </w:r>
      <w:r w:rsidR="00AC19B2">
        <w:rPr>
          <w:lang w:val="en-US"/>
        </w:rPr>
        <w:t>HTTP</w:t>
      </w:r>
      <w:r w:rsidR="00AC19B2" w:rsidRPr="00AC19B2">
        <w:rPr>
          <w:lang w:val="ru-RU"/>
        </w:rPr>
        <w:t xml:space="preserve"> </w:t>
      </w:r>
      <w:r w:rsidR="00AC19B2">
        <w:rPr>
          <w:lang w:val="ru-RU"/>
        </w:rPr>
        <w:t xml:space="preserve">взаимодействия. </w:t>
      </w:r>
      <w:r w:rsidR="00730596">
        <w:rPr>
          <w:lang w:val="ru-RU"/>
        </w:rPr>
        <w:t xml:space="preserve">В данных приложениях отсутствует явная поддержка </w:t>
      </w:r>
      <w:r w:rsidR="00730596">
        <w:rPr>
          <w:lang w:val="en-US"/>
        </w:rPr>
        <w:t>WebSocket</w:t>
      </w:r>
      <w:r w:rsidR="00730596" w:rsidRPr="00730596">
        <w:rPr>
          <w:lang w:val="ru-RU"/>
        </w:rPr>
        <w:t xml:space="preserve"> </w:t>
      </w:r>
      <w:r w:rsidR="00730596">
        <w:rPr>
          <w:lang w:val="en-US"/>
        </w:rPr>
        <w:fldChar w:fldCharType="begin" w:fldLock="1"/>
      </w:r>
      <w:r w:rsidR="001C1B8F">
        <w:rPr>
          <w:lang w:val="en-US"/>
        </w:rPr>
        <w:instrText>ADDIN</w:instrText>
      </w:r>
      <w:r w:rsidR="001C1B8F" w:rsidRPr="001C1B8F">
        <w:rPr>
          <w:lang w:val="ru-RU"/>
        </w:rPr>
        <w:instrText xml:space="preserve"> </w:instrText>
      </w:r>
      <w:r w:rsidR="001C1B8F">
        <w:rPr>
          <w:lang w:val="en-US"/>
        </w:rPr>
        <w:instrText>CSL</w:instrText>
      </w:r>
      <w:r w:rsidR="001C1B8F" w:rsidRPr="001C1B8F">
        <w:rPr>
          <w:lang w:val="ru-RU"/>
        </w:rPr>
        <w:instrText>_</w:instrText>
      </w:r>
      <w:r w:rsidR="001C1B8F">
        <w:rPr>
          <w:lang w:val="en-US"/>
        </w:rPr>
        <w:instrText>CITATION</w:instrText>
      </w:r>
      <w:r w:rsidR="001C1B8F" w:rsidRPr="001C1B8F">
        <w:rPr>
          <w:lang w:val="ru-RU"/>
        </w:rPr>
        <w:instrText xml:space="preserve"> {"</w:instrText>
      </w:r>
      <w:r w:rsidR="001C1B8F">
        <w:rPr>
          <w:lang w:val="en-US"/>
        </w:rPr>
        <w:instrText>citationItems</w:instrText>
      </w:r>
      <w:r w:rsidR="001C1B8F" w:rsidRPr="001C1B8F">
        <w:rPr>
          <w:lang w:val="ru-RU"/>
        </w:rPr>
        <w:instrText>":[{"</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itemData</w:instrText>
      </w:r>
      <w:r w:rsidR="001C1B8F" w:rsidRPr="001C1B8F">
        <w:rPr>
          <w:lang w:val="ru-RU"/>
        </w:rPr>
        <w:instrText>":{"</w:instrText>
      </w:r>
      <w:r w:rsidR="001C1B8F">
        <w:rPr>
          <w:lang w:val="en-US"/>
        </w:rPr>
        <w:instrText>URL</w:instrText>
      </w:r>
      <w:r w:rsidR="001C1B8F" w:rsidRPr="001C1B8F">
        <w:rPr>
          <w:lang w:val="ru-RU"/>
        </w:rPr>
        <w:instrText>":"</w:instrText>
      </w:r>
      <w:r w:rsidR="001C1B8F">
        <w:rPr>
          <w:lang w:val="en-US"/>
        </w:rPr>
        <w:instrText>https</w:instrText>
      </w:r>
      <w:r w:rsidR="001C1B8F" w:rsidRPr="001C1B8F">
        <w:rPr>
          <w:lang w:val="ru-RU"/>
        </w:rPr>
        <w:instrText>://</w:instrText>
      </w:r>
      <w:r w:rsidR="001C1B8F">
        <w:rPr>
          <w:lang w:val="en-US"/>
        </w:rPr>
        <w:instrText>github</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jamesdbloom</w:instrText>
      </w:r>
      <w:r w:rsidR="001C1B8F" w:rsidRPr="001C1B8F">
        <w:rPr>
          <w:lang w:val="ru-RU"/>
        </w:rPr>
        <w:instrText>/</w:instrText>
      </w:r>
      <w:r w:rsidR="001C1B8F">
        <w:rPr>
          <w:lang w:val="en-US"/>
        </w:rPr>
        <w:instrText>mockserver</w:instrText>
      </w:r>
      <w:r w:rsidR="001C1B8F" w:rsidRPr="001C1B8F">
        <w:rPr>
          <w:lang w:val="ru-RU"/>
        </w:rPr>
        <w:instrText>/</w:instrText>
      </w:r>
      <w:r w:rsidR="001C1B8F">
        <w:rPr>
          <w:lang w:val="en-US"/>
        </w:rPr>
        <w:instrText>issues</w:instrText>
      </w:r>
      <w:r w:rsidR="001C1B8F" w:rsidRPr="001C1B8F">
        <w:rPr>
          <w:lang w:val="ru-RU"/>
        </w:rPr>
        <w:instrText>/360","</w:instrText>
      </w:r>
      <w:r w:rsidR="001C1B8F">
        <w:rPr>
          <w:lang w:val="en-US"/>
        </w:rPr>
        <w:instrText>accessed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":[["2019","4","12"]]},"</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issued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":[["0"]]},"</w:instrText>
      </w:r>
      <w:r w:rsidR="001C1B8F">
        <w:rPr>
          <w:lang w:val="en-US"/>
        </w:rPr>
        <w:instrText>title</w:instrText>
      </w:r>
      <w:r w:rsidR="001C1B8F" w:rsidRPr="001C1B8F">
        <w:rPr>
          <w:lang w:val="ru-RU"/>
        </w:rPr>
        <w:instrText>":"</w:instrText>
      </w:r>
      <w:r w:rsidR="001C1B8F">
        <w:rPr>
          <w:lang w:val="en-US"/>
        </w:rPr>
        <w:instrText>Support</w:instrText>
      </w:r>
      <w:r w:rsidR="001C1B8F" w:rsidRPr="001C1B8F">
        <w:rPr>
          <w:lang w:val="ru-RU"/>
        </w:rPr>
        <w:instrText xml:space="preserve"> </w:instrText>
      </w:r>
      <w:r w:rsidR="001C1B8F">
        <w:rPr>
          <w:lang w:val="en-US"/>
        </w:rPr>
        <w:instrText>WebSockets</w:instrText>
      </w:r>
      <w:r w:rsidR="001C1B8F" w:rsidRPr="001C1B8F">
        <w:rPr>
          <w:lang w:val="ru-RU"/>
        </w:rPr>
        <w:instrText xml:space="preserve"> </w:instrText>
      </w:r>
      <w:r w:rsidR="001C1B8F">
        <w:rPr>
          <w:lang w:val="en-US"/>
        </w:rPr>
        <w:instrText>mocking</w:instrText>
      </w:r>
      <w:r w:rsidR="001C1B8F" w:rsidRPr="001C1B8F">
        <w:rPr>
          <w:lang w:val="ru-RU"/>
        </w:rPr>
        <w:instrText>","</w:instrText>
      </w:r>
      <w:r w:rsidR="001C1B8F">
        <w:rPr>
          <w:lang w:val="en-US"/>
        </w:rPr>
        <w:instrText>type</w:instrText>
      </w:r>
      <w:r w:rsidR="001C1B8F" w:rsidRPr="001C1B8F">
        <w:rPr>
          <w:lang w:val="ru-RU"/>
        </w:rPr>
        <w:instrText>":"</w:instrText>
      </w:r>
      <w:r w:rsidR="001C1B8F">
        <w:rPr>
          <w:lang w:val="en-US"/>
        </w:rPr>
        <w:instrText>webpage</w:instrText>
      </w:r>
      <w:r w:rsidR="001C1B8F" w:rsidRPr="001C1B8F">
        <w:rPr>
          <w:lang w:val="ru-RU"/>
        </w:rPr>
        <w:instrText>"},"</w:instrText>
      </w:r>
      <w:r w:rsidR="001C1B8F">
        <w:rPr>
          <w:lang w:val="en-US"/>
        </w:rPr>
        <w:instrText>uris</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documents</w:instrText>
      </w:r>
      <w:r w:rsidR="001C1B8F" w:rsidRPr="001C1B8F">
        <w:rPr>
          <w:lang w:val="ru-RU"/>
        </w:rPr>
        <w:instrText>/?</w:instrText>
      </w:r>
      <w:r w:rsidR="001C1B8F">
        <w:rPr>
          <w:lang w:val="en-US"/>
        </w:rPr>
        <w:instrText>uuid</w:instrText>
      </w:r>
      <w:r w:rsidR="001C1B8F" w:rsidRPr="001C1B8F">
        <w:rPr>
          <w:lang w:val="ru-RU"/>
        </w:rPr>
        <w:instrText>=73</w:instrText>
      </w:r>
      <w:r w:rsidR="001C1B8F">
        <w:rPr>
          <w:lang w:val="en-US"/>
        </w:rPr>
        <w:instrText>f</w:instrText>
      </w:r>
      <w:r w:rsidR="001C1B8F" w:rsidRPr="001C1B8F">
        <w:rPr>
          <w:lang w:val="ru-RU"/>
        </w:rPr>
        <w:instrText>7827</w:instrText>
      </w:r>
      <w:r w:rsidR="001C1B8F">
        <w:rPr>
          <w:lang w:val="en-US"/>
        </w:rPr>
        <w:instrText>e</w:instrText>
      </w:r>
      <w:r w:rsidR="001C1B8F" w:rsidRPr="001C1B8F">
        <w:rPr>
          <w:lang w:val="ru-RU"/>
        </w:rPr>
        <w:instrText>-9</w:instrText>
      </w:r>
      <w:r w:rsidR="001C1B8F">
        <w:rPr>
          <w:lang w:val="en-US"/>
        </w:rPr>
        <w:instrText>db</w:instrText>
      </w:r>
      <w:r w:rsidR="001C1B8F" w:rsidRPr="001C1B8F">
        <w:rPr>
          <w:lang w:val="ru-RU"/>
        </w:rPr>
        <w:instrText>0-49</w:instrText>
      </w:r>
      <w:r w:rsidR="001C1B8F">
        <w:rPr>
          <w:lang w:val="en-US"/>
        </w:rPr>
        <w:instrText>a</w:instrText>
      </w:r>
      <w:r w:rsidR="001C1B8F" w:rsidRPr="001C1B8F">
        <w:rPr>
          <w:lang w:val="ru-RU"/>
        </w:rPr>
        <w:instrText>2-</w:instrText>
      </w:r>
      <w:r w:rsidR="001C1B8F">
        <w:rPr>
          <w:lang w:val="en-US"/>
        </w:rPr>
        <w:instrText>bfcf</w:instrText>
      </w:r>
      <w:r w:rsidR="001C1B8F" w:rsidRPr="001C1B8F">
        <w:rPr>
          <w:lang w:val="ru-RU"/>
        </w:rPr>
        <w:instrText>-276085</w:instrText>
      </w:r>
      <w:r w:rsidR="001C1B8F">
        <w:rPr>
          <w:lang w:val="en-US"/>
        </w:rPr>
        <w:instrText>e</w:instrText>
      </w:r>
      <w:r w:rsidR="001C1B8F" w:rsidRPr="001C1B8F">
        <w:rPr>
          <w:lang w:val="ru-RU"/>
        </w:rPr>
        <w:instrText>7</w:instrText>
      </w:r>
      <w:r w:rsidR="001C1B8F">
        <w:rPr>
          <w:lang w:val="en-US"/>
        </w:rPr>
        <w:instrText>b</w:instrText>
      </w:r>
      <w:r w:rsidR="001C1B8F" w:rsidRPr="001C1B8F">
        <w:rPr>
          <w:lang w:val="ru-RU"/>
        </w:rPr>
        <w:instrText>978"]},{"</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-2","</w:instrText>
      </w:r>
      <w:r w:rsidR="001C1B8F">
        <w:rPr>
          <w:lang w:val="en-US"/>
        </w:rPr>
        <w:instrText>itemData</w:instrText>
      </w:r>
      <w:r w:rsidR="001C1B8F" w:rsidRPr="001C1B8F">
        <w:rPr>
          <w:lang w:val="ru-RU"/>
        </w:rPr>
        <w:instrText>":{"</w:instrText>
      </w:r>
      <w:r w:rsidR="001C1B8F">
        <w:rPr>
          <w:lang w:val="en-US"/>
        </w:rPr>
        <w:instrText>URL</w:instrText>
      </w:r>
      <w:r w:rsidR="001C1B8F" w:rsidRPr="001C1B8F">
        <w:rPr>
          <w:lang w:val="ru-RU"/>
        </w:rPr>
        <w:instrText>":"</w:instrText>
      </w:r>
      <w:r w:rsidR="001C1B8F">
        <w:rPr>
          <w:lang w:val="en-US"/>
        </w:rPr>
        <w:instrText>https</w:instrText>
      </w:r>
      <w:r w:rsidR="001C1B8F" w:rsidRPr="001C1B8F">
        <w:rPr>
          <w:lang w:val="ru-RU"/>
        </w:rPr>
        <w:instrText>://</w:instrText>
      </w:r>
      <w:r w:rsidR="001C1B8F">
        <w:rPr>
          <w:lang w:val="en-US"/>
        </w:rPr>
        <w:instrText>groups</w:instrText>
      </w:r>
      <w:r w:rsidR="001C1B8F" w:rsidRPr="001C1B8F">
        <w:rPr>
          <w:lang w:val="ru-RU"/>
        </w:rPr>
        <w:instrText>.</w:instrText>
      </w:r>
      <w:r w:rsidR="001C1B8F">
        <w:rPr>
          <w:lang w:val="en-US"/>
        </w:rPr>
        <w:instrText>google</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forum</w:instrText>
      </w:r>
      <w:r w:rsidR="001C1B8F" w:rsidRPr="001C1B8F">
        <w:rPr>
          <w:lang w:val="ru-RU"/>
        </w:rPr>
        <w:instrText>/#!</w:instrText>
      </w:r>
      <w:r w:rsidR="001C1B8F">
        <w:rPr>
          <w:lang w:val="en-US"/>
        </w:rPr>
        <w:instrText>topic</w:instrText>
      </w:r>
      <w:r w:rsidR="001C1B8F" w:rsidRPr="001C1B8F">
        <w:rPr>
          <w:lang w:val="ru-RU"/>
        </w:rPr>
        <w:instrText>/</w:instrText>
      </w:r>
      <w:r w:rsidR="001C1B8F">
        <w:rPr>
          <w:lang w:val="en-US"/>
        </w:rPr>
        <w:instrText>mountebank</w:instrText>
      </w:r>
      <w:r w:rsidR="001C1B8F" w:rsidRPr="001C1B8F">
        <w:rPr>
          <w:lang w:val="ru-RU"/>
        </w:rPr>
        <w:instrText>-</w:instrText>
      </w:r>
      <w:r w:rsidR="001C1B8F">
        <w:rPr>
          <w:lang w:val="en-US"/>
        </w:rPr>
        <w:instrText>discuss</w:instrText>
      </w:r>
      <w:r w:rsidR="001C1B8F" w:rsidRPr="001C1B8F">
        <w:rPr>
          <w:lang w:val="ru-RU"/>
        </w:rPr>
        <w:instrText>/</w:instrText>
      </w:r>
      <w:r w:rsidR="001C1B8F">
        <w:rPr>
          <w:lang w:val="en-US"/>
        </w:rPr>
        <w:instrText>t</w:instrText>
      </w:r>
      <w:r w:rsidR="001C1B8F" w:rsidRPr="001C1B8F">
        <w:rPr>
          <w:lang w:val="ru-RU"/>
        </w:rPr>
        <w:instrText>19</w:instrText>
      </w:r>
      <w:r w:rsidR="001C1B8F">
        <w:rPr>
          <w:lang w:val="en-US"/>
        </w:rPr>
        <w:instrText>u</w:instrText>
      </w:r>
      <w:r w:rsidR="001C1B8F" w:rsidRPr="001C1B8F">
        <w:rPr>
          <w:lang w:val="ru-RU"/>
        </w:rPr>
        <w:instrText>-</w:instrText>
      </w:r>
      <w:r w:rsidR="001C1B8F">
        <w:rPr>
          <w:lang w:val="en-US"/>
        </w:rPr>
        <w:instrText>sc</w:instrText>
      </w:r>
      <w:r w:rsidR="001C1B8F" w:rsidRPr="001C1B8F">
        <w:rPr>
          <w:lang w:val="ru-RU"/>
        </w:rPr>
        <w:instrText>8</w:instrText>
      </w:r>
      <w:r w:rsidR="001C1B8F">
        <w:rPr>
          <w:lang w:val="en-US"/>
        </w:rPr>
        <w:instrText>b</w:instrText>
      </w:r>
      <w:r w:rsidR="001C1B8F" w:rsidRPr="001C1B8F">
        <w:rPr>
          <w:lang w:val="ru-RU"/>
        </w:rPr>
        <w:instrText>6</w:instrText>
      </w:r>
      <w:r w:rsidR="001C1B8F">
        <w:rPr>
          <w:lang w:val="en-US"/>
        </w:rPr>
        <w:instrText>E</w:instrText>
      </w:r>
      <w:r w:rsidR="001C1B8F" w:rsidRPr="001C1B8F">
        <w:rPr>
          <w:lang w:val="ru-RU"/>
        </w:rPr>
        <w:instrText>","</w:instrText>
      </w:r>
      <w:r w:rsidR="001C1B8F">
        <w:rPr>
          <w:lang w:val="en-US"/>
        </w:rPr>
        <w:instrText>accessed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":[["2019","1","15"]]},"</w:instrText>
      </w:r>
      <w:r w:rsidR="001C1B8F">
        <w:rPr>
          <w:lang w:val="en-US"/>
        </w:rPr>
        <w:instrText>container</w:instrText>
      </w:r>
      <w:r w:rsidR="001C1B8F" w:rsidRPr="001C1B8F">
        <w:rPr>
          <w:lang w:val="ru-RU"/>
        </w:rPr>
        <w:instrText>-</w:instrText>
      </w:r>
      <w:r w:rsidR="001C1B8F">
        <w:rPr>
          <w:lang w:val="en-US"/>
        </w:rPr>
        <w:instrText>title</w:instrText>
      </w:r>
      <w:r w:rsidR="001C1B8F" w:rsidRPr="001C1B8F">
        <w:rPr>
          <w:lang w:val="ru-RU"/>
        </w:rPr>
        <w:instrText>":"</w:instrText>
      </w:r>
      <w:r w:rsidR="001C1B8F">
        <w:rPr>
          <w:lang w:val="en-US"/>
        </w:rPr>
        <w:instrText>Google</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-2","</w:instrText>
      </w:r>
      <w:r w:rsidR="001C1B8F">
        <w:rPr>
          <w:lang w:val="en-US"/>
        </w:rPr>
        <w:instrText>issued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":[["0"]]},"</w:instrText>
      </w:r>
      <w:r w:rsidR="001C1B8F">
        <w:rPr>
          <w:lang w:val="en-US"/>
        </w:rPr>
        <w:instrText>title</w:instrText>
      </w:r>
      <w:r w:rsidR="001C1B8F" w:rsidRPr="001C1B8F">
        <w:rPr>
          <w:lang w:val="ru-RU"/>
        </w:rPr>
        <w:instrText>":"</w:instrText>
      </w:r>
      <w:r w:rsidR="001C1B8F">
        <w:rPr>
          <w:lang w:val="en-US"/>
        </w:rPr>
        <w:instrText>WebSocket</w:instrText>
      </w:r>
      <w:r w:rsidR="001C1B8F" w:rsidRPr="001C1B8F">
        <w:rPr>
          <w:lang w:val="ru-RU"/>
        </w:rPr>
        <w:instrText xml:space="preserve"> </w:instrText>
      </w:r>
      <w:r w:rsidR="001C1B8F">
        <w:rPr>
          <w:lang w:val="en-US"/>
        </w:rPr>
        <w:instrText>Support</w:instrText>
      </w:r>
      <w:r w:rsidR="001C1B8F" w:rsidRPr="001C1B8F">
        <w:rPr>
          <w:lang w:val="ru-RU"/>
        </w:rPr>
        <w:instrText xml:space="preserve"> – Группы </w:instrText>
      </w:r>
      <w:r w:rsidR="001C1B8F">
        <w:rPr>
          <w:lang w:val="en-US"/>
        </w:rPr>
        <w:instrText>Google</w:instrText>
      </w:r>
      <w:r w:rsidR="001C1B8F" w:rsidRPr="001C1B8F">
        <w:rPr>
          <w:lang w:val="ru-RU"/>
        </w:rPr>
        <w:instrText>","</w:instrText>
      </w:r>
      <w:r w:rsidR="001C1B8F">
        <w:rPr>
          <w:lang w:val="en-US"/>
        </w:rPr>
        <w:instrText>type</w:instrText>
      </w:r>
      <w:r w:rsidR="001C1B8F" w:rsidRPr="001C1B8F">
        <w:rPr>
          <w:lang w:val="ru-RU"/>
        </w:rPr>
        <w:instrText>":"</w:instrText>
      </w:r>
      <w:r w:rsidR="001C1B8F">
        <w:rPr>
          <w:lang w:val="en-US"/>
        </w:rPr>
        <w:instrText>webpage</w:instrText>
      </w:r>
      <w:r w:rsidR="001C1B8F" w:rsidRPr="001C1B8F">
        <w:rPr>
          <w:lang w:val="ru-RU"/>
        </w:rPr>
        <w:instrText>"},"</w:instrText>
      </w:r>
      <w:r w:rsidR="001C1B8F">
        <w:rPr>
          <w:lang w:val="en-US"/>
        </w:rPr>
        <w:instrText>uris</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documents</w:instrText>
      </w:r>
      <w:r w:rsidR="001C1B8F" w:rsidRPr="001C1B8F">
        <w:rPr>
          <w:lang w:val="ru-RU"/>
        </w:rPr>
        <w:instrText>/?</w:instrText>
      </w:r>
      <w:r w:rsidR="001C1B8F">
        <w:rPr>
          <w:lang w:val="en-US"/>
        </w:rPr>
        <w:instrText>uuid</w:instrText>
      </w:r>
      <w:r w:rsidR="001C1B8F" w:rsidRPr="001C1B8F">
        <w:rPr>
          <w:lang w:val="ru-RU"/>
        </w:rPr>
        <w:instrText>=</w:instrText>
      </w:r>
      <w:r w:rsidR="001C1B8F">
        <w:rPr>
          <w:lang w:val="en-US"/>
        </w:rPr>
        <w:instrText>f</w:instrText>
      </w:r>
      <w:r w:rsidR="001C1B8F" w:rsidRPr="001C1B8F">
        <w:rPr>
          <w:lang w:val="ru-RU"/>
        </w:rPr>
        <w:instrText>05</w:instrText>
      </w:r>
      <w:r w:rsidR="001C1B8F">
        <w:rPr>
          <w:lang w:val="en-US"/>
        </w:rPr>
        <w:instrText>eb</w:instrText>
      </w:r>
      <w:r w:rsidR="001C1B8F" w:rsidRPr="001C1B8F">
        <w:rPr>
          <w:lang w:val="ru-RU"/>
        </w:rPr>
        <w:instrText>416-613</w:instrText>
      </w:r>
      <w:r w:rsidR="001C1B8F">
        <w:rPr>
          <w:lang w:val="en-US"/>
        </w:rPr>
        <w:instrText>c</w:instrText>
      </w:r>
      <w:r w:rsidR="001C1B8F" w:rsidRPr="001C1B8F">
        <w:rPr>
          <w:lang w:val="ru-RU"/>
        </w:rPr>
        <w:instrText>-3</w:instrText>
      </w:r>
      <w:r w:rsidR="001C1B8F">
        <w:rPr>
          <w:lang w:val="en-US"/>
        </w:rPr>
        <w:instrText>c</w:instrText>
      </w:r>
      <w:r w:rsidR="001C1B8F" w:rsidRPr="001C1B8F">
        <w:rPr>
          <w:lang w:val="ru-RU"/>
        </w:rPr>
        <w:instrText>01-89</w:instrText>
      </w:r>
      <w:r w:rsidR="001C1B8F">
        <w:rPr>
          <w:lang w:val="en-US"/>
        </w:rPr>
        <w:instrText>e</w:instrText>
      </w:r>
      <w:r w:rsidR="001C1B8F" w:rsidRPr="001C1B8F">
        <w:rPr>
          <w:lang w:val="ru-RU"/>
        </w:rPr>
        <w:instrText>1-</w:instrText>
      </w:r>
      <w:r w:rsidR="001C1B8F">
        <w:rPr>
          <w:lang w:val="en-US"/>
        </w:rPr>
        <w:instrText>bb</w:instrText>
      </w:r>
      <w:r w:rsidR="001C1B8F" w:rsidRPr="001C1B8F">
        <w:rPr>
          <w:lang w:val="ru-RU"/>
        </w:rPr>
        <w:instrText>3</w:instrText>
      </w:r>
      <w:r w:rsidR="001C1B8F">
        <w:rPr>
          <w:lang w:val="en-US"/>
        </w:rPr>
        <w:instrText>bf</w:instrText>
      </w:r>
      <w:r w:rsidR="001C1B8F" w:rsidRPr="001C1B8F">
        <w:rPr>
          <w:lang w:val="ru-RU"/>
        </w:rPr>
        <w:instrText>76</w:instrText>
      </w:r>
      <w:r w:rsidR="001C1B8F">
        <w:rPr>
          <w:lang w:val="en-US"/>
        </w:rPr>
        <w:instrText>d</w:instrText>
      </w:r>
      <w:r w:rsidR="001C1B8F" w:rsidRPr="001C1B8F">
        <w:rPr>
          <w:lang w:val="ru-RU"/>
        </w:rPr>
        <w:instrText>1</w:instrText>
      </w:r>
      <w:r w:rsidR="001C1B8F">
        <w:rPr>
          <w:lang w:val="en-US"/>
        </w:rPr>
        <w:instrText>a</w:instrText>
      </w:r>
      <w:r w:rsidR="001C1B8F" w:rsidRPr="001C1B8F">
        <w:rPr>
          <w:lang w:val="ru-RU"/>
        </w:rPr>
        <w:instrText>9</w:instrText>
      </w:r>
      <w:r w:rsidR="001C1B8F">
        <w:rPr>
          <w:lang w:val="en-US"/>
        </w:rPr>
        <w:instrText>f</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formattedCitation</w:instrText>
      </w:r>
      <w:r w:rsidR="001C1B8F" w:rsidRPr="001C1B8F">
        <w:rPr>
          <w:lang w:val="ru-RU"/>
        </w:rPr>
        <w:instrText>":"[12; 13]","</w:instrText>
      </w:r>
      <w:r w:rsidR="001C1B8F">
        <w:rPr>
          <w:lang w:val="en-US"/>
        </w:rPr>
        <w:instrText>plainTextFormattedCitation</w:instrText>
      </w:r>
      <w:r w:rsidR="001C1B8F" w:rsidRPr="001C1B8F">
        <w:rPr>
          <w:lang w:val="ru-RU"/>
        </w:rPr>
        <w:instrText>":"[12; 13]","</w:instrText>
      </w:r>
      <w:r w:rsidR="001C1B8F">
        <w:rPr>
          <w:lang w:val="en-US"/>
        </w:rPr>
        <w:instrText>previouslyFormattedCitation</w:instrText>
      </w:r>
      <w:r w:rsidR="001C1B8F" w:rsidRPr="001C1B8F">
        <w:rPr>
          <w:lang w:val="ru-RU"/>
        </w:rPr>
        <w:instrText>":"[12; 13]"},"</w:instrText>
      </w:r>
      <w:r w:rsidR="001C1B8F">
        <w:rPr>
          <w:lang w:val="en-US"/>
        </w:rPr>
        <w:instrText>properties</w:instrText>
      </w:r>
      <w:r w:rsidR="001C1B8F" w:rsidRPr="001C1B8F">
        <w:rPr>
          <w:lang w:val="ru-RU"/>
        </w:rPr>
        <w:instrText>":{"</w:instrText>
      </w:r>
      <w:r w:rsidR="001C1B8F">
        <w:rPr>
          <w:lang w:val="en-US"/>
        </w:rPr>
        <w:instrText>noteIndex</w:instrText>
      </w:r>
      <w:r w:rsidR="001C1B8F" w:rsidRPr="001C1B8F">
        <w:rPr>
          <w:lang w:val="ru-RU"/>
        </w:rPr>
        <w:instrText>":0},"</w:instrText>
      </w:r>
      <w:r w:rsidR="001C1B8F">
        <w:rPr>
          <w:lang w:val="en-US"/>
        </w:rPr>
        <w:instrText>schema</w:instrText>
      </w:r>
      <w:r w:rsidR="001C1B8F" w:rsidRPr="001C1B8F">
        <w:rPr>
          <w:lang w:val="ru-RU"/>
        </w:rPr>
        <w:instrText>":"</w:instrText>
      </w:r>
      <w:r w:rsidR="001C1B8F">
        <w:rPr>
          <w:lang w:val="en-US"/>
        </w:rPr>
        <w:instrText>https</w:instrText>
      </w:r>
      <w:r w:rsidR="001C1B8F" w:rsidRPr="001C1B8F">
        <w:rPr>
          <w:lang w:val="ru-RU"/>
        </w:rPr>
        <w:instrText>://</w:instrText>
      </w:r>
      <w:r w:rsidR="001C1B8F">
        <w:rPr>
          <w:lang w:val="en-US"/>
        </w:rPr>
        <w:instrText>github</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style</w:instrText>
      </w:r>
      <w:r w:rsidR="001C1B8F" w:rsidRPr="001C1B8F">
        <w:rPr>
          <w:lang w:val="ru-RU"/>
        </w:rPr>
        <w:instrText>-</w:instrText>
      </w:r>
      <w:r w:rsidR="001C1B8F">
        <w:rPr>
          <w:lang w:val="en-US"/>
        </w:rPr>
        <w:instrText>language</w:instrText>
      </w:r>
      <w:r w:rsidR="001C1B8F" w:rsidRPr="001C1B8F">
        <w:rPr>
          <w:lang w:val="ru-RU"/>
        </w:rPr>
        <w:instrText>/</w:instrText>
      </w:r>
      <w:r w:rsidR="001C1B8F">
        <w:rPr>
          <w:lang w:val="en-US"/>
        </w:rPr>
        <w:instrText>schema</w:instrText>
      </w:r>
      <w:r w:rsidR="001C1B8F" w:rsidRPr="001C1B8F">
        <w:rPr>
          <w:lang w:val="ru-RU"/>
        </w:rPr>
        <w:instrText>/</w:instrText>
      </w:r>
      <w:r w:rsidR="001C1B8F">
        <w:rPr>
          <w:lang w:val="en-US"/>
        </w:rPr>
        <w:instrText>raw</w:instrText>
      </w:r>
      <w:r w:rsidR="001C1B8F" w:rsidRPr="001C1B8F">
        <w:rPr>
          <w:lang w:val="ru-RU"/>
        </w:rPr>
        <w:instrText>/</w:instrText>
      </w:r>
      <w:r w:rsidR="001C1B8F">
        <w:rPr>
          <w:lang w:val="en-US"/>
        </w:rPr>
        <w:instrText>master</w:instrText>
      </w:r>
      <w:r w:rsidR="001C1B8F" w:rsidRPr="001C1B8F">
        <w:rPr>
          <w:lang w:val="ru-RU"/>
        </w:rPr>
        <w:instrText>/</w:instrText>
      </w:r>
      <w:r w:rsidR="001C1B8F">
        <w:rPr>
          <w:lang w:val="en-US"/>
        </w:rPr>
        <w:instrText>csl</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json</w:instrText>
      </w:r>
      <w:r w:rsidR="001C1B8F" w:rsidRPr="001C1B8F">
        <w:rPr>
          <w:lang w:val="ru-RU"/>
        </w:rPr>
        <w:instrText>"}</w:instrText>
      </w:r>
      <w:r w:rsidR="00730596">
        <w:rPr>
          <w:lang w:val="en-US"/>
        </w:rPr>
        <w:fldChar w:fldCharType="separate"/>
      </w:r>
      <w:r w:rsidR="000F0FA0" w:rsidRPr="000F0FA0">
        <w:rPr>
          <w:noProof/>
          <w:lang w:val="ru-RU"/>
        </w:rPr>
        <w:t>[12; 13]</w:t>
      </w:r>
      <w:r w:rsidR="00730596">
        <w:rPr>
          <w:lang w:val="en-US"/>
        </w:rPr>
        <w:fldChar w:fldCharType="end"/>
      </w:r>
      <w:r w:rsidR="00730596" w:rsidRPr="00730596">
        <w:rPr>
          <w:lang w:val="ru-RU"/>
        </w:rPr>
        <w:t xml:space="preserve">. </w:t>
      </w:r>
      <w:r w:rsidR="00730596">
        <w:rPr>
          <w:lang w:val="ru-RU"/>
        </w:rPr>
        <w:t xml:space="preserve">Однако в обсуждении продукта </w:t>
      </w:r>
      <w:r w:rsidR="00730596">
        <w:rPr>
          <w:lang w:val="en-US"/>
        </w:rPr>
        <w:t>Mountebank</w:t>
      </w:r>
      <w:r w:rsidR="00730596" w:rsidRPr="00730596">
        <w:rPr>
          <w:lang w:val="ru-RU"/>
        </w:rPr>
        <w:t xml:space="preserve"> </w:t>
      </w:r>
      <w:r w:rsidR="00730596">
        <w:rPr>
          <w:lang w:val="ru-RU"/>
        </w:rPr>
        <w:t>есть</w:t>
      </w:r>
      <w:r w:rsidR="00536029">
        <w:rPr>
          <w:lang w:val="ru-RU"/>
        </w:rPr>
        <w:t xml:space="preserve"> предложение</w:t>
      </w:r>
      <w:r w:rsidR="00730596">
        <w:rPr>
          <w:lang w:val="ru-RU"/>
        </w:rPr>
        <w:t>, как поддержку можно реализовать самому</w:t>
      </w:r>
      <w:r w:rsidR="00730596" w:rsidRPr="00730596">
        <w:rPr>
          <w:lang w:val="ru-RU"/>
        </w:rPr>
        <w:t xml:space="preserve"> </w:t>
      </w:r>
      <w:r w:rsidR="00730596">
        <w:rPr>
          <w:lang w:val="ru-RU"/>
        </w:rPr>
        <w:fldChar w:fldCharType="begin" w:fldLock="1"/>
      </w:r>
      <w:r w:rsidR="001C1B8F">
        <w:rPr>
          <w:lang w:val="ru-RU"/>
        </w:rPr>
        <w:instrText>ADDIN CSL_CITATION {"citationItems":[{"id":"ITEM-1","itemData":{"URL":"https://groups.google.com/forum/#!topic/mountebank-discuss/t19u-sc8b6E","accessed":{"date-parts":[["2019","1","15"]]},"container-title":"Google.com","id":"ITEM-1","issued":{"date-parts":[["0"]]},"title":"WebSocket Support – Группы Google","type":"webpage"},"uris":["http://www.mendeley.com/documents/?uuid=f05eb416-613c-3c01-89e1-bb3bf76d1a9f"]}],"mendeley":{"formattedCitation":"[13]","plainTextFormattedCitation":"[13]","previouslyFormattedCitation":"[13]"},"properties":{"noteIndex":0},"schema":"https://github.com/citation-style-language/schema/raw/master/csl-citation.json"}</w:instrText>
      </w:r>
      <w:r w:rsidR="00730596">
        <w:rPr>
          <w:lang w:val="ru-RU"/>
        </w:rPr>
        <w:fldChar w:fldCharType="separate"/>
      </w:r>
      <w:r w:rsidR="000F0FA0" w:rsidRPr="000F0FA0">
        <w:rPr>
          <w:noProof/>
          <w:lang w:val="ru-RU"/>
        </w:rPr>
        <w:t>[13]</w:t>
      </w:r>
      <w:r w:rsidR="00730596">
        <w:rPr>
          <w:lang w:val="ru-RU"/>
        </w:rPr>
        <w:fldChar w:fldCharType="end"/>
      </w:r>
      <w:r w:rsidR="00730596">
        <w:rPr>
          <w:lang w:val="ru-RU"/>
        </w:rPr>
        <w:t>.</w:t>
      </w:r>
      <w:r w:rsidR="00730596" w:rsidRPr="00730596">
        <w:rPr>
          <w:lang w:val="ru-RU"/>
        </w:rPr>
        <w:t xml:space="preserve"> </w:t>
      </w:r>
      <w:r w:rsidR="00730596">
        <w:rPr>
          <w:lang w:val="ru-RU"/>
        </w:rPr>
        <w:t xml:space="preserve">Для этого требуется использовать </w:t>
      </w:r>
      <w:r w:rsidR="00E10152">
        <w:rPr>
          <w:lang w:val="ru-RU"/>
        </w:rPr>
        <w:t xml:space="preserve">утилиту </w:t>
      </w:r>
      <w:r w:rsidR="00730596">
        <w:rPr>
          <w:lang w:val="en-US"/>
        </w:rPr>
        <w:t>Websockify</w:t>
      </w:r>
      <w:r w:rsidR="00730596" w:rsidRPr="0095169D">
        <w:rPr>
          <w:lang w:val="ru-RU"/>
        </w:rPr>
        <w:t xml:space="preserve">, </w:t>
      </w:r>
      <w:r w:rsidR="00730596">
        <w:rPr>
          <w:lang w:val="ru-RU"/>
        </w:rPr>
        <w:t>котор</w:t>
      </w:r>
      <w:r w:rsidR="00E10152">
        <w:rPr>
          <w:lang w:val="ru-RU"/>
        </w:rPr>
        <w:t>ая</w:t>
      </w:r>
      <w:r w:rsidR="0095169D">
        <w:rPr>
          <w:lang w:val="ru-RU"/>
        </w:rPr>
        <w:t xml:space="preserve"> занимается установлением </w:t>
      </w:r>
      <w:r w:rsidR="0095169D">
        <w:rPr>
          <w:lang w:val="en-US"/>
        </w:rPr>
        <w:t>WebSocket</w:t>
      </w:r>
      <w:r w:rsidR="0095169D" w:rsidRPr="0095169D">
        <w:rPr>
          <w:lang w:val="ru-RU"/>
        </w:rPr>
        <w:t xml:space="preserve"> </w:t>
      </w:r>
      <w:r w:rsidR="0095169D">
        <w:rPr>
          <w:lang w:val="ru-RU"/>
        </w:rPr>
        <w:t xml:space="preserve">соединения и его прерыванием и проксирует фреймы передачи сообщений в </w:t>
      </w:r>
      <w:r w:rsidR="0095169D">
        <w:rPr>
          <w:lang w:val="en-US"/>
        </w:rPr>
        <w:t>Mountebank</w:t>
      </w:r>
      <w:r w:rsidR="0095169D" w:rsidRPr="0095169D">
        <w:rPr>
          <w:lang w:val="ru-RU"/>
        </w:rPr>
        <w:t>.</w:t>
      </w:r>
      <w:r w:rsidR="00730596">
        <w:rPr>
          <w:lang w:val="ru-RU"/>
        </w:rPr>
        <w:t xml:space="preserve"> </w:t>
      </w:r>
      <w:r w:rsidR="0095169D">
        <w:rPr>
          <w:lang w:val="ru-RU"/>
        </w:rPr>
        <w:t xml:space="preserve">Это возможно, поскольку </w:t>
      </w:r>
      <w:r w:rsidR="0095169D">
        <w:rPr>
          <w:lang w:val="en-US"/>
        </w:rPr>
        <w:t>Mountebank</w:t>
      </w:r>
      <w:r w:rsidR="0095169D" w:rsidRPr="0095169D">
        <w:rPr>
          <w:lang w:val="ru-RU"/>
        </w:rPr>
        <w:t xml:space="preserve"> </w:t>
      </w:r>
      <w:r w:rsidR="0095169D">
        <w:rPr>
          <w:lang w:val="ru-RU"/>
        </w:rPr>
        <w:t xml:space="preserve">умеет работать с </w:t>
      </w:r>
      <w:r w:rsidR="009B39A9">
        <w:rPr>
          <w:lang w:val="ru-RU"/>
        </w:rPr>
        <w:t xml:space="preserve">мокированием </w:t>
      </w:r>
      <w:r w:rsidR="0095169D">
        <w:rPr>
          <w:lang w:val="en-US"/>
        </w:rPr>
        <w:t>TCP</w:t>
      </w:r>
      <w:r w:rsidR="0095169D" w:rsidRPr="0095169D">
        <w:rPr>
          <w:lang w:val="ru-RU"/>
        </w:rPr>
        <w:t xml:space="preserve">. </w:t>
      </w:r>
      <w:r w:rsidR="009577EF">
        <w:rPr>
          <w:lang w:val="ru-RU"/>
        </w:rPr>
        <w:t xml:space="preserve">Таким образом, для решения потребуется иметь работающий </w:t>
      </w:r>
      <w:r w:rsidR="009577EF">
        <w:rPr>
          <w:lang w:val="en-US"/>
        </w:rPr>
        <w:t>Mountebank</w:t>
      </w:r>
      <w:r w:rsidR="009577EF" w:rsidRPr="009577EF">
        <w:rPr>
          <w:lang w:val="ru-RU"/>
        </w:rPr>
        <w:t xml:space="preserve"> </w:t>
      </w:r>
      <w:r w:rsidR="009577EF">
        <w:rPr>
          <w:lang w:val="ru-RU"/>
        </w:rPr>
        <w:t xml:space="preserve">сервер и утилита </w:t>
      </w:r>
      <w:r w:rsidR="009577EF">
        <w:rPr>
          <w:lang w:val="en-US"/>
        </w:rPr>
        <w:t>Websockify</w:t>
      </w:r>
      <w:r w:rsidR="009577EF" w:rsidRPr="009577EF">
        <w:rPr>
          <w:lang w:val="ru-RU"/>
        </w:rPr>
        <w:t xml:space="preserve">. </w:t>
      </w:r>
      <w:r w:rsidR="009577EF">
        <w:rPr>
          <w:lang w:val="ru-RU"/>
        </w:rPr>
        <w:t xml:space="preserve">В </w:t>
      </w:r>
      <w:r w:rsidR="009577EF">
        <w:rPr>
          <w:lang w:val="en-US"/>
        </w:rPr>
        <w:t>Mountebank</w:t>
      </w:r>
      <w:r w:rsidR="009577EF" w:rsidRPr="009577EF">
        <w:rPr>
          <w:lang w:val="ru-RU"/>
        </w:rPr>
        <w:t xml:space="preserve"> </w:t>
      </w:r>
      <w:r w:rsidR="009577EF">
        <w:rPr>
          <w:lang w:val="ru-RU"/>
        </w:rPr>
        <w:t xml:space="preserve">потребуется </w:t>
      </w:r>
      <w:r w:rsidR="00266194">
        <w:rPr>
          <w:lang w:val="ru-RU"/>
        </w:rPr>
        <w:t xml:space="preserve">задать поведение сервера - </w:t>
      </w:r>
      <w:r w:rsidR="009577EF">
        <w:rPr>
          <w:lang w:val="ru-RU"/>
        </w:rPr>
        <w:t>указа</w:t>
      </w:r>
      <w:r w:rsidR="00266194">
        <w:rPr>
          <w:lang w:val="ru-RU"/>
        </w:rPr>
        <w:t>ть</w:t>
      </w:r>
      <w:r w:rsidR="009577EF">
        <w:rPr>
          <w:lang w:val="ru-RU"/>
        </w:rPr>
        <w:t xml:space="preserve"> правила для ответа на фреймы, которые приходят от второй стороны </w:t>
      </w:r>
      <w:r w:rsidR="009577EF">
        <w:rPr>
          <w:lang w:val="en-US"/>
        </w:rPr>
        <w:t>WebSocket</w:t>
      </w:r>
      <w:r w:rsidR="009577EF" w:rsidRPr="009577EF">
        <w:rPr>
          <w:lang w:val="ru-RU"/>
        </w:rPr>
        <w:t xml:space="preserve"> </w:t>
      </w:r>
      <w:r w:rsidR="009577EF">
        <w:rPr>
          <w:lang w:val="ru-RU"/>
        </w:rPr>
        <w:t>соединения.</w:t>
      </w:r>
      <w:r w:rsidR="00BF6081">
        <w:rPr>
          <w:lang w:val="ru-RU"/>
        </w:rPr>
        <w:t xml:space="preserve"> У приведенного решения есть ряд проблем. Во-первых, </w:t>
      </w:r>
      <w:r w:rsidR="00E3018A">
        <w:rPr>
          <w:lang w:val="en-US"/>
        </w:rPr>
        <w:t>WebSocket</w:t>
      </w:r>
      <w:r w:rsidR="00BF6081">
        <w:rPr>
          <w:lang w:val="ru-RU"/>
        </w:rPr>
        <w:t xml:space="preserve"> сервер может инициировать отправку сообщений в отсутствие сообщений от </w:t>
      </w:r>
      <w:r w:rsidR="00BF6081">
        <w:rPr>
          <w:lang w:val="ru-RU"/>
        </w:rPr>
        <w:lastRenderedPageBreak/>
        <w:t xml:space="preserve">клиента, что в данной схеме реализовать невозможно (сообщения будут отправляться только в ответ на сообщения клиента). Причиной данной проблемы является то, что </w:t>
      </w:r>
      <w:r w:rsidR="00BF6081">
        <w:rPr>
          <w:lang w:val="en-US"/>
        </w:rPr>
        <w:t>Mountebank</w:t>
      </w:r>
      <w:r w:rsidR="00BF6081" w:rsidRPr="00BF6081">
        <w:rPr>
          <w:lang w:val="ru-RU"/>
        </w:rPr>
        <w:t xml:space="preserve"> </w:t>
      </w:r>
      <w:r w:rsidR="00BF6081">
        <w:rPr>
          <w:lang w:val="ru-RU"/>
        </w:rPr>
        <w:t xml:space="preserve">умеет мокировать только ответы, совершенные в ответ на запрос клиента. Во-вторых, такой вариант тяжело поддерживать, поскольку требуется работать с протоколом на низком уровне </w:t>
      </w:r>
      <w:r w:rsidR="00BF6081">
        <w:rPr>
          <w:lang w:val="en-US"/>
        </w:rPr>
        <w:t>TCP</w:t>
      </w:r>
      <w:r w:rsidR="00BF6081" w:rsidRPr="00AC096E">
        <w:rPr>
          <w:lang w:val="ru-RU"/>
        </w:rPr>
        <w:t xml:space="preserve"> </w:t>
      </w:r>
      <w:r w:rsidR="00BF6081">
        <w:rPr>
          <w:lang w:val="ru-RU"/>
        </w:rPr>
        <w:t>фреймов</w:t>
      </w:r>
      <w:r w:rsidR="00AC096E">
        <w:rPr>
          <w:lang w:val="ru-RU"/>
        </w:rPr>
        <w:t xml:space="preserve">. Для реализации сценария, когда надо по-разному отвечать на разный вид сообщений в </w:t>
      </w:r>
      <w:r w:rsidR="00AC096E">
        <w:rPr>
          <w:lang w:val="en-US"/>
        </w:rPr>
        <w:t>WebSocket</w:t>
      </w:r>
      <w:r w:rsidR="00AC096E">
        <w:rPr>
          <w:lang w:val="ru-RU"/>
        </w:rPr>
        <w:t>, описать</w:t>
      </w:r>
      <w:r w:rsidR="00AC096E" w:rsidRPr="00AC096E">
        <w:rPr>
          <w:lang w:val="ru-RU"/>
        </w:rPr>
        <w:t xml:space="preserve"> </w:t>
      </w:r>
      <w:r w:rsidR="00AC096E">
        <w:rPr>
          <w:lang w:val="en-US"/>
        </w:rPr>
        <w:t>imposter</w:t>
      </w:r>
      <w:r w:rsidR="00AC096E" w:rsidRPr="00AC096E">
        <w:rPr>
          <w:lang w:val="ru-RU"/>
        </w:rPr>
        <w:t xml:space="preserve"> </w:t>
      </w:r>
      <w:r w:rsidR="00AC096E">
        <w:rPr>
          <w:lang w:val="ru-RU"/>
        </w:rPr>
        <w:t xml:space="preserve">для </w:t>
      </w:r>
      <w:r w:rsidR="00AC096E">
        <w:rPr>
          <w:lang w:val="en-US"/>
        </w:rPr>
        <w:t>Mountebank</w:t>
      </w:r>
      <w:r w:rsidR="00AC096E" w:rsidRPr="00AC096E">
        <w:rPr>
          <w:lang w:val="ru-RU"/>
        </w:rPr>
        <w:t xml:space="preserve"> </w:t>
      </w:r>
      <w:r w:rsidR="00AC096E">
        <w:rPr>
          <w:lang w:val="ru-RU"/>
        </w:rPr>
        <w:t>будет нетривиально.</w:t>
      </w:r>
      <w:r w:rsidR="00AC096E" w:rsidRPr="00947EB9">
        <w:rPr>
          <w:lang w:val="ru-RU"/>
        </w:rPr>
        <w:t xml:space="preserve"> </w:t>
      </w:r>
      <w:r w:rsidR="00B53BB9">
        <w:rPr>
          <w:lang w:val="ru-RU"/>
        </w:rPr>
        <w:t xml:space="preserve">Вариантов реализации сервера для мокирования </w:t>
      </w:r>
      <w:r w:rsidR="00B53BB9">
        <w:rPr>
          <w:lang w:val="en-US"/>
        </w:rPr>
        <w:t>WebSocket</w:t>
      </w:r>
      <w:r w:rsidR="00B53BB9" w:rsidRPr="00B53BB9">
        <w:rPr>
          <w:lang w:val="ru-RU"/>
        </w:rPr>
        <w:t xml:space="preserve"> </w:t>
      </w:r>
      <w:r w:rsidR="00B53BB9">
        <w:rPr>
          <w:lang w:val="ru-RU"/>
        </w:rPr>
        <w:t xml:space="preserve">с помощью других существующих решений не было выявлено. </w:t>
      </w:r>
    </w:p>
    <w:p w14:paraId="27C18DBC" w14:textId="4DDA55E1" w:rsidR="008455EF" w:rsidRDefault="00333A13" w:rsidP="008455EF">
      <w:pPr>
        <w:rPr>
          <w:lang w:val="ru-RU"/>
        </w:rPr>
      </w:pPr>
      <w:r>
        <w:rPr>
          <w:lang w:val="ru-RU"/>
        </w:rPr>
        <w:t>Так</w:t>
      </w:r>
      <w:r w:rsidRPr="004A5A0F">
        <w:rPr>
          <w:lang w:val="ru-RU"/>
        </w:rPr>
        <w:t xml:space="preserve"> </w:t>
      </w:r>
      <w:r>
        <w:rPr>
          <w:lang w:val="ru-RU"/>
        </w:rPr>
        <w:t>как</w:t>
      </w:r>
      <w:r w:rsidRPr="004A5A0F">
        <w:rPr>
          <w:lang w:val="ru-RU"/>
        </w:rPr>
        <w:t xml:space="preserve"> </w:t>
      </w:r>
      <w:r w:rsidR="00B65076">
        <w:rPr>
          <w:lang w:val="ru-RU"/>
        </w:rPr>
        <w:t xml:space="preserve">протокол </w:t>
      </w:r>
      <w:r>
        <w:rPr>
          <w:lang w:val="en-US"/>
        </w:rPr>
        <w:t>Server</w:t>
      </w:r>
      <w:r w:rsidRPr="004A5A0F">
        <w:rPr>
          <w:lang w:val="ru-RU"/>
        </w:rPr>
        <w:t>-</w:t>
      </w:r>
      <w:r>
        <w:rPr>
          <w:lang w:val="en-US"/>
        </w:rPr>
        <w:t>Sent</w:t>
      </w:r>
      <w:r w:rsidRPr="004A5A0F">
        <w:rPr>
          <w:lang w:val="ru-RU"/>
        </w:rPr>
        <w:t xml:space="preserve"> </w:t>
      </w:r>
      <w:r>
        <w:rPr>
          <w:lang w:val="en-US"/>
        </w:rPr>
        <w:t>Events</w:t>
      </w:r>
      <w:r w:rsidRPr="004A5A0F">
        <w:rPr>
          <w:lang w:val="ru-RU"/>
        </w:rPr>
        <w:t xml:space="preserve"> </w:t>
      </w:r>
      <w:r w:rsidR="004A5A0F">
        <w:rPr>
          <w:lang w:val="ru-RU"/>
        </w:rPr>
        <w:t xml:space="preserve">является </w:t>
      </w:r>
      <w:r w:rsidR="00B65076">
        <w:rPr>
          <w:lang w:val="ru-RU"/>
        </w:rPr>
        <w:t xml:space="preserve">частью спецификации </w:t>
      </w:r>
      <w:r w:rsidR="004A5A0F">
        <w:rPr>
          <w:lang w:val="en-US"/>
        </w:rPr>
        <w:t>HTTP</w:t>
      </w:r>
      <w:r w:rsidR="004A5A0F">
        <w:rPr>
          <w:lang w:val="ru-RU"/>
        </w:rPr>
        <w:t xml:space="preserve"> с определенным набором заголовков и форматом тела ответа, упомянутые </w:t>
      </w:r>
      <w:r w:rsidR="007E1AB3">
        <w:rPr>
          <w:lang w:val="ru-RU"/>
        </w:rPr>
        <w:t>мок-сервер</w:t>
      </w:r>
      <w:r w:rsidR="004A5A0F">
        <w:rPr>
          <w:lang w:val="ru-RU"/>
        </w:rPr>
        <w:t xml:space="preserve">а для </w:t>
      </w:r>
      <w:r w:rsidR="004A5A0F">
        <w:rPr>
          <w:lang w:val="en-US"/>
        </w:rPr>
        <w:t>HTTP</w:t>
      </w:r>
      <w:r w:rsidR="004A5A0F" w:rsidRPr="004A5A0F">
        <w:rPr>
          <w:lang w:val="ru-RU"/>
        </w:rPr>
        <w:t xml:space="preserve">, </w:t>
      </w:r>
      <w:r w:rsidR="004A5A0F">
        <w:rPr>
          <w:lang w:val="ru-RU"/>
        </w:rPr>
        <w:t xml:space="preserve">способны работать с данным протоколом. Однако есть одна проблема. Все решения отдают тело ответа на запрос полностью, а не частями. То есть, пользователь может сконфигурировать </w:t>
      </w:r>
      <w:r w:rsidR="007E1AB3">
        <w:rPr>
          <w:lang w:val="ru-RU"/>
        </w:rPr>
        <w:t>мок-сервер</w:t>
      </w:r>
      <w:r w:rsidR="004A5A0F">
        <w:rPr>
          <w:lang w:val="ru-RU"/>
        </w:rPr>
        <w:t xml:space="preserve"> так, чтобы тот на определенный запрос отвечал</w:t>
      </w:r>
      <w:r w:rsidR="004A2670">
        <w:rPr>
          <w:lang w:val="ru-RU"/>
        </w:rPr>
        <w:t xml:space="preserve"> в формате </w:t>
      </w:r>
      <w:r w:rsidR="004A2670">
        <w:rPr>
          <w:lang w:val="en-US"/>
        </w:rPr>
        <w:t>Server</w:t>
      </w:r>
      <w:r w:rsidR="004A2670" w:rsidRPr="004A2670">
        <w:rPr>
          <w:lang w:val="ru-RU"/>
        </w:rPr>
        <w:t>-</w:t>
      </w:r>
      <w:r w:rsidR="004A2670">
        <w:rPr>
          <w:lang w:val="en-US"/>
        </w:rPr>
        <w:t>Sent</w:t>
      </w:r>
      <w:r w:rsidR="004A2670" w:rsidRPr="004A2670">
        <w:rPr>
          <w:lang w:val="ru-RU"/>
        </w:rPr>
        <w:t xml:space="preserve"> </w:t>
      </w:r>
      <w:r w:rsidR="004A2670">
        <w:rPr>
          <w:lang w:val="en-US"/>
        </w:rPr>
        <w:t>Events</w:t>
      </w:r>
      <w:r w:rsidR="004A2670" w:rsidRPr="004A2670">
        <w:rPr>
          <w:lang w:val="ru-RU"/>
        </w:rPr>
        <w:t xml:space="preserve">. </w:t>
      </w:r>
      <w:r w:rsidR="004A2670">
        <w:rPr>
          <w:lang w:val="ru-RU"/>
        </w:rPr>
        <w:t xml:space="preserve">Но ответ на реальный запрос к </w:t>
      </w:r>
      <w:r w:rsidR="007E1AB3">
        <w:rPr>
          <w:lang w:val="ru-RU"/>
        </w:rPr>
        <w:t>мок-сервер</w:t>
      </w:r>
      <w:r w:rsidR="004A2670">
        <w:rPr>
          <w:lang w:val="ru-RU"/>
        </w:rPr>
        <w:t>у придет сразу</w:t>
      </w:r>
      <w:r w:rsidR="009E77D1">
        <w:rPr>
          <w:lang w:val="ru-RU"/>
        </w:rPr>
        <w:t xml:space="preserve"> (демонстрация на рис. 4)</w:t>
      </w:r>
      <w:r w:rsidR="004A2670">
        <w:rPr>
          <w:lang w:val="ru-RU"/>
        </w:rPr>
        <w:t>, что может быть недопустимо в некоторых случаях. Например, если браузер отображает уведомления, которые получил в ответе на запрос, то в случае с таким поведением все уведомления будут отображены в браузере сразу</w:t>
      </w:r>
      <w:r w:rsidR="00923F99" w:rsidRPr="00923F99">
        <w:rPr>
          <w:lang w:val="ru-RU"/>
        </w:rPr>
        <w:t xml:space="preserve"> (</w:t>
      </w:r>
      <w:r w:rsidR="00923F99">
        <w:rPr>
          <w:lang w:val="ru-RU"/>
        </w:rPr>
        <w:t xml:space="preserve">рис. </w:t>
      </w:r>
      <w:r w:rsidR="009E77D1">
        <w:rPr>
          <w:lang w:val="ru-RU"/>
        </w:rPr>
        <w:t>4</w:t>
      </w:r>
      <w:r w:rsidR="00923F99" w:rsidRPr="00923F99">
        <w:rPr>
          <w:lang w:val="ru-RU"/>
        </w:rPr>
        <w:t>)</w:t>
      </w:r>
      <w:r w:rsidR="004A2670">
        <w:rPr>
          <w:lang w:val="ru-RU"/>
        </w:rPr>
        <w:t>, а не по одному с определенным временным интервалом</w:t>
      </w:r>
      <w:r w:rsidR="003206F1">
        <w:rPr>
          <w:lang w:val="ru-RU"/>
        </w:rPr>
        <w:t xml:space="preserve"> (рис. 5)</w:t>
      </w:r>
      <w:r w:rsidR="004A2670">
        <w:rPr>
          <w:lang w:val="ru-RU"/>
        </w:rPr>
        <w:t>, как, возможно, хотелось бы разработчику, чтобы протестировать функциональность отображения уведомлений.</w:t>
      </w:r>
    </w:p>
    <w:p w14:paraId="046A7C20" w14:textId="2B9F9FE7" w:rsidR="006D0198" w:rsidRDefault="008455EF" w:rsidP="008455EF">
      <w:pPr>
        <w:jc w:val="center"/>
        <w:rPr>
          <w:lang w:val="ru-RU"/>
        </w:rPr>
      </w:pPr>
      <w:r>
        <w:rPr>
          <w:noProof/>
          <w:lang w:val="ru-RU"/>
        </w:rPr>
        <w:drawing>
          <wp:inline distT="0" distB="0" distL="0" distR="0" wp14:anchorId="33752405" wp14:editId="333CED7D">
            <wp:extent cx="2781300"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WkIImgAStDuIe0qfd9cGM9UIKAIXTcNTXzOSU5hHVsNcnIKaWiLaZEoKm5Ig2fcdDXtuLTkXSRBsozs71X4uW4AovEBIfBBLBWueBgqhM32bafN9X-OSE5_K3L-ousSa7L0QKX2e7I2u4cxhkmyM8do6wG2nGCTMBoi0WR0OKLzFJqi4hwSJcavgK0VGK0.png"/>
                    <pic:cNvPicPr/>
                  </pic:nvPicPr>
                  <pic:blipFill>
                    <a:blip r:embed="rId11">
                      <a:extLst>
                        <a:ext uri="{28A0092B-C50C-407E-A947-70E740481C1C}">
                          <a14:useLocalDpi xmlns:a14="http://schemas.microsoft.com/office/drawing/2010/main" val="0"/>
                        </a:ext>
                      </a:extLst>
                    </a:blip>
                    <a:stretch>
                      <a:fillRect/>
                    </a:stretch>
                  </pic:blipFill>
                  <pic:spPr>
                    <a:xfrm>
                      <a:off x="0" y="0"/>
                      <a:ext cx="2781300" cy="2552700"/>
                    </a:xfrm>
                    <a:prstGeom prst="rect">
                      <a:avLst/>
                    </a:prstGeom>
                  </pic:spPr>
                </pic:pic>
              </a:graphicData>
            </a:graphic>
          </wp:inline>
        </w:drawing>
      </w:r>
    </w:p>
    <w:p w14:paraId="25C62302" w14:textId="3AC5ADC8" w:rsidR="008455EF" w:rsidRDefault="008455EF" w:rsidP="008455EF">
      <w:pPr>
        <w:jc w:val="center"/>
        <w:rPr>
          <w:lang w:val="ru-RU"/>
        </w:rPr>
      </w:pPr>
      <w:r>
        <w:rPr>
          <w:lang w:val="ru-RU"/>
        </w:rPr>
        <w:t xml:space="preserve">Рисунок 4. </w:t>
      </w:r>
      <w:r w:rsidR="009E77D1">
        <w:rPr>
          <w:lang w:val="ru-RU"/>
        </w:rPr>
        <w:t xml:space="preserve">Схема фактического </w:t>
      </w:r>
      <w:r w:rsidR="009E77D1">
        <w:rPr>
          <w:lang w:val="en-US"/>
        </w:rPr>
        <w:t>Server</w:t>
      </w:r>
      <w:r w:rsidR="009E77D1" w:rsidRPr="009E77D1">
        <w:rPr>
          <w:lang w:val="ru-RU"/>
        </w:rPr>
        <w:t>-</w:t>
      </w:r>
      <w:r w:rsidR="009E77D1">
        <w:rPr>
          <w:lang w:val="en-US"/>
        </w:rPr>
        <w:t>Sent</w:t>
      </w:r>
      <w:r w:rsidR="009E77D1" w:rsidRPr="009E77D1">
        <w:rPr>
          <w:lang w:val="ru-RU"/>
        </w:rPr>
        <w:t xml:space="preserve"> </w:t>
      </w:r>
      <w:r w:rsidR="009E77D1">
        <w:rPr>
          <w:lang w:val="en-US"/>
        </w:rPr>
        <w:t>Events</w:t>
      </w:r>
      <w:r w:rsidR="009E77D1" w:rsidRPr="009E77D1">
        <w:rPr>
          <w:lang w:val="ru-RU"/>
        </w:rPr>
        <w:t xml:space="preserve"> </w:t>
      </w:r>
      <w:r w:rsidR="009E77D1">
        <w:rPr>
          <w:lang w:val="ru-RU"/>
        </w:rPr>
        <w:t>взаимодействия с</w:t>
      </w:r>
      <w:r w:rsidR="009E77D1" w:rsidRPr="009E77D1">
        <w:rPr>
          <w:lang w:val="ru-RU"/>
        </w:rPr>
        <w:t xml:space="preserve"> </w:t>
      </w:r>
      <w:r w:rsidR="009E77D1">
        <w:rPr>
          <w:lang w:val="ru-RU"/>
        </w:rPr>
        <w:t>мок-сервером</w:t>
      </w:r>
    </w:p>
    <w:p w14:paraId="6ACABE82" w14:textId="77777777" w:rsidR="008455EF" w:rsidRDefault="008455EF" w:rsidP="008455EF">
      <w:pPr>
        <w:jc w:val="center"/>
        <w:rPr>
          <w:lang w:val="en-US"/>
        </w:rPr>
      </w:pPr>
      <w:r>
        <w:rPr>
          <w:noProof/>
          <w:lang w:val="en-US"/>
        </w:rPr>
        <w:lastRenderedPageBreak/>
        <w:drawing>
          <wp:inline distT="0" distB="0" distL="0" distR="0" wp14:anchorId="140A1941" wp14:editId="2984A6FA">
            <wp:extent cx="2755899" cy="322579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WkIImgAStDuIe0qfd9cGM9UIKAIXTcNTXzOSU5hHVsNcnIKaWiLaZEoKm5Ig2fcdDXtuLTkXSRBsozs71X4uW4AovEBIfBBLBWueBgqhM32bafN9X-OSE5_K3L-ousSa7LwGBb8Ig1yWk1HkwxiF5Y9yXoa1CK38bKPyIbfwUd0CL4wl7ZSaZDIm5w7m00.png"/>
                    <pic:cNvPicPr/>
                  </pic:nvPicPr>
                  <pic:blipFill>
                    <a:blip r:embed="rId12">
                      <a:extLst>
                        <a:ext uri="{28A0092B-C50C-407E-A947-70E740481C1C}">
                          <a14:useLocalDpi xmlns:a14="http://schemas.microsoft.com/office/drawing/2010/main" val="0"/>
                        </a:ext>
                      </a:extLst>
                    </a:blip>
                    <a:stretch>
                      <a:fillRect/>
                    </a:stretch>
                  </pic:blipFill>
                  <pic:spPr>
                    <a:xfrm>
                      <a:off x="0" y="0"/>
                      <a:ext cx="2755899" cy="3225799"/>
                    </a:xfrm>
                    <a:prstGeom prst="rect">
                      <a:avLst/>
                    </a:prstGeom>
                  </pic:spPr>
                </pic:pic>
              </a:graphicData>
            </a:graphic>
          </wp:inline>
        </w:drawing>
      </w:r>
    </w:p>
    <w:p w14:paraId="51E45AFD" w14:textId="082018EA" w:rsidR="008455EF" w:rsidRPr="008455EF" w:rsidRDefault="009E77D1" w:rsidP="008455EF">
      <w:pPr>
        <w:jc w:val="center"/>
        <w:rPr>
          <w:lang w:val="ru-RU"/>
        </w:rPr>
      </w:pPr>
      <w:r>
        <w:rPr>
          <w:lang w:val="ru-RU"/>
        </w:rPr>
        <w:t xml:space="preserve">Рисунок 5. Схема желаемого </w:t>
      </w:r>
      <w:r>
        <w:rPr>
          <w:lang w:val="en-US"/>
        </w:rPr>
        <w:t>Server</w:t>
      </w:r>
      <w:r w:rsidRPr="009E77D1">
        <w:rPr>
          <w:lang w:val="ru-RU"/>
        </w:rPr>
        <w:t>-</w:t>
      </w:r>
      <w:r>
        <w:rPr>
          <w:lang w:val="en-US"/>
        </w:rPr>
        <w:t>Sent</w:t>
      </w:r>
      <w:r w:rsidRPr="009E77D1">
        <w:rPr>
          <w:lang w:val="ru-RU"/>
        </w:rPr>
        <w:t xml:space="preserve"> </w:t>
      </w:r>
      <w:r>
        <w:rPr>
          <w:lang w:val="en-US"/>
        </w:rPr>
        <w:t>Events</w:t>
      </w:r>
      <w:r w:rsidRPr="009E77D1">
        <w:rPr>
          <w:lang w:val="ru-RU"/>
        </w:rPr>
        <w:t xml:space="preserve"> </w:t>
      </w:r>
      <w:r>
        <w:rPr>
          <w:lang w:val="ru-RU"/>
        </w:rPr>
        <w:t>взаимодействия с</w:t>
      </w:r>
      <w:r w:rsidRPr="009E77D1">
        <w:rPr>
          <w:lang w:val="ru-RU"/>
        </w:rPr>
        <w:t xml:space="preserve"> </w:t>
      </w:r>
      <w:r>
        <w:rPr>
          <w:lang w:val="ru-RU"/>
        </w:rPr>
        <w:t>мок-сервером</w:t>
      </w:r>
    </w:p>
    <w:p w14:paraId="32CC4BE1" w14:textId="7EB5DFFC" w:rsidR="002C470C" w:rsidRPr="004A5A0F" w:rsidRDefault="006D0198" w:rsidP="00947EB9">
      <w:pPr>
        <w:rPr>
          <w:lang w:val="ru-RU"/>
        </w:rPr>
      </w:pPr>
      <w:r>
        <w:rPr>
          <w:lang w:val="ru-RU"/>
        </w:rPr>
        <w:t xml:space="preserve">Таким образом, </w:t>
      </w:r>
      <w:r w:rsidR="00BB3B25">
        <w:rPr>
          <w:lang w:val="ru-RU"/>
        </w:rPr>
        <w:t xml:space="preserve">протоколы </w:t>
      </w:r>
      <w:r w:rsidR="00BB3B25">
        <w:rPr>
          <w:lang w:val="en-US"/>
        </w:rPr>
        <w:t>WebSocket</w:t>
      </w:r>
      <w:r w:rsidR="00BB3B25" w:rsidRPr="00BB3B25">
        <w:rPr>
          <w:lang w:val="ru-RU"/>
        </w:rPr>
        <w:t xml:space="preserve"> </w:t>
      </w:r>
      <w:r w:rsidR="00BB3B25">
        <w:rPr>
          <w:lang w:val="ru-RU"/>
        </w:rPr>
        <w:t xml:space="preserve">и </w:t>
      </w:r>
      <w:r w:rsidR="00BB3B25">
        <w:rPr>
          <w:lang w:val="en-US"/>
        </w:rPr>
        <w:t>Server</w:t>
      </w:r>
      <w:r w:rsidR="00BB3B25" w:rsidRPr="00BB3B25">
        <w:rPr>
          <w:lang w:val="ru-RU"/>
        </w:rPr>
        <w:t>-</w:t>
      </w:r>
      <w:r w:rsidR="00BB3B25">
        <w:rPr>
          <w:lang w:val="en-US"/>
        </w:rPr>
        <w:t>Sent</w:t>
      </w:r>
      <w:r w:rsidR="00BB3B25" w:rsidRPr="00BB3B25">
        <w:rPr>
          <w:lang w:val="ru-RU"/>
        </w:rPr>
        <w:t xml:space="preserve"> </w:t>
      </w:r>
      <w:r w:rsidR="00BB3B25">
        <w:rPr>
          <w:lang w:val="en-US"/>
        </w:rPr>
        <w:t>Events</w:t>
      </w:r>
      <w:r w:rsidR="00BB3B25" w:rsidRPr="00BB3B25">
        <w:rPr>
          <w:lang w:val="ru-RU"/>
        </w:rPr>
        <w:t xml:space="preserve"> </w:t>
      </w:r>
      <w:r w:rsidR="00BB3B25">
        <w:rPr>
          <w:lang w:val="ru-RU"/>
        </w:rPr>
        <w:t xml:space="preserve">позволяют асинхронно обмениваться сообщениями между сторонами коммуникации. Современные реализованные утилиты позволяют мокировать данные протоколы лишь со значительными </w:t>
      </w:r>
      <w:r w:rsidR="004E7B7B">
        <w:rPr>
          <w:lang w:val="ru-RU"/>
        </w:rPr>
        <w:t xml:space="preserve">неудобствами и </w:t>
      </w:r>
      <w:r w:rsidR="00BB3B25">
        <w:rPr>
          <w:lang w:val="ru-RU"/>
        </w:rPr>
        <w:t>оговорками</w:t>
      </w:r>
      <w:r w:rsidR="00801E4D">
        <w:rPr>
          <w:lang w:val="ru-RU"/>
        </w:rPr>
        <w:t>.</w:t>
      </w:r>
      <w:r w:rsidR="002C470C" w:rsidRPr="004A5A0F">
        <w:rPr>
          <w:lang w:val="ru-RU"/>
        </w:rPr>
        <w:br w:type="page"/>
      </w:r>
    </w:p>
    <w:p w14:paraId="1F70C1F4" w14:textId="74ABF927" w:rsidR="002C470C" w:rsidRPr="00B05E54" w:rsidRDefault="002C470C" w:rsidP="002C470C">
      <w:pPr>
        <w:pStyle w:val="Heading1"/>
        <w:rPr>
          <w:lang w:val="ru-RU"/>
        </w:rPr>
      </w:pPr>
      <w:bookmarkStart w:id="13" w:name="_Toc6927006"/>
      <w:r>
        <w:rPr>
          <w:lang w:val="ru-RU"/>
        </w:rPr>
        <w:lastRenderedPageBreak/>
        <w:t>Глава</w:t>
      </w:r>
      <w:r w:rsidRPr="00B05E54">
        <w:rPr>
          <w:lang w:val="ru-RU"/>
        </w:rPr>
        <w:t xml:space="preserve"> 2. </w:t>
      </w:r>
      <w:r w:rsidR="00E02A0D">
        <w:rPr>
          <w:lang w:val="ru-RU"/>
        </w:rPr>
        <w:t xml:space="preserve">Архитектура </w:t>
      </w:r>
      <w:r w:rsidR="00EB6B5A">
        <w:rPr>
          <w:lang w:val="ru-RU"/>
        </w:rPr>
        <w:t>решения</w:t>
      </w:r>
      <w:bookmarkEnd w:id="13"/>
    </w:p>
    <w:p w14:paraId="382F11C1" w14:textId="241B2262" w:rsidR="009E3CCC" w:rsidRPr="009E3CCC" w:rsidRDefault="009E3CCC" w:rsidP="0053545E">
      <w:pPr>
        <w:pStyle w:val="Heading2"/>
        <w:numPr>
          <w:ilvl w:val="0"/>
          <w:numId w:val="7"/>
        </w:numPr>
        <w:ind w:left="0" w:firstLine="567"/>
        <w:rPr>
          <w:sz w:val="32"/>
          <w:szCs w:val="32"/>
        </w:rPr>
      </w:pPr>
      <w:bookmarkStart w:id="14" w:name="_Toc6927007"/>
      <w:r>
        <w:rPr>
          <w:lang w:val="en-US"/>
        </w:rPr>
        <w:t>API</w:t>
      </w:r>
      <w:r w:rsidRPr="00E6044A">
        <w:t xml:space="preserve"> </w:t>
      </w:r>
      <w:r>
        <w:t>сервера</w:t>
      </w:r>
      <w:bookmarkEnd w:id="14"/>
    </w:p>
    <w:p w14:paraId="7E317BE4" w14:textId="7A3422F2" w:rsidR="003F028E" w:rsidRDefault="009E3CCC" w:rsidP="009E3CCC">
      <w:pPr>
        <w:rPr>
          <w:lang w:val="ru-RU"/>
        </w:rPr>
      </w:pPr>
      <w:r w:rsidRPr="00ED77CC">
        <w:rPr>
          <w:lang w:val="ru-RU"/>
        </w:rPr>
        <w:t xml:space="preserve">Для </w:t>
      </w:r>
      <w:r w:rsidR="00ED77CC">
        <w:rPr>
          <w:lang w:val="ru-RU"/>
        </w:rPr>
        <w:t xml:space="preserve">управления мок-сервером требуется предоставить </w:t>
      </w:r>
      <w:r w:rsidR="009B4151">
        <w:rPr>
          <w:lang w:val="ru-RU"/>
        </w:rPr>
        <w:t>интерфейс (</w:t>
      </w:r>
      <w:r w:rsidR="009B4151">
        <w:rPr>
          <w:lang w:val="en-US"/>
        </w:rPr>
        <w:t>API</w:t>
      </w:r>
      <w:r w:rsidR="00286647">
        <w:rPr>
          <w:lang w:val="ru-RU"/>
        </w:rPr>
        <w:t>, программный интерфейс приложения</w:t>
      </w:r>
      <w:r w:rsidR="009B4151">
        <w:rPr>
          <w:lang w:val="ru-RU"/>
        </w:rPr>
        <w:t xml:space="preserve">). В качестве </w:t>
      </w:r>
      <w:r w:rsidR="009E0387">
        <w:rPr>
          <w:lang w:val="ru-RU"/>
        </w:rPr>
        <w:t>основного</w:t>
      </w:r>
      <w:r w:rsidR="009B4151">
        <w:rPr>
          <w:lang w:val="ru-RU"/>
        </w:rPr>
        <w:t xml:space="preserve"> </w:t>
      </w:r>
      <w:r w:rsidR="009E0387">
        <w:rPr>
          <w:lang w:val="ru-RU"/>
        </w:rPr>
        <w:t xml:space="preserve">архитектурного </w:t>
      </w:r>
      <w:r w:rsidR="009B4151">
        <w:rPr>
          <w:lang w:val="ru-RU"/>
        </w:rPr>
        <w:t xml:space="preserve">стиля для </w:t>
      </w:r>
      <w:r w:rsidR="009B4151">
        <w:rPr>
          <w:lang w:val="en-US"/>
        </w:rPr>
        <w:t>API</w:t>
      </w:r>
      <w:r w:rsidR="009B4151" w:rsidRPr="009B4151">
        <w:rPr>
          <w:lang w:val="ru-RU"/>
        </w:rPr>
        <w:t xml:space="preserve"> </w:t>
      </w:r>
      <w:r w:rsidR="009B4151">
        <w:rPr>
          <w:lang w:val="ru-RU"/>
        </w:rPr>
        <w:t xml:space="preserve">был выбран </w:t>
      </w:r>
      <w:r w:rsidR="009B4151">
        <w:rPr>
          <w:lang w:val="en-US"/>
        </w:rPr>
        <w:t>REST</w:t>
      </w:r>
      <w:r w:rsidR="009B4151" w:rsidRPr="009B4151">
        <w:rPr>
          <w:lang w:val="ru-RU"/>
        </w:rPr>
        <w:t xml:space="preserve">. </w:t>
      </w:r>
      <w:r w:rsidR="009E0387">
        <w:rPr>
          <w:lang w:val="ru-RU"/>
        </w:rPr>
        <w:t xml:space="preserve">Данный выбор был сделан, поскольку </w:t>
      </w:r>
      <w:r w:rsidR="009E0387">
        <w:rPr>
          <w:lang w:val="en-US"/>
        </w:rPr>
        <w:t>REST</w:t>
      </w:r>
      <w:r w:rsidR="009E0387" w:rsidRPr="009E0387">
        <w:rPr>
          <w:lang w:val="ru-RU"/>
        </w:rPr>
        <w:t xml:space="preserve"> </w:t>
      </w:r>
      <w:r w:rsidR="009E0387">
        <w:rPr>
          <w:lang w:val="ru-RU"/>
        </w:rPr>
        <w:t>широко распространен</w:t>
      </w:r>
      <w:r w:rsidR="000B1F2D">
        <w:rPr>
          <w:lang w:val="ru-RU"/>
        </w:rPr>
        <w:t>, прост в понимании и не привязан к определенной технологии или языку программирования.</w:t>
      </w:r>
      <w:r w:rsidR="009E0387">
        <w:rPr>
          <w:lang w:val="ru-RU"/>
        </w:rPr>
        <w:t xml:space="preserve"> </w:t>
      </w:r>
      <w:r w:rsidR="009B4151">
        <w:rPr>
          <w:lang w:val="en-US"/>
        </w:rPr>
        <w:t>REST</w:t>
      </w:r>
      <w:r w:rsidR="009B4151" w:rsidRPr="003F028E">
        <w:rPr>
          <w:lang w:val="ru-RU"/>
        </w:rPr>
        <w:t xml:space="preserve"> (</w:t>
      </w:r>
      <w:r w:rsidR="009B4151" w:rsidRPr="009B4151">
        <w:rPr>
          <w:lang w:val="en-US"/>
        </w:rPr>
        <w:t>R</w:t>
      </w:r>
      <w:r w:rsidR="001D1B42">
        <w:rPr>
          <w:lang w:val="en-US"/>
        </w:rPr>
        <w:t>e</w:t>
      </w:r>
      <w:r w:rsidR="009B4151" w:rsidRPr="009B4151">
        <w:rPr>
          <w:lang w:val="en-US"/>
        </w:rPr>
        <w:t>presentational</w:t>
      </w:r>
      <w:r w:rsidR="009B4151" w:rsidRPr="003F028E">
        <w:rPr>
          <w:lang w:val="ru-RU"/>
        </w:rPr>
        <w:t xml:space="preserve"> </w:t>
      </w:r>
      <w:r w:rsidR="009B4151" w:rsidRPr="009B4151">
        <w:rPr>
          <w:lang w:val="en-US"/>
        </w:rPr>
        <w:t>State</w:t>
      </w:r>
      <w:r w:rsidR="009B4151" w:rsidRPr="003F028E">
        <w:rPr>
          <w:lang w:val="ru-RU"/>
        </w:rPr>
        <w:t xml:space="preserve"> </w:t>
      </w:r>
      <w:r w:rsidR="009B4151" w:rsidRPr="009B4151">
        <w:rPr>
          <w:lang w:val="en-US"/>
        </w:rPr>
        <w:t>Transfer</w:t>
      </w:r>
      <w:r w:rsidR="009B4151" w:rsidRPr="003F028E">
        <w:rPr>
          <w:lang w:val="ru-RU"/>
        </w:rPr>
        <w:t>)</w:t>
      </w:r>
      <w:r w:rsidR="00253217" w:rsidRPr="003F028E">
        <w:rPr>
          <w:lang w:val="ru-RU"/>
        </w:rPr>
        <w:t xml:space="preserve"> – </w:t>
      </w:r>
      <w:r w:rsidR="00253217">
        <w:rPr>
          <w:lang w:val="ru-RU"/>
        </w:rPr>
        <w:t xml:space="preserve">архитектурный стиль для </w:t>
      </w:r>
      <w:r w:rsidR="003F028E">
        <w:rPr>
          <w:lang w:val="ru-RU"/>
        </w:rPr>
        <w:t xml:space="preserve">создания распределенных систем </w:t>
      </w:r>
      <w:r w:rsidR="003F028E">
        <w:rPr>
          <w:lang w:val="ru-RU"/>
        </w:rPr>
        <w:fldChar w:fldCharType="begin" w:fldLock="1"/>
      </w:r>
      <w:r w:rsidR="001C1B8F">
        <w:rPr>
          <w:lang w:val="ru-RU"/>
        </w:rPr>
        <w:instrText>ADDIN CSL_CITATION {"citationItems":[{"id":"ITEM-1","itemData":{"DOI":"10.1007/978-1-4842-2665-0","ISBN":"978-1-4842-2664-3","author":[{"dropping-particle":"","family":"Patni","given":"Sanjay","non-dropping-particle":"","parse-names":false,"suffix":""}],"id":"ITEM-1","issued":{"date-parts":[["2017"]]},"publisher":"Apress","publisher-place":"Berkeley, CA","title":"Pro RESTful APIs","type":"book"},"uris":["http://www.mendeley.com/documents/?uuid=2308ab7a-484c-3280-becc-dae443ca4e0e"]}],"mendeley":{"formattedCitation":"[14]","plainTextFormattedCitation":"[14]","previouslyFormattedCitation":"[14]"},"properties":{"noteIndex":0},"schema":"https://github.com/citation-style-language/schema/raw/master/csl-citation.json"}</w:instrText>
      </w:r>
      <w:r w:rsidR="003F028E">
        <w:rPr>
          <w:lang w:val="ru-RU"/>
        </w:rPr>
        <w:fldChar w:fldCharType="separate"/>
      </w:r>
      <w:r w:rsidR="000F0FA0" w:rsidRPr="000F0FA0">
        <w:rPr>
          <w:noProof/>
          <w:lang w:val="ru-RU"/>
        </w:rPr>
        <w:t>[14]</w:t>
      </w:r>
      <w:r w:rsidR="003F028E">
        <w:rPr>
          <w:lang w:val="ru-RU"/>
        </w:rPr>
        <w:fldChar w:fldCharType="end"/>
      </w:r>
      <w:r w:rsidR="003F028E">
        <w:rPr>
          <w:lang w:val="ru-RU"/>
        </w:rPr>
        <w:t>.</w:t>
      </w:r>
      <w:r w:rsidR="003F028E" w:rsidRPr="003F028E">
        <w:rPr>
          <w:lang w:val="ru-RU"/>
        </w:rPr>
        <w:t xml:space="preserve"> </w:t>
      </w:r>
      <w:r w:rsidR="001D1B42">
        <w:rPr>
          <w:lang w:val="ru-RU"/>
        </w:rPr>
        <w:t xml:space="preserve">Согласно ему нужно придерживаться определенного подхода к сетевому интерфейсу систем. В качестве транспортного протокола используется </w:t>
      </w:r>
      <w:r w:rsidR="001D1B42">
        <w:rPr>
          <w:lang w:val="en-US"/>
        </w:rPr>
        <w:t>HTTP</w:t>
      </w:r>
      <w:r w:rsidR="001D1B42" w:rsidRPr="001D1B42">
        <w:rPr>
          <w:lang w:val="ru-RU"/>
        </w:rPr>
        <w:t xml:space="preserve">. </w:t>
      </w:r>
      <w:r w:rsidR="001D1B42">
        <w:rPr>
          <w:lang w:val="ru-RU"/>
        </w:rPr>
        <w:t xml:space="preserve">Основной единицей является ресурс. </w:t>
      </w:r>
      <w:r w:rsidR="00242522">
        <w:rPr>
          <w:lang w:val="ru-RU"/>
        </w:rPr>
        <w:t xml:space="preserve">У ресурса существует идентификатор – </w:t>
      </w:r>
      <w:r w:rsidR="00242522">
        <w:rPr>
          <w:lang w:val="en-US"/>
        </w:rPr>
        <w:t>URL</w:t>
      </w:r>
      <w:r w:rsidR="00242522" w:rsidRPr="00242522">
        <w:rPr>
          <w:lang w:val="ru-RU"/>
        </w:rPr>
        <w:t xml:space="preserve">, </w:t>
      </w:r>
      <w:r w:rsidR="00242522">
        <w:rPr>
          <w:lang w:val="ru-RU"/>
        </w:rPr>
        <w:t xml:space="preserve">унифицированное имя ресурса, например, </w:t>
      </w:r>
      <w:r w:rsidR="00BE4209">
        <w:rPr>
          <w:lang w:val="en-US"/>
        </w:rPr>
        <w:t>http</w:t>
      </w:r>
      <w:r w:rsidR="00BE4209" w:rsidRPr="00BE4209">
        <w:rPr>
          <w:lang w:val="ru-RU"/>
        </w:rPr>
        <w:t>://</w:t>
      </w:r>
      <w:r w:rsidR="00BE4209">
        <w:rPr>
          <w:lang w:val="en-US"/>
        </w:rPr>
        <w:t>example</w:t>
      </w:r>
      <w:r w:rsidR="00BE4209" w:rsidRPr="00BE4209">
        <w:rPr>
          <w:lang w:val="ru-RU"/>
        </w:rPr>
        <w:t>.</w:t>
      </w:r>
      <w:r w:rsidR="00BE4209">
        <w:rPr>
          <w:lang w:val="en-US"/>
        </w:rPr>
        <w:t>com</w:t>
      </w:r>
      <w:r w:rsidR="00BE4209" w:rsidRPr="00BE4209">
        <w:rPr>
          <w:lang w:val="ru-RU"/>
        </w:rPr>
        <w:t>/</w:t>
      </w:r>
      <w:r w:rsidR="00BE4209">
        <w:rPr>
          <w:lang w:val="en-US"/>
        </w:rPr>
        <w:t>user</w:t>
      </w:r>
      <w:r w:rsidR="00BE4209" w:rsidRPr="00BE4209">
        <w:rPr>
          <w:lang w:val="ru-RU"/>
        </w:rPr>
        <w:t>/128</w:t>
      </w:r>
      <w:r w:rsidR="00AF47F4" w:rsidRPr="00AF47F4">
        <w:rPr>
          <w:lang w:val="ru-RU"/>
        </w:rPr>
        <w:t xml:space="preserve">. </w:t>
      </w:r>
      <w:r w:rsidR="00BE4209">
        <w:rPr>
          <w:lang w:val="ru-RU"/>
        </w:rPr>
        <w:t xml:space="preserve">Для осуществления операций с ресурсами нужно </w:t>
      </w:r>
      <w:r w:rsidR="00687AFF">
        <w:rPr>
          <w:lang w:val="ru-RU"/>
        </w:rPr>
        <w:t xml:space="preserve">осмысленно </w:t>
      </w:r>
      <w:r w:rsidR="00BE4209">
        <w:rPr>
          <w:lang w:val="ru-RU"/>
        </w:rPr>
        <w:t xml:space="preserve">использовать </w:t>
      </w:r>
      <w:r w:rsidR="00BE4209">
        <w:rPr>
          <w:lang w:val="en-US"/>
        </w:rPr>
        <w:t>HTTP</w:t>
      </w:r>
      <w:r w:rsidR="00BE4209" w:rsidRPr="00687AFF">
        <w:rPr>
          <w:lang w:val="ru-RU"/>
        </w:rPr>
        <w:t xml:space="preserve"> </w:t>
      </w:r>
      <w:r w:rsidR="00BE4209">
        <w:rPr>
          <w:lang w:val="ru-RU"/>
        </w:rPr>
        <w:t xml:space="preserve">глаголы. </w:t>
      </w:r>
      <w:r w:rsidR="00687AFF">
        <w:rPr>
          <w:lang w:val="ru-RU"/>
        </w:rPr>
        <w:t xml:space="preserve">Для операций чтения – </w:t>
      </w:r>
      <w:r w:rsidR="00687AFF">
        <w:rPr>
          <w:lang w:val="en-US"/>
        </w:rPr>
        <w:t>GET</w:t>
      </w:r>
      <w:r w:rsidR="00687AFF" w:rsidRPr="00687AFF">
        <w:rPr>
          <w:lang w:val="ru-RU"/>
        </w:rPr>
        <w:t xml:space="preserve">, </w:t>
      </w:r>
      <w:r w:rsidR="00687AFF">
        <w:rPr>
          <w:lang w:val="ru-RU"/>
        </w:rPr>
        <w:t xml:space="preserve">создания новых ресурсов – </w:t>
      </w:r>
      <w:r w:rsidR="00687AFF">
        <w:rPr>
          <w:lang w:val="en-US"/>
        </w:rPr>
        <w:t>POST</w:t>
      </w:r>
      <w:r w:rsidR="00687AFF" w:rsidRPr="00687AFF">
        <w:rPr>
          <w:lang w:val="ru-RU"/>
        </w:rPr>
        <w:t xml:space="preserve">, </w:t>
      </w:r>
      <w:r w:rsidR="00687AFF">
        <w:rPr>
          <w:lang w:val="ru-RU"/>
        </w:rPr>
        <w:t xml:space="preserve">удаления – </w:t>
      </w:r>
      <w:r w:rsidR="00687AFF">
        <w:rPr>
          <w:lang w:val="en-US"/>
        </w:rPr>
        <w:t>DELETE</w:t>
      </w:r>
      <w:r w:rsidR="00687AFF" w:rsidRPr="00687AFF">
        <w:rPr>
          <w:lang w:val="ru-RU"/>
        </w:rPr>
        <w:t>.</w:t>
      </w:r>
      <w:r w:rsidR="00286647">
        <w:rPr>
          <w:lang w:val="ru-RU"/>
        </w:rPr>
        <w:t xml:space="preserve"> </w:t>
      </w:r>
      <w:r w:rsidR="00286647">
        <w:rPr>
          <w:lang w:val="en-US"/>
        </w:rPr>
        <w:t>REST</w:t>
      </w:r>
      <w:r w:rsidR="00286647" w:rsidRPr="00286647">
        <w:rPr>
          <w:lang w:val="ru-RU"/>
        </w:rPr>
        <w:t xml:space="preserve"> </w:t>
      </w:r>
      <w:r w:rsidR="00286647">
        <w:rPr>
          <w:lang w:val="ru-RU"/>
        </w:rPr>
        <w:t>был выбран в качестве основы</w:t>
      </w:r>
      <w:r w:rsidR="003F37E1">
        <w:rPr>
          <w:lang w:val="ru-RU"/>
        </w:rPr>
        <w:t xml:space="preserve"> </w:t>
      </w:r>
      <w:r w:rsidR="0043392D">
        <w:rPr>
          <w:lang w:val="ru-RU"/>
        </w:rPr>
        <w:t xml:space="preserve">Согласно упомянутым идеям был разработан следующий интерфейс для разрабатываемого сервера для мокирования асинхронных протоколов. </w:t>
      </w:r>
      <w:r w:rsidR="00D41F35">
        <w:rPr>
          <w:lang w:val="ru-RU"/>
        </w:rPr>
        <w:t xml:space="preserve">Для создания мока на определенном порту используется запрос </w:t>
      </w:r>
      <w:r w:rsidR="00D41F35">
        <w:rPr>
          <w:lang w:val="en-US"/>
        </w:rPr>
        <w:t>POST</w:t>
      </w:r>
      <w:r w:rsidR="00D41F35" w:rsidRPr="00D41F35">
        <w:rPr>
          <w:lang w:val="ru-RU"/>
        </w:rPr>
        <w:t xml:space="preserve"> /</w:t>
      </w:r>
      <w:r w:rsidR="00D41F35">
        <w:rPr>
          <w:lang w:val="en-US"/>
        </w:rPr>
        <w:t>mock</w:t>
      </w:r>
      <w:r w:rsidR="00D41F35" w:rsidRPr="00D41F35">
        <w:rPr>
          <w:lang w:val="ru-RU"/>
        </w:rPr>
        <w:t xml:space="preserve">, </w:t>
      </w:r>
      <w:r w:rsidR="00D41F35">
        <w:rPr>
          <w:lang w:val="ru-RU"/>
        </w:rPr>
        <w:t xml:space="preserve">в теле которого передается </w:t>
      </w:r>
      <w:r w:rsidR="00D41F35">
        <w:rPr>
          <w:lang w:val="en-US"/>
        </w:rPr>
        <w:t>JSON</w:t>
      </w:r>
      <w:r w:rsidR="00D41F35" w:rsidRPr="00D41F35">
        <w:rPr>
          <w:lang w:val="ru-RU"/>
        </w:rPr>
        <w:t xml:space="preserve"> </w:t>
      </w:r>
      <w:r w:rsidR="00D41F35">
        <w:rPr>
          <w:lang w:val="ru-RU"/>
        </w:rPr>
        <w:t xml:space="preserve">объект-конфигурация поведения мока. Для получения текущей конфигурации используется запрос </w:t>
      </w:r>
      <w:r w:rsidR="00D41F35">
        <w:rPr>
          <w:lang w:val="en-US"/>
        </w:rPr>
        <w:t>GET</w:t>
      </w:r>
      <w:r w:rsidR="00D41F35" w:rsidRPr="00D41F35">
        <w:rPr>
          <w:lang w:val="ru-RU"/>
        </w:rPr>
        <w:t xml:space="preserve"> /</w:t>
      </w:r>
      <w:r w:rsidR="00D41F35">
        <w:rPr>
          <w:lang w:val="en-US"/>
        </w:rPr>
        <w:t>mock</w:t>
      </w:r>
      <w:r w:rsidR="00D41F35" w:rsidRPr="00D41F35">
        <w:rPr>
          <w:lang w:val="ru-RU"/>
        </w:rPr>
        <w:t>/{</w:t>
      </w:r>
      <w:r w:rsidR="00D41F35">
        <w:rPr>
          <w:lang w:val="en-US"/>
        </w:rPr>
        <w:t>port</w:t>
      </w:r>
      <w:r w:rsidR="00D41F35" w:rsidRPr="00D41F35">
        <w:rPr>
          <w:lang w:val="ru-RU"/>
        </w:rPr>
        <w:t xml:space="preserve">}, </w:t>
      </w:r>
      <w:r w:rsidR="00D41F35">
        <w:rPr>
          <w:lang w:val="ru-RU"/>
        </w:rPr>
        <w:t xml:space="preserve">где вместо </w:t>
      </w:r>
      <w:r w:rsidR="00D41F35" w:rsidRPr="00D41F35">
        <w:rPr>
          <w:lang w:val="ru-RU"/>
        </w:rPr>
        <w:t>{</w:t>
      </w:r>
      <w:r w:rsidR="00D41F35">
        <w:rPr>
          <w:lang w:val="en-US"/>
        </w:rPr>
        <w:t>port</w:t>
      </w:r>
      <w:r w:rsidR="00D41F35" w:rsidRPr="00D41F35">
        <w:rPr>
          <w:lang w:val="ru-RU"/>
        </w:rPr>
        <w:t xml:space="preserve">} </w:t>
      </w:r>
      <w:r w:rsidR="00D41F35">
        <w:rPr>
          <w:lang w:val="ru-RU"/>
        </w:rPr>
        <w:t xml:space="preserve">требуется указать числовой идентификатор порта запрашиваемого мока. В теле ответа сервер вернет </w:t>
      </w:r>
      <w:r w:rsidR="00D41F35">
        <w:rPr>
          <w:lang w:val="en-US"/>
        </w:rPr>
        <w:t>JSON</w:t>
      </w:r>
      <w:r w:rsidR="00D41F35" w:rsidRPr="00D41F35">
        <w:rPr>
          <w:lang w:val="ru-RU"/>
        </w:rPr>
        <w:t xml:space="preserve"> </w:t>
      </w:r>
      <w:r w:rsidR="00D41F35">
        <w:rPr>
          <w:lang w:val="ru-RU"/>
        </w:rPr>
        <w:t>конфигурацию</w:t>
      </w:r>
      <w:r w:rsidR="00286647">
        <w:rPr>
          <w:lang w:val="ru-RU"/>
        </w:rPr>
        <w:t xml:space="preserve"> мока на запрошенном порту, если таковой имеется.</w:t>
      </w:r>
      <w:r w:rsidR="00D41F35">
        <w:rPr>
          <w:lang w:val="ru-RU"/>
        </w:rPr>
        <w:t xml:space="preserve"> Чтобы удалить мок на определенном порту используется запрос </w:t>
      </w:r>
      <w:r w:rsidR="00D41F35">
        <w:rPr>
          <w:lang w:val="en-US"/>
        </w:rPr>
        <w:t>DELETE</w:t>
      </w:r>
      <w:r w:rsidR="00D41F35" w:rsidRPr="00D41F35">
        <w:rPr>
          <w:lang w:val="ru-RU"/>
        </w:rPr>
        <w:t xml:space="preserve"> /</w:t>
      </w:r>
      <w:r w:rsidR="00D41F35">
        <w:rPr>
          <w:lang w:val="en-US"/>
        </w:rPr>
        <w:t>mock</w:t>
      </w:r>
      <w:r w:rsidR="00D41F35" w:rsidRPr="00D41F35">
        <w:rPr>
          <w:lang w:val="ru-RU"/>
        </w:rPr>
        <w:t>/{</w:t>
      </w:r>
      <w:r w:rsidR="00D41F35">
        <w:rPr>
          <w:lang w:val="en-US"/>
        </w:rPr>
        <w:t>port</w:t>
      </w:r>
      <w:r w:rsidR="00D41F35" w:rsidRPr="00D41F35">
        <w:rPr>
          <w:lang w:val="ru-RU"/>
        </w:rPr>
        <w:t xml:space="preserve">}. </w:t>
      </w:r>
      <w:r w:rsidR="00286647">
        <w:rPr>
          <w:lang w:val="ru-RU"/>
        </w:rPr>
        <w:t xml:space="preserve">В результате запроса мок на заданном порту будет удален, а прежняя конфигурация будет в теле ответа сервера на запрос. </w:t>
      </w:r>
    </w:p>
    <w:p w14:paraId="3FC05788" w14:textId="6593DE6D" w:rsidR="00286647" w:rsidRDefault="00286647" w:rsidP="009E3CCC">
      <w:pPr>
        <w:rPr>
          <w:lang w:val="ru-RU"/>
        </w:rPr>
      </w:pPr>
      <w:r>
        <w:rPr>
          <w:lang w:val="ru-RU"/>
        </w:rPr>
        <w:t xml:space="preserve">Для облегчения работы с сетевым интерфейсом приложения была описана </w:t>
      </w:r>
      <w:r>
        <w:rPr>
          <w:lang w:val="en-US"/>
        </w:rPr>
        <w:t>OpenAPI</w:t>
      </w:r>
      <w:r w:rsidRPr="00286647">
        <w:rPr>
          <w:lang w:val="ru-RU"/>
        </w:rPr>
        <w:t xml:space="preserve"> </w:t>
      </w:r>
      <w:r>
        <w:rPr>
          <w:lang w:val="ru-RU"/>
        </w:rPr>
        <w:t>схема приложения</w:t>
      </w:r>
      <w:r w:rsidR="00C25AC0">
        <w:rPr>
          <w:lang w:val="ru-RU"/>
        </w:rPr>
        <w:t xml:space="preserve"> </w:t>
      </w:r>
      <w:r w:rsidR="00C25AC0">
        <w:rPr>
          <w:lang w:val="ru-RU"/>
        </w:rPr>
        <w:fldChar w:fldCharType="begin" w:fldLock="1"/>
      </w:r>
      <w:r w:rsidR="00C25AC0">
        <w:rPr>
          <w:lang w:val="ru-RU"/>
        </w:rPr>
        <w:instrText>ADDIN CSL_CITATION {"citationItems":[{"id":"ITEM-1","itemData":{"URL":"https://swagger.io/docs/specification/about/","accessed":{"date-parts":[["2019","4","16"]]},"id":"ITEM-1","issued":{"date-parts":[["0"]]},"title":"About Swagger Specification | Documentation | Swagger | Swagger","type":"webpage"},"uris":["http://www.mendeley.com/documents/?uuid=37ae8c23-a5ba-373e-90c9-c8bdf993d8ff"]}],"mendeley":{"formattedCitation":"[2]","plainTextFormattedCitation":"[2]","previouslyFormattedCitation":"[2]"},"properties":{"noteIndex":0},"schema":"https://github.com/citation-style-language/schema/raw/master/csl-citation.json"}</w:instrText>
      </w:r>
      <w:r w:rsidR="00C25AC0">
        <w:rPr>
          <w:lang w:val="ru-RU"/>
        </w:rPr>
        <w:fldChar w:fldCharType="separate"/>
      </w:r>
      <w:r w:rsidR="00C25AC0" w:rsidRPr="00C25AC0">
        <w:rPr>
          <w:noProof/>
          <w:lang w:val="ru-RU"/>
        </w:rPr>
        <w:t>[2]</w:t>
      </w:r>
      <w:r w:rsidR="00C25AC0">
        <w:rPr>
          <w:lang w:val="ru-RU"/>
        </w:rPr>
        <w:fldChar w:fldCharType="end"/>
      </w:r>
      <w:r>
        <w:rPr>
          <w:lang w:val="ru-RU"/>
        </w:rPr>
        <w:t xml:space="preserve">. Ее можно найти в файле </w:t>
      </w:r>
      <w:r>
        <w:rPr>
          <w:lang w:val="en-US"/>
        </w:rPr>
        <w:t>swagger</w:t>
      </w:r>
      <w:r w:rsidRPr="00286647">
        <w:rPr>
          <w:lang w:val="ru-RU"/>
        </w:rPr>
        <w:t>.</w:t>
      </w:r>
      <w:r>
        <w:rPr>
          <w:lang w:val="en-US"/>
        </w:rPr>
        <w:t>yaml</w:t>
      </w:r>
      <w:r w:rsidRPr="00286647">
        <w:rPr>
          <w:lang w:val="ru-RU"/>
        </w:rPr>
        <w:t xml:space="preserve"> </w:t>
      </w:r>
      <w:r>
        <w:rPr>
          <w:lang w:val="ru-RU"/>
        </w:rPr>
        <w:t xml:space="preserve">в исходных кодах проекта. </w:t>
      </w:r>
      <w:r>
        <w:rPr>
          <w:lang w:val="en-US"/>
        </w:rPr>
        <w:t>OpenAPI</w:t>
      </w:r>
      <w:r w:rsidRPr="00C25AC0">
        <w:rPr>
          <w:lang w:val="ru-RU"/>
        </w:rPr>
        <w:t xml:space="preserve"> </w:t>
      </w:r>
      <w:r>
        <w:rPr>
          <w:lang w:val="ru-RU"/>
        </w:rPr>
        <w:t xml:space="preserve">схема позволяет описать интерфейс приложения и </w:t>
      </w:r>
      <w:r w:rsidR="00C25AC0">
        <w:rPr>
          <w:lang w:val="ru-RU"/>
        </w:rPr>
        <w:t>использовать ее как документацию. Также в сервер был</w:t>
      </w:r>
      <w:r w:rsidR="00C25AC0" w:rsidRPr="00C25AC0">
        <w:rPr>
          <w:lang w:val="ru-RU"/>
        </w:rPr>
        <w:t xml:space="preserve"> </w:t>
      </w:r>
      <w:r w:rsidR="00C25AC0">
        <w:rPr>
          <w:lang w:val="ru-RU"/>
        </w:rPr>
        <w:t xml:space="preserve">встроен дистрибутив </w:t>
      </w:r>
      <w:r w:rsidR="00C25AC0">
        <w:rPr>
          <w:lang w:val="en-US"/>
        </w:rPr>
        <w:t>Swagger</w:t>
      </w:r>
      <w:r w:rsidR="00C25AC0" w:rsidRPr="00C25AC0">
        <w:rPr>
          <w:lang w:val="ru-RU"/>
        </w:rPr>
        <w:t xml:space="preserve"> </w:t>
      </w:r>
      <w:r w:rsidR="00C25AC0">
        <w:rPr>
          <w:lang w:val="en-US"/>
        </w:rPr>
        <w:t>UI</w:t>
      </w:r>
      <w:r w:rsidR="00C25AC0" w:rsidRPr="00C25AC0">
        <w:rPr>
          <w:lang w:val="ru-RU"/>
        </w:rPr>
        <w:t xml:space="preserve">, </w:t>
      </w:r>
      <w:r w:rsidR="00C25AC0">
        <w:rPr>
          <w:lang w:val="ru-RU"/>
        </w:rPr>
        <w:t xml:space="preserve">который упрощает демонстрацию интерфейса приложения с </w:t>
      </w:r>
      <w:r w:rsidR="00C25AC0">
        <w:rPr>
          <w:lang w:val="en-US"/>
        </w:rPr>
        <w:t>OpenAPI</w:t>
      </w:r>
      <w:r w:rsidR="00C25AC0" w:rsidRPr="00C25AC0">
        <w:rPr>
          <w:lang w:val="ru-RU"/>
        </w:rPr>
        <w:t xml:space="preserve"> </w:t>
      </w:r>
      <w:r w:rsidR="00C25AC0">
        <w:rPr>
          <w:lang w:val="ru-RU"/>
        </w:rPr>
        <w:t xml:space="preserve">схемой и позволяет наглядно предоставить описанную </w:t>
      </w:r>
      <w:r w:rsidR="00C25AC0">
        <w:rPr>
          <w:lang w:val="en-US"/>
        </w:rPr>
        <w:t>OpenAPI</w:t>
      </w:r>
      <w:r w:rsidR="00C25AC0" w:rsidRPr="00CE3F99">
        <w:rPr>
          <w:lang w:val="ru-RU"/>
        </w:rPr>
        <w:t xml:space="preserve"> </w:t>
      </w:r>
      <w:r w:rsidR="00C25AC0">
        <w:rPr>
          <w:lang w:val="ru-RU"/>
        </w:rPr>
        <w:t xml:space="preserve">схему </w:t>
      </w:r>
      <w:r w:rsidR="00CE3F99">
        <w:rPr>
          <w:lang w:val="ru-RU"/>
        </w:rPr>
        <w:t xml:space="preserve">в браузере с возможностью взаимодействия с интерфейсом </w:t>
      </w:r>
      <w:r w:rsidR="00C25AC0">
        <w:rPr>
          <w:lang w:val="ru-RU"/>
        </w:rPr>
        <w:fldChar w:fldCharType="begin" w:fldLock="1"/>
      </w:r>
      <w:r w:rsidR="008862E3">
        <w:rPr>
          <w:lang w:val="ru-RU"/>
        </w:rPr>
        <w:instrText>ADDIN CSL_CITATION {"citationItems":[{"id":"ITEM-1","itemData":{"URL":"https://swagger.io/tools/swagger-ui/","accessed":{"date-parts":[["2019","4","16"]]},"id":"ITEM-1","issued":{"date-parts":[["0"]]},"title":"Swagger UI | API Development Tools | Swagger","type":"webpage"},"uris":["http://www.mendeley.com/documents/?uuid=21b47594-1eee-39a5-8941-7256fb7d45a2"]}],"mendeley":{"formattedCitation":"[3]","plainTextFormattedCitation":"[3]","previouslyFormattedCitation":"[3]"},"properties":{"noteIndex":0},"schema":"https://github.com/citation-style-language/schema/raw/master/csl-citation.json"}</w:instrText>
      </w:r>
      <w:r w:rsidR="00C25AC0">
        <w:rPr>
          <w:lang w:val="ru-RU"/>
        </w:rPr>
        <w:fldChar w:fldCharType="separate"/>
      </w:r>
      <w:r w:rsidR="00C25AC0" w:rsidRPr="00C25AC0">
        <w:rPr>
          <w:noProof/>
          <w:lang w:val="ru-RU"/>
        </w:rPr>
        <w:t>[3]</w:t>
      </w:r>
      <w:r w:rsidR="00C25AC0">
        <w:rPr>
          <w:lang w:val="ru-RU"/>
        </w:rPr>
        <w:fldChar w:fldCharType="end"/>
      </w:r>
      <w:r w:rsidR="00C25AC0" w:rsidRPr="00CE3F99">
        <w:rPr>
          <w:lang w:val="ru-RU"/>
        </w:rPr>
        <w:t xml:space="preserve">. </w:t>
      </w:r>
      <w:r w:rsidR="00D65258">
        <w:rPr>
          <w:lang w:val="ru-RU"/>
        </w:rPr>
        <w:t xml:space="preserve">Пример </w:t>
      </w:r>
      <w:r w:rsidR="00CE3F99">
        <w:rPr>
          <w:lang w:val="ru-RU"/>
        </w:rPr>
        <w:t xml:space="preserve">отображения </w:t>
      </w:r>
      <w:r w:rsidR="00CE3F99">
        <w:rPr>
          <w:lang w:val="en-US"/>
        </w:rPr>
        <w:t>Swagger</w:t>
      </w:r>
      <w:r w:rsidR="00CE3F99" w:rsidRPr="00CE3F99">
        <w:rPr>
          <w:lang w:val="ru-RU"/>
        </w:rPr>
        <w:t xml:space="preserve"> </w:t>
      </w:r>
      <w:r w:rsidR="00CE3F99">
        <w:rPr>
          <w:lang w:val="en-US"/>
        </w:rPr>
        <w:t>UI</w:t>
      </w:r>
      <w:r w:rsidR="00CE3F99" w:rsidRPr="00CE3F99">
        <w:rPr>
          <w:lang w:val="ru-RU"/>
        </w:rPr>
        <w:t xml:space="preserve"> </w:t>
      </w:r>
      <w:r w:rsidR="00CE3F99">
        <w:rPr>
          <w:lang w:val="ru-RU"/>
        </w:rPr>
        <w:t>интерфейса можно увидеть на рис. 6.</w:t>
      </w:r>
    </w:p>
    <w:p w14:paraId="262B4ED7" w14:textId="1237D977" w:rsidR="00CE3F99" w:rsidRDefault="00CE3F99" w:rsidP="00CE3F99">
      <w:pPr>
        <w:ind w:firstLine="0"/>
        <w:jc w:val="center"/>
        <w:rPr>
          <w:lang w:val="ru-RU"/>
        </w:rPr>
      </w:pPr>
      <w:r w:rsidRPr="00CE3F99">
        <w:rPr>
          <w:noProof/>
          <w:lang w:val="ru-RU"/>
        </w:rPr>
        <w:lastRenderedPageBreak/>
        <w:drawing>
          <wp:inline distT="0" distB="0" distL="0" distR="0" wp14:anchorId="0061CB5C" wp14:editId="29E35B71">
            <wp:extent cx="6296025" cy="220345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6025" cy="2203450"/>
                    </a:xfrm>
                    <a:prstGeom prst="rect">
                      <a:avLst/>
                    </a:prstGeom>
                  </pic:spPr>
                </pic:pic>
              </a:graphicData>
            </a:graphic>
          </wp:inline>
        </w:drawing>
      </w:r>
    </w:p>
    <w:p w14:paraId="039E74CA" w14:textId="07ADADC3" w:rsidR="00CE3F99" w:rsidRDefault="00CE3F99" w:rsidP="00CE3F99">
      <w:pPr>
        <w:ind w:firstLine="0"/>
        <w:jc w:val="center"/>
        <w:rPr>
          <w:lang w:val="ru-RU"/>
        </w:rPr>
      </w:pPr>
      <w:r>
        <w:rPr>
          <w:lang w:val="ru-RU"/>
        </w:rPr>
        <w:t xml:space="preserve">Рисунок 6. Интерфейс </w:t>
      </w:r>
      <w:r>
        <w:rPr>
          <w:lang w:val="en-US"/>
        </w:rPr>
        <w:t>Swagger</w:t>
      </w:r>
      <w:r w:rsidRPr="00CE3F99">
        <w:rPr>
          <w:lang w:val="ru-RU"/>
        </w:rPr>
        <w:t xml:space="preserve"> </w:t>
      </w:r>
      <w:r>
        <w:rPr>
          <w:lang w:val="en-US"/>
        </w:rPr>
        <w:t>UI</w:t>
      </w:r>
      <w:r w:rsidRPr="00CE3F99">
        <w:rPr>
          <w:lang w:val="ru-RU"/>
        </w:rPr>
        <w:t xml:space="preserve">, </w:t>
      </w:r>
      <w:r>
        <w:rPr>
          <w:lang w:val="ru-RU"/>
        </w:rPr>
        <w:t xml:space="preserve">демонстрирующий </w:t>
      </w:r>
      <w:r>
        <w:rPr>
          <w:lang w:val="en-US"/>
        </w:rPr>
        <w:t>REST</w:t>
      </w:r>
      <w:r w:rsidRPr="00CE3F99">
        <w:rPr>
          <w:lang w:val="ru-RU"/>
        </w:rPr>
        <w:t xml:space="preserve"> </w:t>
      </w:r>
      <w:r>
        <w:rPr>
          <w:lang w:val="ru-RU"/>
        </w:rPr>
        <w:t>интерфейс приложения</w:t>
      </w:r>
    </w:p>
    <w:p w14:paraId="2CEFC16C" w14:textId="0C9F5982" w:rsidR="00F213BE" w:rsidRPr="00F515AC" w:rsidRDefault="00F515AC" w:rsidP="00F213BE">
      <w:pPr>
        <w:rPr>
          <w:lang w:val="ru-RU"/>
        </w:rPr>
      </w:pPr>
      <w:r>
        <w:rPr>
          <w:lang w:val="ru-RU"/>
        </w:rPr>
        <w:t xml:space="preserve">С данным интерфейсом складывается примерно следующая схема работы с сервером. Пользователь описывает мок и создает его на сервере запросом </w:t>
      </w:r>
      <w:r>
        <w:rPr>
          <w:lang w:val="en-US"/>
        </w:rPr>
        <w:t>POST</w:t>
      </w:r>
      <w:r w:rsidRPr="00F515AC">
        <w:rPr>
          <w:lang w:val="ru-RU"/>
        </w:rPr>
        <w:t xml:space="preserve"> /</w:t>
      </w:r>
      <w:r>
        <w:rPr>
          <w:lang w:val="en-US"/>
        </w:rPr>
        <w:t>mock</w:t>
      </w:r>
      <w:r w:rsidRPr="00F515AC">
        <w:rPr>
          <w:lang w:val="ru-RU"/>
        </w:rPr>
        <w:t xml:space="preserve">. </w:t>
      </w:r>
      <w:r>
        <w:rPr>
          <w:lang w:val="ru-RU"/>
        </w:rPr>
        <w:t xml:space="preserve">Далее пользователь может проверить мок на заданном порту с помощью запроса </w:t>
      </w:r>
      <w:r>
        <w:rPr>
          <w:lang w:val="en-US"/>
        </w:rPr>
        <w:t>GET</w:t>
      </w:r>
      <w:r w:rsidRPr="00F515AC">
        <w:rPr>
          <w:lang w:val="ru-RU"/>
        </w:rPr>
        <w:t xml:space="preserve"> /</w:t>
      </w:r>
      <w:r>
        <w:rPr>
          <w:lang w:val="en-US"/>
        </w:rPr>
        <w:t>mock</w:t>
      </w:r>
      <w:r w:rsidRPr="00F515AC">
        <w:rPr>
          <w:lang w:val="ru-RU"/>
        </w:rPr>
        <w:t>/{</w:t>
      </w:r>
      <w:r>
        <w:rPr>
          <w:lang w:val="en-US"/>
        </w:rPr>
        <w:t>port</w:t>
      </w:r>
      <w:r w:rsidRPr="00F515AC">
        <w:rPr>
          <w:lang w:val="ru-RU"/>
        </w:rPr>
        <w:t xml:space="preserve">}. </w:t>
      </w:r>
      <w:r>
        <w:rPr>
          <w:lang w:val="ru-RU"/>
        </w:rPr>
        <w:t xml:space="preserve">После этого пользователь </w:t>
      </w:r>
      <w:r w:rsidR="0030397C">
        <w:rPr>
          <w:lang w:val="ru-RU"/>
        </w:rPr>
        <w:t>взаимодействует с созданным моком и при необходимости удаляет свежесозданный мок. Пример схем взаимодействия можно увидеть на рис. 7 и 8.</w:t>
      </w:r>
    </w:p>
    <w:p w14:paraId="17CA606A" w14:textId="58399024" w:rsidR="00F515AC" w:rsidRDefault="00F515AC" w:rsidP="00F515AC">
      <w:pPr>
        <w:ind w:firstLine="0"/>
        <w:jc w:val="center"/>
        <w:rPr>
          <w:lang w:val="ru-RU"/>
        </w:rPr>
      </w:pPr>
      <w:r w:rsidRPr="00F515AC">
        <w:rPr>
          <w:noProof/>
          <w:lang w:val="ru-RU"/>
        </w:rPr>
        <w:drawing>
          <wp:inline distT="0" distB="0" distL="0" distR="0" wp14:anchorId="108B5A84" wp14:editId="42BA9DE4">
            <wp:extent cx="4665415" cy="353752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775" cy="3543867"/>
                    </a:xfrm>
                    <a:prstGeom prst="rect">
                      <a:avLst/>
                    </a:prstGeom>
                  </pic:spPr>
                </pic:pic>
              </a:graphicData>
            </a:graphic>
          </wp:inline>
        </w:drawing>
      </w:r>
    </w:p>
    <w:p w14:paraId="335B8C98" w14:textId="77EAC574" w:rsidR="0030397C" w:rsidRPr="0030397C" w:rsidRDefault="0030397C" w:rsidP="00F515AC">
      <w:pPr>
        <w:ind w:firstLine="0"/>
        <w:jc w:val="center"/>
        <w:rPr>
          <w:lang w:val="ru-RU"/>
        </w:rPr>
      </w:pPr>
      <w:r>
        <w:rPr>
          <w:lang w:val="ru-RU"/>
        </w:rPr>
        <w:t xml:space="preserve">Рисунок 7. Схема взаимодействия пользователя с сервером для мокирования </w:t>
      </w:r>
      <w:r>
        <w:rPr>
          <w:lang w:val="en-US"/>
        </w:rPr>
        <w:t>SSE</w:t>
      </w:r>
    </w:p>
    <w:p w14:paraId="5A2385DA" w14:textId="60CB7B12" w:rsidR="00F515AC" w:rsidRDefault="00F515AC" w:rsidP="00F515AC">
      <w:pPr>
        <w:ind w:firstLine="0"/>
        <w:jc w:val="center"/>
        <w:rPr>
          <w:lang w:val="ru-RU"/>
        </w:rPr>
      </w:pPr>
      <w:r w:rsidRPr="00F515AC">
        <w:rPr>
          <w:noProof/>
          <w:lang w:val="ru-RU"/>
        </w:rPr>
        <w:lastRenderedPageBreak/>
        <w:drawing>
          <wp:inline distT="0" distB="0" distL="0" distR="0" wp14:anchorId="1203A1B5" wp14:editId="2310BD2B">
            <wp:extent cx="4906189" cy="414712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9727" cy="4150118"/>
                    </a:xfrm>
                    <a:prstGeom prst="rect">
                      <a:avLst/>
                    </a:prstGeom>
                  </pic:spPr>
                </pic:pic>
              </a:graphicData>
            </a:graphic>
          </wp:inline>
        </w:drawing>
      </w:r>
    </w:p>
    <w:p w14:paraId="793D5D3E" w14:textId="300DBCCC" w:rsidR="0030397C" w:rsidRPr="0030397C" w:rsidRDefault="0030397C" w:rsidP="00F515AC">
      <w:pPr>
        <w:ind w:firstLine="0"/>
        <w:jc w:val="center"/>
        <w:rPr>
          <w:lang w:val="ru-RU"/>
        </w:rPr>
      </w:pPr>
      <w:r>
        <w:rPr>
          <w:lang w:val="ru-RU"/>
        </w:rPr>
        <w:t xml:space="preserve">Рисунок </w:t>
      </w:r>
      <w:r w:rsidR="0024217C">
        <w:rPr>
          <w:lang w:val="ru-RU"/>
        </w:rPr>
        <w:t>8</w:t>
      </w:r>
      <w:r>
        <w:rPr>
          <w:lang w:val="ru-RU"/>
        </w:rPr>
        <w:t xml:space="preserve">. Схема взаимодействия пользователя с сервером для мокирования </w:t>
      </w:r>
      <w:r>
        <w:rPr>
          <w:lang w:val="en-US"/>
        </w:rPr>
        <w:t>WebSocket</w:t>
      </w:r>
    </w:p>
    <w:p w14:paraId="512E60C7" w14:textId="2D125A03" w:rsidR="0053545E" w:rsidRDefault="0053545E" w:rsidP="0053545E">
      <w:pPr>
        <w:pStyle w:val="Heading2"/>
        <w:numPr>
          <w:ilvl w:val="0"/>
          <w:numId w:val="7"/>
        </w:numPr>
        <w:ind w:left="0" w:firstLine="567"/>
      </w:pPr>
      <w:bookmarkStart w:id="15" w:name="_Toc6927008"/>
      <w:r>
        <w:t>Особенности используемых библиотек</w:t>
      </w:r>
      <w:bookmarkEnd w:id="15"/>
    </w:p>
    <w:p w14:paraId="010F8BF9" w14:textId="715E7EAB" w:rsidR="00CE3F99" w:rsidRPr="009F6C78" w:rsidRDefault="006466D7" w:rsidP="00CE3F99">
      <w:pPr>
        <w:rPr>
          <w:lang w:val="ru-RU"/>
        </w:rPr>
      </w:pPr>
      <w:r>
        <w:rPr>
          <w:lang w:val="ru-RU"/>
        </w:rPr>
        <w:t xml:space="preserve">Для работы с </w:t>
      </w:r>
      <w:r w:rsidR="008862E3">
        <w:rPr>
          <w:lang w:val="ru-RU"/>
        </w:rPr>
        <w:t xml:space="preserve">запросами к серверу была выбрана библиотека </w:t>
      </w:r>
      <w:r w:rsidR="008862E3">
        <w:rPr>
          <w:lang w:val="en-US"/>
        </w:rPr>
        <w:t>Akka</w:t>
      </w:r>
      <w:r w:rsidR="008862E3" w:rsidRPr="008862E3">
        <w:rPr>
          <w:lang w:val="ru-RU"/>
        </w:rPr>
        <w:t xml:space="preserve"> </w:t>
      </w:r>
      <w:r w:rsidR="008862E3">
        <w:rPr>
          <w:lang w:val="en-US"/>
        </w:rPr>
        <w:t>HTTP</w:t>
      </w:r>
      <w:r w:rsidR="008862E3" w:rsidRPr="008862E3">
        <w:rPr>
          <w:lang w:val="ru-RU"/>
        </w:rPr>
        <w:t xml:space="preserve"> </w:t>
      </w:r>
      <w:r w:rsidR="008862E3">
        <w:rPr>
          <w:lang w:val="en-US"/>
        </w:rPr>
        <w:fldChar w:fldCharType="begin" w:fldLock="1"/>
      </w:r>
      <w:r w:rsidR="00A236DE">
        <w:rPr>
          <w:lang w:val="en-US"/>
        </w:rPr>
        <w:instrText>ADDIN</w:instrText>
      </w:r>
      <w:r w:rsidR="00A236DE" w:rsidRPr="00A236DE">
        <w:rPr>
          <w:lang w:val="ru-RU"/>
        </w:rPr>
        <w:instrText xml:space="preserve"> </w:instrText>
      </w:r>
      <w:r w:rsidR="00A236DE">
        <w:rPr>
          <w:lang w:val="en-US"/>
        </w:rPr>
        <w:instrText>CSL</w:instrText>
      </w:r>
      <w:r w:rsidR="00A236DE" w:rsidRPr="00A236DE">
        <w:rPr>
          <w:lang w:val="ru-RU"/>
        </w:rPr>
        <w:instrText>_</w:instrText>
      </w:r>
      <w:r w:rsidR="00A236DE">
        <w:rPr>
          <w:lang w:val="en-US"/>
        </w:rPr>
        <w:instrText>CITATION</w:instrText>
      </w:r>
      <w:r w:rsidR="00A236DE" w:rsidRPr="00A236DE">
        <w:rPr>
          <w:lang w:val="ru-RU"/>
        </w:rPr>
        <w:instrText xml:space="preserve"> {"</w:instrText>
      </w:r>
      <w:r w:rsidR="00A236DE">
        <w:rPr>
          <w:lang w:val="en-US"/>
        </w:rPr>
        <w:instrText>citationItems</w:instrText>
      </w:r>
      <w:r w:rsidR="00A236DE" w:rsidRPr="00A236DE">
        <w:rPr>
          <w:lang w:val="ru-RU"/>
        </w:rPr>
        <w:instrText>":[{"</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itemData</w:instrText>
      </w:r>
      <w:r w:rsidR="00A236DE" w:rsidRPr="00A236DE">
        <w:rPr>
          <w:lang w:val="ru-RU"/>
        </w:rPr>
        <w:instrText>":{"</w:instrText>
      </w:r>
      <w:r w:rsidR="00A236DE">
        <w:rPr>
          <w:lang w:val="en-US"/>
        </w:rPr>
        <w:instrText>URL</w:instrText>
      </w:r>
      <w:r w:rsidR="00A236DE" w:rsidRPr="00A236DE">
        <w:rPr>
          <w:lang w:val="ru-RU"/>
        </w:rPr>
        <w:instrText>":"</w:instrText>
      </w:r>
      <w:r w:rsidR="00A236DE">
        <w:rPr>
          <w:lang w:val="en-US"/>
        </w:rPr>
        <w:instrText>https</w:instrText>
      </w:r>
      <w:r w:rsidR="00A236DE" w:rsidRPr="00A236DE">
        <w:rPr>
          <w:lang w:val="ru-RU"/>
        </w:rPr>
        <w:instrText>://</w:instrText>
      </w:r>
      <w:r w:rsidR="00A236DE">
        <w:rPr>
          <w:lang w:val="en-US"/>
        </w:rPr>
        <w:instrText>doc</w:instrText>
      </w:r>
      <w:r w:rsidR="00A236DE" w:rsidRPr="00A236DE">
        <w:rPr>
          <w:lang w:val="ru-RU"/>
        </w:rPr>
        <w:instrText>.</w:instrText>
      </w:r>
      <w:r w:rsidR="00A236DE">
        <w:rPr>
          <w:lang w:val="en-US"/>
        </w:rPr>
        <w:instrText>akka</w:instrText>
      </w:r>
      <w:r w:rsidR="00A236DE" w:rsidRPr="00A236DE">
        <w:rPr>
          <w:lang w:val="ru-RU"/>
        </w:rPr>
        <w:instrText>.</w:instrText>
      </w:r>
      <w:r w:rsidR="00A236DE">
        <w:rPr>
          <w:lang w:val="en-US"/>
        </w:rPr>
        <w:instrText>io</w:instrText>
      </w:r>
      <w:r w:rsidR="00A236DE" w:rsidRPr="00A236DE">
        <w:rPr>
          <w:lang w:val="ru-RU"/>
        </w:rPr>
        <w:instrText>/</w:instrText>
      </w:r>
      <w:r w:rsidR="00A236DE">
        <w:rPr>
          <w:lang w:val="en-US"/>
        </w:rPr>
        <w:instrText>docs</w:instrText>
      </w:r>
      <w:r w:rsidR="00A236DE" w:rsidRPr="00A236DE">
        <w:rPr>
          <w:lang w:val="ru-RU"/>
        </w:rPr>
        <w:instrText>/</w:instrText>
      </w:r>
      <w:r w:rsidR="00A236DE">
        <w:rPr>
          <w:lang w:val="en-US"/>
        </w:rPr>
        <w:instrText>akka</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current</w:instrText>
      </w:r>
      <w:r w:rsidR="00A236DE" w:rsidRPr="00A236DE">
        <w:rPr>
          <w:lang w:val="ru-RU"/>
        </w:rPr>
        <w:instrText>/","</w:instrText>
      </w:r>
      <w:r w:rsidR="00A236DE">
        <w:rPr>
          <w:lang w:val="en-US"/>
        </w:rPr>
        <w:instrText>accessed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":[["2018","11","20"]]},"</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issued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":[["0"]]},"</w:instrText>
      </w:r>
      <w:r w:rsidR="00A236DE">
        <w:rPr>
          <w:lang w:val="en-US"/>
        </w:rPr>
        <w:instrText>title</w:instrText>
      </w:r>
      <w:r w:rsidR="00A236DE" w:rsidRPr="00A236DE">
        <w:rPr>
          <w:lang w:val="ru-RU"/>
        </w:rPr>
        <w:instrText>":"</w:instrText>
      </w:r>
      <w:r w:rsidR="00A236DE">
        <w:rPr>
          <w:lang w:val="en-US"/>
        </w:rPr>
        <w:instrText>Akka</w:instrText>
      </w:r>
      <w:r w:rsidR="00A236DE" w:rsidRPr="00A236DE">
        <w:rPr>
          <w:lang w:val="ru-RU"/>
        </w:rPr>
        <w:instrText xml:space="preserve"> </w:instrText>
      </w:r>
      <w:r w:rsidR="00A236DE">
        <w:rPr>
          <w:lang w:val="en-US"/>
        </w:rPr>
        <w:instrText>HTTP</w:instrText>
      </w:r>
      <w:r w:rsidR="00A236DE" w:rsidRPr="00A236DE">
        <w:rPr>
          <w:lang w:val="ru-RU"/>
        </w:rPr>
        <w:instrText>","</w:instrText>
      </w:r>
      <w:r w:rsidR="00A236DE">
        <w:rPr>
          <w:lang w:val="en-US"/>
        </w:rPr>
        <w:instrText>type</w:instrText>
      </w:r>
      <w:r w:rsidR="00A236DE" w:rsidRPr="00A236DE">
        <w:rPr>
          <w:lang w:val="ru-RU"/>
        </w:rPr>
        <w:instrText>":"</w:instrText>
      </w:r>
      <w:r w:rsidR="00A236DE">
        <w:rPr>
          <w:lang w:val="en-US"/>
        </w:rPr>
        <w:instrText>webpage</w:instrText>
      </w:r>
      <w:r w:rsidR="00A236DE" w:rsidRPr="00A236DE">
        <w:rPr>
          <w:lang w:val="ru-RU"/>
        </w:rPr>
        <w:instrText>"},"</w:instrText>
      </w:r>
      <w:r w:rsidR="00A236DE">
        <w:rPr>
          <w:lang w:val="en-US"/>
        </w:rPr>
        <w:instrText>uris</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www</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documents</w:instrText>
      </w:r>
      <w:r w:rsidR="00A236DE" w:rsidRPr="00A236DE">
        <w:rPr>
          <w:lang w:val="ru-RU"/>
        </w:rPr>
        <w:instrText>/?</w:instrText>
      </w:r>
      <w:r w:rsidR="00A236DE">
        <w:rPr>
          <w:lang w:val="en-US"/>
        </w:rPr>
        <w:instrText>uuid</w:instrText>
      </w:r>
      <w:r w:rsidR="00A236DE" w:rsidRPr="00A236DE">
        <w:rPr>
          <w:lang w:val="ru-RU"/>
        </w:rPr>
        <w:instrText>=6</w:instrText>
      </w:r>
      <w:r w:rsidR="00A236DE">
        <w:rPr>
          <w:lang w:val="en-US"/>
        </w:rPr>
        <w:instrText>f</w:instrText>
      </w:r>
      <w:r w:rsidR="00A236DE" w:rsidRPr="00A236DE">
        <w:rPr>
          <w:lang w:val="ru-RU"/>
        </w:rPr>
        <w:instrText>13</w:instrText>
      </w:r>
      <w:r w:rsidR="00A236DE">
        <w:rPr>
          <w:lang w:val="en-US"/>
        </w:rPr>
        <w:instrText>d</w:instrText>
      </w:r>
      <w:r w:rsidR="00A236DE" w:rsidRPr="00A236DE">
        <w:rPr>
          <w:lang w:val="ru-RU"/>
        </w:rPr>
        <w:instrText>109-35</w:instrText>
      </w:r>
      <w:r w:rsidR="00A236DE">
        <w:rPr>
          <w:lang w:val="en-US"/>
        </w:rPr>
        <w:instrText>d</w:instrText>
      </w:r>
      <w:r w:rsidR="00A236DE" w:rsidRPr="00A236DE">
        <w:rPr>
          <w:lang w:val="ru-RU"/>
        </w:rPr>
        <w:instrText>1-3618-</w:instrText>
      </w:r>
      <w:r w:rsidR="00A236DE">
        <w:rPr>
          <w:lang w:val="en-US"/>
        </w:rPr>
        <w:instrText>b</w:instrText>
      </w:r>
      <w:r w:rsidR="00A236DE" w:rsidRPr="00A236DE">
        <w:rPr>
          <w:lang w:val="ru-RU"/>
        </w:rPr>
        <w:instrText>3</w:instrText>
      </w:r>
      <w:r w:rsidR="00A236DE">
        <w:rPr>
          <w:lang w:val="en-US"/>
        </w:rPr>
        <w:instrText>cd</w:instrText>
      </w:r>
      <w:r w:rsidR="00A236DE" w:rsidRPr="00A236DE">
        <w:rPr>
          <w:lang w:val="ru-RU"/>
        </w:rPr>
        <w:instrText>-</w:instrText>
      </w:r>
      <w:r w:rsidR="00A236DE">
        <w:rPr>
          <w:lang w:val="en-US"/>
        </w:rPr>
        <w:instrText>fbc</w:instrText>
      </w:r>
      <w:r w:rsidR="00A236DE" w:rsidRPr="00A236DE">
        <w:rPr>
          <w:lang w:val="ru-RU"/>
        </w:rPr>
        <w:instrText>989658</w:instrText>
      </w:r>
      <w:r w:rsidR="00A236DE">
        <w:rPr>
          <w:lang w:val="en-US"/>
        </w:rPr>
        <w:instrText>abb</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formattedCitation</w:instrText>
      </w:r>
      <w:r w:rsidR="00A236DE" w:rsidRPr="00A236DE">
        <w:rPr>
          <w:lang w:val="ru-RU"/>
        </w:rPr>
        <w:instrText>":"[4]","</w:instrText>
      </w:r>
      <w:r w:rsidR="00A236DE">
        <w:rPr>
          <w:lang w:val="en-US"/>
        </w:rPr>
        <w:instrText>plainTextFormattedCitation</w:instrText>
      </w:r>
      <w:r w:rsidR="00A236DE" w:rsidRPr="00A236DE">
        <w:rPr>
          <w:lang w:val="ru-RU"/>
        </w:rPr>
        <w:instrText>":"[4]","</w:instrText>
      </w:r>
      <w:r w:rsidR="00A236DE">
        <w:rPr>
          <w:lang w:val="en-US"/>
        </w:rPr>
        <w:instrText>previouslyFormattedCitation</w:instrText>
      </w:r>
      <w:r w:rsidR="00A236DE" w:rsidRPr="00A236DE">
        <w:rPr>
          <w:lang w:val="ru-RU"/>
        </w:rPr>
        <w:instrText>":"[4]"},"</w:instrText>
      </w:r>
      <w:r w:rsidR="00A236DE">
        <w:rPr>
          <w:lang w:val="en-US"/>
        </w:rPr>
        <w:instrText>properties</w:instrText>
      </w:r>
      <w:r w:rsidR="00A236DE" w:rsidRPr="00A236DE">
        <w:rPr>
          <w:lang w:val="ru-RU"/>
        </w:rPr>
        <w:instrText>":{"</w:instrText>
      </w:r>
      <w:r w:rsidR="00A236DE">
        <w:rPr>
          <w:lang w:val="en-US"/>
        </w:rPr>
        <w:instrText>noteIndex</w:instrText>
      </w:r>
      <w:r w:rsidR="00A236DE" w:rsidRPr="00A236DE">
        <w:rPr>
          <w:lang w:val="ru-RU"/>
        </w:rPr>
        <w:instrText>":0},"</w:instrText>
      </w:r>
      <w:r w:rsidR="00A236DE">
        <w:rPr>
          <w:lang w:val="en-US"/>
        </w:rPr>
        <w:instrText>schema</w:instrText>
      </w:r>
      <w:r w:rsidR="00A236DE" w:rsidRPr="00A236DE">
        <w:rPr>
          <w:lang w:val="ru-RU"/>
        </w:rPr>
        <w:instrText>":"</w:instrText>
      </w:r>
      <w:r w:rsidR="00A236DE">
        <w:rPr>
          <w:lang w:val="en-US"/>
        </w:rPr>
        <w:instrText>https</w:instrText>
      </w:r>
      <w:r w:rsidR="00A236DE" w:rsidRPr="00A236DE">
        <w:rPr>
          <w:lang w:val="ru-RU"/>
        </w:rPr>
        <w:instrText>://</w:instrText>
      </w:r>
      <w:r w:rsidR="00A236DE">
        <w:rPr>
          <w:lang w:val="en-US"/>
        </w:rPr>
        <w:instrText>github</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style</w:instrText>
      </w:r>
      <w:r w:rsidR="00A236DE" w:rsidRPr="00A236DE">
        <w:rPr>
          <w:lang w:val="ru-RU"/>
        </w:rPr>
        <w:instrText>-</w:instrText>
      </w:r>
      <w:r w:rsidR="00A236DE">
        <w:rPr>
          <w:lang w:val="en-US"/>
        </w:rPr>
        <w:instrText>language</w:instrText>
      </w:r>
      <w:r w:rsidR="00A236DE" w:rsidRPr="00A236DE">
        <w:rPr>
          <w:lang w:val="ru-RU"/>
        </w:rPr>
        <w:instrText>/</w:instrText>
      </w:r>
      <w:r w:rsidR="00A236DE">
        <w:rPr>
          <w:lang w:val="en-US"/>
        </w:rPr>
        <w:instrText>schema</w:instrText>
      </w:r>
      <w:r w:rsidR="00A236DE" w:rsidRPr="00A236DE">
        <w:rPr>
          <w:lang w:val="ru-RU"/>
        </w:rPr>
        <w:instrText>/</w:instrText>
      </w:r>
      <w:r w:rsidR="00A236DE">
        <w:rPr>
          <w:lang w:val="en-US"/>
        </w:rPr>
        <w:instrText>raw</w:instrText>
      </w:r>
      <w:r w:rsidR="00A236DE" w:rsidRPr="00A236DE">
        <w:rPr>
          <w:lang w:val="ru-RU"/>
        </w:rPr>
        <w:instrText>/</w:instrText>
      </w:r>
      <w:r w:rsidR="00A236DE">
        <w:rPr>
          <w:lang w:val="en-US"/>
        </w:rPr>
        <w:instrText>master</w:instrText>
      </w:r>
      <w:r w:rsidR="00A236DE" w:rsidRPr="00A236DE">
        <w:rPr>
          <w:lang w:val="ru-RU"/>
        </w:rPr>
        <w:instrText>/</w:instrText>
      </w:r>
      <w:r w:rsidR="00A236DE">
        <w:rPr>
          <w:lang w:val="en-US"/>
        </w:rPr>
        <w:instrText>csl</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json</w:instrText>
      </w:r>
      <w:r w:rsidR="00A236DE" w:rsidRPr="00A236DE">
        <w:rPr>
          <w:lang w:val="ru-RU"/>
        </w:rPr>
        <w:instrText>"}</w:instrText>
      </w:r>
      <w:r w:rsidR="008862E3">
        <w:rPr>
          <w:lang w:val="en-US"/>
        </w:rPr>
        <w:fldChar w:fldCharType="separate"/>
      </w:r>
      <w:r w:rsidR="008862E3" w:rsidRPr="008862E3">
        <w:rPr>
          <w:noProof/>
          <w:lang w:val="ru-RU"/>
        </w:rPr>
        <w:t>[4]</w:t>
      </w:r>
      <w:r w:rsidR="008862E3">
        <w:rPr>
          <w:lang w:val="en-US"/>
        </w:rPr>
        <w:fldChar w:fldCharType="end"/>
      </w:r>
      <w:r w:rsidR="008862E3" w:rsidRPr="008862E3">
        <w:rPr>
          <w:lang w:val="ru-RU"/>
        </w:rPr>
        <w:t xml:space="preserve">. </w:t>
      </w:r>
      <w:r w:rsidR="00022BD3">
        <w:rPr>
          <w:lang w:val="ru-RU"/>
        </w:rPr>
        <w:t xml:space="preserve">Это библиотека для создания </w:t>
      </w:r>
      <w:r w:rsidR="00A236DE">
        <w:rPr>
          <w:lang w:val="en-US"/>
        </w:rPr>
        <w:t>HTTP</w:t>
      </w:r>
      <w:r w:rsidR="00A236DE" w:rsidRPr="00A236DE">
        <w:rPr>
          <w:lang w:val="ru-RU"/>
        </w:rPr>
        <w:t xml:space="preserve"> </w:t>
      </w:r>
      <w:r w:rsidR="00A236DE">
        <w:rPr>
          <w:lang w:val="ru-RU"/>
        </w:rPr>
        <w:t xml:space="preserve">интерфейсов на </w:t>
      </w:r>
      <w:r w:rsidR="00A236DE">
        <w:rPr>
          <w:lang w:val="en-US"/>
        </w:rPr>
        <w:t>Scala</w:t>
      </w:r>
      <w:r w:rsidR="00A236DE" w:rsidRPr="00A236DE">
        <w:rPr>
          <w:lang w:val="ru-RU"/>
        </w:rPr>
        <w:t xml:space="preserve">, </w:t>
      </w:r>
      <w:r w:rsidR="00A236DE">
        <w:rPr>
          <w:lang w:val="ru-RU"/>
        </w:rPr>
        <w:t xml:space="preserve">которая использует </w:t>
      </w:r>
      <w:r w:rsidR="00A236DE">
        <w:rPr>
          <w:lang w:val="en-US"/>
        </w:rPr>
        <w:t>Akka</w:t>
      </w:r>
      <w:r w:rsidR="00A236DE" w:rsidRPr="00A236DE">
        <w:rPr>
          <w:lang w:val="ru-RU"/>
        </w:rPr>
        <w:t xml:space="preserve"> </w:t>
      </w:r>
      <w:r w:rsidR="00A236DE">
        <w:rPr>
          <w:lang w:val="ru-RU"/>
        </w:rPr>
        <w:t xml:space="preserve">и, соответственно интегрирована для работы с </w:t>
      </w:r>
      <w:r w:rsidR="00A236DE">
        <w:rPr>
          <w:lang w:val="en-US"/>
        </w:rPr>
        <w:t>Akka</w:t>
      </w:r>
      <w:r w:rsidR="00A236DE" w:rsidRPr="00A236DE">
        <w:rPr>
          <w:lang w:val="ru-RU"/>
        </w:rPr>
        <w:t xml:space="preserve"> </w:t>
      </w:r>
      <w:r w:rsidR="00A236DE">
        <w:rPr>
          <w:lang w:val="en-US"/>
        </w:rPr>
        <w:t>Streams</w:t>
      </w:r>
      <w:r w:rsidR="00A236DE" w:rsidRPr="00A236DE">
        <w:rPr>
          <w:lang w:val="ru-RU"/>
        </w:rPr>
        <w:t xml:space="preserve"> </w:t>
      </w:r>
      <w:r w:rsidR="00A236DE">
        <w:rPr>
          <w:lang w:val="ru-RU"/>
        </w:rPr>
        <w:fldChar w:fldCharType="begin" w:fldLock="1"/>
      </w:r>
      <w:r w:rsidR="000F0FA0">
        <w:rPr>
          <w:lang w:val="ru-RU"/>
        </w:rPr>
        <w:instrText>ADDIN CSL_CITATION {"citationItems":[{"id":"ITEM-1","itemData":{"URL":"https://doc.akka.io/docs/akka/current/stream/index.html","accessed":{"date-parts":[["2018","11","20"]]},"id":"ITEM-1","issued":{"date-parts":[["0"]]},"title":"Streams • Akka Documentation","type":"webpage"},"uris":["http://www.mendeley.com/documents/?uuid=14a3e996-bbe1-3d15-bbd6-e484ac8ab359"]}],"mendeley":{"formattedCitation":"[5]","plainTextFormattedCitation":"[5]","previouslyFormattedCitation":"[5]"},"properties":{"noteIndex":0},"schema":"https://github.com/citation-style-language/schema/raw/master/csl-citation.json"}</w:instrText>
      </w:r>
      <w:r w:rsidR="00A236DE">
        <w:rPr>
          <w:lang w:val="ru-RU"/>
        </w:rPr>
        <w:fldChar w:fldCharType="separate"/>
      </w:r>
      <w:r w:rsidR="00A236DE" w:rsidRPr="00A236DE">
        <w:rPr>
          <w:noProof/>
          <w:lang w:val="ru-RU"/>
        </w:rPr>
        <w:t>[5]</w:t>
      </w:r>
      <w:r w:rsidR="00A236DE">
        <w:rPr>
          <w:lang w:val="ru-RU"/>
        </w:rPr>
        <w:fldChar w:fldCharType="end"/>
      </w:r>
      <w:r w:rsidR="00A236DE" w:rsidRPr="00A236DE">
        <w:rPr>
          <w:lang w:val="ru-RU"/>
        </w:rPr>
        <w:t xml:space="preserve">. </w:t>
      </w:r>
      <w:r w:rsidR="00A236DE">
        <w:rPr>
          <w:lang w:val="ru-RU"/>
        </w:rPr>
        <w:t xml:space="preserve">Данная библиотека позволяет создавать и интерфейсы на основе протоколов </w:t>
      </w:r>
      <w:r w:rsidR="00A236DE">
        <w:rPr>
          <w:lang w:val="en-US"/>
        </w:rPr>
        <w:t>WebSocket</w:t>
      </w:r>
      <w:r w:rsidR="00A236DE" w:rsidRPr="00A236DE">
        <w:rPr>
          <w:lang w:val="ru-RU"/>
        </w:rPr>
        <w:t xml:space="preserve"> </w:t>
      </w:r>
      <w:r w:rsidR="00A236DE">
        <w:rPr>
          <w:lang w:val="ru-RU"/>
        </w:rPr>
        <w:t xml:space="preserve">и </w:t>
      </w:r>
      <w:r w:rsidR="00A236DE">
        <w:rPr>
          <w:lang w:val="en-US"/>
        </w:rPr>
        <w:t>Server</w:t>
      </w:r>
      <w:r w:rsidR="00A236DE" w:rsidRPr="00A236DE">
        <w:rPr>
          <w:lang w:val="ru-RU"/>
        </w:rPr>
        <w:t>-</w:t>
      </w:r>
      <w:r w:rsidR="00A236DE">
        <w:rPr>
          <w:lang w:val="en-US"/>
        </w:rPr>
        <w:t>Sent</w:t>
      </w:r>
      <w:r w:rsidR="00A236DE" w:rsidRPr="00A236DE">
        <w:rPr>
          <w:lang w:val="ru-RU"/>
        </w:rPr>
        <w:t xml:space="preserve"> </w:t>
      </w:r>
      <w:r w:rsidR="00A236DE">
        <w:rPr>
          <w:lang w:val="en-US"/>
        </w:rPr>
        <w:t>Events</w:t>
      </w:r>
      <w:r w:rsidR="00A236DE" w:rsidRPr="00A236DE">
        <w:rPr>
          <w:lang w:val="ru-RU"/>
        </w:rPr>
        <w:t xml:space="preserve">, </w:t>
      </w:r>
      <w:r w:rsidR="00A236DE">
        <w:rPr>
          <w:lang w:val="ru-RU"/>
        </w:rPr>
        <w:t xml:space="preserve">что и необходимо для проекта. </w:t>
      </w:r>
      <w:r w:rsidR="00015CD8">
        <w:rPr>
          <w:lang w:val="ru-RU"/>
        </w:rPr>
        <w:t xml:space="preserve">Библиотека </w:t>
      </w:r>
      <w:r w:rsidR="00D70FF9">
        <w:rPr>
          <w:lang w:val="en-US"/>
        </w:rPr>
        <w:t>Akka</w:t>
      </w:r>
      <w:r w:rsidR="00D70FF9" w:rsidRPr="00015CD8">
        <w:rPr>
          <w:lang w:val="ru-RU"/>
        </w:rPr>
        <w:t xml:space="preserve"> </w:t>
      </w:r>
      <w:r w:rsidR="00D70FF9">
        <w:rPr>
          <w:lang w:val="en-US"/>
        </w:rPr>
        <w:t>Streams</w:t>
      </w:r>
      <w:r w:rsidR="00015CD8">
        <w:rPr>
          <w:lang w:val="ru-RU"/>
        </w:rPr>
        <w:t xml:space="preserve"> предоставляет абстракции для работы с графами вычислений. В ней существует три основных типа строительных блоков графа. Первый называется </w:t>
      </w:r>
      <w:r w:rsidR="00015CD8">
        <w:rPr>
          <w:lang w:val="en-US"/>
        </w:rPr>
        <w:t>Source</w:t>
      </w:r>
      <w:r w:rsidR="00015CD8" w:rsidRPr="00015CD8">
        <w:rPr>
          <w:lang w:val="ru-RU"/>
        </w:rPr>
        <w:t xml:space="preserve"> – </w:t>
      </w:r>
      <w:r w:rsidR="00015CD8">
        <w:rPr>
          <w:lang w:val="ru-RU"/>
        </w:rPr>
        <w:t>блок, у которого есть только один выход</w:t>
      </w:r>
      <w:r w:rsidR="00015CD8" w:rsidRPr="00015CD8">
        <w:rPr>
          <w:lang w:val="ru-RU"/>
        </w:rPr>
        <w:t xml:space="preserve">, </w:t>
      </w:r>
      <w:r w:rsidR="00015CD8">
        <w:rPr>
          <w:lang w:val="ru-RU"/>
        </w:rPr>
        <w:t>и которые служат источником событий в графе. Еще один тип блоков</w:t>
      </w:r>
      <w:r w:rsidR="002A2DF9">
        <w:rPr>
          <w:lang w:val="ru-RU"/>
        </w:rPr>
        <w:t xml:space="preserve"> – </w:t>
      </w:r>
      <w:r w:rsidR="002A2DF9">
        <w:rPr>
          <w:lang w:val="en-US"/>
        </w:rPr>
        <w:t>Flow</w:t>
      </w:r>
      <w:r w:rsidR="002A2DF9" w:rsidRPr="003C208B">
        <w:rPr>
          <w:lang w:val="ru-RU"/>
        </w:rPr>
        <w:t xml:space="preserve">. </w:t>
      </w:r>
      <w:r w:rsidR="007F4BBB">
        <w:rPr>
          <w:lang w:val="ru-RU"/>
        </w:rPr>
        <w:t>У данного блога</w:t>
      </w:r>
      <w:r w:rsidR="007F4BBB" w:rsidRPr="007F4BBB">
        <w:rPr>
          <w:lang w:val="ru-RU"/>
        </w:rPr>
        <w:t xml:space="preserve"> </w:t>
      </w:r>
      <w:r w:rsidR="007F4BBB">
        <w:rPr>
          <w:lang w:val="ru-RU"/>
        </w:rPr>
        <w:t>есть один вход и один выход.</w:t>
      </w:r>
      <w:r w:rsidR="007F4BBB" w:rsidRPr="007F4BBB">
        <w:rPr>
          <w:lang w:val="ru-RU"/>
        </w:rPr>
        <w:t xml:space="preserve"> </w:t>
      </w:r>
      <w:r w:rsidR="007F4BBB">
        <w:rPr>
          <w:lang w:val="en-US"/>
        </w:rPr>
        <w:t>Flow</w:t>
      </w:r>
      <w:r w:rsidR="003C208B">
        <w:rPr>
          <w:lang w:val="ru-RU"/>
        </w:rPr>
        <w:t xml:space="preserve"> является основным и предназначен для преобразования данных в графе и </w:t>
      </w:r>
      <w:r w:rsidR="003C6058">
        <w:rPr>
          <w:lang w:val="ru-RU"/>
        </w:rPr>
        <w:t xml:space="preserve">выполнения действий над сообщениями. </w:t>
      </w:r>
      <w:r w:rsidR="007F4BBB">
        <w:rPr>
          <w:lang w:val="ru-RU"/>
        </w:rPr>
        <w:t xml:space="preserve">Последний основной тип элементов графа – </w:t>
      </w:r>
      <w:r w:rsidR="007F4BBB">
        <w:rPr>
          <w:lang w:val="en-US"/>
        </w:rPr>
        <w:t>Sink</w:t>
      </w:r>
      <w:r w:rsidR="007F4BBB" w:rsidRPr="007F4BBB">
        <w:rPr>
          <w:lang w:val="ru-RU"/>
        </w:rPr>
        <w:t xml:space="preserve">. </w:t>
      </w:r>
      <w:r w:rsidR="007F4BBB">
        <w:rPr>
          <w:lang w:val="ru-RU"/>
        </w:rPr>
        <w:t xml:space="preserve">У него есть только один вход, и служит он для потребления результата вычислений графа. Для примера рассмотрим граф из документации к </w:t>
      </w:r>
      <w:r w:rsidR="007F4BBB">
        <w:rPr>
          <w:lang w:val="en-US"/>
        </w:rPr>
        <w:t>Akka</w:t>
      </w:r>
      <w:r w:rsidR="007F4BBB" w:rsidRPr="007F4BBB">
        <w:rPr>
          <w:lang w:val="ru-RU"/>
        </w:rPr>
        <w:t xml:space="preserve"> </w:t>
      </w:r>
      <w:r w:rsidR="007F4BBB">
        <w:rPr>
          <w:lang w:val="en-US"/>
        </w:rPr>
        <w:t>Streams</w:t>
      </w:r>
      <w:r w:rsidR="007F4BBB" w:rsidRPr="007F4BBB">
        <w:rPr>
          <w:lang w:val="ru-RU"/>
        </w:rPr>
        <w:t xml:space="preserve"> </w:t>
      </w:r>
      <w:r w:rsidR="007F4BBB">
        <w:rPr>
          <w:lang w:val="ru-RU"/>
        </w:rPr>
        <w:t>на рис. 9.</w:t>
      </w:r>
      <w:r w:rsidR="009F6C78" w:rsidRPr="009F6C78">
        <w:rPr>
          <w:lang w:val="ru-RU"/>
        </w:rPr>
        <w:t xml:space="preserve"> </w:t>
      </w:r>
      <w:r w:rsidR="009F6C78">
        <w:rPr>
          <w:lang w:val="ru-RU"/>
        </w:rPr>
        <w:t xml:space="preserve">Он состоит из четырех </w:t>
      </w:r>
      <w:r w:rsidR="009F6C78">
        <w:rPr>
          <w:lang w:val="ru-RU"/>
        </w:rPr>
        <w:lastRenderedPageBreak/>
        <w:t xml:space="preserve">блоков. Первый – </w:t>
      </w:r>
      <w:r w:rsidR="009F6C78">
        <w:rPr>
          <w:lang w:val="en-US"/>
        </w:rPr>
        <w:t>Source</w:t>
      </w:r>
      <w:r w:rsidR="009F6C78" w:rsidRPr="009F6C78">
        <w:rPr>
          <w:lang w:val="ru-RU"/>
        </w:rPr>
        <w:t xml:space="preserve">, </w:t>
      </w:r>
      <w:r w:rsidR="009F6C78">
        <w:rPr>
          <w:lang w:val="ru-RU"/>
        </w:rPr>
        <w:t xml:space="preserve">запускает события в граф из массива чисел 1, 2, 3. Каждое число по очереди попадает во </w:t>
      </w:r>
      <w:r w:rsidR="009F6C78">
        <w:rPr>
          <w:lang w:val="en-US"/>
        </w:rPr>
        <w:t>Flow</w:t>
      </w:r>
      <w:r w:rsidR="009F6C78" w:rsidRPr="009F6C78">
        <w:rPr>
          <w:lang w:val="ru-RU"/>
        </w:rPr>
        <w:t xml:space="preserve"> </w:t>
      </w:r>
      <w:r w:rsidR="009F6C78">
        <w:rPr>
          <w:lang w:val="ru-RU"/>
        </w:rPr>
        <w:t xml:space="preserve">под названием </w:t>
      </w:r>
      <w:r w:rsidR="009F6C78">
        <w:rPr>
          <w:lang w:val="en-US"/>
        </w:rPr>
        <w:t>map</w:t>
      </w:r>
      <w:r w:rsidR="009F6C78" w:rsidRPr="009F6C78">
        <w:rPr>
          <w:lang w:val="ru-RU"/>
        </w:rPr>
        <w:t xml:space="preserve">, </w:t>
      </w:r>
      <w:r w:rsidR="009F6C78">
        <w:rPr>
          <w:lang w:val="ru-RU"/>
        </w:rPr>
        <w:t xml:space="preserve">в котором производится изменение числа – прибавляется единица. Далее числа проходят через еще один </w:t>
      </w:r>
      <w:r w:rsidR="009F6C78">
        <w:rPr>
          <w:lang w:val="en-US"/>
        </w:rPr>
        <w:t>map</w:t>
      </w:r>
      <w:r w:rsidR="009F6C78" w:rsidRPr="009F6C78">
        <w:rPr>
          <w:lang w:val="ru-RU"/>
        </w:rPr>
        <w:t xml:space="preserve">, </w:t>
      </w:r>
      <w:r w:rsidR="009F6C78">
        <w:rPr>
          <w:lang w:val="ru-RU"/>
        </w:rPr>
        <w:t xml:space="preserve">в котором умножаются на 2. После этого каждый элемент попадает в </w:t>
      </w:r>
      <w:r w:rsidR="009F6C78">
        <w:rPr>
          <w:lang w:val="en-US"/>
        </w:rPr>
        <w:t>Sink</w:t>
      </w:r>
      <w:r w:rsidR="009F6C78" w:rsidRPr="009F6C78">
        <w:rPr>
          <w:lang w:val="ru-RU"/>
        </w:rPr>
        <w:t xml:space="preserve"> </w:t>
      </w:r>
      <w:r w:rsidR="009F6C78">
        <w:rPr>
          <w:lang w:val="en-US"/>
        </w:rPr>
        <w:t>ignore</w:t>
      </w:r>
      <w:r w:rsidR="009F6C78" w:rsidRPr="009F6C78">
        <w:rPr>
          <w:lang w:val="ru-RU"/>
        </w:rPr>
        <w:t xml:space="preserve">, </w:t>
      </w:r>
      <w:r w:rsidR="009F6C78">
        <w:rPr>
          <w:lang w:val="ru-RU"/>
        </w:rPr>
        <w:t>который просто игнорирует все приходящие в него события.</w:t>
      </w:r>
    </w:p>
    <w:p w14:paraId="48F507F6" w14:textId="4E7FD692" w:rsidR="007F4BBB" w:rsidRDefault="00E42B3E" w:rsidP="007F4BBB">
      <w:pPr>
        <w:spacing w:after="0" w:line="240" w:lineRule="auto"/>
        <w:ind w:firstLine="0"/>
        <w:rPr>
          <w:rFonts w:eastAsia="Times New Roman" w:cs="Times New Roman"/>
          <w:lang w:val="ru-RU"/>
        </w:rPr>
      </w:pPr>
      <w:r>
        <w:rPr>
          <w:rFonts w:eastAsia="Times New Roman" w:cs="Times New Roman"/>
          <w:noProof/>
          <w:lang w:val="ru-RU"/>
        </w:rPr>
        <w:drawing>
          <wp:inline distT="0" distB="0" distL="0" distR="0" wp14:anchorId="1957822C" wp14:editId="5CE8D725">
            <wp:extent cx="6296025" cy="70739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6296025" cy="707390"/>
                    </a:xfrm>
                    <a:prstGeom prst="rect">
                      <a:avLst/>
                    </a:prstGeom>
                  </pic:spPr>
                </pic:pic>
              </a:graphicData>
            </a:graphic>
          </wp:inline>
        </w:drawing>
      </w:r>
    </w:p>
    <w:p w14:paraId="322B1E40" w14:textId="3B34578A" w:rsidR="00702D4A" w:rsidRPr="00702D4A" w:rsidRDefault="007F4BBB" w:rsidP="00B3209B">
      <w:pPr>
        <w:jc w:val="center"/>
        <w:rPr>
          <w:lang w:val="ru-RU"/>
        </w:rPr>
      </w:pPr>
      <w:r>
        <w:rPr>
          <w:lang w:val="ru-RU"/>
        </w:rPr>
        <w:t xml:space="preserve">Рисунок 9. Пример графа вычислений </w:t>
      </w:r>
      <w:r>
        <w:rPr>
          <w:lang w:val="en-US"/>
        </w:rPr>
        <w:t>Akka</w:t>
      </w:r>
      <w:r w:rsidRPr="007F4BBB">
        <w:rPr>
          <w:lang w:val="ru-RU"/>
        </w:rPr>
        <w:t xml:space="preserve"> </w:t>
      </w:r>
      <w:r>
        <w:rPr>
          <w:lang w:val="en-US"/>
        </w:rPr>
        <w:t>Stream</w:t>
      </w:r>
      <w:r w:rsidRPr="007F4BBB">
        <w:rPr>
          <w:lang w:val="ru-RU"/>
        </w:rPr>
        <w:t xml:space="preserve"> </w:t>
      </w:r>
      <w:hyperlink r:id="rId17" w:history="1">
        <w:r w:rsidR="004602AE" w:rsidRPr="006851E3">
          <w:rPr>
            <w:rStyle w:val="Hyperlink"/>
            <w:rFonts w:eastAsia="Times New Roman" w:cs="Times New Roman"/>
            <w:lang w:val="en-US"/>
          </w:rPr>
          <w:t>https</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doc</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akka</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io</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docs</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akka</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current</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stream</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stream</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flows</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and</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basics</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html</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language</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scala</w:t>
        </w:r>
      </w:hyperlink>
    </w:p>
    <w:p w14:paraId="7AC9D15C" w14:textId="382658D8" w:rsidR="007F4BBB" w:rsidRPr="004602AE" w:rsidRDefault="00535DBA" w:rsidP="00B3209B">
      <w:pPr>
        <w:rPr>
          <w:lang w:val="ru-RU"/>
        </w:rPr>
      </w:pPr>
      <w:r>
        <w:rPr>
          <w:lang w:val="ru-RU"/>
        </w:rPr>
        <w:t xml:space="preserve">Абстракция графов вычислений, предоставляемая библиотекой удобна для работы с асинхронными </w:t>
      </w:r>
      <w:r w:rsidR="007C07D2">
        <w:rPr>
          <w:lang w:val="ru-RU"/>
        </w:rPr>
        <w:t xml:space="preserve">потоковыми протоколами, поскольку у данных видов одинаковое представление. Например, </w:t>
      </w:r>
      <w:r w:rsidR="007C07D2">
        <w:rPr>
          <w:lang w:val="en-US"/>
        </w:rPr>
        <w:t>WebSocket</w:t>
      </w:r>
      <w:r w:rsidR="007C07D2">
        <w:rPr>
          <w:lang w:val="ru-RU"/>
        </w:rPr>
        <w:t xml:space="preserve"> взаимодействие </w:t>
      </w:r>
      <w:r w:rsidR="004602AE">
        <w:rPr>
          <w:lang w:val="ru-RU"/>
        </w:rPr>
        <w:t>естественно ложится на граф, похожий на иллюстрацию на рис. 10.</w:t>
      </w:r>
    </w:p>
    <w:p w14:paraId="251ADF30" w14:textId="5F085600" w:rsidR="004602AE" w:rsidRDefault="006B6EB8" w:rsidP="00B07723">
      <w:pPr>
        <w:ind w:firstLine="0"/>
        <w:jc w:val="center"/>
        <w:rPr>
          <w:rFonts w:eastAsia="Times New Roman" w:cs="Times New Roman"/>
          <w:lang w:val="ru-RU"/>
        </w:rPr>
      </w:pPr>
      <w:r w:rsidRPr="006B6EB8">
        <w:rPr>
          <w:rFonts w:eastAsia="Times New Roman" w:cs="Times New Roman"/>
          <w:noProof/>
          <w:lang w:val="ru-RU"/>
        </w:rPr>
        <w:drawing>
          <wp:inline distT="0" distB="0" distL="0" distR="0" wp14:anchorId="5DD82506" wp14:editId="4C4B572B">
            <wp:extent cx="6296025" cy="250571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6025" cy="2505710"/>
                    </a:xfrm>
                    <a:prstGeom prst="rect">
                      <a:avLst/>
                    </a:prstGeom>
                  </pic:spPr>
                </pic:pic>
              </a:graphicData>
            </a:graphic>
          </wp:inline>
        </w:drawing>
      </w:r>
    </w:p>
    <w:p w14:paraId="190D570F" w14:textId="31A327C5" w:rsidR="004602AE" w:rsidRPr="00E976B8" w:rsidRDefault="004602AE" w:rsidP="00B07723">
      <w:pPr>
        <w:jc w:val="center"/>
        <w:rPr>
          <w:lang w:val="ru-RU"/>
        </w:rPr>
      </w:pPr>
      <w:r>
        <w:rPr>
          <w:rFonts w:eastAsia="Times New Roman" w:cs="Times New Roman"/>
          <w:lang w:val="ru-RU"/>
        </w:rPr>
        <w:t xml:space="preserve">Рисунок 10. </w:t>
      </w:r>
      <w:r w:rsidR="00E976B8">
        <w:rPr>
          <w:rFonts w:eastAsia="Times New Roman" w:cs="Times New Roman"/>
          <w:lang w:val="ru-RU"/>
        </w:rPr>
        <w:t xml:space="preserve">Изображение графа взаимодействия </w:t>
      </w:r>
      <w:r w:rsidR="00E976B8">
        <w:rPr>
          <w:rFonts w:eastAsia="Times New Roman" w:cs="Times New Roman"/>
          <w:lang w:val="en-US"/>
        </w:rPr>
        <w:t>WebSocket</w:t>
      </w:r>
    </w:p>
    <w:p w14:paraId="2C9FD731" w14:textId="5953F6EB" w:rsidR="00702D4A" w:rsidRDefault="004602AE" w:rsidP="00B047A9">
      <w:pPr>
        <w:rPr>
          <w:rFonts w:eastAsia="Times New Roman" w:cs="Times New Roman"/>
          <w:lang w:val="ru-RU"/>
        </w:rPr>
      </w:pPr>
      <w:r>
        <w:rPr>
          <w:rFonts w:eastAsia="Times New Roman" w:cs="Times New Roman"/>
          <w:lang w:val="ru-RU"/>
        </w:rPr>
        <w:t xml:space="preserve">В </w:t>
      </w:r>
      <w:r>
        <w:rPr>
          <w:rFonts w:eastAsia="Times New Roman" w:cs="Times New Roman"/>
          <w:lang w:val="en-US"/>
        </w:rPr>
        <w:t>WebSocket</w:t>
      </w:r>
      <w:r w:rsidRPr="00702D4A">
        <w:rPr>
          <w:rFonts w:eastAsia="Times New Roman" w:cs="Times New Roman"/>
          <w:lang w:val="ru-RU"/>
        </w:rPr>
        <w:t xml:space="preserve"> </w:t>
      </w:r>
      <w:r w:rsidR="00702D4A">
        <w:rPr>
          <w:rFonts w:eastAsia="Times New Roman" w:cs="Times New Roman"/>
          <w:lang w:val="ru-RU"/>
        </w:rPr>
        <w:t>есть события от клиента соединения, которые надо обрабатывать (</w:t>
      </w:r>
      <w:r w:rsidR="00702D4A">
        <w:rPr>
          <w:rFonts w:eastAsia="Times New Roman" w:cs="Times New Roman"/>
          <w:lang w:val="en-US"/>
        </w:rPr>
        <w:t>Flow</w:t>
      </w:r>
      <w:r w:rsidR="00702D4A">
        <w:rPr>
          <w:rFonts w:eastAsia="Times New Roman" w:cs="Times New Roman"/>
          <w:lang w:val="ru-RU"/>
        </w:rPr>
        <w:t xml:space="preserve">), возможно, производя события в ответ, при этом также могут быть свои </w:t>
      </w:r>
      <w:r w:rsidR="00702D4A">
        <w:rPr>
          <w:rFonts w:eastAsia="Times New Roman" w:cs="Times New Roman"/>
          <w:lang w:val="en-US"/>
        </w:rPr>
        <w:t>Source</w:t>
      </w:r>
      <w:r w:rsidR="00702D4A" w:rsidRPr="00702D4A">
        <w:rPr>
          <w:rFonts w:eastAsia="Times New Roman" w:cs="Times New Roman"/>
          <w:lang w:val="ru-RU"/>
        </w:rPr>
        <w:t>-</w:t>
      </w:r>
      <w:r w:rsidR="00702D4A">
        <w:rPr>
          <w:rFonts w:eastAsia="Times New Roman" w:cs="Times New Roman"/>
          <w:lang w:val="ru-RU"/>
        </w:rPr>
        <w:t>источники</w:t>
      </w:r>
      <w:r w:rsidR="00702D4A" w:rsidRPr="00702D4A">
        <w:rPr>
          <w:rFonts w:eastAsia="Times New Roman" w:cs="Times New Roman"/>
          <w:lang w:val="ru-RU"/>
        </w:rPr>
        <w:t xml:space="preserve"> </w:t>
      </w:r>
      <w:r w:rsidR="00702D4A">
        <w:rPr>
          <w:rFonts w:eastAsia="Times New Roman" w:cs="Times New Roman"/>
          <w:lang w:val="ru-RU"/>
        </w:rPr>
        <w:t>событий. В итоге получается граф с событиями между двумя пользователями.</w:t>
      </w:r>
    </w:p>
    <w:p w14:paraId="05347728" w14:textId="735F73D6" w:rsidR="00B047A9" w:rsidRDefault="00B047A9" w:rsidP="00B047A9">
      <w:pPr>
        <w:rPr>
          <w:rFonts w:eastAsia="Times New Roman" w:cs="Times New Roman"/>
          <w:lang w:val="ru-RU"/>
        </w:rPr>
      </w:pPr>
      <w:r>
        <w:rPr>
          <w:rFonts w:eastAsia="Times New Roman" w:cs="Times New Roman"/>
          <w:lang w:val="ru-RU"/>
        </w:rPr>
        <w:lastRenderedPageBreak/>
        <w:t xml:space="preserve">Для протокола </w:t>
      </w:r>
      <w:r>
        <w:rPr>
          <w:rFonts w:eastAsia="Times New Roman" w:cs="Times New Roman"/>
          <w:lang w:val="en-US"/>
        </w:rPr>
        <w:t>Server</w:t>
      </w:r>
      <w:r w:rsidRPr="006B6EB8">
        <w:rPr>
          <w:rFonts w:eastAsia="Times New Roman" w:cs="Times New Roman"/>
          <w:lang w:val="ru-RU"/>
        </w:rPr>
        <w:t>-</w:t>
      </w:r>
      <w:r>
        <w:rPr>
          <w:rFonts w:eastAsia="Times New Roman" w:cs="Times New Roman"/>
          <w:lang w:val="en-US"/>
        </w:rPr>
        <w:t>Sent</w:t>
      </w:r>
      <w:r w:rsidRPr="006B6EB8">
        <w:rPr>
          <w:rFonts w:eastAsia="Times New Roman" w:cs="Times New Roman"/>
          <w:lang w:val="ru-RU"/>
        </w:rPr>
        <w:t xml:space="preserve"> </w:t>
      </w:r>
      <w:r>
        <w:rPr>
          <w:rFonts w:eastAsia="Times New Roman" w:cs="Times New Roman"/>
          <w:lang w:val="en-US"/>
        </w:rPr>
        <w:t>Events</w:t>
      </w:r>
      <w:r w:rsidRPr="006B6EB8">
        <w:rPr>
          <w:rFonts w:eastAsia="Times New Roman" w:cs="Times New Roman"/>
          <w:lang w:val="ru-RU"/>
        </w:rPr>
        <w:t xml:space="preserve"> </w:t>
      </w:r>
      <w:r>
        <w:rPr>
          <w:rFonts w:eastAsia="Times New Roman" w:cs="Times New Roman"/>
          <w:lang w:val="ru-RU"/>
        </w:rPr>
        <w:t xml:space="preserve">граф получается гораздо проще, поскольку </w:t>
      </w:r>
      <w:r w:rsidR="00A618E4">
        <w:rPr>
          <w:rFonts w:eastAsia="Times New Roman" w:cs="Times New Roman"/>
          <w:lang w:val="ru-RU"/>
        </w:rPr>
        <w:t>в нем взаимодействие однонаправленное</w:t>
      </w:r>
      <w:r w:rsidR="00592CAD">
        <w:rPr>
          <w:rFonts w:eastAsia="Times New Roman" w:cs="Times New Roman"/>
          <w:lang w:val="ru-RU"/>
        </w:rPr>
        <w:t>. Демонстрацию можно увидеть на</w:t>
      </w:r>
      <w:r w:rsidR="003B1ACA" w:rsidRPr="003B1ACA">
        <w:rPr>
          <w:rFonts w:eastAsia="Times New Roman" w:cs="Times New Roman"/>
          <w:lang w:val="ru-RU"/>
        </w:rPr>
        <w:t xml:space="preserve"> </w:t>
      </w:r>
      <w:r w:rsidR="003B1ACA">
        <w:rPr>
          <w:rFonts w:eastAsia="Times New Roman" w:cs="Times New Roman"/>
          <w:lang w:val="ru-RU"/>
        </w:rPr>
        <w:t>рис. 11</w:t>
      </w:r>
      <w:r w:rsidR="00A618E4">
        <w:rPr>
          <w:rFonts w:eastAsia="Times New Roman" w:cs="Times New Roman"/>
          <w:lang w:val="ru-RU"/>
        </w:rPr>
        <w:t>.</w:t>
      </w:r>
    </w:p>
    <w:p w14:paraId="1C44C006" w14:textId="7B61ADC0" w:rsidR="00833C36" w:rsidRDefault="00833C36" w:rsidP="00833C36">
      <w:pPr>
        <w:ind w:firstLine="0"/>
        <w:jc w:val="center"/>
        <w:rPr>
          <w:rFonts w:eastAsia="Times New Roman" w:cs="Times New Roman"/>
          <w:lang w:val="ru-RU"/>
        </w:rPr>
      </w:pPr>
      <w:r w:rsidRPr="00833C36">
        <w:rPr>
          <w:rFonts w:eastAsia="Times New Roman" w:cs="Times New Roman"/>
          <w:noProof/>
          <w:lang w:val="ru-RU"/>
        </w:rPr>
        <w:drawing>
          <wp:inline distT="0" distB="0" distL="0" distR="0" wp14:anchorId="0C3A3AE5" wp14:editId="4475EF14">
            <wp:extent cx="6296025" cy="14700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6025" cy="1470025"/>
                    </a:xfrm>
                    <a:prstGeom prst="rect">
                      <a:avLst/>
                    </a:prstGeom>
                  </pic:spPr>
                </pic:pic>
              </a:graphicData>
            </a:graphic>
          </wp:inline>
        </w:drawing>
      </w:r>
    </w:p>
    <w:p w14:paraId="6D5396A2" w14:textId="38ED956A" w:rsidR="00833C36" w:rsidRPr="004139D6" w:rsidRDefault="00833C36" w:rsidP="00833C36">
      <w:pPr>
        <w:ind w:firstLine="0"/>
        <w:jc w:val="center"/>
        <w:rPr>
          <w:rFonts w:eastAsia="Times New Roman" w:cs="Times New Roman"/>
          <w:lang w:val="ru-RU"/>
        </w:rPr>
      </w:pPr>
      <w:r>
        <w:rPr>
          <w:rFonts w:eastAsia="Times New Roman" w:cs="Times New Roman"/>
          <w:lang w:val="ru-RU"/>
        </w:rPr>
        <w:t xml:space="preserve">Рисунок 11. Изображение графа взаимодействия </w:t>
      </w:r>
      <w:r>
        <w:rPr>
          <w:rFonts w:eastAsia="Times New Roman" w:cs="Times New Roman"/>
          <w:lang w:val="en-US"/>
        </w:rPr>
        <w:t>Server</w:t>
      </w:r>
      <w:r w:rsidRPr="00833C36">
        <w:rPr>
          <w:rFonts w:eastAsia="Times New Roman" w:cs="Times New Roman"/>
          <w:lang w:val="ru-RU"/>
        </w:rPr>
        <w:t>-</w:t>
      </w:r>
      <w:r>
        <w:rPr>
          <w:rFonts w:eastAsia="Times New Roman" w:cs="Times New Roman"/>
          <w:lang w:val="en-US"/>
        </w:rPr>
        <w:t>Sent</w:t>
      </w:r>
      <w:r w:rsidRPr="00833C36">
        <w:rPr>
          <w:rFonts w:eastAsia="Times New Roman" w:cs="Times New Roman"/>
          <w:lang w:val="ru-RU"/>
        </w:rPr>
        <w:t xml:space="preserve"> </w:t>
      </w:r>
      <w:r>
        <w:rPr>
          <w:rFonts w:eastAsia="Times New Roman" w:cs="Times New Roman"/>
          <w:lang w:val="en-US"/>
        </w:rPr>
        <w:t>Events</w:t>
      </w:r>
    </w:p>
    <w:p w14:paraId="0D89C8AC" w14:textId="47BC9B94" w:rsidR="00833C36" w:rsidRDefault="00833C36" w:rsidP="00833C36">
      <w:pPr>
        <w:rPr>
          <w:rFonts w:eastAsia="Times New Roman" w:cs="Times New Roman"/>
          <w:lang w:val="ru-RU"/>
        </w:rPr>
      </w:pPr>
      <w:r>
        <w:rPr>
          <w:rFonts w:eastAsia="Times New Roman" w:cs="Times New Roman"/>
          <w:lang w:val="ru-RU"/>
        </w:rPr>
        <w:t xml:space="preserve">Для протокола </w:t>
      </w:r>
      <w:r>
        <w:rPr>
          <w:rFonts w:eastAsia="Times New Roman" w:cs="Times New Roman"/>
          <w:lang w:val="en-US"/>
        </w:rPr>
        <w:t>Server</w:t>
      </w:r>
      <w:r w:rsidRPr="00833C36">
        <w:rPr>
          <w:rFonts w:eastAsia="Times New Roman" w:cs="Times New Roman"/>
          <w:lang w:val="ru-RU"/>
        </w:rPr>
        <w:t>-</w:t>
      </w:r>
      <w:r>
        <w:rPr>
          <w:rFonts w:eastAsia="Times New Roman" w:cs="Times New Roman"/>
          <w:lang w:val="en-US"/>
        </w:rPr>
        <w:t>Sent</w:t>
      </w:r>
      <w:r w:rsidRPr="00833C36">
        <w:rPr>
          <w:rFonts w:eastAsia="Times New Roman" w:cs="Times New Roman"/>
          <w:lang w:val="ru-RU"/>
        </w:rPr>
        <w:t xml:space="preserve"> </w:t>
      </w:r>
      <w:r>
        <w:rPr>
          <w:rFonts w:eastAsia="Times New Roman" w:cs="Times New Roman"/>
          <w:lang w:val="en-US"/>
        </w:rPr>
        <w:t>Events</w:t>
      </w:r>
      <w:r w:rsidRPr="00833C36">
        <w:rPr>
          <w:rFonts w:eastAsia="Times New Roman" w:cs="Times New Roman"/>
          <w:lang w:val="ru-RU"/>
        </w:rPr>
        <w:t xml:space="preserve"> </w:t>
      </w:r>
      <w:r>
        <w:rPr>
          <w:rFonts w:eastAsia="Times New Roman" w:cs="Times New Roman"/>
          <w:lang w:val="ru-RU"/>
        </w:rPr>
        <w:t xml:space="preserve">требуется предоставить только </w:t>
      </w:r>
      <w:r>
        <w:rPr>
          <w:rFonts w:eastAsia="Times New Roman" w:cs="Times New Roman"/>
          <w:lang w:val="en-US"/>
        </w:rPr>
        <w:t>Source</w:t>
      </w:r>
      <w:r w:rsidRPr="00833C36">
        <w:rPr>
          <w:rFonts w:eastAsia="Times New Roman" w:cs="Times New Roman"/>
          <w:lang w:val="ru-RU"/>
        </w:rPr>
        <w:t xml:space="preserve"> </w:t>
      </w:r>
      <w:r>
        <w:rPr>
          <w:rFonts w:eastAsia="Times New Roman" w:cs="Times New Roman"/>
          <w:lang w:val="ru-RU"/>
        </w:rPr>
        <w:t>источник событий, которые будут отправлены клиенту по сети.</w:t>
      </w:r>
    </w:p>
    <w:p w14:paraId="29A95E19" w14:textId="22AFE483" w:rsidR="00E77B7A" w:rsidRPr="00E16B9D" w:rsidRDefault="004139D6" w:rsidP="00833C36">
      <w:pPr>
        <w:rPr>
          <w:rFonts w:eastAsia="Times New Roman" w:cs="Times New Roman"/>
          <w:lang w:val="ru-RU"/>
        </w:rPr>
      </w:pPr>
      <w:r>
        <w:rPr>
          <w:rFonts w:eastAsia="Times New Roman" w:cs="Times New Roman"/>
          <w:lang w:val="ru-RU"/>
        </w:rPr>
        <w:t xml:space="preserve">Одной из особенностей использованных фреймворков для </w:t>
      </w:r>
      <w:r w:rsidR="00405164">
        <w:rPr>
          <w:rFonts w:eastAsia="Times New Roman" w:cs="Times New Roman"/>
          <w:lang w:val="ru-RU"/>
        </w:rPr>
        <w:t xml:space="preserve">формирования </w:t>
      </w:r>
      <w:r w:rsidR="00405164">
        <w:rPr>
          <w:rFonts w:eastAsia="Times New Roman" w:cs="Times New Roman"/>
          <w:lang w:val="en-US"/>
        </w:rPr>
        <w:t>API</w:t>
      </w:r>
      <w:r w:rsidR="00405164" w:rsidRPr="00405164">
        <w:rPr>
          <w:rFonts w:eastAsia="Times New Roman" w:cs="Times New Roman"/>
          <w:lang w:val="ru-RU"/>
        </w:rPr>
        <w:t xml:space="preserve"> </w:t>
      </w:r>
      <w:r w:rsidR="00405164">
        <w:rPr>
          <w:rFonts w:eastAsia="Times New Roman" w:cs="Times New Roman"/>
          <w:lang w:val="ru-RU"/>
        </w:rPr>
        <w:t xml:space="preserve">решения является подход библиотеки </w:t>
      </w:r>
      <w:r w:rsidR="00405164">
        <w:rPr>
          <w:rFonts w:eastAsia="Times New Roman" w:cs="Times New Roman"/>
          <w:lang w:val="en-US"/>
        </w:rPr>
        <w:t>Akka</w:t>
      </w:r>
      <w:r w:rsidR="00405164" w:rsidRPr="00405164">
        <w:rPr>
          <w:rFonts w:eastAsia="Times New Roman" w:cs="Times New Roman"/>
          <w:lang w:val="ru-RU"/>
        </w:rPr>
        <w:t xml:space="preserve"> </w:t>
      </w:r>
      <w:r w:rsidR="00405164">
        <w:rPr>
          <w:rFonts w:eastAsia="Times New Roman" w:cs="Times New Roman"/>
          <w:lang w:val="en-US"/>
        </w:rPr>
        <w:t>HTTP</w:t>
      </w:r>
      <w:r w:rsidR="00405164" w:rsidRPr="00405164">
        <w:rPr>
          <w:rFonts w:eastAsia="Times New Roman" w:cs="Times New Roman"/>
          <w:lang w:val="ru-RU"/>
        </w:rPr>
        <w:t xml:space="preserve"> </w:t>
      </w:r>
      <w:r w:rsidR="00405164">
        <w:rPr>
          <w:rFonts w:eastAsia="Times New Roman" w:cs="Times New Roman"/>
          <w:lang w:val="ru-RU"/>
        </w:rPr>
        <w:t xml:space="preserve">к описанию </w:t>
      </w:r>
      <w:r w:rsidR="00405164">
        <w:rPr>
          <w:rFonts w:eastAsia="Times New Roman" w:cs="Times New Roman"/>
          <w:lang w:val="en-US"/>
        </w:rPr>
        <w:t>REST</w:t>
      </w:r>
      <w:r w:rsidR="00405164" w:rsidRPr="00405164">
        <w:rPr>
          <w:rFonts w:eastAsia="Times New Roman" w:cs="Times New Roman"/>
          <w:lang w:val="ru-RU"/>
        </w:rPr>
        <w:t xml:space="preserve"> </w:t>
      </w:r>
      <w:r w:rsidR="00405164">
        <w:rPr>
          <w:rFonts w:eastAsia="Times New Roman" w:cs="Times New Roman"/>
          <w:lang w:val="ru-RU"/>
        </w:rPr>
        <w:t xml:space="preserve">интерфейса приложения. Для одинаковых функций библиотеки вместо переопределения методов используется паттерн магнит. </w:t>
      </w:r>
      <w:r w:rsidR="000F0FA0">
        <w:rPr>
          <w:rFonts w:eastAsia="Times New Roman" w:cs="Times New Roman"/>
          <w:lang w:val="ru-RU"/>
        </w:rPr>
        <w:t xml:space="preserve">Основная идея данного паттерна заключается в определении метода с параметром, типизированным интерфейсом, в свою очередь параметризованным типом результата метода. Для демонстрации возьмем пример из статьи про данный паттерн одного из авторов библиотеки </w:t>
      </w:r>
      <w:r w:rsidR="000F0FA0">
        <w:rPr>
          <w:rFonts w:eastAsia="Times New Roman" w:cs="Times New Roman"/>
          <w:lang w:val="en-US"/>
        </w:rPr>
        <w:t>Akka</w:t>
      </w:r>
      <w:r w:rsidR="000F0FA0" w:rsidRPr="000F0FA0">
        <w:rPr>
          <w:rFonts w:eastAsia="Times New Roman" w:cs="Times New Roman"/>
          <w:lang w:val="ru-RU"/>
        </w:rPr>
        <w:t xml:space="preserve"> </w:t>
      </w:r>
      <w:r w:rsidR="000F0FA0">
        <w:rPr>
          <w:rFonts w:eastAsia="Times New Roman" w:cs="Times New Roman"/>
          <w:lang w:val="en-US"/>
        </w:rPr>
        <w:t>HTTP</w:t>
      </w:r>
      <w:r w:rsidR="00EF736B">
        <w:rPr>
          <w:rFonts w:eastAsia="Times New Roman" w:cs="Times New Roman"/>
          <w:lang w:val="ru-RU"/>
        </w:rPr>
        <w:t>, рис. 12</w:t>
      </w:r>
      <w:r w:rsidR="000F0FA0" w:rsidRPr="000F0FA0">
        <w:rPr>
          <w:rFonts w:eastAsia="Times New Roman" w:cs="Times New Roman"/>
          <w:lang w:val="ru-RU"/>
        </w:rPr>
        <w:t xml:space="preserve"> </w:t>
      </w:r>
      <w:r w:rsidR="000F0FA0">
        <w:rPr>
          <w:rFonts w:eastAsia="Times New Roman" w:cs="Times New Roman"/>
          <w:lang w:val="ru-RU"/>
        </w:rPr>
        <w:fldChar w:fldCharType="begin" w:fldLock="1"/>
      </w:r>
      <w:r w:rsidR="001C1B8F">
        <w:rPr>
          <w:rFonts w:eastAsia="Times New Roman" w:cs="Times New Roman"/>
          <w:lang w:val="ru-RU"/>
        </w:rPr>
        <w:instrText>ADDIN CSL_CITATION {"citationItems":[{"id":"ITEM-1","itemData":{"URL":"http://spray.io/blog/2012-12-13-the-magnet-pattern/","accessed":{"date-parts":[["2019","4","18"]]},"id":"ITEM-1","issued":{"date-parts":[["0"]]},"title":"The Magnet Pattern","type":"webpage"},"uris":["http://www.mendeley.com/documents/?uuid=fc84d6d9-6cd9-3f7e-9a2c-99c7354624a1"]}],"mendeley":{"formattedCitation":"[6]","plainTextFormattedCitation":"[6]","previouslyFormattedCitation":"[6]"},"properties":{"noteIndex":0},"schema":"https://github.com/citation-style-language/schema/raw/master/csl-citation.json"}</w:instrText>
      </w:r>
      <w:r w:rsidR="000F0FA0">
        <w:rPr>
          <w:rFonts w:eastAsia="Times New Roman" w:cs="Times New Roman"/>
          <w:lang w:val="ru-RU"/>
        </w:rPr>
        <w:fldChar w:fldCharType="separate"/>
      </w:r>
      <w:r w:rsidR="000F0FA0" w:rsidRPr="000F0FA0">
        <w:rPr>
          <w:rFonts w:eastAsia="Times New Roman" w:cs="Times New Roman"/>
          <w:noProof/>
          <w:lang w:val="ru-RU"/>
        </w:rPr>
        <w:t>[6]</w:t>
      </w:r>
      <w:r w:rsidR="000F0FA0">
        <w:rPr>
          <w:rFonts w:eastAsia="Times New Roman" w:cs="Times New Roman"/>
          <w:lang w:val="ru-RU"/>
        </w:rPr>
        <w:fldChar w:fldCharType="end"/>
      </w:r>
      <w:r w:rsidR="000F0FA0" w:rsidRPr="000F0FA0">
        <w:rPr>
          <w:rFonts w:eastAsia="Times New Roman" w:cs="Times New Roman"/>
          <w:lang w:val="ru-RU"/>
        </w:rPr>
        <w:t xml:space="preserve">. </w:t>
      </w:r>
      <w:r w:rsidR="00E16B9D">
        <w:rPr>
          <w:rFonts w:eastAsia="Times New Roman" w:cs="Times New Roman"/>
          <w:lang w:val="ru-RU"/>
        </w:rPr>
        <w:t xml:space="preserve">Подобная конструкция работает как привычная перегрузка метода, однако лишена некоторых ее таких недостатков, как коллизия переопределенных методов в результате стирания типов в обобщенных типах, дублирования кода </w:t>
      </w:r>
      <w:r w:rsidR="00EF736B">
        <w:rPr>
          <w:rFonts w:eastAsia="Times New Roman" w:cs="Times New Roman"/>
          <w:lang w:val="ru-RU"/>
        </w:rPr>
        <w:t>в похожих переопределениях. Объект, передаваемый в метод будет неявно преобразован в реализацию интерфейса параметра метода из неявных методов, определенных в объекте-компаньоне</w:t>
      </w:r>
      <w:r w:rsidR="001C1B8F">
        <w:rPr>
          <w:rFonts w:eastAsia="Times New Roman" w:cs="Times New Roman"/>
          <w:lang w:val="ru-RU"/>
        </w:rPr>
        <w:t>, и передан непосредственно в метод.</w:t>
      </w:r>
    </w:p>
    <w:p w14:paraId="79728E67" w14:textId="5130E261" w:rsidR="000F0FA0" w:rsidRDefault="000F0FA0" w:rsidP="00E16B9D">
      <w:pPr>
        <w:ind w:firstLine="0"/>
        <w:jc w:val="center"/>
        <w:rPr>
          <w:rFonts w:eastAsia="Times New Roman" w:cs="Times New Roman"/>
          <w:lang w:val="ru-RU"/>
        </w:rPr>
      </w:pPr>
      <w:r w:rsidRPr="000F0FA0">
        <w:rPr>
          <w:rFonts w:eastAsia="Times New Roman" w:cs="Times New Roman"/>
          <w:noProof/>
          <w:lang w:val="ru-RU"/>
        </w:rPr>
        <w:lastRenderedPageBreak/>
        <w:drawing>
          <wp:inline distT="0" distB="0" distL="0" distR="0" wp14:anchorId="5117DFE8" wp14:editId="7F934E54">
            <wp:extent cx="5035262" cy="328472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306" cy="3288019"/>
                    </a:xfrm>
                    <a:prstGeom prst="rect">
                      <a:avLst/>
                    </a:prstGeom>
                  </pic:spPr>
                </pic:pic>
              </a:graphicData>
            </a:graphic>
          </wp:inline>
        </w:drawing>
      </w:r>
    </w:p>
    <w:p w14:paraId="5B697270" w14:textId="378C318C" w:rsidR="000F0FA0" w:rsidRPr="001C1B8F" w:rsidRDefault="001C1B8F" w:rsidP="000F0FA0">
      <w:pPr>
        <w:jc w:val="center"/>
        <w:rPr>
          <w:rFonts w:eastAsia="Times New Roman" w:cs="Times New Roman"/>
          <w:lang w:val="ru-RU"/>
        </w:rPr>
      </w:pPr>
      <w:r>
        <w:rPr>
          <w:rFonts w:eastAsia="Times New Roman" w:cs="Times New Roman"/>
          <w:lang w:val="ru-RU"/>
        </w:rPr>
        <w:t>Рисунок 12. Демонстрация паттерна магнит</w:t>
      </w:r>
      <w:r w:rsidRPr="001C1B8F">
        <w:rPr>
          <w:rFonts w:eastAsia="Times New Roman" w:cs="Times New Roman"/>
          <w:lang w:val="ru-RU"/>
        </w:rPr>
        <w:t xml:space="preserve"> </w:t>
      </w:r>
      <w:r>
        <w:rPr>
          <w:rFonts w:eastAsia="Times New Roman" w:cs="Times New Roman"/>
          <w:lang w:val="ru-RU"/>
        </w:rPr>
        <w:fldChar w:fldCharType="begin" w:fldLock="1"/>
      </w:r>
      <w:r>
        <w:rPr>
          <w:rFonts w:eastAsia="Times New Roman" w:cs="Times New Roman"/>
          <w:lang w:val="ru-RU"/>
        </w:rPr>
        <w:instrText>ADDIN CSL_CITATION {"citationItems":[{"id":"ITEM-1","itemData":{"URL":"http://spray.io/blog/2012-12-13-the-magnet-pattern/","accessed":{"date-parts":[["2019","4","18"]]},"id":"ITEM-1","issued":{"date-parts":[["0"]]},"title":"The Magnet Pattern","type":"webpage"},"uris":["http://www.mendeley.com/documents/?uuid=fc84d6d9-6cd9-3f7e-9a2c-99c7354624a1"]}],"mendeley":{"formattedCitation":"[6]","plainTextFormattedCitation":"[6]"},"properties":{"noteIndex":0},"schema":"https://github.com/citation-style-language/schema/raw/master/csl-citation.json"}</w:instrText>
      </w:r>
      <w:r>
        <w:rPr>
          <w:rFonts w:eastAsia="Times New Roman" w:cs="Times New Roman"/>
          <w:lang w:val="ru-RU"/>
        </w:rPr>
        <w:fldChar w:fldCharType="separate"/>
      </w:r>
      <w:r w:rsidRPr="001C1B8F">
        <w:rPr>
          <w:rFonts w:eastAsia="Times New Roman" w:cs="Times New Roman"/>
          <w:noProof/>
          <w:lang w:val="ru-RU"/>
        </w:rPr>
        <w:t>[6]</w:t>
      </w:r>
      <w:r>
        <w:rPr>
          <w:rFonts w:eastAsia="Times New Roman" w:cs="Times New Roman"/>
          <w:lang w:val="ru-RU"/>
        </w:rPr>
        <w:fldChar w:fldCharType="end"/>
      </w:r>
    </w:p>
    <w:p w14:paraId="41B7A9A2" w14:textId="7203AD5B" w:rsidR="007F4BBB" w:rsidRPr="00136195" w:rsidRDefault="001C1B8F" w:rsidP="00CE3F99">
      <w:pPr>
        <w:rPr>
          <w:lang w:val="ru-RU"/>
        </w:rPr>
      </w:pPr>
      <w:r>
        <w:rPr>
          <w:lang w:val="ru-RU"/>
        </w:rPr>
        <w:t xml:space="preserve">Данный подход к методам библиотеки позволяет красиво и емко описывать сетевой интерфейс приложения. </w:t>
      </w:r>
      <w:r w:rsidR="00136195">
        <w:rPr>
          <w:lang w:val="ru-RU"/>
        </w:rPr>
        <w:t xml:space="preserve">В примере на рис. 13 можно увидеть описание </w:t>
      </w:r>
      <w:r w:rsidR="00877176">
        <w:rPr>
          <w:lang w:val="en-US"/>
        </w:rPr>
        <w:t>REST</w:t>
      </w:r>
      <w:r w:rsidR="00877176" w:rsidRPr="00877176">
        <w:rPr>
          <w:lang w:val="ru-RU"/>
        </w:rPr>
        <w:t xml:space="preserve"> </w:t>
      </w:r>
      <w:r w:rsidR="00136195">
        <w:rPr>
          <w:lang w:val="ru-RU"/>
        </w:rPr>
        <w:t xml:space="preserve">интерфейса управления моками сервера. </w:t>
      </w:r>
    </w:p>
    <w:p w14:paraId="301AB59A" w14:textId="6AD1B021" w:rsidR="001D5898" w:rsidRDefault="001D5898" w:rsidP="004D76AE">
      <w:pPr>
        <w:ind w:firstLine="0"/>
        <w:jc w:val="center"/>
        <w:rPr>
          <w:lang w:val="en-US"/>
        </w:rPr>
      </w:pPr>
      <w:r w:rsidRPr="001D5898">
        <w:rPr>
          <w:noProof/>
          <w:lang w:val="en-US"/>
        </w:rPr>
        <w:drawing>
          <wp:inline distT="0" distB="0" distL="0" distR="0" wp14:anchorId="550316EE" wp14:editId="2AC3EC6A">
            <wp:extent cx="6296025" cy="26574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6025" cy="2657475"/>
                    </a:xfrm>
                    <a:prstGeom prst="rect">
                      <a:avLst/>
                    </a:prstGeom>
                  </pic:spPr>
                </pic:pic>
              </a:graphicData>
            </a:graphic>
          </wp:inline>
        </w:drawing>
      </w:r>
    </w:p>
    <w:p w14:paraId="095EDDA0" w14:textId="5D8DCA93" w:rsidR="00136195" w:rsidRPr="00E92841" w:rsidRDefault="00136195" w:rsidP="004D76AE">
      <w:pPr>
        <w:ind w:firstLine="0"/>
        <w:jc w:val="center"/>
        <w:rPr>
          <w:lang w:val="ru-RU"/>
        </w:rPr>
      </w:pPr>
      <w:r>
        <w:rPr>
          <w:lang w:val="ru-RU"/>
        </w:rPr>
        <w:t>Рисунок 13.</w:t>
      </w:r>
      <w:r w:rsidR="00877176">
        <w:rPr>
          <w:lang w:val="ru-RU"/>
        </w:rPr>
        <w:t xml:space="preserve">Описание </w:t>
      </w:r>
      <w:r w:rsidR="00877176">
        <w:rPr>
          <w:lang w:val="en-US"/>
        </w:rPr>
        <w:t>REST</w:t>
      </w:r>
      <w:r w:rsidR="00877176" w:rsidRPr="00877176">
        <w:rPr>
          <w:lang w:val="ru-RU"/>
        </w:rPr>
        <w:t xml:space="preserve"> </w:t>
      </w:r>
      <w:r w:rsidR="00877176">
        <w:rPr>
          <w:lang w:val="ru-RU"/>
        </w:rPr>
        <w:t>интерфейса управления моками сервера</w:t>
      </w:r>
      <w:r w:rsidR="00E92841">
        <w:rPr>
          <w:lang w:val="ru-RU"/>
        </w:rPr>
        <w:t xml:space="preserve"> с использованием </w:t>
      </w:r>
      <w:r w:rsidR="00E92841">
        <w:rPr>
          <w:lang w:val="en-US"/>
        </w:rPr>
        <w:t>Akka</w:t>
      </w:r>
      <w:r w:rsidR="00E92841" w:rsidRPr="00E92841">
        <w:rPr>
          <w:lang w:val="ru-RU"/>
        </w:rPr>
        <w:t xml:space="preserve"> </w:t>
      </w:r>
      <w:r w:rsidR="00E92841">
        <w:rPr>
          <w:lang w:val="en-US"/>
        </w:rPr>
        <w:t>HTTP</w:t>
      </w:r>
    </w:p>
    <w:p w14:paraId="6F317146" w14:textId="77777777" w:rsidR="00136195" w:rsidRPr="00136195" w:rsidRDefault="00136195" w:rsidP="00136195">
      <w:pPr>
        <w:rPr>
          <w:lang w:val="ru-RU"/>
        </w:rPr>
      </w:pPr>
    </w:p>
    <w:p w14:paraId="0BA44DB4" w14:textId="01503C99" w:rsidR="002C470C" w:rsidRPr="00ED77CC" w:rsidRDefault="002C470C" w:rsidP="009E3CCC">
      <w:pPr>
        <w:rPr>
          <w:sz w:val="32"/>
          <w:szCs w:val="32"/>
          <w:lang w:val="ru-RU"/>
        </w:rPr>
      </w:pPr>
      <w:r w:rsidRPr="00ED77CC">
        <w:rPr>
          <w:lang w:val="ru-RU"/>
        </w:rPr>
        <w:br w:type="page"/>
      </w:r>
    </w:p>
    <w:p w14:paraId="3945B693" w14:textId="13F80865" w:rsidR="002C470C" w:rsidRPr="002C470C" w:rsidRDefault="002C470C" w:rsidP="002C470C">
      <w:pPr>
        <w:pStyle w:val="Heading1"/>
        <w:rPr>
          <w:lang w:val="ru-RU"/>
        </w:rPr>
      </w:pPr>
      <w:bookmarkStart w:id="16" w:name="_Toc6927009"/>
      <w:r>
        <w:rPr>
          <w:lang w:val="ru-RU"/>
        </w:rPr>
        <w:lastRenderedPageBreak/>
        <w:t>Глава 3.</w:t>
      </w:r>
      <w:bookmarkEnd w:id="16"/>
      <w:r>
        <w:rPr>
          <w:lang w:val="ru-RU"/>
        </w:rPr>
        <w:t xml:space="preserve"> </w:t>
      </w:r>
    </w:p>
    <w:p w14:paraId="12618851" w14:textId="5B92C627" w:rsidR="002C470C" w:rsidRDefault="002C470C">
      <w:pPr>
        <w:spacing w:line="240" w:lineRule="auto"/>
        <w:ind w:firstLine="0"/>
        <w:rPr>
          <w:rFonts w:eastAsiaTheme="majorEastAsia" w:cstheme="majorBidi"/>
          <w:sz w:val="32"/>
          <w:szCs w:val="32"/>
          <w:lang w:val="ru-RU"/>
        </w:rPr>
      </w:pPr>
      <w:r>
        <w:rPr>
          <w:lang w:val="ru-RU"/>
        </w:rPr>
        <w:br w:type="page"/>
      </w:r>
    </w:p>
    <w:p w14:paraId="28C8A63A" w14:textId="55074C0B" w:rsidR="002C470C" w:rsidRDefault="002C470C" w:rsidP="002C470C">
      <w:pPr>
        <w:pStyle w:val="Heading1"/>
        <w:rPr>
          <w:lang w:val="ru-RU"/>
        </w:rPr>
      </w:pPr>
      <w:bookmarkStart w:id="17" w:name="_Toc6927010"/>
      <w:r>
        <w:rPr>
          <w:lang w:val="ru-RU"/>
        </w:rPr>
        <w:lastRenderedPageBreak/>
        <w:t>Заключение</w:t>
      </w:r>
      <w:bookmarkEnd w:id="17"/>
    </w:p>
    <w:p w14:paraId="7484A334" w14:textId="77777777" w:rsidR="002C470C" w:rsidRDefault="002C470C">
      <w:pPr>
        <w:spacing w:line="240" w:lineRule="auto"/>
        <w:ind w:firstLine="0"/>
        <w:rPr>
          <w:rFonts w:eastAsiaTheme="majorEastAsia" w:cstheme="majorBidi"/>
          <w:sz w:val="32"/>
          <w:szCs w:val="32"/>
          <w:lang w:val="ru-RU"/>
        </w:rPr>
      </w:pPr>
      <w:r>
        <w:rPr>
          <w:lang w:val="ru-RU"/>
        </w:rPr>
        <w:br w:type="page"/>
      </w:r>
    </w:p>
    <w:p w14:paraId="6B17ADB0" w14:textId="77777777" w:rsidR="004454DC" w:rsidRDefault="002C470C" w:rsidP="004454DC">
      <w:pPr>
        <w:pStyle w:val="Heading1"/>
        <w:rPr>
          <w:lang w:val="ru-RU"/>
        </w:rPr>
      </w:pPr>
      <w:bookmarkStart w:id="18" w:name="_Toc6927011"/>
      <w:r>
        <w:rPr>
          <w:lang w:val="ru-RU"/>
        </w:rPr>
        <w:lastRenderedPageBreak/>
        <w:t>Список источников</w:t>
      </w:r>
      <w:bookmarkEnd w:id="18"/>
    </w:p>
    <w:p w14:paraId="24129353" w14:textId="37970449" w:rsidR="001C1B8F" w:rsidRPr="001C1B8F" w:rsidRDefault="000233B3" w:rsidP="001C1B8F">
      <w:pPr>
        <w:widowControl w:val="0"/>
        <w:autoSpaceDE w:val="0"/>
        <w:autoSpaceDN w:val="0"/>
        <w:adjustRightInd w:val="0"/>
        <w:rPr>
          <w:rFonts w:cs="Times New Roman"/>
          <w:noProof/>
          <w:lang w:val="en-US"/>
        </w:rPr>
      </w:pPr>
      <w:r>
        <w:rPr>
          <w:lang w:val="ru-RU"/>
        </w:rPr>
        <w:fldChar w:fldCharType="begin" w:fldLock="1"/>
      </w:r>
      <w:r w:rsidRPr="005E5201">
        <w:rPr>
          <w:lang w:val="en-US"/>
        </w:rPr>
        <w:instrText xml:space="preserve">ADDIN Mendeley Bibliography CSL_BIBLIOGRAPHY </w:instrText>
      </w:r>
      <w:r>
        <w:rPr>
          <w:lang w:val="ru-RU"/>
        </w:rPr>
        <w:fldChar w:fldCharType="separate"/>
      </w:r>
      <w:r w:rsidR="001C1B8F" w:rsidRPr="005E5201">
        <w:rPr>
          <w:rFonts w:cs="Times New Roman"/>
          <w:noProof/>
          <w:lang w:val="en-US"/>
        </w:rPr>
        <w:t xml:space="preserve">1. </w:t>
      </w:r>
      <w:r w:rsidR="001C1B8F" w:rsidRPr="001C1B8F">
        <w:rPr>
          <w:rFonts w:cs="Times New Roman"/>
          <w:noProof/>
          <w:lang w:val="en-US"/>
        </w:rPr>
        <w:t>Spadini</w:t>
      </w:r>
      <w:r w:rsidR="001C1B8F" w:rsidRPr="005E5201">
        <w:rPr>
          <w:rFonts w:cs="Times New Roman"/>
          <w:noProof/>
          <w:lang w:val="en-US"/>
        </w:rPr>
        <w:t xml:space="preserve"> </w:t>
      </w:r>
      <w:r w:rsidR="001C1B8F" w:rsidRPr="001C1B8F">
        <w:rPr>
          <w:rFonts w:cs="Times New Roman"/>
          <w:noProof/>
          <w:lang w:val="en-US"/>
        </w:rPr>
        <w:t>D</w:t>
      </w:r>
      <w:r w:rsidR="001C1B8F" w:rsidRPr="005E5201">
        <w:rPr>
          <w:rFonts w:cs="Times New Roman"/>
          <w:noProof/>
          <w:lang w:val="en-US"/>
        </w:rPr>
        <w:t xml:space="preserve">. </w:t>
      </w:r>
      <w:r w:rsidR="001C1B8F" w:rsidRPr="00E42B3E">
        <w:rPr>
          <w:rFonts w:cs="Times New Roman"/>
          <w:noProof/>
          <w:lang w:val="ru-RU"/>
        </w:rPr>
        <w:t>и</w:t>
      </w:r>
      <w:r w:rsidR="001C1B8F" w:rsidRPr="005E5201">
        <w:rPr>
          <w:rFonts w:cs="Times New Roman"/>
          <w:noProof/>
          <w:lang w:val="en-US"/>
        </w:rPr>
        <w:t xml:space="preserve"> </w:t>
      </w:r>
      <w:r w:rsidR="001C1B8F" w:rsidRPr="00E42B3E">
        <w:rPr>
          <w:rFonts w:cs="Times New Roman"/>
          <w:noProof/>
          <w:lang w:val="ru-RU"/>
        </w:rPr>
        <w:t>др</w:t>
      </w:r>
      <w:r w:rsidR="001C1B8F" w:rsidRPr="005E5201">
        <w:rPr>
          <w:rFonts w:cs="Times New Roman"/>
          <w:noProof/>
          <w:lang w:val="en-US"/>
        </w:rPr>
        <w:t xml:space="preserve">. </w:t>
      </w:r>
      <w:r w:rsidR="001C1B8F" w:rsidRPr="001C1B8F">
        <w:rPr>
          <w:rFonts w:cs="Times New Roman"/>
          <w:noProof/>
          <w:lang w:val="en-US"/>
        </w:rPr>
        <w:t>To Mock or Not to Mock? An Empirical Study on Mocking Practices // 2017 IEEE/ACM 14th International Conference on Mining Software Repositories (MSR). , 2017. С. 402–412.</w:t>
      </w:r>
    </w:p>
    <w:p w14:paraId="77AA9929"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t>2. About Swagger Specification | Documentation | Swagger | Swagger [Электронный ресурс]. URL: https://swagger.io/docs/specification/about/ (дата обращения: 16.04.2019).</w:t>
      </w:r>
    </w:p>
    <w:p w14:paraId="66C2BB12" w14:textId="77777777" w:rsidR="001C1B8F" w:rsidRPr="00E42B3E" w:rsidRDefault="001C1B8F" w:rsidP="001C1B8F">
      <w:pPr>
        <w:widowControl w:val="0"/>
        <w:autoSpaceDE w:val="0"/>
        <w:autoSpaceDN w:val="0"/>
        <w:adjustRightInd w:val="0"/>
        <w:rPr>
          <w:rFonts w:cs="Times New Roman"/>
          <w:noProof/>
          <w:lang w:val="ru-RU"/>
        </w:rPr>
      </w:pPr>
      <w:r w:rsidRPr="001C1B8F">
        <w:rPr>
          <w:rFonts w:cs="Times New Roman"/>
          <w:noProof/>
          <w:lang w:val="en-US"/>
        </w:rPr>
        <w:t>3. Swagger UI | API Development Tools | Swagger [Электронный ресурс]. URL</w:t>
      </w:r>
      <w:r w:rsidRPr="00E42B3E">
        <w:rPr>
          <w:rFonts w:cs="Times New Roman"/>
          <w:noProof/>
          <w:lang w:val="ru-RU"/>
        </w:rPr>
        <w:t xml:space="preserve">: </w:t>
      </w:r>
      <w:r w:rsidRPr="001C1B8F">
        <w:rPr>
          <w:rFonts w:cs="Times New Roman"/>
          <w:noProof/>
          <w:lang w:val="en-US"/>
        </w:rPr>
        <w:t>https</w:t>
      </w:r>
      <w:r w:rsidRPr="00E42B3E">
        <w:rPr>
          <w:rFonts w:cs="Times New Roman"/>
          <w:noProof/>
          <w:lang w:val="ru-RU"/>
        </w:rPr>
        <w:t>://</w:t>
      </w:r>
      <w:r w:rsidRPr="001C1B8F">
        <w:rPr>
          <w:rFonts w:cs="Times New Roman"/>
          <w:noProof/>
          <w:lang w:val="en-US"/>
        </w:rPr>
        <w:t>swagger</w:t>
      </w:r>
      <w:r w:rsidRPr="00E42B3E">
        <w:rPr>
          <w:rFonts w:cs="Times New Roman"/>
          <w:noProof/>
          <w:lang w:val="ru-RU"/>
        </w:rPr>
        <w:t>.</w:t>
      </w:r>
      <w:r w:rsidRPr="001C1B8F">
        <w:rPr>
          <w:rFonts w:cs="Times New Roman"/>
          <w:noProof/>
          <w:lang w:val="en-US"/>
        </w:rPr>
        <w:t>io</w:t>
      </w:r>
      <w:r w:rsidRPr="00E42B3E">
        <w:rPr>
          <w:rFonts w:cs="Times New Roman"/>
          <w:noProof/>
          <w:lang w:val="ru-RU"/>
        </w:rPr>
        <w:t>/</w:t>
      </w:r>
      <w:r w:rsidRPr="001C1B8F">
        <w:rPr>
          <w:rFonts w:cs="Times New Roman"/>
          <w:noProof/>
          <w:lang w:val="en-US"/>
        </w:rPr>
        <w:t>tools</w:t>
      </w:r>
      <w:r w:rsidRPr="00E42B3E">
        <w:rPr>
          <w:rFonts w:cs="Times New Roman"/>
          <w:noProof/>
          <w:lang w:val="ru-RU"/>
        </w:rPr>
        <w:t>/</w:t>
      </w:r>
      <w:r w:rsidRPr="001C1B8F">
        <w:rPr>
          <w:rFonts w:cs="Times New Roman"/>
          <w:noProof/>
          <w:lang w:val="en-US"/>
        </w:rPr>
        <w:t>swagger</w:t>
      </w:r>
      <w:r w:rsidRPr="00E42B3E">
        <w:rPr>
          <w:rFonts w:cs="Times New Roman"/>
          <w:noProof/>
          <w:lang w:val="ru-RU"/>
        </w:rPr>
        <w:t>-</w:t>
      </w:r>
      <w:r w:rsidRPr="001C1B8F">
        <w:rPr>
          <w:rFonts w:cs="Times New Roman"/>
          <w:noProof/>
          <w:lang w:val="en-US"/>
        </w:rPr>
        <w:t>ui</w:t>
      </w:r>
      <w:r w:rsidRPr="00E42B3E">
        <w:rPr>
          <w:rFonts w:cs="Times New Roman"/>
          <w:noProof/>
          <w:lang w:val="ru-RU"/>
        </w:rPr>
        <w:t>/ (дата обращения: 16.04.2019).</w:t>
      </w:r>
    </w:p>
    <w:p w14:paraId="578F8112" w14:textId="77777777" w:rsidR="001C1B8F" w:rsidRPr="00E42B3E" w:rsidRDefault="001C1B8F" w:rsidP="001C1B8F">
      <w:pPr>
        <w:widowControl w:val="0"/>
        <w:autoSpaceDE w:val="0"/>
        <w:autoSpaceDN w:val="0"/>
        <w:adjustRightInd w:val="0"/>
        <w:rPr>
          <w:rFonts w:cs="Times New Roman"/>
          <w:noProof/>
          <w:lang w:val="ru-RU"/>
        </w:rPr>
      </w:pPr>
      <w:r w:rsidRPr="00E42B3E">
        <w:rPr>
          <w:rFonts w:cs="Times New Roman"/>
          <w:noProof/>
          <w:lang w:val="ru-RU"/>
        </w:rPr>
        <w:t xml:space="preserve">4. </w:t>
      </w:r>
      <w:r w:rsidRPr="001C1B8F">
        <w:rPr>
          <w:rFonts w:cs="Times New Roman"/>
          <w:noProof/>
          <w:lang w:val="en-US"/>
        </w:rPr>
        <w:t>Akka</w:t>
      </w:r>
      <w:r w:rsidRPr="00E42B3E">
        <w:rPr>
          <w:rFonts w:cs="Times New Roman"/>
          <w:noProof/>
          <w:lang w:val="ru-RU"/>
        </w:rPr>
        <w:t xml:space="preserve"> </w:t>
      </w:r>
      <w:r w:rsidRPr="001C1B8F">
        <w:rPr>
          <w:rFonts w:cs="Times New Roman"/>
          <w:noProof/>
          <w:lang w:val="en-US"/>
        </w:rPr>
        <w:t>HTTP</w:t>
      </w:r>
      <w:r w:rsidRPr="00E42B3E">
        <w:rPr>
          <w:rFonts w:cs="Times New Roman"/>
          <w:noProof/>
          <w:lang w:val="ru-RU"/>
        </w:rPr>
        <w:t xml:space="preserve"> [Электронный ресурс]. </w:t>
      </w:r>
      <w:r w:rsidRPr="001C1B8F">
        <w:rPr>
          <w:rFonts w:cs="Times New Roman"/>
          <w:noProof/>
          <w:lang w:val="en-US"/>
        </w:rPr>
        <w:t>URL</w:t>
      </w:r>
      <w:r w:rsidRPr="00E42B3E">
        <w:rPr>
          <w:rFonts w:cs="Times New Roman"/>
          <w:noProof/>
          <w:lang w:val="ru-RU"/>
        </w:rPr>
        <w:t xml:space="preserve">: </w:t>
      </w:r>
      <w:r w:rsidRPr="001C1B8F">
        <w:rPr>
          <w:rFonts w:cs="Times New Roman"/>
          <w:noProof/>
          <w:lang w:val="en-US"/>
        </w:rPr>
        <w:t>https</w:t>
      </w:r>
      <w:r w:rsidRPr="00E42B3E">
        <w:rPr>
          <w:rFonts w:cs="Times New Roman"/>
          <w:noProof/>
          <w:lang w:val="ru-RU"/>
        </w:rPr>
        <w:t>://</w:t>
      </w:r>
      <w:r w:rsidRPr="001C1B8F">
        <w:rPr>
          <w:rFonts w:cs="Times New Roman"/>
          <w:noProof/>
          <w:lang w:val="en-US"/>
        </w:rPr>
        <w:t>doc</w:t>
      </w:r>
      <w:r w:rsidRPr="00E42B3E">
        <w:rPr>
          <w:rFonts w:cs="Times New Roman"/>
          <w:noProof/>
          <w:lang w:val="ru-RU"/>
        </w:rPr>
        <w:t>.</w:t>
      </w:r>
      <w:r w:rsidRPr="001C1B8F">
        <w:rPr>
          <w:rFonts w:cs="Times New Roman"/>
          <w:noProof/>
          <w:lang w:val="en-US"/>
        </w:rPr>
        <w:t>akka</w:t>
      </w:r>
      <w:r w:rsidRPr="00E42B3E">
        <w:rPr>
          <w:rFonts w:cs="Times New Roman"/>
          <w:noProof/>
          <w:lang w:val="ru-RU"/>
        </w:rPr>
        <w:t>.</w:t>
      </w:r>
      <w:r w:rsidRPr="001C1B8F">
        <w:rPr>
          <w:rFonts w:cs="Times New Roman"/>
          <w:noProof/>
          <w:lang w:val="en-US"/>
        </w:rPr>
        <w:t>io</w:t>
      </w:r>
      <w:r w:rsidRPr="00E42B3E">
        <w:rPr>
          <w:rFonts w:cs="Times New Roman"/>
          <w:noProof/>
          <w:lang w:val="ru-RU"/>
        </w:rPr>
        <w:t>/</w:t>
      </w:r>
      <w:r w:rsidRPr="001C1B8F">
        <w:rPr>
          <w:rFonts w:cs="Times New Roman"/>
          <w:noProof/>
          <w:lang w:val="en-US"/>
        </w:rPr>
        <w:t>docs</w:t>
      </w:r>
      <w:r w:rsidRPr="00E42B3E">
        <w:rPr>
          <w:rFonts w:cs="Times New Roman"/>
          <w:noProof/>
          <w:lang w:val="ru-RU"/>
        </w:rPr>
        <w:t>/</w:t>
      </w:r>
      <w:r w:rsidRPr="001C1B8F">
        <w:rPr>
          <w:rFonts w:cs="Times New Roman"/>
          <w:noProof/>
          <w:lang w:val="en-US"/>
        </w:rPr>
        <w:t>akka</w:t>
      </w:r>
      <w:r w:rsidRPr="00E42B3E">
        <w:rPr>
          <w:rFonts w:cs="Times New Roman"/>
          <w:noProof/>
          <w:lang w:val="ru-RU"/>
        </w:rPr>
        <w:t>-</w:t>
      </w:r>
      <w:r w:rsidRPr="001C1B8F">
        <w:rPr>
          <w:rFonts w:cs="Times New Roman"/>
          <w:noProof/>
          <w:lang w:val="en-US"/>
        </w:rPr>
        <w:t>http</w:t>
      </w:r>
      <w:r w:rsidRPr="00E42B3E">
        <w:rPr>
          <w:rFonts w:cs="Times New Roman"/>
          <w:noProof/>
          <w:lang w:val="ru-RU"/>
        </w:rPr>
        <w:t>/</w:t>
      </w:r>
      <w:r w:rsidRPr="001C1B8F">
        <w:rPr>
          <w:rFonts w:cs="Times New Roman"/>
          <w:noProof/>
          <w:lang w:val="en-US"/>
        </w:rPr>
        <w:t>current</w:t>
      </w:r>
      <w:r w:rsidRPr="00E42B3E">
        <w:rPr>
          <w:rFonts w:cs="Times New Roman"/>
          <w:noProof/>
          <w:lang w:val="ru-RU"/>
        </w:rPr>
        <w:t>/ (дата обращения: 20.11.2018).</w:t>
      </w:r>
    </w:p>
    <w:p w14:paraId="37578015" w14:textId="77777777" w:rsidR="001C1B8F" w:rsidRPr="00E42B3E" w:rsidRDefault="001C1B8F" w:rsidP="001C1B8F">
      <w:pPr>
        <w:widowControl w:val="0"/>
        <w:autoSpaceDE w:val="0"/>
        <w:autoSpaceDN w:val="0"/>
        <w:adjustRightInd w:val="0"/>
        <w:rPr>
          <w:rFonts w:cs="Times New Roman"/>
          <w:noProof/>
          <w:lang w:val="ru-RU"/>
        </w:rPr>
      </w:pPr>
      <w:r w:rsidRPr="001C1B8F">
        <w:rPr>
          <w:rFonts w:cs="Times New Roman"/>
          <w:noProof/>
          <w:lang w:val="en-US"/>
        </w:rPr>
        <w:t>5. Streams • Akka Documentation [Электронный ресурс]. URL</w:t>
      </w:r>
      <w:r w:rsidRPr="00E42B3E">
        <w:rPr>
          <w:rFonts w:cs="Times New Roman"/>
          <w:noProof/>
          <w:lang w:val="ru-RU"/>
        </w:rPr>
        <w:t xml:space="preserve">: </w:t>
      </w:r>
      <w:r w:rsidRPr="001C1B8F">
        <w:rPr>
          <w:rFonts w:cs="Times New Roman"/>
          <w:noProof/>
          <w:lang w:val="en-US"/>
        </w:rPr>
        <w:t>https</w:t>
      </w:r>
      <w:r w:rsidRPr="00E42B3E">
        <w:rPr>
          <w:rFonts w:cs="Times New Roman"/>
          <w:noProof/>
          <w:lang w:val="ru-RU"/>
        </w:rPr>
        <w:t>://</w:t>
      </w:r>
      <w:r w:rsidRPr="001C1B8F">
        <w:rPr>
          <w:rFonts w:cs="Times New Roman"/>
          <w:noProof/>
          <w:lang w:val="en-US"/>
        </w:rPr>
        <w:t>doc</w:t>
      </w:r>
      <w:r w:rsidRPr="00E42B3E">
        <w:rPr>
          <w:rFonts w:cs="Times New Roman"/>
          <w:noProof/>
          <w:lang w:val="ru-RU"/>
        </w:rPr>
        <w:t>.</w:t>
      </w:r>
      <w:r w:rsidRPr="001C1B8F">
        <w:rPr>
          <w:rFonts w:cs="Times New Roman"/>
          <w:noProof/>
          <w:lang w:val="en-US"/>
        </w:rPr>
        <w:t>akka</w:t>
      </w:r>
      <w:r w:rsidRPr="00E42B3E">
        <w:rPr>
          <w:rFonts w:cs="Times New Roman"/>
          <w:noProof/>
          <w:lang w:val="ru-RU"/>
        </w:rPr>
        <w:t>.</w:t>
      </w:r>
      <w:r w:rsidRPr="001C1B8F">
        <w:rPr>
          <w:rFonts w:cs="Times New Roman"/>
          <w:noProof/>
          <w:lang w:val="en-US"/>
        </w:rPr>
        <w:t>io</w:t>
      </w:r>
      <w:r w:rsidRPr="00E42B3E">
        <w:rPr>
          <w:rFonts w:cs="Times New Roman"/>
          <w:noProof/>
          <w:lang w:val="ru-RU"/>
        </w:rPr>
        <w:t>/</w:t>
      </w:r>
      <w:r w:rsidRPr="001C1B8F">
        <w:rPr>
          <w:rFonts w:cs="Times New Roman"/>
          <w:noProof/>
          <w:lang w:val="en-US"/>
        </w:rPr>
        <w:t>docs</w:t>
      </w:r>
      <w:r w:rsidRPr="00E42B3E">
        <w:rPr>
          <w:rFonts w:cs="Times New Roman"/>
          <w:noProof/>
          <w:lang w:val="ru-RU"/>
        </w:rPr>
        <w:t>/</w:t>
      </w:r>
      <w:r w:rsidRPr="001C1B8F">
        <w:rPr>
          <w:rFonts w:cs="Times New Roman"/>
          <w:noProof/>
          <w:lang w:val="en-US"/>
        </w:rPr>
        <w:t>akka</w:t>
      </w:r>
      <w:r w:rsidRPr="00E42B3E">
        <w:rPr>
          <w:rFonts w:cs="Times New Roman"/>
          <w:noProof/>
          <w:lang w:val="ru-RU"/>
        </w:rPr>
        <w:t>/</w:t>
      </w:r>
      <w:r w:rsidRPr="001C1B8F">
        <w:rPr>
          <w:rFonts w:cs="Times New Roman"/>
          <w:noProof/>
          <w:lang w:val="en-US"/>
        </w:rPr>
        <w:t>current</w:t>
      </w:r>
      <w:r w:rsidRPr="00E42B3E">
        <w:rPr>
          <w:rFonts w:cs="Times New Roman"/>
          <w:noProof/>
          <w:lang w:val="ru-RU"/>
        </w:rPr>
        <w:t>/</w:t>
      </w:r>
      <w:r w:rsidRPr="001C1B8F">
        <w:rPr>
          <w:rFonts w:cs="Times New Roman"/>
          <w:noProof/>
          <w:lang w:val="en-US"/>
        </w:rPr>
        <w:t>stream</w:t>
      </w:r>
      <w:r w:rsidRPr="00E42B3E">
        <w:rPr>
          <w:rFonts w:cs="Times New Roman"/>
          <w:noProof/>
          <w:lang w:val="ru-RU"/>
        </w:rPr>
        <w:t>/</w:t>
      </w:r>
      <w:r w:rsidRPr="001C1B8F">
        <w:rPr>
          <w:rFonts w:cs="Times New Roman"/>
          <w:noProof/>
          <w:lang w:val="en-US"/>
        </w:rPr>
        <w:t>index</w:t>
      </w:r>
      <w:r w:rsidRPr="00E42B3E">
        <w:rPr>
          <w:rFonts w:cs="Times New Roman"/>
          <w:noProof/>
          <w:lang w:val="ru-RU"/>
        </w:rPr>
        <w:t>.</w:t>
      </w:r>
      <w:r w:rsidRPr="001C1B8F">
        <w:rPr>
          <w:rFonts w:cs="Times New Roman"/>
          <w:noProof/>
          <w:lang w:val="en-US"/>
        </w:rPr>
        <w:t>html</w:t>
      </w:r>
      <w:r w:rsidRPr="00E42B3E">
        <w:rPr>
          <w:rFonts w:cs="Times New Roman"/>
          <w:noProof/>
          <w:lang w:val="ru-RU"/>
        </w:rPr>
        <w:t xml:space="preserve"> (дата обращения: 20.11.2018).</w:t>
      </w:r>
    </w:p>
    <w:p w14:paraId="32D978BA" w14:textId="77777777" w:rsidR="001C1B8F" w:rsidRPr="00E42B3E" w:rsidRDefault="001C1B8F" w:rsidP="001C1B8F">
      <w:pPr>
        <w:widowControl w:val="0"/>
        <w:autoSpaceDE w:val="0"/>
        <w:autoSpaceDN w:val="0"/>
        <w:adjustRightInd w:val="0"/>
        <w:rPr>
          <w:rFonts w:cs="Times New Roman"/>
          <w:noProof/>
          <w:lang w:val="ru-RU"/>
        </w:rPr>
      </w:pPr>
      <w:r w:rsidRPr="001C1B8F">
        <w:rPr>
          <w:rFonts w:cs="Times New Roman"/>
          <w:noProof/>
          <w:lang w:val="en-US"/>
        </w:rPr>
        <w:t>6. The Magnet Pattern [Электронный ресурс]. URL</w:t>
      </w:r>
      <w:r w:rsidRPr="00E42B3E">
        <w:rPr>
          <w:rFonts w:cs="Times New Roman"/>
          <w:noProof/>
          <w:lang w:val="ru-RU"/>
        </w:rPr>
        <w:t xml:space="preserve">: </w:t>
      </w:r>
      <w:r w:rsidRPr="001C1B8F">
        <w:rPr>
          <w:rFonts w:cs="Times New Roman"/>
          <w:noProof/>
          <w:lang w:val="en-US"/>
        </w:rPr>
        <w:t>http</w:t>
      </w:r>
      <w:r w:rsidRPr="00E42B3E">
        <w:rPr>
          <w:rFonts w:cs="Times New Roman"/>
          <w:noProof/>
          <w:lang w:val="ru-RU"/>
        </w:rPr>
        <w:t>://</w:t>
      </w:r>
      <w:r w:rsidRPr="001C1B8F">
        <w:rPr>
          <w:rFonts w:cs="Times New Roman"/>
          <w:noProof/>
          <w:lang w:val="en-US"/>
        </w:rPr>
        <w:t>spray</w:t>
      </w:r>
      <w:r w:rsidRPr="00E42B3E">
        <w:rPr>
          <w:rFonts w:cs="Times New Roman"/>
          <w:noProof/>
          <w:lang w:val="ru-RU"/>
        </w:rPr>
        <w:t>.</w:t>
      </w:r>
      <w:r w:rsidRPr="001C1B8F">
        <w:rPr>
          <w:rFonts w:cs="Times New Roman"/>
          <w:noProof/>
          <w:lang w:val="en-US"/>
        </w:rPr>
        <w:t>io</w:t>
      </w:r>
      <w:r w:rsidRPr="00E42B3E">
        <w:rPr>
          <w:rFonts w:cs="Times New Roman"/>
          <w:noProof/>
          <w:lang w:val="ru-RU"/>
        </w:rPr>
        <w:t>/</w:t>
      </w:r>
      <w:r w:rsidRPr="001C1B8F">
        <w:rPr>
          <w:rFonts w:cs="Times New Roman"/>
          <w:noProof/>
          <w:lang w:val="en-US"/>
        </w:rPr>
        <w:t>blog</w:t>
      </w:r>
      <w:r w:rsidRPr="00E42B3E">
        <w:rPr>
          <w:rFonts w:cs="Times New Roman"/>
          <w:noProof/>
          <w:lang w:val="ru-RU"/>
        </w:rPr>
        <w:t>/2012-12-13-</w:t>
      </w:r>
      <w:r w:rsidRPr="001C1B8F">
        <w:rPr>
          <w:rFonts w:cs="Times New Roman"/>
          <w:noProof/>
          <w:lang w:val="en-US"/>
        </w:rPr>
        <w:t>the</w:t>
      </w:r>
      <w:r w:rsidRPr="00E42B3E">
        <w:rPr>
          <w:rFonts w:cs="Times New Roman"/>
          <w:noProof/>
          <w:lang w:val="ru-RU"/>
        </w:rPr>
        <w:t>-</w:t>
      </w:r>
      <w:r w:rsidRPr="001C1B8F">
        <w:rPr>
          <w:rFonts w:cs="Times New Roman"/>
          <w:noProof/>
          <w:lang w:val="en-US"/>
        </w:rPr>
        <w:t>magnet</w:t>
      </w:r>
      <w:r w:rsidRPr="00E42B3E">
        <w:rPr>
          <w:rFonts w:cs="Times New Roman"/>
          <w:noProof/>
          <w:lang w:val="ru-RU"/>
        </w:rPr>
        <w:t>-</w:t>
      </w:r>
      <w:r w:rsidRPr="001C1B8F">
        <w:rPr>
          <w:rFonts w:cs="Times New Roman"/>
          <w:noProof/>
          <w:lang w:val="en-US"/>
        </w:rPr>
        <w:t>pattern</w:t>
      </w:r>
      <w:r w:rsidRPr="00E42B3E">
        <w:rPr>
          <w:rFonts w:cs="Times New Roman"/>
          <w:noProof/>
          <w:lang w:val="ru-RU"/>
        </w:rPr>
        <w:t>/ (дата обращения: 18.04.2019).</w:t>
      </w:r>
    </w:p>
    <w:p w14:paraId="5BF93BE7" w14:textId="77777777" w:rsidR="001C1B8F" w:rsidRPr="00E42B3E" w:rsidRDefault="001C1B8F" w:rsidP="001C1B8F">
      <w:pPr>
        <w:widowControl w:val="0"/>
        <w:autoSpaceDE w:val="0"/>
        <w:autoSpaceDN w:val="0"/>
        <w:adjustRightInd w:val="0"/>
        <w:rPr>
          <w:rFonts w:cs="Times New Roman"/>
          <w:noProof/>
          <w:lang w:val="ru-RU"/>
        </w:rPr>
      </w:pPr>
      <w:r w:rsidRPr="001C1B8F">
        <w:rPr>
          <w:rFonts w:cs="Times New Roman"/>
          <w:noProof/>
          <w:lang w:val="en-US"/>
        </w:rPr>
        <w:t>7. Mountebank - over the wire test doubles [Электронный ресурс]. URL</w:t>
      </w:r>
      <w:r w:rsidRPr="00E42B3E">
        <w:rPr>
          <w:rFonts w:cs="Times New Roman"/>
          <w:noProof/>
          <w:lang w:val="ru-RU"/>
        </w:rPr>
        <w:t xml:space="preserve">: </w:t>
      </w:r>
      <w:r w:rsidRPr="001C1B8F">
        <w:rPr>
          <w:rFonts w:cs="Times New Roman"/>
          <w:noProof/>
          <w:lang w:val="en-US"/>
        </w:rPr>
        <w:t>http</w:t>
      </w:r>
      <w:r w:rsidRPr="00E42B3E">
        <w:rPr>
          <w:rFonts w:cs="Times New Roman"/>
          <w:noProof/>
          <w:lang w:val="ru-RU"/>
        </w:rPr>
        <w:t>://</w:t>
      </w:r>
      <w:r w:rsidRPr="001C1B8F">
        <w:rPr>
          <w:rFonts w:cs="Times New Roman"/>
          <w:noProof/>
          <w:lang w:val="en-US"/>
        </w:rPr>
        <w:t>www</w:t>
      </w:r>
      <w:r w:rsidRPr="00E42B3E">
        <w:rPr>
          <w:rFonts w:cs="Times New Roman"/>
          <w:noProof/>
          <w:lang w:val="ru-RU"/>
        </w:rPr>
        <w:t>.</w:t>
      </w:r>
      <w:r w:rsidRPr="001C1B8F">
        <w:rPr>
          <w:rFonts w:cs="Times New Roman"/>
          <w:noProof/>
          <w:lang w:val="en-US"/>
        </w:rPr>
        <w:t>mbtest</w:t>
      </w:r>
      <w:r w:rsidRPr="00E42B3E">
        <w:rPr>
          <w:rFonts w:cs="Times New Roman"/>
          <w:noProof/>
          <w:lang w:val="ru-RU"/>
        </w:rPr>
        <w:t>.</w:t>
      </w:r>
      <w:r w:rsidRPr="001C1B8F">
        <w:rPr>
          <w:rFonts w:cs="Times New Roman"/>
          <w:noProof/>
          <w:lang w:val="en-US"/>
        </w:rPr>
        <w:t>org</w:t>
      </w:r>
      <w:r w:rsidRPr="00E42B3E">
        <w:rPr>
          <w:rFonts w:cs="Times New Roman"/>
          <w:noProof/>
          <w:lang w:val="ru-RU"/>
        </w:rPr>
        <w:t>/ (дата обращения: 19.11.2018).</w:t>
      </w:r>
    </w:p>
    <w:p w14:paraId="037BFFF0" w14:textId="77777777" w:rsidR="001C1B8F" w:rsidRPr="00E42B3E" w:rsidRDefault="001C1B8F" w:rsidP="001C1B8F">
      <w:pPr>
        <w:widowControl w:val="0"/>
        <w:autoSpaceDE w:val="0"/>
        <w:autoSpaceDN w:val="0"/>
        <w:adjustRightInd w:val="0"/>
        <w:rPr>
          <w:rFonts w:cs="Times New Roman"/>
          <w:noProof/>
          <w:lang w:val="ru-RU"/>
        </w:rPr>
      </w:pPr>
      <w:r w:rsidRPr="00E42B3E">
        <w:rPr>
          <w:rFonts w:cs="Times New Roman"/>
          <w:noProof/>
          <w:lang w:val="ru-RU"/>
        </w:rPr>
        <w:t xml:space="preserve">8. </w:t>
      </w:r>
      <w:r w:rsidRPr="001C1B8F">
        <w:rPr>
          <w:rFonts w:cs="Times New Roman"/>
          <w:noProof/>
          <w:lang w:val="en-US"/>
        </w:rPr>
        <w:t>MockServer</w:t>
      </w:r>
      <w:r w:rsidRPr="00E42B3E">
        <w:rPr>
          <w:rFonts w:cs="Times New Roman"/>
          <w:noProof/>
          <w:lang w:val="ru-RU"/>
        </w:rPr>
        <w:t xml:space="preserve"> [Электронный ресурс]. </w:t>
      </w:r>
      <w:r w:rsidRPr="001C1B8F">
        <w:rPr>
          <w:rFonts w:cs="Times New Roman"/>
          <w:noProof/>
          <w:lang w:val="en-US"/>
        </w:rPr>
        <w:t>URL</w:t>
      </w:r>
      <w:r w:rsidRPr="00E42B3E">
        <w:rPr>
          <w:rFonts w:cs="Times New Roman"/>
          <w:noProof/>
          <w:lang w:val="ru-RU"/>
        </w:rPr>
        <w:t xml:space="preserve">: </w:t>
      </w:r>
      <w:r w:rsidRPr="001C1B8F">
        <w:rPr>
          <w:rFonts w:cs="Times New Roman"/>
          <w:noProof/>
          <w:lang w:val="en-US"/>
        </w:rPr>
        <w:t>http</w:t>
      </w:r>
      <w:r w:rsidRPr="00E42B3E">
        <w:rPr>
          <w:rFonts w:cs="Times New Roman"/>
          <w:noProof/>
          <w:lang w:val="ru-RU"/>
        </w:rPr>
        <w:t>://</w:t>
      </w:r>
      <w:r w:rsidRPr="001C1B8F">
        <w:rPr>
          <w:rFonts w:cs="Times New Roman"/>
          <w:noProof/>
          <w:lang w:val="en-US"/>
        </w:rPr>
        <w:t>www</w:t>
      </w:r>
      <w:r w:rsidRPr="00E42B3E">
        <w:rPr>
          <w:rFonts w:cs="Times New Roman"/>
          <w:noProof/>
          <w:lang w:val="ru-RU"/>
        </w:rPr>
        <w:t>.</w:t>
      </w:r>
      <w:r w:rsidRPr="001C1B8F">
        <w:rPr>
          <w:rFonts w:cs="Times New Roman"/>
          <w:noProof/>
          <w:lang w:val="en-US"/>
        </w:rPr>
        <w:t>mock</w:t>
      </w:r>
      <w:r w:rsidRPr="00E42B3E">
        <w:rPr>
          <w:rFonts w:cs="Times New Roman"/>
          <w:noProof/>
          <w:lang w:val="ru-RU"/>
        </w:rPr>
        <w:t>-</w:t>
      </w:r>
      <w:r w:rsidRPr="001C1B8F">
        <w:rPr>
          <w:rFonts w:cs="Times New Roman"/>
          <w:noProof/>
          <w:lang w:val="en-US"/>
        </w:rPr>
        <w:t>server</w:t>
      </w:r>
      <w:r w:rsidRPr="00E42B3E">
        <w:rPr>
          <w:rFonts w:cs="Times New Roman"/>
          <w:noProof/>
          <w:lang w:val="ru-RU"/>
        </w:rPr>
        <w:t>.</w:t>
      </w:r>
      <w:r w:rsidRPr="001C1B8F">
        <w:rPr>
          <w:rFonts w:cs="Times New Roman"/>
          <w:noProof/>
          <w:lang w:val="en-US"/>
        </w:rPr>
        <w:t>com</w:t>
      </w:r>
      <w:r w:rsidRPr="00E42B3E">
        <w:rPr>
          <w:rFonts w:cs="Times New Roman"/>
          <w:noProof/>
          <w:lang w:val="ru-RU"/>
        </w:rPr>
        <w:t>/ (дата обращения: 19.11.2018).</w:t>
      </w:r>
    </w:p>
    <w:p w14:paraId="471646B2" w14:textId="77777777" w:rsidR="001C1B8F" w:rsidRPr="00E42B3E" w:rsidRDefault="001C1B8F" w:rsidP="001C1B8F">
      <w:pPr>
        <w:widowControl w:val="0"/>
        <w:autoSpaceDE w:val="0"/>
        <w:autoSpaceDN w:val="0"/>
        <w:adjustRightInd w:val="0"/>
        <w:rPr>
          <w:rFonts w:cs="Times New Roman"/>
          <w:noProof/>
          <w:lang w:val="ru-RU"/>
        </w:rPr>
      </w:pPr>
      <w:r w:rsidRPr="00E42B3E">
        <w:rPr>
          <w:rFonts w:cs="Times New Roman"/>
          <w:noProof/>
          <w:lang w:val="ru-RU"/>
        </w:rPr>
        <w:t xml:space="preserve">9. </w:t>
      </w:r>
      <w:r w:rsidRPr="001C1B8F">
        <w:rPr>
          <w:rFonts w:cs="Times New Roman"/>
          <w:noProof/>
          <w:lang w:val="en-US"/>
        </w:rPr>
        <w:t>WireMock</w:t>
      </w:r>
      <w:r w:rsidRPr="00E42B3E">
        <w:rPr>
          <w:rFonts w:cs="Times New Roman"/>
          <w:noProof/>
          <w:lang w:val="ru-RU"/>
        </w:rPr>
        <w:t xml:space="preserve"> [Электронный ресурс]. </w:t>
      </w:r>
      <w:r w:rsidRPr="001C1B8F">
        <w:rPr>
          <w:rFonts w:cs="Times New Roman"/>
          <w:noProof/>
          <w:lang w:val="en-US"/>
        </w:rPr>
        <w:t>URL</w:t>
      </w:r>
      <w:r w:rsidRPr="00E42B3E">
        <w:rPr>
          <w:rFonts w:cs="Times New Roman"/>
          <w:noProof/>
          <w:lang w:val="ru-RU"/>
        </w:rPr>
        <w:t xml:space="preserve">: </w:t>
      </w:r>
      <w:r w:rsidRPr="001C1B8F">
        <w:rPr>
          <w:rFonts w:cs="Times New Roman"/>
          <w:noProof/>
          <w:lang w:val="en-US"/>
        </w:rPr>
        <w:t>http</w:t>
      </w:r>
      <w:r w:rsidRPr="00E42B3E">
        <w:rPr>
          <w:rFonts w:cs="Times New Roman"/>
          <w:noProof/>
          <w:lang w:val="ru-RU"/>
        </w:rPr>
        <w:t>://</w:t>
      </w:r>
      <w:r w:rsidRPr="001C1B8F">
        <w:rPr>
          <w:rFonts w:cs="Times New Roman"/>
          <w:noProof/>
          <w:lang w:val="en-US"/>
        </w:rPr>
        <w:t>wiremock</w:t>
      </w:r>
      <w:r w:rsidRPr="00E42B3E">
        <w:rPr>
          <w:rFonts w:cs="Times New Roman"/>
          <w:noProof/>
          <w:lang w:val="ru-RU"/>
        </w:rPr>
        <w:t>.</w:t>
      </w:r>
      <w:r w:rsidRPr="001C1B8F">
        <w:rPr>
          <w:rFonts w:cs="Times New Roman"/>
          <w:noProof/>
          <w:lang w:val="en-US"/>
        </w:rPr>
        <w:t>org</w:t>
      </w:r>
      <w:r w:rsidRPr="00E42B3E">
        <w:rPr>
          <w:rFonts w:cs="Times New Roman"/>
          <w:noProof/>
          <w:lang w:val="ru-RU"/>
        </w:rPr>
        <w:t>/ (дата обращения: 27.01.2019).</w:t>
      </w:r>
    </w:p>
    <w:p w14:paraId="3CA2F075" w14:textId="77777777" w:rsidR="001C1B8F" w:rsidRPr="00E42B3E" w:rsidRDefault="001C1B8F" w:rsidP="001C1B8F">
      <w:pPr>
        <w:widowControl w:val="0"/>
        <w:autoSpaceDE w:val="0"/>
        <w:autoSpaceDN w:val="0"/>
        <w:adjustRightInd w:val="0"/>
        <w:rPr>
          <w:rFonts w:cs="Times New Roman"/>
          <w:noProof/>
          <w:lang w:val="ru-RU"/>
        </w:rPr>
      </w:pPr>
      <w:r w:rsidRPr="001C1B8F">
        <w:rPr>
          <w:rFonts w:cs="Times New Roman"/>
          <w:noProof/>
          <w:lang w:val="en-US"/>
        </w:rPr>
        <w:t>10. Loreto S. и др. Known Issues and Best Practices     for the Use of Long Polling and Streaming in Bidirectional HTTP [Электронный ресурс]. URL</w:t>
      </w:r>
      <w:r w:rsidRPr="00E42B3E">
        <w:rPr>
          <w:rFonts w:cs="Times New Roman"/>
          <w:noProof/>
          <w:lang w:val="ru-RU"/>
        </w:rPr>
        <w:t xml:space="preserve">: </w:t>
      </w:r>
      <w:r w:rsidRPr="001C1B8F">
        <w:rPr>
          <w:rFonts w:cs="Times New Roman"/>
          <w:noProof/>
          <w:lang w:val="en-US"/>
        </w:rPr>
        <w:t>https</w:t>
      </w:r>
      <w:r w:rsidRPr="00E42B3E">
        <w:rPr>
          <w:rFonts w:cs="Times New Roman"/>
          <w:noProof/>
          <w:lang w:val="ru-RU"/>
        </w:rPr>
        <w:t>://</w:t>
      </w:r>
      <w:r w:rsidRPr="001C1B8F">
        <w:rPr>
          <w:rFonts w:cs="Times New Roman"/>
          <w:noProof/>
          <w:lang w:val="en-US"/>
        </w:rPr>
        <w:t>tools</w:t>
      </w:r>
      <w:r w:rsidRPr="00E42B3E">
        <w:rPr>
          <w:rFonts w:cs="Times New Roman"/>
          <w:noProof/>
          <w:lang w:val="ru-RU"/>
        </w:rPr>
        <w:t>.</w:t>
      </w:r>
      <w:r w:rsidRPr="001C1B8F">
        <w:rPr>
          <w:rFonts w:cs="Times New Roman"/>
          <w:noProof/>
          <w:lang w:val="en-US"/>
        </w:rPr>
        <w:t>ietf</w:t>
      </w:r>
      <w:r w:rsidRPr="00E42B3E">
        <w:rPr>
          <w:rFonts w:cs="Times New Roman"/>
          <w:noProof/>
          <w:lang w:val="ru-RU"/>
        </w:rPr>
        <w:t>.</w:t>
      </w:r>
      <w:r w:rsidRPr="001C1B8F">
        <w:rPr>
          <w:rFonts w:cs="Times New Roman"/>
          <w:noProof/>
          <w:lang w:val="en-US"/>
        </w:rPr>
        <w:t>org</w:t>
      </w:r>
      <w:r w:rsidRPr="00E42B3E">
        <w:rPr>
          <w:rFonts w:cs="Times New Roman"/>
          <w:noProof/>
          <w:lang w:val="ru-RU"/>
        </w:rPr>
        <w:t>/</w:t>
      </w:r>
      <w:r w:rsidRPr="001C1B8F">
        <w:rPr>
          <w:rFonts w:cs="Times New Roman"/>
          <w:noProof/>
          <w:lang w:val="en-US"/>
        </w:rPr>
        <w:t>rfc</w:t>
      </w:r>
      <w:r w:rsidRPr="00E42B3E">
        <w:rPr>
          <w:rFonts w:cs="Times New Roman"/>
          <w:noProof/>
          <w:lang w:val="ru-RU"/>
        </w:rPr>
        <w:t>/</w:t>
      </w:r>
      <w:r w:rsidRPr="001C1B8F">
        <w:rPr>
          <w:rFonts w:cs="Times New Roman"/>
          <w:noProof/>
          <w:lang w:val="en-US"/>
        </w:rPr>
        <w:t>rfc</w:t>
      </w:r>
      <w:r w:rsidRPr="00E42B3E">
        <w:rPr>
          <w:rFonts w:cs="Times New Roman"/>
          <w:noProof/>
          <w:lang w:val="ru-RU"/>
        </w:rPr>
        <w:t>6202.</w:t>
      </w:r>
      <w:r w:rsidRPr="001C1B8F">
        <w:rPr>
          <w:rFonts w:cs="Times New Roman"/>
          <w:noProof/>
          <w:lang w:val="en-US"/>
        </w:rPr>
        <w:t>txt</w:t>
      </w:r>
      <w:r w:rsidRPr="00E42B3E">
        <w:rPr>
          <w:rFonts w:cs="Times New Roman"/>
          <w:noProof/>
          <w:lang w:val="ru-RU"/>
        </w:rPr>
        <w:t xml:space="preserve"> (дата обращения: 12.04.2019).</w:t>
      </w:r>
    </w:p>
    <w:p w14:paraId="51EF9185" w14:textId="77777777" w:rsidR="001C1B8F" w:rsidRPr="00E42B3E" w:rsidRDefault="001C1B8F" w:rsidP="001C1B8F">
      <w:pPr>
        <w:widowControl w:val="0"/>
        <w:autoSpaceDE w:val="0"/>
        <w:autoSpaceDN w:val="0"/>
        <w:adjustRightInd w:val="0"/>
        <w:rPr>
          <w:rFonts w:cs="Times New Roman"/>
          <w:noProof/>
          <w:lang w:val="ru-RU"/>
        </w:rPr>
      </w:pPr>
      <w:r w:rsidRPr="001C1B8F">
        <w:rPr>
          <w:rFonts w:cs="Times New Roman"/>
          <w:noProof/>
          <w:lang w:val="en-US"/>
        </w:rPr>
        <w:t>11. Fette I., Melnikov A. The WebSocket Protocol [Электронный ресурс]. URL</w:t>
      </w:r>
      <w:r w:rsidRPr="00E42B3E">
        <w:rPr>
          <w:rFonts w:cs="Times New Roman"/>
          <w:noProof/>
          <w:lang w:val="ru-RU"/>
        </w:rPr>
        <w:t xml:space="preserve">: </w:t>
      </w:r>
      <w:r w:rsidRPr="001C1B8F">
        <w:rPr>
          <w:rFonts w:cs="Times New Roman"/>
          <w:noProof/>
          <w:lang w:val="en-US"/>
        </w:rPr>
        <w:t>https</w:t>
      </w:r>
      <w:r w:rsidRPr="00E42B3E">
        <w:rPr>
          <w:rFonts w:cs="Times New Roman"/>
          <w:noProof/>
          <w:lang w:val="ru-RU"/>
        </w:rPr>
        <w:t>://</w:t>
      </w:r>
      <w:r w:rsidRPr="001C1B8F">
        <w:rPr>
          <w:rFonts w:cs="Times New Roman"/>
          <w:noProof/>
          <w:lang w:val="en-US"/>
        </w:rPr>
        <w:t>tools</w:t>
      </w:r>
      <w:r w:rsidRPr="00E42B3E">
        <w:rPr>
          <w:rFonts w:cs="Times New Roman"/>
          <w:noProof/>
          <w:lang w:val="ru-RU"/>
        </w:rPr>
        <w:t>.</w:t>
      </w:r>
      <w:r w:rsidRPr="001C1B8F">
        <w:rPr>
          <w:rFonts w:cs="Times New Roman"/>
          <w:noProof/>
          <w:lang w:val="en-US"/>
        </w:rPr>
        <w:t>ietf</w:t>
      </w:r>
      <w:r w:rsidRPr="00E42B3E">
        <w:rPr>
          <w:rFonts w:cs="Times New Roman"/>
          <w:noProof/>
          <w:lang w:val="ru-RU"/>
        </w:rPr>
        <w:t>.</w:t>
      </w:r>
      <w:r w:rsidRPr="001C1B8F">
        <w:rPr>
          <w:rFonts w:cs="Times New Roman"/>
          <w:noProof/>
          <w:lang w:val="en-US"/>
        </w:rPr>
        <w:t>org</w:t>
      </w:r>
      <w:r w:rsidRPr="00E42B3E">
        <w:rPr>
          <w:rFonts w:cs="Times New Roman"/>
          <w:noProof/>
          <w:lang w:val="ru-RU"/>
        </w:rPr>
        <w:t>/</w:t>
      </w:r>
      <w:r w:rsidRPr="001C1B8F">
        <w:rPr>
          <w:rFonts w:cs="Times New Roman"/>
          <w:noProof/>
          <w:lang w:val="en-US"/>
        </w:rPr>
        <w:t>html</w:t>
      </w:r>
      <w:r w:rsidRPr="00E42B3E">
        <w:rPr>
          <w:rFonts w:cs="Times New Roman"/>
          <w:noProof/>
          <w:lang w:val="ru-RU"/>
        </w:rPr>
        <w:t>/</w:t>
      </w:r>
      <w:r w:rsidRPr="001C1B8F">
        <w:rPr>
          <w:rFonts w:cs="Times New Roman"/>
          <w:noProof/>
          <w:lang w:val="en-US"/>
        </w:rPr>
        <w:t>rfc</w:t>
      </w:r>
      <w:r w:rsidRPr="00E42B3E">
        <w:rPr>
          <w:rFonts w:cs="Times New Roman"/>
          <w:noProof/>
          <w:lang w:val="ru-RU"/>
        </w:rPr>
        <w:t>6455 (дата обращения: 20.11.2018).</w:t>
      </w:r>
    </w:p>
    <w:p w14:paraId="6EAE6D10" w14:textId="77777777" w:rsidR="001C1B8F" w:rsidRPr="00E42B3E" w:rsidRDefault="001C1B8F" w:rsidP="001C1B8F">
      <w:pPr>
        <w:widowControl w:val="0"/>
        <w:autoSpaceDE w:val="0"/>
        <w:autoSpaceDN w:val="0"/>
        <w:adjustRightInd w:val="0"/>
        <w:rPr>
          <w:rFonts w:cs="Times New Roman"/>
          <w:noProof/>
          <w:lang w:val="ru-RU"/>
        </w:rPr>
      </w:pPr>
      <w:r w:rsidRPr="00E42B3E">
        <w:rPr>
          <w:rFonts w:cs="Times New Roman"/>
          <w:noProof/>
          <w:lang w:val="ru-RU"/>
        </w:rPr>
        <w:lastRenderedPageBreak/>
        <w:t xml:space="preserve">12. </w:t>
      </w:r>
      <w:r w:rsidRPr="001C1B8F">
        <w:rPr>
          <w:rFonts w:cs="Times New Roman"/>
          <w:noProof/>
          <w:lang w:val="en-US"/>
        </w:rPr>
        <w:t>Support</w:t>
      </w:r>
      <w:r w:rsidRPr="00E42B3E">
        <w:rPr>
          <w:rFonts w:cs="Times New Roman"/>
          <w:noProof/>
          <w:lang w:val="ru-RU"/>
        </w:rPr>
        <w:t xml:space="preserve"> </w:t>
      </w:r>
      <w:r w:rsidRPr="001C1B8F">
        <w:rPr>
          <w:rFonts w:cs="Times New Roman"/>
          <w:noProof/>
          <w:lang w:val="en-US"/>
        </w:rPr>
        <w:t>WebSockets</w:t>
      </w:r>
      <w:r w:rsidRPr="00E42B3E">
        <w:rPr>
          <w:rFonts w:cs="Times New Roman"/>
          <w:noProof/>
          <w:lang w:val="ru-RU"/>
        </w:rPr>
        <w:t xml:space="preserve"> </w:t>
      </w:r>
      <w:r w:rsidRPr="001C1B8F">
        <w:rPr>
          <w:rFonts w:cs="Times New Roman"/>
          <w:noProof/>
          <w:lang w:val="en-US"/>
        </w:rPr>
        <w:t>mocking</w:t>
      </w:r>
      <w:r w:rsidRPr="00E42B3E">
        <w:rPr>
          <w:rFonts w:cs="Times New Roman"/>
          <w:noProof/>
          <w:lang w:val="ru-RU"/>
        </w:rPr>
        <w:t xml:space="preserve"> [Электронный ресурс]. </w:t>
      </w:r>
      <w:r w:rsidRPr="001C1B8F">
        <w:rPr>
          <w:rFonts w:cs="Times New Roman"/>
          <w:noProof/>
          <w:lang w:val="en-US"/>
        </w:rPr>
        <w:t>URL</w:t>
      </w:r>
      <w:r w:rsidRPr="00E42B3E">
        <w:rPr>
          <w:rFonts w:cs="Times New Roman"/>
          <w:noProof/>
          <w:lang w:val="ru-RU"/>
        </w:rPr>
        <w:t xml:space="preserve">: </w:t>
      </w:r>
      <w:r w:rsidRPr="001C1B8F">
        <w:rPr>
          <w:rFonts w:cs="Times New Roman"/>
          <w:noProof/>
          <w:lang w:val="en-US"/>
        </w:rPr>
        <w:t>https</w:t>
      </w:r>
      <w:r w:rsidRPr="00E42B3E">
        <w:rPr>
          <w:rFonts w:cs="Times New Roman"/>
          <w:noProof/>
          <w:lang w:val="ru-RU"/>
        </w:rPr>
        <w:t>://</w:t>
      </w:r>
      <w:r w:rsidRPr="001C1B8F">
        <w:rPr>
          <w:rFonts w:cs="Times New Roman"/>
          <w:noProof/>
          <w:lang w:val="en-US"/>
        </w:rPr>
        <w:t>github</w:t>
      </w:r>
      <w:r w:rsidRPr="00E42B3E">
        <w:rPr>
          <w:rFonts w:cs="Times New Roman"/>
          <w:noProof/>
          <w:lang w:val="ru-RU"/>
        </w:rPr>
        <w:t>.</w:t>
      </w:r>
      <w:r w:rsidRPr="001C1B8F">
        <w:rPr>
          <w:rFonts w:cs="Times New Roman"/>
          <w:noProof/>
          <w:lang w:val="en-US"/>
        </w:rPr>
        <w:t>com</w:t>
      </w:r>
      <w:r w:rsidRPr="00E42B3E">
        <w:rPr>
          <w:rFonts w:cs="Times New Roman"/>
          <w:noProof/>
          <w:lang w:val="ru-RU"/>
        </w:rPr>
        <w:t>/</w:t>
      </w:r>
      <w:r w:rsidRPr="001C1B8F">
        <w:rPr>
          <w:rFonts w:cs="Times New Roman"/>
          <w:noProof/>
          <w:lang w:val="en-US"/>
        </w:rPr>
        <w:t>jamesdbloom</w:t>
      </w:r>
      <w:r w:rsidRPr="00E42B3E">
        <w:rPr>
          <w:rFonts w:cs="Times New Roman"/>
          <w:noProof/>
          <w:lang w:val="ru-RU"/>
        </w:rPr>
        <w:t>/</w:t>
      </w:r>
      <w:r w:rsidRPr="001C1B8F">
        <w:rPr>
          <w:rFonts w:cs="Times New Roman"/>
          <w:noProof/>
          <w:lang w:val="en-US"/>
        </w:rPr>
        <w:t>mockserver</w:t>
      </w:r>
      <w:r w:rsidRPr="00E42B3E">
        <w:rPr>
          <w:rFonts w:cs="Times New Roman"/>
          <w:noProof/>
          <w:lang w:val="ru-RU"/>
        </w:rPr>
        <w:t>/</w:t>
      </w:r>
      <w:r w:rsidRPr="001C1B8F">
        <w:rPr>
          <w:rFonts w:cs="Times New Roman"/>
          <w:noProof/>
          <w:lang w:val="en-US"/>
        </w:rPr>
        <w:t>issues</w:t>
      </w:r>
      <w:r w:rsidRPr="00E42B3E">
        <w:rPr>
          <w:rFonts w:cs="Times New Roman"/>
          <w:noProof/>
          <w:lang w:val="ru-RU"/>
        </w:rPr>
        <w:t>/360 (дата обращения: 12.04.2019).</w:t>
      </w:r>
    </w:p>
    <w:p w14:paraId="349ADF2C" w14:textId="77777777" w:rsidR="001C1B8F" w:rsidRPr="00E42B3E" w:rsidRDefault="001C1B8F" w:rsidP="001C1B8F">
      <w:pPr>
        <w:widowControl w:val="0"/>
        <w:autoSpaceDE w:val="0"/>
        <w:autoSpaceDN w:val="0"/>
        <w:adjustRightInd w:val="0"/>
        <w:rPr>
          <w:rFonts w:cs="Times New Roman"/>
          <w:noProof/>
          <w:lang w:val="ru-RU"/>
        </w:rPr>
      </w:pPr>
      <w:r w:rsidRPr="00E42B3E">
        <w:rPr>
          <w:rFonts w:cs="Times New Roman"/>
          <w:noProof/>
          <w:lang w:val="ru-RU"/>
        </w:rPr>
        <w:t xml:space="preserve">13. </w:t>
      </w:r>
      <w:r w:rsidRPr="001C1B8F">
        <w:rPr>
          <w:rFonts w:cs="Times New Roman"/>
          <w:noProof/>
          <w:lang w:val="en-US"/>
        </w:rPr>
        <w:t>WebSocket</w:t>
      </w:r>
      <w:r w:rsidRPr="00E42B3E">
        <w:rPr>
          <w:rFonts w:cs="Times New Roman"/>
          <w:noProof/>
          <w:lang w:val="ru-RU"/>
        </w:rPr>
        <w:t xml:space="preserve"> </w:t>
      </w:r>
      <w:r w:rsidRPr="001C1B8F">
        <w:rPr>
          <w:rFonts w:cs="Times New Roman"/>
          <w:noProof/>
          <w:lang w:val="en-US"/>
        </w:rPr>
        <w:t>Support</w:t>
      </w:r>
      <w:r w:rsidRPr="00E42B3E">
        <w:rPr>
          <w:rFonts w:cs="Times New Roman"/>
          <w:noProof/>
          <w:lang w:val="ru-RU"/>
        </w:rPr>
        <w:t xml:space="preserve"> – Группы </w:t>
      </w:r>
      <w:r w:rsidRPr="001C1B8F">
        <w:rPr>
          <w:rFonts w:cs="Times New Roman"/>
          <w:noProof/>
          <w:lang w:val="en-US"/>
        </w:rPr>
        <w:t>Google</w:t>
      </w:r>
      <w:r w:rsidRPr="00E42B3E">
        <w:rPr>
          <w:rFonts w:cs="Times New Roman"/>
          <w:noProof/>
          <w:lang w:val="ru-RU"/>
        </w:rPr>
        <w:t xml:space="preserve"> [Электронный ресурс]. </w:t>
      </w:r>
      <w:r w:rsidRPr="001C1B8F">
        <w:rPr>
          <w:rFonts w:cs="Times New Roman"/>
          <w:noProof/>
          <w:lang w:val="en-US"/>
        </w:rPr>
        <w:t>URL</w:t>
      </w:r>
      <w:r w:rsidRPr="00E42B3E">
        <w:rPr>
          <w:rFonts w:cs="Times New Roman"/>
          <w:noProof/>
          <w:lang w:val="ru-RU"/>
        </w:rPr>
        <w:t xml:space="preserve">: </w:t>
      </w:r>
      <w:r w:rsidRPr="001C1B8F">
        <w:rPr>
          <w:rFonts w:cs="Times New Roman"/>
          <w:noProof/>
          <w:lang w:val="en-US"/>
        </w:rPr>
        <w:t>https</w:t>
      </w:r>
      <w:r w:rsidRPr="00E42B3E">
        <w:rPr>
          <w:rFonts w:cs="Times New Roman"/>
          <w:noProof/>
          <w:lang w:val="ru-RU"/>
        </w:rPr>
        <w:t>://</w:t>
      </w:r>
      <w:r w:rsidRPr="001C1B8F">
        <w:rPr>
          <w:rFonts w:cs="Times New Roman"/>
          <w:noProof/>
          <w:lang w:val="en-US"/>
        </w:rPr>
        <w:t>groups</w:t>
      </w:r>
      <w:r w:rsidRPr="00E42B3E">
        <w:rPr>
          <w:rFonts w:cs="Times New Roman"/>
          <w:noProof/>
          <w:lang w:val="ru-RU"/>
        </w:rPr>
        <w:t>.</w:t>
      </w:r>
      <w:r w:rsidRPr="001C1B8F">
        <w:rPr>
          <w:rFonts w:cs="Times New Roman"/>
          <w:noProof/>
          <w:lang w:val="en-US"/>
        </w:rPr>
        <w:t>google</w:t>
      </w:r>
      <w:r w:rsidRPr="00E42B3E">
        <w:rPr>
          <w:rFonts w:cs="Times New Roman"/>
          <w:noProof/>
          <w:lang w:val="ru-RU"/>
        </w:rPr>
        <w:t>.</w:t>
      </w:r>
      <w:r w:rsidRPr="001C1B8F">
        <w:rPr>
          <w:rFonts w:cs="Times New Roman"/>
          <w:noProof/>
          <w:lang w:val="en-US"/>
        </w:rPr>
        <w:t>com</w:t>
      </w:r>
      <w:r w:rsidRPr="00E42B3E">
        <w:rPr>
          <w:rFonts w:cs="Times New Roman"/>
          <w:noProof/>
          <w:lang w:val="ru-RU"/>
        </w:rPr>
        <w:t>/</w:t>
      </w:r>
      <w:r w:rsidRPr="001C1B8F">
        <w:rPr>
          <w:rFonts w:cs="Times New Roman"/>
          <w:noProof/>
          <w:lang w:val="en-US"/>
        </w:rPr>
        <w:t>forum</w:t>
      </w:r>
      <w:r w:rsidRPr="00E42B3E">
        <w:rPr>
          <w:rFonts w:cs="Times New Roman"/>
          <w:noProof/>
          <w:lang w:val="ru-RU"/>
        </w:rPr>
        <w:t>/#!</w:t>
      </w:r>
      <w:r w:rsidRPr="001C1B8F">
        <w:rPr>
          <w:rFonts w:cs="Times New Roman"/>
          <w:noProof/>
          <w:lang w:val="en-US"/>
        </w:rPr>
        <w:t>topic</w:t>
      </w:r>
      <w:r w:rsidRPr="00E42B3E">
        <w:rPr>
          <w:rFonts w:cs="Times New Roman"/>
          <w:noProof/>
          <w:lang w:val="ru-RU"/>
        </w:rPr>
        <w:t>/</w:t>
      </w:r>
      <w:r w:rsidRPr="001C1B8F">
        <w:rPr>
          <w:rFonts w:cs="Times New Roman"/>
          <w:noProof/>
          <w:lang w:val="en-US"/>
        </w:rPr>
        <w:t>mountebank</w:t>
      </w:r>
      <w:r w:rsidRPr="00E42B3E">
        <w:rPr>
          <w:rFonts w:cs="Times New Roman"/>
          <w:noProof/>
          <w:lang w:val="ru-RU"/>
        </w:rPr>
        <w:t>-</w:t>
      </w:r>
      <w:r w:rsidRPr="001C1B8F">
        <w:rPr>
          <w:rFonts w:cs="Times New Roman"/>
          <w:noProof/>
          <w:lang w:val="en-US"/>
        </w:rPr>
        <w:t>discuss</w:t>
      </w:r>
      <w:r w:rsidRPr="00E42B3E">
        <w:rPr>
          <w:rFonts w:cs="Times New Roman"/>
          <w:noProof/>
          <w:lang w:val="ru-RU"/>
        </w:rPr>
        <w:t>/</w:t>
      </w:r>
      <w:r w:rsidRPr="001C1B8F">
        <w:rPr>
          <w:rFonts w:cs="Times New Roman"/>
          <w:noProof/>
          <w:lang w:val="en-US"/>
        </w:rPr>
        <w:t>t</w:t>
      </w:r>
      <w:r w:rsidRPr="00E42B3E">
        <w:rPr>
          <w:rFonts w:cs="Times New Roman"/>
          <w:noProof/>
          <w:lang w:val="ru-RU"/>
        </w:rPr>
        <w:t>19</w:t>
      </w:r>
      <w:r w:rsidRPr="001C1B8F">
        <w:rPr>
          <w:rFonts w:cs="Times New Roman"/>
          <w:noProof/>
          <w:lang w:val="en-US"/>
        </w:rPr>
        <w:t>u</w:t>
      </w:r>
      <w:r w:rsidRPr="00E42B3E">
        <w:rPr>
          <w:rFonts w:cs="Times New Roman"/>
          <w:noProof/>
          <w:lang w:val="ru-RU"/>
        </w:rPr>
        <w:t>-</w:t>
      </w:r>
      <w:r w:rsidRPr="001C1B8F">
        <w:rPr>
          <w:rFonts w:cs="Times New Roman"/>
          <w:noProof/>
          <w:lang w:val="en-US"/>
        </w:rPr>
        <w:t>sc</w:t>
      </w:r>
      <w:r w:rsidRPr="00E42B3E">
        <w:rPr>
          <w:rFonts w:cs="Times New Roman"/>
          <w:noProof/>
          <w:lang w:val="ru-RU"/>
        </w:rPr>
        <w:t>8</w:t>
      </w:r>
      <w:r w:rsidRPr="001C1B8F">
        <w:rPr>
          <w:rFonts w:cs="Times New Roman"/>
          <w:noProof/>
          <w:lang w:val="en-US"/>
        </w:rPr>
        <w:t>b</w:t>
      </w:r>
      <w:r w:rsidRPr="00E42B3E">
        <w:rPr>
          <w:rFonts w:cs="Times New Roman"/>
          <w:noProof/>
          <w:lang w:val="ru-RU"/>
        </w:rPr>
        <w:t>6</w:t>
      </w:r>
      <w:r w:rsidRPr="001C1B8F">
        <w:rPr>
          <w:rFonts w:cs="Times New Roman"/>
          <w:noProof/>
          <w:lang w:val="en-US"/>
        </w:rPr>
        <w:t>E</w:t>
      </w:r>
      <w:r w:rsidRPr="00E42B3E">
        <w:rPr>
          <w:rFonts w:cs="Times New Roman"/>
          <w:noProof/>
          <w:lang w:val="ru-RU"/>
        </w:rPr>
        <w:t xml:space="preserve"> (дата обращения: 15.01.2019).</w:t>
      </w:r>
    </w:p>
    <w:p w14:paraId="3470653D" w14:textId="77777777" w:rsidR="001C1B8F" w:rsidRPr="001C1B8F" w:rsidRDefault="001C1B8F" w:rsidP="001C1B8F">
      <w:pPr>
        <w:widowControl w:val="0"/>
        <w:autoSpaceDE w:val="0"/>
        <w:autoSpaceDN w:val="0"/>
        <w:adjustRightInd w:val="0"/>
        <w:rPr>
          <w:rFonts w:cs="Times New Roman"/>
          <w:noProof/>
        </w:rPr>
      </w:pPr>
      <w:r w:rsidRPr="001C1B8F">
        <w:rPr>
          <w:rFonts w:cs="Times New Roman"/>
          <w:noProof/>
          <w:lang w:val="en-US"/>
        </w:rPr>
        <w:t>14. Patni S. Pro RESTful APIs. Berkeley, CA: Apress, 2017.</w:t>
      </w:r>
    </w:p>
    <w:p w14:paraId="6F6E247F" w14:textId="0DBDE461" w:rsidR="004454DC" w:rsidRPr="00F6634D" w:rsidRDefault="000233B3" w:rsidP="001C1B8F">
      <w:pPr>
        <w:widowControl w:val="0"/>
        <w:autoSpaceDE w:val="0"/>
        <w:autoSpaceDN w:val="0"/>
        <w:adjustRightInd w:val="0"/>
        <w:rPr>
          <w:lang w:val="ru-RU"/>
        </w:rPr>
      </w:pPr>
      <w:r>
        <w:rPr>
          <w:lang w:val="ru-RU"/>
        </w:rPr>
        <w:fldChar w:fldCharType="end"/>
      </w:r>
    </w:p>
    <w:p w14:paraId="417860C3" w14:textId="2EE89328" w:rsidR="00A43651" w:rsidRPr="009E3CCC" w:rsidRDefault="00A43651" w:rsidP="004454DC">
      <w:pPr>
        <w:pStyle w:val="Heading1"/>
        <w:ind w:firstLine="0"/>
        <w:rPr>
          <w:lang w:val="ru-RU"/>
        </w:rPr>
      </w:pPr>
    </w:p>
    <w:sectPr w:rsidR="00A43651" w:rsidRPr="009E3CCC" w:rsidSect="00F71267">
      <w:headerReference w:type="default" r:id="rId22"/>
      <w:footerReference w:type="even" r:id="rId23"/>
      <w:footerReference w:type="default" r:id="rId24"/>
      <w:pgSz w:w="11900" w:h="16840"/>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D829B" w14:textId="77777777" w:rsidR="008178A5" w:rsidRDefault="008178A5" w:rsidP="00F71267">
      <w:pPr>
        <w:spacing w:after="0" w:line="240" w:lineRule="auto"/>
      </w:pPr>
      <w:r>
        <w:separator/>
      </w:r>
    </w:p>
    <w:p w14:paraId="01C863CE" w14:textId="77777777" w:rsidR="008178A5" w:rsidRDefault="008178A5"/>
  </w:endnote>
  <w:endnote w:type="continuationSeparator" w:id="0">
    <w:p w14:paraId="27A3811E" w14:textId="77777777" w:rsidR="008178A5" w:rsidRDefault="008178A5" w:rsidP="00F71267">
      <w:pPr>
        <w:spacing w:after="0" w:line="240" w:lineRule="auto"/>
      </w:pPr>
      <w:r>
        <w:continuationSeparator/>
      </w:r>
    </w:p>
    <w:p w14:paraId="469D1405" w14:textId="77777777" w:rsidR="008178A5" w:rsidRDefault="008178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CC"/>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71350955"/>
      <w:docPartObj>
        <w:docPartGallery w:val="Page Numbers (Bottom of Page)"/>
        <w:docPartUnique/>
      </w:docPartObj>
    </w:sdtPr>
    <w:sdtEndPr>
      <w:rPr>
        <w:rStyle w:val="PageNumber"/>
      </w:rPr>
    </w:sdtEndPr>
    <w:sdtContent>
      <w:p w14:paraId="3FA509FB" w14:textId="7F185CF0" w:rsidR="00914782" w:rsidRDefault="00914782" w:rsidP="00AC19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C57164" w14:textId="77777777" w:rsidR="00914782" w:rsidRDefault="00914782">
    <w:pPr>
      <w:pStyle w:val="Footer"/>
    </w:pPr>
  </w:p>
  <w:p w14:paraId="17E2B9DA" w14:textId="77777777" w:rsidR="00914782" w:rsidRDefault="0091478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47248275"/>
      <w:docPartObj>
        <w:docPartGallery w:val="Page Numbers (Bottom of Page)"/>
        <w:docPartUnique/>
      </w:docPartObj>
    </w:sdtPr>
    <w:sdtEndPr>
      <w:rPr>
        <w:rStyle w:val="PageNumber"/>
      </w:rPr>
    </w:sdtEndPr>
    <w:sdtContent>
      <w:p w14:paraId="5C7CED8A" w14:textId="0E3F8DC2" w:rsidR="00914782" w:rsidRDefault="00914782" w:rsidP="00AC19B2">
        <w:pPr>
          <w:pStyle w:val="Footer"/>
          <w:framePr w:wrap="none" w:vAnchor="text" w:hAnchor="margin" w:xAlign="center" w:y="1"/>
          <w:rPr>
            <w:rStyle w:val="PageNumber"/>
          </w:rPr>
        </w:pPr>
        <w:r w:rsidRPr="00F71267">
          <w:rPr>
            <w:rStyle w:val="PageNumber"/>
            <w:rFonts w:cs="Times New Roman"/>
          </w:rPr>
          <w:fldChar w:fldCharType="begin"/>
        </w:r>
        <w:r w:rsidRPr="00F71267">
          <w:rPr>
            <w:rStyle w:val="PageNumber"/>
            <w:rFonts w:cs="Times New Roman"/>
          </w:rPr>
          <w:instrText xml:space="preserve"> PAGE </w:instrText>
        </w:r>
        <w:r w:rsidRPr="00F71267">
          <w:rPr>
            <w:rStyle w:val="PageNumber"/>
            <w:rFonts w:cs="Times New Roman"/>
          </w:rPr>
          <w:fldChar w:fldCharType="separate"/>
        </w:r>
        <w:r>
          <w:rPr>
            <w:rStyle w:val="PageNumber"/>
            <w:rFonts w:cs="Times New Roman"/>
            <w:noProof/>
          </w:rPr>
          <w:t>15</w:t>
        </w:r>
        <w:r w:rsidRPr="00F71267">
          <w:rPr>
            <w:rStyle w:val="PageNumber"/>
            <w:rFonts w:cs="Times New Roman"/>
          </w:rPr>
          <w:fldChar w:fldCharType="end"/>
        </w:r>
      </w:p>
    </w:sdtContent>
  </w:sdt>
  <w:p w14:paraId="390F7930" w14:textId="77777777" w:rsidR="00914782" w:rsidRDefault="00914782">
    <w:pPr>
      <w:pStyle w:val="Footer"/>
    </w:pPr>
  </w:p>
  <w:p w14:paraId="4AE28DA3" w14:textId="77777777" w:rsidR="00914782" w:rsidRDefault="009147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C7A67" w14:textId="77777777" w:rsidR="008178A5" w:rsidRDefault="008178A5" w:rsidP="00F71267">
      <w:pPr>
        <w:spacing w:after="0" w:line="240" w:lineRule="auto"/>
      </w:pPr>
      <w:r>
        <w:separator/>
      </w:r>
    </w:p>
    <w:p w14:paraId="5FC07D22" w14:textId="77777777" w:rsidR="008178A5" w:rsidRDefault="008178A5"/>
  </w:footnote>
  <w:footnote w:type="continuationSeparator" w:id="0">
    <w:p w14:paraId="2C59E5A6" w14:textId="77777777" w:rsidR="008178A5" w:rsidRDefault="008178A5" w:rsidP="00F71267">
      <w:pPr>
        <w:spacing w:after="0" w:line="240" w:lineRule="auto"/>
      </w:pPr>
      <w:r>
        <w:continuationSeparator/>
      </w:r>
    </w:p>
    <w:p w14:paraId="0FCBE275" w14:textId="77777777" w:rsidR="008178A5" w:rsidRDefault="008178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1E117" w14:textId="5E4F2257" w:rsidR="00914782" w:rsidRPr="00F71267" w:rsidRDefault="00914782">
    <w:pPr>
      <w:pStyle w:val="Header"/>
      <w:rPr>
        <w:rFonts w:cs="Times New Roman"/>
        <w:color w:val="808080" w:themeColor="background1" w:themeShade="80"/>
        <w:lang w:val="ru-RU"/>
      </w:rPr>
    </w:pPr>
    <w:r w:rsidRPr="00F71267">
      <w:rPr>
        <w:rFonts w:cs="Times New Roman"/>
        <w:color w:val="808080" w:themeColor="background1" w:themeShade="80"/>
        <w:lang w:val="ru-RU"/>
      </w:rPr>
      <w:t>Данилин П.И. Сервер для мокирования асинхронных протоколов</w:t>
    </w:r>
  </w:p>
  <w:p w14:paraId="40583DB3" w14:textId="77777777" w:rsidR="00914782" w:rsidRPr="00CA237A" w:rsidRDefault="00914782">
    <w:pPr>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E24B7"/>
    <w:multiLevelType w:val="hybridMultilevel"/>
    <w:tmpl w:val="997A682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239662B6"/>
    <w:multiLevelType w:val="multilevel"/>
    <w:tmpl w:val="01B8295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137C69"/>
    <w:multiLevelType w:val="multilevel"/>
    <w:tmpl w:val="0409001F"/>
    <w:lvl w:ilvl="0">
      <w:start w:val="1"/>
      <w:numFmt w:val="decimal"/>
      <w:lvlText w:val="%1."/>
      <w:lvlJc w:val="left"/>
      <w:pPr>
        <w:ind w:left="360" w:hanging="360"/>
      </w:pPr>
      <w:rPr>
        <w:rFonts w:hint="default"/>
        <w:sz w:val="26"/>
        <w:szCs w:val="26"/>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9D12C3D"/>
    <w:multiLevelType w:val="multilevel"/>
    <w:tmpl w:val="0409001F"/>
    <w:lvl w:ilvl="0">
      <w:start w:val="1"/>
      <w:numFmt w:val="decimal"/>
      <w:lvlText w:val="%1."/>
      <w:lvlJc w:val="left"/>
      <w:pPr>
        <w:ind w:left="360" w:hanging="360"/>
      </w:pPr>
      <w:rPr>
        <w:rFonts w:hint="default"/>
        <w:sz w:val="26"/>
        <w:szCs w:val="26"/>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61FC56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4"/>
  </w:num>
  <w:num w:numId="4">
    <w:abstractNumId w:val="3"/>
    <w:lvlOverride w:ilvl="0">
      <w:startOverride w:val="1"/>
    </w:lvlOverride>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42E"/>
    <w:rsid w:val="00005869"/>
    <w:rsid w:val="00015CD8"/>
    <w:rsid w:val="00022BD3"/>
    <w:rsid w:val="000233B3"/>
    <w:rsid w:val="00042EBC"/>
    <w:rsid w:val="0005774D"/>
    <w:rsid w:val="000A3E19"/>
    <w:rsid w:val="000A4E83"/>
    <w:rsid w:val="000A51F7"/>
    <w:rsid w:val="000B1F2D"/>
    <w:rsid w:val="000B74E0"/>
    <w:rsid w:val="000F0FA0"/>
    <w:rsid w:val="00126146"/>
    <w:rsid w:val="00132946"/>
    <w:rsid w:val="00136195"/>
    <w:rsid w:val="00150729"/>
    <w:rsid w:val="00162FA1"/>
    <w:rsid w:val="00164485"/>
    <w:rsid w:val="001C1B8F"/>
    <w:rsid w:val="001D1B42"/>
    <w:rsid w:val="001D5898"/>
    <w:rsid w:val="001D6C3F"/>
    <w:rsid w:val="001F2132"/>
    <w:rsid w:val="002038FA"/>
    <w:rsid w:val="00220CDC"/>
    <w:rsid w:val="002317CB"/>
    <w:rsid w:val="0024138C"/>
    <w:rsid w:val="0024217C"/>
    <w:rsid w:val="00242522"/>
    <w:rsid w:val="00253217"/>
    <w:rsid w:val="002542AE"/>
    <w:rsid w:val="00266194"/>
    <w:rsid w:val="00286647"/>
    <w:rsid w:val="002953E0"/>
    <w:rsid w:val="002A2DF9"/>
    <w:rsid w:val="002A6F0A"/>
    <w:rsid w:val="002B4A89"/>
    <w:rsid w:val="002C470C"/>
    <w:rsid w:val="002F633A"/>
    <w:rsid w:val="0030397C"/>
    <w:rsid w:val="00310E12"/>
    <w:rsid w:val="00315C78"/>
    <w:rsid w:val="003206F1"/>
    <w:rsid w:val="00333A13"/>
    <w:rsid w:val="00340815"/>
    <w:rsid w:val="00341207"/>
    <w:rsid w:val="00341CB7"/>
    <w:rsid w:val="003520D7"/>
    <w:rsid w:val="0035279B"/>
    <w:rsid w:val="00352CE8"/>
    <w:rsid w:val="0035514A"/>
    <w:rsid w:val="00361BE6"/>
    <w:rsid w:val="00364F33"/>
    <w:rsid w:val="00386A58"/>
    <w:rsid w:val="003A25F1"/>
    <w:rsid w:val="003A4760"/>
    <w:rsid w:val="003A6A9B"/>
    <w:rsid w:val="003B1ACA"/>
    <w:rsid w:val="003B4A50"/>
    <w:rsid w:val="003C208B"/>
    <w:rsid w:val="003C24EB"/>
    <w:rsid w:val="003C6058"/>
    <w:rsid w:val="003D135F"/>
    <w:rsid w:val="003F028E"/>
    <w:rsid w:val="003F37E1"/>
    <w:rsid w:val="003F47CD"/>
    <w:rsid w:val="00405164"/>
    <w:rsid w:val="004139D6"/>
    <w:rsid w:val="00414A26"/>
    <w:rsid w:val="00426DC1"/>
    <w:rsid w:val="0042708C"/>
    <w:rsid w:val="00430D38"/>
    <w:rsid w:val="0043392D"/>
    <w:rsid w:val="004454DC"/>
    <w:rsid w:val="00450347"/>
    <w:rsid w:val="004602AE"/>
    <w:rsid w:val="00472906"/>
    <w:rsid w:val="00490270"/>
    <w:rsid w:val="00491519"/>
    <w:rsid w:val="00494022"/>
    <w:rsid w:val="004A2670"/>
    <w:rsid w:val="004A5A0F"/>
    <w:rsid w:val="004C2E50"/>
    <w:rsid w:val="004C422E"/>
    <w:rsid w:val="004D2182"/>
    <w:rsid w:val="004D76AE"/>
    <w:rsid w:val="004E7B7B"/>
    <w:rsid w:val="004F5AD0"/>
    <w:rsid w:val="00532755"/>
    <w:rsid w:val="0053545E"/>
    <w:rsid w:val="00535DBA"/>
    <w:rsid w:val="00536029"/>
    <w:rsid w:val="00563064"/>
    <w:rsid w:val="0056666C"/>
    <w:rsid w:val="00592CAD"/>
    <w:rsid w:val="005977A1"/>
    <w:rsid w:val="005B6A7A"/>
    <w:rsid w:val="005E5201"/>
    <w:rsid w:val="005F7ED6"/>
    <w:rsid w:val="0061158C"/>
    <w:rsid w:val="0062179E"/>
    <w:rsid w:val="006318FC"/>
    <w:rsid w:val="006466D7"/>
    <w:rsid w:val="00646B30"/>
    <w:rsid w:val="00671D38"/>
    <w:rsid w:val="00674228"/>
    <w:rsid w:val="00686807"/>
    <w:rsid w:val="00687AFF"/>
    <w:rsid w:val="006A7B71"/>
    <w:rsid w:val="006B15F7"/>
    <w:rsid w:val="006B6EB8"/>
    <w:rsid w:val="006D0198"/>
    <w:rsid w:val="006D43BC"/>
    <w:rsid w:val="006F236D"/>
    <w:rsid w:val="006F2DB1"/>
    <w:rsid w:val="00702D4A"/>
    <w:rsid w:val="00705C16"/>
    <w:rsid w:val="00710EAD"/>
    <w:rsid w:val="00712401"/>
    <w:rsid w:val="007270A4"/>
    <w:rsid w:val="00730596"/>
    <w:rsid w:val="00744F00"/>
    <w:rsid w:val="00755E13"/>
    <w:rsid w:val="00756E18"/>
    <w:rsid w:val="00763840"/>
    <w:rsid w:val="00772AB2"/>
    <w:rsid w:val="007756C1"/>
    <w:rsid w:val="00780B07"/>
    <w:rsid w:val="007B738A"/>
    <w:rsid w:val="007C07D2"/>
    <w:rsid w:val="007E1AB3"/>
    <w:rsid w:val="007F4BBB"/>
    <w:rsid w:val="00801E4D"/>
    <w:rsid w:val="008178A5"/>
    <w:rsid w:val="00833C36"/>
    <w:rsid w:val="008455EF"/>
    <w:rsid w:val="00845969"/>
    <w:rsid w:val="0085210B"/>
    <w:rsid w:val="00855739"/>
    <w:rsid w:val="008612AA"/>
    <w:rsid w:val="00871F53"/>
    <w:rsid w:val="008747E2"/>
    <w:rsid w:val="00874F41"/>
    <w:rsid w:val="00877176"/>
    <w:rsid w:val="008862E3"/>
    <w:rsid w:val="008A6B94"/>
    <w:rsid w:val="008C061E"/>
    <w:rsid w:val="008C6AB7"/>
    <w:rsid w:val="008E64F1"/>
    <w:rsid w:val="00914782"/>
    <w:rsid w:val="00923F99"/>
    <w:rsid w:val="00927256"/>
    <w:rsid w:val="00947EB9"/>
    <w:rsid w:val="0095169D"/>
    <w:rsid w:val="009577EF"/>
    <w:rsid w:val="00964896"/>
    <w:rsid w:val="00973401"/>
    <w:rsid w:val="0098645D"/>
    <w:rsid w:val="009B39A9"/>
    <w:rsid w:val="009B4151"/>
    <w:rsid w:val="009E0387"/>
    <w:rsid w:val="009E3CCC"/>
    <w:rsid w:val="009E77D1"/>
    <w:rsid w:val="009F6C78"/>
    <w:rsid w:val="00A04F54"/>
    <w:rsid w:val="00A236DE"/>
    <w:rsid w:val="00A43651"/>
    <w:rsid w:val="00A50659"/>
    <w:rsid w:val="00A618E4"/>
    <w:rsid w:val="00A64996"/>
    <w:rsid w:val="00AA41DC"/>
    <w:rsid w:val="00AB2444"/>
    <w:rsid w:val="00AC096E"/>
    <w:rsid w:val="00AC19B2"/>
    <w:rsid w:val="00AD7106"/>
    <w:rsid w:val="00AF47F4"/>
    <w:rsid w:val="00AF53F4"/>
    <w:rsid w:val="00B047A9"/>
    <w:rsid w:val="00B05E54"/>
    <w:rsid w:val="00B07723"/>
    <w:rsid w:val="00B1767F"/>
    <w:rsid w:val="00B3209B"/>
    <w:rsid w:val="00B42FC6"/>
    <w:rsid w:val="00B46733"/>
    <w:rsid w:val="00B52230"/>
    <w:rsid w:val="00B53BB9"/>
    <w:rsid w:val="00B65076"/>
    <w:rsid w:val="00B77F6C"/>
    <w:rsid w:val="00B90B46"/>
    <w:rsid w:val="00B911C2"/>
    <w:rsid w:val="00BA22B2"/>
    <w:rsid w:val="00BB3B25"/>
    <w:rsid w:val="00BB4596"/>
    <w:rsid w:val="00BB74C0"/>
    <w:rsid w:val="00BD243E"/>
    <w:rsid w:val="00BE0428"/>
    <w:rsid w:val="00BE4209"/>
    <w:rsid w:val="00BF6081"/>
    <w:rsid w:val="00C14091"/>
    <w:rsid w:val="00C25216"/>
    <w:rsid w:val="00C25AC0"/>
    <w:rsid w:val="00C302B9"/>
    <w:rsid w:val="00C321F7"/>
    <w:rsid w:val="00C32584"/>
    <w:rsid w:val="00C37E29"/>
    <w:rsid w:val="00C710F9"/>
    <w:rsid w:val="00C877CD"/>
    <w:rsid w:val="00C913E7"/>
    <w:rsid w:val="00CA0D4E"/>
    <w:rsid w:val="00CA237A"/>
    <w:rsid w:val="00CD2E40"/>
    <w:rsid w:val="00CD5ADA"/>
    <w:rsid w:val="00CE3F99"/>
    <w:rsid w:val="00D01C24"/>
    <w:rsid w:val="00D22101"/>
    <w:rsid w:val="00D30FB5"/>
    <w:rsid w:val="00D34993"/>
    <w:rsid w:val="00D41F35"/>
    <w:rsid w:val="00D456F5"/>
    <w:rsid w:val="00D65258"/>
    <w:rsid w:val="00D70FF9"/>
    <w:rsid w:val="00D934AA"/>
    <w:rsid w:val="00DC0680"/>
    <w:rsid w:val="00DF3516"/>
    <w:rsid w:val="00DF5E33"/>
    <w:rsid w:val="00E02A0D"/>
    <w:rsid w:val="00E10152"/>
    <w:rsid w:val="00E16B9D"/>
    <w:rsid w:val="00E3018A"/>
    <w:rsid w:val="00E3690F"/>
    <w:rsid w:val="00E42B3E"/>
    <w:rsid w:val="00E6044A"/>
    <w:rsid w:val="00E75C7F"/>
    <w:rsid w:val="00E77B7A"/>
    <w:rsid w:val="00E83DD2"/>
    <w:rsid w:val="00E92841"/>
    <w:rsid w:val="00E976B8"/>
    <w:rsid w:val="00EA7187"/>
    <w:rsid w:val="00EB6B5A"/>
    <w:rsid w:val="00ED3C2D"/>
    <w:rsid w:val="00ED77CC"/>
    <w:rsid w:val="00EF736B"/>
    <w:rsid w:val="00F213BE"/>
    <w:rsid w:val="00F22C80"/>
    <w:rsid w:val="00F35EA4"/>
    <w:rsid w:val="00F515AC"/>
    <w:rsid w:val="00F61953"/>
    <w:rsid w:val="00F6634D"/>
    <w:rsid w:val="00F71267"/>
    <w:rsid w:val="00F76D0B"/>
    <w:rsid w:val="00F81159"/>
    <w:rsid w:val="00F82853"/>
    <w:rsid w:val="00FA18F5"/>
    <w:rsid w:val="00FC213E"/>
    <w:rsid w:val="00FD04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B19DB"/>
  <w14:defaultImageDpi w14:val="32767"/>
  <w15:chartTrackingRefBased/>
  <w15:docId w15:val="{8E6F64BB-8886-AE49-A534-A15751502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37A"/>
    <w:pPr>
      <w:spacing w:after="200" w:line="360" w:lineRule="auto"/>
      <w:ind w:firstLine="567"/>
    </w:pPr>
    <w:rPr>
      <w:rFonts w:ascii="Times New Roman" w:hAnsi="Times New Roman"/>
    </w:rPr>
  </w:style>
  <w:style w:type="paragraph" w:styleId="Heading1">
    <w:name w:val="heading 1"/>
    <w:basedOn w:val="Normal"/>
    <w:next w:val="Normal"/>
    <w:link w:val="Heading1Char"/>
    <w:uiPriority w:val="9"/>
    <w:qFormat/>
    <w:rsid w:val="00871F53"/>
    <w:pPr>
      <w:keepNext/>
      <w:keepLines/>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A04F54"/>
    <w:pPr>
      <w:spacing w:before="40" w:after="0"/>
      <w:ind w:firstLine="0"/>
      <w:outlineLvl w:val="1"/>
    </w:pPr>
    <w:rPr>
      <w:sz w:val="26"/>
      <w:szCs w:val="26"/>
      <w:lang w:val="ru-RU"/>
    </w:rPr>
  </w:style>
  <w:style w:type="paragraph" w:styleId="Heading3">
    <w:name w:val="heading 3"/>
    <w:basedOn w:val="Heading2"/>
    <w:next w:val="Normal"/>
    <w:link w:val="Heading3Char"/>
    <w:uiPriority w:val="9"/>
    <w:unhideWhenUsed/>
    <w:qFormat/>
    <w:rsid w:val="005977A1"/>
    <w:pPr>
      <w:outlineLvl w:val="2"/>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162FA1"/>
    <w:pPr>
      <w:spacing w:after="200" w:line="276" w:lineRule="auto"/>
    </w:pPr>
    <w:rPr>
      <w:rFonts w:eastAsiaTheme="minorEastAsia"/>
      <w:sz w:val="22"/>
      <w:szCs w:val="22"/>
      <w:lang w:val="ru-RU" w:eastAsia="ru-RU"/>
    </w:rPr>
    <w:tblPr>
      <w:tblInd w:w="0" w:type="dxa"/>
      <w:tblCellMar>
        <w:top w:w="0" w:type="dxa"/>
        <w:left w:w="0" w:type="dxa"/>
        <w:bottom w:w="0" w:type="dxa"/>
        <w:right w:w="0" w:type="dxa"/>
      </w:tblCellMar>
    </w:tblPr>
  </w:style>
  <w:style w:type="table" w:customStyle="1" w:styleId="TableNormal11">
    <w:name w:val="Table Normal11"/>
    <w:rsid w:val="00162FA1"/>
    <w:pPr>
      <w:spacing w:after="200" w:line="276" w:lineRule="auto"/>
    </w:pPr>
    <w:rPr>
      <w:rFonts w:eastAsia="Times New Roman"/>
      <w:sz w:val="22"/>
      <w:szCs w:val="22"/>
      <w:lang w:val="ru-RU" w:eastAsia="ru-RU"/>
    </w:rPr>
    <w:tblPr>
      <w:tblInd w:w="0" w:type="dxa"/>
      <w:tblCellMar>
        <w:top w:w="0" w:type="dxa"/>
        <w:left w:w="0" w:type="dxa"/>
        <w:bottom w:w="0" w:type="dxa"/>
        <w:right w:w="0" w:type="dxa"/>
      </w:tblCellMar>
    </w:tblPr>
  </w:style>
  <w:style w:type="paragraph" w:customStyle="1" w:styleId="Titlepagenotouch">
    <w:name w:val="Title page no touch"/>
    <w:rsid w:val="00AD7106"/>
    <w:pPr>
      <w:jc w:val="center"/>
    </w:pPr>
    <w:rPr>
      <w:rFonts w:ascii="Times New Roman" w:eastAsia="Calibri" w:hAnsi="Times New Roman" w:cs="Times New Roman"/>
      <w:b/>
      <w:lang w:val="ru-RU"/>
    </w:rPr>
  </w:style>
  <w:style w:type="paragraph" w:customStyle="1" w:styleId="Titlepagenotouch2">
    <w:name w:val="Title page no touch 2"/>
    <w:rsid w:val="00AD7106"/>
    <w:pPr>
      <w:jc w:val="center"/>
    </w:pPr>
    <w:rPr>
      <w:rFonts w:ascii="Times New Roman" w:eastAsia="Calibri" w:hAnsi="Times New Roman" w:cs="Times New Roman"/>
      <w:lang w:val="ru-RU"/>
    </w:rPr>
  </w:style>
  <w:style w:type="paragraph" w:customStyle="1" w:styleId="Titlepagenotouch3">
    <w:name w:val="Title page no touch 3"/>
    <w:rsid w:val="00AD7106"/>
    <w:pPr>
      <w:jc w:val="center"/>
    </w:pPr>
    <w:rPr>
      <w:rFonts w:ascii="Times New Roman" w:eastAsia="Calibri" w:hAnsi="Times New Roman" w:cs="Times New Roman"/>
      <w:sz w:val="26"/>
      <w:szCs w:val="26"/>
      <w:lang w:val="ru-RU"/>
    </w:rPr>
  </w:style>
  <w:style w:type="paragraph" w:customStyle="1" w:styleId="Titlepagenotouch4">
    <w:name w:val="Title page no touch 4"/>
    <w:rsid w:val="000A3E19"/>
    <w:pPr>
      <w:jc w:val="center"/>
    </w:pPr>
    <w:rPr>
      <w:rFonts w:ascii="Times New Roman" w:eastAsia="Calibri" w:hAnsi="Times New Roman" w:cs="Times New Roman"/>
      <w:b/>
      <w:sz w:val="28"/>
      <w:szCs w:val="26"/>
      <w:lang w:val="ru-RU"/>
    </w:rPr>
  </w:style>
  <w:style w:type="paragraph" w:customStyle="1" w:styleId="Titlepagenotouch5">
    <w:name w:val="Title page no touch 5"/>
    <w:rsid w:val="000A3E19"/>
    <w:pPr>
      <w:contextualSpacing/>
      <w:jc w:val="right"/>
    </w:pPr>
    <w:rPr>
      <w:rFonts w:ascii="Times New Roman" w:eastAsia="Calibri" w:hAnsi="Times New Roman" w:cs="Times New Roman"/>
      <w:sz w:val="26"/>
      <w:szCs w:val="26"/>
      <w:lang w:val="ru-RU" w:eastAsia="ru-RU"/>
    </w:rPr>
  </w:style>
  <w:style w:type="paragraph" w:styleId="Header">
    <w:name w:val="header"/>
    <w:basedOn w:val="Normal"/>
    <w:link w:val="HeaderChar"/>
    <w:uiPriority w:val="99"/>
    <w:unhideWhenUsed/>
    <w:rsid w:val="00F71267"/>
    <w:pPr>
      <w:tabs>
        <w:tab w:val="center" w:pos="4677"/>
        <w:tab w:val="right" w:pos="9355"/>
      </w:tabs>
    </w:pPr>
  </w:style>
  <w:style w:type="character" w:customStyle="1" w:styleId="HeaderChar">
    <w:name w:val="Header Char"/>
    <w:basedOn w:val="DefaultParagraphFont"/>
    <w:link w:val="Header"/>
    <w:uiPriority w:val="99"/>
    <w:rsid w:val="00F71267"/>
  </w:style>
  <w:style w:type="paragraph" w:styleId="Footer">
    <w:name w:val="footer"/>
    <w:basedOn w:val="Normal"/>
    <w:link w:val="FooterChar"/>
    <w:uiPriority w:val="99"/>
    <w:unhideWhenUsed/>
    <w:rsid w:val="00F71267"/>
    <w:pPr>
      <w:tabs>
        <w:tab w:val="center" w:pos="4677"/>
        <w:tab w:val="right" w:pos="9355"/>
      </w:tabs>
    </w:pPr>
  </w:style>
  <w:style w:type="character" w:customStyle="1" w:styleId="FooterChar">
    <w:name w:val="Footer Char"/>
    <w:basedOn w:val="DefaultParagraphFont"/>
    <w:link w:val="Footer"/>
    <w:uiPriority w:val="99"/>
    <w:rsid w:val="00F71267"/>
  </w:style>
  <w:style w:type="character" w:styleId="PageNumber">
    <w:name w:val="page number"/>
    <w:basedOn w:val="DefaultParagraphFont"/>
    <w:uiPriority w:val="99"/>
    <w:semiHidden/>
    <w:unhideWhenUsed/>
    <w:rsid w:val="00F71267"/>
  </w:style>
  <w:style w:type="character" w:customStyle="1" w:styleId="Heading1Char">
    <w:name w:val="Heading 1 Char"/>
    <w:basedOn w:val="DefaultParagraphFont"/>
    <w:link w:val="Heading1"/>
    <w:uiPriority w:val="9"/>
    <w:rsid w:val="00164485"/>
    <w:rPr>
      <w:rFonts w:ascii="Times New Roman" w:eastAsiaTheme="majorEastAsia" w:hAnsi="Times New Roman" w:cstheme="majorBidi"/>
      <w:b/>
      <w:sz w:val="32"/>
      <w:szCs w:val="32"/>
    </w:rPr>
  </w:style>
  <w:style w:type="character" w:styleId="Hyperlink">
    <w:name w:val="Hyperlink"/>
    <w:basedOn w:val="DefaultParagraphFont"/>
    <w:uiPriority w:val="99"/>
    <w:unhideWhenUsed/>
    <w:rsid w:val="002542AE"/>
    <w:rPr>
      <w:color w:val="0563C1" w:themeColor="hyperlink"/>
      <w:u w:val="single"/>
    </w:rPr>
  </w:style>
  <w:style w:type="paragraph" w:styleId="TOC1">
    <w:name w:val="toc 1"/>
    <w:basedOn w:val="Normal"/>
    <w:next w:val="Normal"/>
    <w:autoRedefine/>
    <w:uiPriority w:val="39"/>
    <w:unhideWhenUsed/>
    <w:rsid w:val="00D34993"/>
    <w:pPr>
      <w:tabs>
        <w:tab w:val="right" w:leader="dot" w:pos="9905"/>
      </w:tabs>
      <w:spacing w:after="100"/>
    </w:pPr>
  </w:style>
  <w:style w:type="character" w:customStyle="1" w:styleId="Heading2Char">
    <w:name w:val="Heading 2 Char"/>
    <w:basedOn w:val="DefaultParagraphFont"/>
    <w:link w:val="Heading2"/>
    <w:uiPriority w:val="9"/>
    <w:rsid w:val="00A04F54"/>
    <w:rPr>
      <w:rFonts w:ascii="Times New Roman" w:eastAsiaTheme="majorEastAsia" w:hAnsi="Times New Roman" w:cstheme="majorBidi"/>
      <w:b/>
      <w:sz w:val="26"/>
      <w:szCs w:val="26"/>
      <w:lang w:val="ru-RU"/>
    </w:rPr>
  </w:style>
  <w:style w:type="paragraph" w:styleId="TOC2">
    <w:name w:val="toc 2"/>
    <w:basedOn w:val="Normal"/>
    <w:next w:val="Normal"/>
    <w:autoRedefine/>
    <w:uiPriority w:val="39"/>
    <w:unhideWhenUsed/>
    <w:rsid w:val="0062179E"/>
    <w:pPr>
      <w:spacing w:after="100"/>
      <w:ind w:left="240"/>
    </w:pPr>
  </w:style>
  <w:style w:type="paragraph" w:styleId="ListParagraph">
    <w:name w:val="List Paragraph"/>
    <w:basedOn w:val="Normal"/>
    <w:uiPriority w:val="34"/>
    <w:qFormat/>
    <w:rsid w:val="00B52230"/>
    <w:pPr>
      <w:ind w:left="720"/>
      <w:contextualSpacing/>
    </w:pPr>
  </w:style>
  <w:style w:type="character" w:customStyle="1" w:styleId="Heading3Char">
    <w:name w:val="Heading 3 Char"/>
    <w:basedOn w:val="DefaultParagraphFont"/>
    <w:link w:val="Heading3"/>
    <w:uiPriority w:val="9"/>
    <w:rsid w:val="005977A1"/>
    <w:rPr>
      <w:rFonts w:ascii="Times New Roman" w:eastAsiaTheme="majorEastAsia" w:hAnsi="Times New Roman" w:cstheme="majorBidi"/>
      <w:sz w:val="26"/>
      <w:szCs w:val="26"/>
      <w:lang w:val="ru-RU"/>
    </w:rPr>
  </w:style>
  <w:style w:type="paragraph" w:styleId="TOC3">
    <w:name w:val="toc 3"/>
    <w:basedOn w:val="Normal"/>
    <w:next w:val="Normal"/>
    <w:autoRedefine/>
    <w:uiPriority w:val="39"/>
    <w:unhideWhenUsed/>
    <w:rsid w:val="00A04F54"/>
    <w:pPr>
      <w:spacing w:after="100"/>
      <w:ind w:left="480"/>
    </w:pPr>
  </w:style>
  <w:style w:type="character" w:styleId="CommentReference">
    <w:name w:val="annotation reference"/>
    <w:basedOn w:val="DefaultParagraphFont"/>
    <w:uiPriority w:val="99"/>
    <w:semiHidden/>
    <w:unhideWhenUsed/>
    <w:rsid w:val="00B05E54"/>
    <w:rPr>
      <w:sz w:val="16"/>
      <w:szCs w:val="16"/>
    </w:rPr>
  </w:style>
  <w:style w:type="paragraph" w:styleId="CommentText">
    <w:name w:val="annotation text"/>
    <w:basedOn w:val="Normal"/>
    <w:link w:val="CommentTextChar"/>
    <w:uiPriority w:val="99"/>
    <w:semiHidden/>
    <w:unhideWhenUsed/>
    <w:rsid w:val="00B05E54"/>
    <w:pPr>
      <w:spacing w:line="240" w:lineRule="auto"/>
    </w:pPr>
    <w:rPr>
      <w:sz w:val="20"/>
      <w:szCs w:val="20"/>
    </w:rPr>
  </w:style>
  <w:style w:type="character" w:customStyle="1" w:styleId="CommentTextChar">
    <w:name w:val="Comment Text Char"/>
    <w:basedOn w:val="DefaultParagraphFont"/>
    <w:link w:val="CommentText"/>
    <w:uiPriority w:val="99"/>
    <w:semiHidden/>
    <w:rsid w:val="00B05E5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05E54"/>
    <w:rPr>
      <w:b/>
      <w:bCs/>
    </w:rPr>
  </w:style>
  <w:style w:type="character" w:customStyle="1" w:styleId="CommentSubjectChar">
    <w:name w:val="Comment Subject Char"/>
    <w:basedOn w:val="CommentTextChar"/>
    <w:link w:val="CommentSubject"/>
    <w:uiPriority w:val="99"/>
    <w:semiHidden/>
    <w:rsid w:val="00B05E54"/>
    <w:rPr>
      <w:rFonts w:ascii="Times New Roman" w:hAnsi="Times New Roman"/>
      <w:b/>
      <w:bCs/>
      <w:sz w:val="20"/>
      <w:szCs w:val="20"/>
    </w:rPr>
  </w:style>
  <w:style w:type="paragraph" w:styleId="BalloonText">
    <w:name w:val="Balloon Text"/>
    <w:basedOn w:val="Normal"/>
    <w:link w:val="BalloonTextChar"/>
    <w:uiPriority w:val="99"/>
    <w:semiHidden/>
    <w:unhideWhenUsed/>
    <w:rsid w:val="00B05E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5E54"/>
    <w:rPr>
      <w:rFonts w:ascii="Segoe UI" w:hAnsi="Segoe UI" w:cs="Segoe UI"/>
      <w:sz w:val="18"/>
      <w:szCs w:val="18"/>
    </w:rPr>
  </w:style>
  <w:style w:type="character" w:styleId="UnresolvedMention">
    <w:name w:val="Unresolved Mention"/>
    <w:basedOn w:val="DefaultParagraphFont"/>
    <w:uiPriority w:val="99"/>
    <w:semiHidden/>
    <w:unhideWhenUsed/>
    <w:rsid w:val="00AF47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784750">
      <w:bodyDiv w:val="1"/>
      <w:marLeft w:val="0"/>
      <w:marRight w:val="0"/>
      <w:marTop w:val="0"/>
      <w:marBottom w:val="0"/>
      <w:divBdr>
        <w:top w:val="none" w:sz="0" w:space="0" w:color="auto"/>
        <w:left w:val="none" w:sz="0" w:space="0" w:color="auto"/>
        <w:bottom w:val="none" w:sz="0" w:space="0" w:color="auto"/>
        <w:right w:val="none" w:sz="0" w:space="0" w:color="auto"/>
      </w:divBdr>
    </w:div>
    <w:div w:id="395398029">
      <w:bodyDiv w:val="1"/>
      <w:marLeft w:val="0"/>
      <w:marRight w:val="0"/>
      <w:marTop w:val="0"/>
      <w:marBottom w:val="0"/>
      <w:divBdr>
        <w:top w:val="none" w:sz="0" w:space="0" w:color="auto"/>
        <w:left w:val="none" w:sz="0" w:space="0" w:color="auto"/>
        <w:bottom w:val="none" w:sz="0" w:space="0" w:color="auto"/>
        <w:right w:val="none" w:sz="0" w:space="0" w:color="auto"/>
      </w:divBdr>
    </w:div>
    <w:div w:id="512765964">
      <w:bodyDiv w:val="1"/>
      <w:marLeft w:val="0"/>
      <w:marRight w:val="0"/>
      <w:marTop w:val="0"/>
      <w:marBottom w:val="0"/>
      <w:divBdr>
        <w:top w:val="none" w:sz="0" w:space="0" w:color="auto"/>
        <w:left w:val="none" w:sz="0" w:space="0" w:color="auto"/>
        <w:bottom w:val="none" w:sz="0" w:space="0" w:color="auto"/>
        <w:right w:val="none" w:sz="0" w:space="0" w:color="auto"/>
      </w:divBdr>
    </w:div>
    <w:div w:id="664821787">
      <w:bodyDiv w:val="1"/>
      <w:marLeft w:val="0"/>
      <w:marRight w:val="0"/>
      <w:marTop w:val="0"/>
      <w:marBottom w:val="0"/>
      <w:divBdr>
        <w:top w:val="none" w:sz="0" w:space="0" w:color="auto"/>
        <w:left w:val="none" w:sz="0" w:space="0" w:color="auto"/>
        <w:bottom w:val="none" w:sz="0" w:space="0" w:color="auto"/>
        <w:right w:val="none" w:sz="0" w:space="0" w:color="auto"/>
      </w:divBdr>
    </w:div>
    <w:div w:id="1090859061">
      <w:bodyDiv w:val="1"/>
      <w:marLeft w:val="0"/>
      <w:marRight w:val="0"/>
      <w:marTop w:val="0"/>
      <w:marBottom w:val="0"/>
      <w:divBdr>
        <w:top w:val="none" w:sz="0" w:space="0" w:color="auto"/>
        <w:left w:val="none" w:sz="0" w:space="0" w:color="auto"/>
        <w:bottom w:val="none" w:sz="0" w:space="0" w:color="auto"/>
        <w:right w:val="none" w:sz="0" w:space="0" w:color="auto"/>
      </w:divBdr>
    </w:div>
    <w:div w:id="1280066103">
      <w:bodyDiv w:val="1"/>
      <w:marLeft w:val="0"/>
      <w:marRight w:val="0"/>
      <w:marTop w:val="0"/>
      <w:marBottom w:val="0"/>
      <w:divBdr>
        <w:top w:val="none" w:sz="0" w:space="0" w:color="auto"/>
        <w:left w:val="none" w:sz="0" w:space="0" w:color="auto"/>
        <w:bottom w:val="none" w:sz="0" w:space="0" w:color="auto"/>
        <w:right w:val="none" w:sz="0" w:space="0" w:color="auto"/>
      </w:divBdr>
    </w:div>
    <w:div w:id="1412461721">
      <w:bodyDiv w:val="1"/>
      <w:marLeft w:val="0"/>
      <w:marRight w:val="0"/>
      <w:marTop w:val="0"/>
      <w:marBottom w:val="0"/>
      <w:divBdr>
        <w:top w:val="none" w:sz="0" w:space="0" w:color="auto"/>
        <w:left w:val="none" w:sz="0" w:space="0" w:color="auto"/>
        <w:bottom w:val="none" w:sz="0" w:space="0" w:color="auto"/>
        <w:right w:val="none" w:sz="0" w:space="0" w:color="auto"/>
      </w:divBdr>
    </w:div>
    <w:div w:id="1754202245">
      <w:bodyDiv w:val="1"/>
      <w:marLeft w:val="0"/>
      <w:marRight w:val="0"/>
      <w:marTop w:val="0"/>
      <w:marBottom w:val="0"/>
      <w:divBdr>
        <w:top w:val="none" w:sz="0" w:space="0" w:color="auto"/>
        <w:left w:val="none" w:sz="0" w:space="0" w:color="auto"/>
        <w:bottom w:val="none" w:sz="0" w:space="0" w:color="auto"/>
        <w:right w:val="none" w:sz="0" w:space="0" w:color="auto"/>
      </w:divBdr>
    </w:div>
    <w:div w:id="1777748202">
      <w:bodyDiv w:val="1"/>
      <w:marLeft w:val="0"/>
      <w:marRight w:val="0"/>
      <w:marTop w:val="0"/>
      <w:marBottom w:val="0"/>
      <w:divBdr>
        <w:top w:val="none" w:sz="0" w:space="0" w:color="auto"/>
        <w:left w:val="none" w:sz="0" w:space="0" w:color="auto"/>
        <w:bottom w:val="none" w:sz="0" w:space="0" w:color="auto"/>
        <w:right w:val="none" w:sz="0" w:space="0" w:color="auto"/>
      </w:divBdr>
    </w:div>
    <w:div w:id="1969164745">
      <w:bodyDiv w:val="1"/>
      <w:marLeft w:val="0"/>
      <w:marRight w:val="0"/>
      <w:marTop w:val="0"/>
      <w:marBottom w:val="0"/>
      <w:divBdr>
        <w:top w:val="none" w:sz="0" w:space="0" w:color="auto"/>
        <w:left w:val="none" w:sz="0" w:space="0" w:color="auto"/>
        <w:bottom w:val="none" w:sz="0" w:space="0" w:color="auto"/>
        <w:right w:val="none" w:sz="0" w:space="0" w:color="auto"/>
      </w:divBdr>
    </w:div>
    <w:div w:id="1984389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akka.io/docs/akka/current/stream/stream-flows-and-basics.html?language=scal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1EAB7-8ED2-934B-81DA-DF551A3C4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6349</Words>
  <Characters>36192</Characters>
  <Application>Microsoft Office Word</Application>
  <DocSecurity>0</DocSecurity>
  <Lines>301</Lines>
  <Paragraphs>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Данилин Павел Иванович</dc:creator>
  <cp:keywords/>
  <dc:description/>
  <cp:lastModifiedBy>Данилин Павел Иванович</cp:lastModifiedBy>
  <cp:revision>2</cp:revision>
  <cp:lastPrinted>2019-04-23T12:49:00Z</cp:lastPrinted>
  <dcterms:created xsi:type="dcterms:W3CDTF">2019-05-05T19:36:00Z</dcterms:created>
  <dcterms:modified xsi:type="dcterms:W3CDTF">2019-05-05T19:36:00Z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e64dcebe-6fef-3214-8277-e066328f57e9</vt:lpwstr>
  </property>
  <property fmtid="{D5CDD505-2E9C-101B-9397-08002B2CF9AE}" pid="4" name="Mendeley Citation Style_1">
    <vt:lpwstr>http://csl.mendeley.com/styles/531777161/gost-r-7-0-5-2009-copy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http://csl.mendeley.com/styles/531777161/ieee-hse-2018</vt:lpwstr>
  </property>
  <property fmtid="{D5CDD505-2E9C-101B-9397-08002B2CF9AE}" pid="16" name="Mendeley Recent Style Name 5_1">
    <vt:lpwstr>IEEE - Paul Danilin</vt:lpwstr>
  </property>
  <property fmtid="{D5CDD505-2E9C-101B-9397-08002B2CF9AE}" pid="17" name="Mendeley Recent Style Id 6_1">
    <vt:lpwstr>http://csl.mendeley.com/styles/531777161/ieee</vt:lpwstr>
  </property>
  <property fmtid="{D5CDD505-2E9C-101B-9397-08002B2CF9AE}" pid="18" name="Mendeley Recent Style Name 6_1">
    <vt:lpwstr>IEEE - Paul Danilin</vt:lpwstr>
  </property>
  <property fmtid="{D5CDD505-2E9C-101B-9397-08002B2CF9AE}" pid="19" name="Mendeley Recent Style Id 7_1">
    <vt:lpwstr>http://www.zotero.org/styles/gost-r-7-0-5-2008</vt:lpwstr>
  </property>
  <property fmtid="{D5CDD505-2E9C-101B-9397-08002B2CF9AE}" pid="20" name="Mendeley Recent Style Name 7_1">
    <vt:lpwstr>Russian GOST R 7.0.5-2008 (Russian)</vt:lpwstr>
  </property>
  <property fmtid="{D5CDD505-2E9C-101B-9397-08002B2CF9AE}" pid="21" name="Mendeley Recent Style Id 8_1">
    <vt:lpwstr>http://csl.mendeley.com/styles/531777161/gost-r-7-0-5-2009-copy</vt:lpwstr>
  </property>
  <property fmtid="{D5CDD505-2E9C-101B-9397-08002B2CF9AE}" pid="22" name="Mendeley Recent Style Name 8_1">
    <vt:lpwstr>Russian GOST R 7.0.5-2008 (Russian) - Paul Danilin</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