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A82A7" w14:textId="77777777" w:rsidR="005C4107" w:rsidRPr="005C4107" w:rsidRDefault="005C4107" w:rsidP="005C4107">
      <w:pPr>
        <w:spacing w:before="0" w:after="0" w:line="240" w:lineRule="auto"/>
        <w:ind w:firstLine="0"/>
        <w:jc w:val="center"/>
        <w:rPr>
          <w:b/>
          <w:bCs/>
          <w:sz w:val="28"/>
          <w:szCs w:val="28"/>
        </w:rPr>
      </w:pPr>
      <w:r w:rsidRPr="005C4107">
        <w:rPr>
          <w:b/>
          <w:bCs/>
          <w:sz w:val="28"/>
          <w:szCs w:val="28"/>
        </w:rPr>
        <w:t>ПРАВИТЕЛЬСТВО РОССИЙСКОЙ ФЕДЕРАЦИИ</w:t>
      </w:r>
    </w:p>
    <w:p w14:paraId="6FA3278B" w14:textId="77777777" w:rsidR="005C4107" w:rsidRPr="005C4107" w:rsidRDefault="005C4107" w:rsidP="005C4107">
      <w:pPr>
        <w:spacing w:before="0" w:after="0" w:line="240" w:lineRule="auto"/>
        <w:ind w:firstLine="0"/>
        <w:jc w:val="center"/>
        <w:rPr>
          <w:b/>
          <w:bCs/>
          <w:sz w:val="28"/>
          <w:szCs w:val="28"/>
        </w:rPr>
      </w:pPr>
      <w:r w:rsidRPr="005C4107">
        <w:rPr>
          <w:b/>
          <w:bCs/>
          <w:sz w:val="28"/>
          <w:szCs w:val="28"/>
        </w:rPr>
        <w:t>НАЦИОНАЛЬНЫЙ ИССЛЕДОВАТЕЛЬСКИЙ УНИВЕРСИТЕТ</w:t>
      </w:r>
    </w:p>
    <w:p w14:paraId="6130E878" w14:textId="77777777" w:rsidR="005C4107" w:rsidRPr="005C4107" w:rsidRDefault="005C4107" w:rsidP="005C4107">
      <w:pPr>
        <w:spacing w:before="0" w:after="0" w:line="240" w:lineRule="auto"/>
        <w:ind w:firstLine="0"/>
        <w:jc w:val="center"/>
        <w:rPr>
          <w:b/>
          <w:bCs/>
          <w:sz w:val="28"/>
          <w:szCs w:val="28"/>
        </w:rPr>
      </w:pPr>
      <w:r w:rsidRPr="005C4107">
        <w:rPr>
          <w:b/>
          <w:bCs/>
          <w:sz w:val="28"/>
          <w:szCs w:val="28"/>
        </w:rPr>
        <w:t>«ВЫСШАЯ ШКОЛА ЭКОНОМИКИ»</w:t>
      </w:r>
    </w:p>
    <w:p w14:paraId="2C532FDE" w14:textId="77777777" w:rsidR="005C4107" w:rsidRPr="005C4107" w:rsidRDefault="005C4107" w:rsidP="005C4107">
      <w:pPr>
        <w:spacing w:before="0" w:after="0" w:line="240" w:lineRule="auto"/>
        <w:ind w:firstLine="0"/>
        <w:jc w:val="center"/>
        <w:rPr>
          <w:rFonts w:eastAsiaTheme="minorHAnsi"/>
          <w:b/>
          <w:sz w:val="28"/>
          <w:szCs w:val="28"/>
        </w:rPr>
      </w:pPr>
    </w:p>
    <w:p w14:paraId="0E601D2F" w14:textId="77777777" w:rsidR="005C4107" w:rsidRPr="005C4107" w:rsidRDefault="005C4107" w:rsidP="005C4107">
      <w:pPr>
        <w:spacing w:before="0" w:after="0" w:line="240" w:lineRule="auto"/>
        <w:ind w:firstLine="0"/>
        <w:jc w:val="center"/>
      </w:pPr>
      <w:r w:rsidRPr="005C4107">
        <w:t>Факультет компьютерных наук</w:t>
      </w:r>
    </w:p>
    <w:p w14:paraId="184C5D22" w14:textId="77777777" w:rsidR="005C4107" w:rsidRPr="005C4107" w:rsidRDefault="005C4107" w:rsidP="005C4107">
      <w:pPr>
        <w:spacing w:before="0" w:after="0" w:line="240" w:lineRule="auto"/>
        <w:ind w:firstLine="0"/>
        <w:jc w:val="center"/>
      </w:pPr>
      <w:r w:rsidRPr="005C4107"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C4107" w:rsidRPr="005C4107" w14:paraId="7D7D7A56" w14:textId="77777777" w:rsidTr="00ED14B0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449D98A6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>СОГЛАСОВАНО</w:t>
            </w:r>
          </w:p>
          <w:p w14:paraId="6CF5F417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>Научный руководитель</w:t>
            </w:r>
          </w:p>
          <w:p w14:paraId="32A203C0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>приглашенный преподаватель</w:t>
            </w:r>
          </w:p>
          <w:p w14:paraId="0C76BE16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 xml:space="preserve"> департамента анализа данных и искусственного интеллекта</w:t>
            </w:r>
          </w:p>
          <w:p w14:paraId="42670398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>факультета компьютерных наук</w:t>
            </w:r>
          </w:p>
          <w:p w14:paraId="0501C181" w14:textId="77777777" w:rsidR="005C4107" w:rsidRPr="005C4107" w:rsidRDefault="005C4107" w:rsidP="005C4107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2F6918D4" w14:textId="0935EC3C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rPr>
                <w:b/>
                <w:bCs/>
                <w:u w:val="single"/>
              </w:rPr>
              <w:t xml:space="preserve">                                           </w:t>
            </w:r>
            <w:r w:rsidRPr="005C4107">
              <w:t xml:space="preserve"> </w:t>
            </w:r>
            <w:r w:rsidR="00670772">
              <w:t xml:space="preserve">С.Ю. </w:t>
            </w:r>
            <w:proofErr w:type="spellStart"/>
            <w:r w:rsidR="00670772">
              <w:t>Папулин</w:t>
            </w:r>
            <w:proofErr w:type="spellEnd"/>
          </w:p>
          <w:p w14:paraId="6DEA41DF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rPr>
                <w:b/>
                <w:bCs/>
                <w:u w:val="single"/>
              </w:rPr>
              <w:t>«___»</w:t>
            </w:r>
            <w:r w:rsidRPr="005C4107">
              <w:rPr>
                <w:b/>
                <w:bCs/>
              </w:rPr>
              <w:t xml:space="preserve"> </w:t>
            </w:r>
            <w:r w:rsidRPr="005C4107">
              <w:rPr>
                <w:b/>
                <w:bCs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EEE0571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>УТВЕРЖДЕНО</w:t>
            </w:r>
          </w:p>
          <w:p w14:paraId="1C539C97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>Академический руководитель</w:t>
            </w:r>
          </w:p>
          <w:p w14:paraId="4EAB0CD8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>образовательной программы</w:t>
            </w:r>
          </w:p>
          <w:p w14:paraId="131898F5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>«Программная инженерия»</w:t>
            </w:r>
          </w:p>
          <w:p w14:paraId="31B0A45B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 xml:space="preserve">профессор департамента программной инженерии, канд. </w:t>
            </w:r>
            <w:proofErr w:type="spellStart"/>
            <w:r w:rsidRPr="005C4107">
              <w:t>техн</w:t>
            </w:r>
            <w:proofErr w:type="spellEnd"/>
            <w:r w:rsidRPr="005C4107">
              <w:t>. наук</w:t>
            </w:r>
          </w:p>
          <w:p w14:paraId="609DF71F" w14:textId="77777777" w:rsidR="005C4107" w:rsidRPr="005C4107" w:rsidRDefault="005C4107" w:rsidP="005C4107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271E45B7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rPr>
                <w:b/>
                <w:bCs/>
                <w:u w:val="single"/>
              </w:rPr>
              <w:t>_____________________</w:t>
            </w:r>
            <w:proofErr w:type="gramStart"/>
            <w:r w:rsidRPr="005C4107">
              <w:rPr>
                <w:b/>
                <w:bCs/>
                <w:u w:val="single"/>
              </w:rPr>
              <w:t xml:space="preserve">_ </w:t>
            </w:r>
            <w:r w:rsidRPr="005C4107">
              <w:rPr>
                <w:b/>
                <w:bCs/>
              </w:rPr>
              <w:t xml:space="preserve"> </w:t>
            </w:r>
            <w:r w:rsidRPr="005C4107">
              <w:t>В.В.</w:t>
            </w:r>
            <w:proofErr w:type="gramEnd"/>
            <w:r w:rsidRPr="005C4107">
              <w:t xml:space="preserve"> Шилов</w:t>
            </w:r>
          </w:p>
          <w:p w14:paraId="4F655512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rPr>
                <w:b/>
                <w:bCs/>
                <w:u w:val="single"/>
              </w:rPr>
              <w:t>«___»</w:t>
            </w:r>
            <w:r w:rsidRPr="005C4107">
              <w:rPr>
                <w:b/>
                <w:bCs/>
              </w:rPr>
              <w:t xml:space="preserve"> </w:t>
            </w:r>
            <w:r w:rsidRPr="005C4107">
              <w:rPr>
                <w:b/>
                <w:bCs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</w:tc>
      </w:tr>
    </w:tbl>
    <w:p w14:paraId="51CB3D89" w14:textId="77777777" w:rsidR="005C4107" w:rsidRPr="005C4107" w:rsidRDefault="005C4107" w:rsidP="005C4107">
      <w:pPr>
        <w:spacing w:before="0" w:after="160" w:line="240" w:lineRule="auto"/>
        <w:ind w:firstLine="0"/>
        <w:jc w:val="left"/>
        <w:rPr>
          <w:rFonts w:eastAsiaTheme="minorHAnsi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5C4107" w:rsidRPr="005C4107" w14:paraId="685496C4" w14:textId="77777777" w:rsidTr="00ED14B0">
        <w:trPr>
          <w:cantSplit/>
          <w:trHeight w:val="1791"/>
        </w:trPr>
        <w:tc>
          <w:tcPr>
            <w:tcW w:w="486" w:type="dxa"/>
            <w:textDirection w:val="btLr"/>
          </w:tcPr>
          <w:p w14:paraId="7D049A31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b/>
                <w:bCs/>
              </w:rPr>
            </w:pPr>
            <w:r w:rsidRPr="005C4107">
              <w:rPr>
                <w:b/>
                <w:bCs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349C3972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5C4107" w:rsidRPr="005C4107" w14:paraId="1C11D460" w14:textId="77777777" w:rsidTr="00ED14B0">
        <w:trPr>
          <w:cantSplit/>
          <w:trHeight w:val="1791"/>
        </w:trPr>
        <w:tc>
          <w:tcPr>
            <w:tcW w:w="486" w:type="dxa"/>
            <w:textDirection w:val="btLr"/>
          </w:tcPr>
          <w:p w14:paraId="1028BA91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b/>
                <w:bCs/>
              </w:rPr>
            </w:pPr>
            <w:r w:rsidRPr="005C4107">
              <w:rPr>
                <w:b/>
                <w:bCs/>
              </w:rPr>
              <w:t xml:space="preserve">Инв. №  </w:t>
            </w:r>
            <w:proofErr w:type="spellStart"/>
            <w:r w:rsidRPr="005C4107">
              <w:rPr>
                <w:b/>
                <w:bCs/>
              </w:rPr>
              <w:t>дубл</w:t>
            </w:r>
            <w:proofErr w:type="spellEnd"/>
            <w:r w:rsidRPr="005C4107">
              <w:rPr>
                <w:b/>
                <w:bCs/>
              </w:rPr>
              <w:t>.</w:t>
            </w:r>
          </w:p>
        </w:tc>
        <w:tc>
          <w:tcPr>
            <w:tcW w:w="486" w:type="dxa"/>
            <w:textDirection w:val="btLr"/>
          </w:tcPr>
          <w:p w14:paraId="058A0C98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5C4107" w:rsidRPr="005C4107" w14:paraId="38B9C6F1" w14:textId="77777777" w:rsidTr="00ED14B0">
        <w:trPr>
          <w:cantSplit/>
          <w:trHeight w:val="1672"/>
        </w:trPr>
        <w:tc>
          <w:tcPr>
            <w:tcW w:w="486" w:type="dxa"/>
            <w:textDirection w:val="btLr"/>
          </w:tcPr>
          <w:p w14:paraId="730D2058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b/>
                <w:bCs/>
              </w:rPr>
            </w:pPr>
            <w:proofErr w:type="spellStart"/>
            <w:r w:rsidRPr="005C4107">
              <w:rPr>
                <w:b/>
                <w:bCs/>
              </w:rPr>
              <w:t>Взам</w:t>
            </w:r>
            <w:proofErr w:type="spellEnd"/>
            <w:r w:rsidRPr="005C4107">
              <w:rPr>
                <w:b/>
                <w:bCs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599EB605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5C4107" w:rsidRPr="005C4107" w14:paraId="6990FB3E" w14:textId="77777777" w:rsidTr="00ED14B0">
        <w:trPr>
          <w:cantSplit/>
          <w:trHeight w:val="1791"/>
        </w:trPr>
        <w:tc>
          <w:tcPr>
            <w:tcW w:w="486" w:type="dxa"/>
            <w:textDirection w:val="btLr"/>
          </w:tcPr>
          <w:p w14:paraId="4A11DF52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b/>
                <w:bCs/>
              </w:rPr>
            </w:pPr>
            <w:r w:rsidRPr="005C4107">
              <w:rPr>
                <w:b/>
                <w:bCs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AB1297A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5C4107" w:rsidRPr="005C4107" w14:paraId="79FF974F" w14:textId="77777777" w:rsidTr="00ED14B0">
        <w:trPr>
          <w:cantSplit/>
          <w:trHeight w:val="2400"/>
        </w:trPr>
        <w:tc>
          <w:tcPr>
            <w:tcW w:w="486" w:type="dxa"/>
            <w:textDirection w:val="btLr"/>
          </w:tcPr>
          <w:p w14:paraId="7A037620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b/>
                <w:bCs/>
              </w:rPr>
            </w:pPr>
            <w:r w:rsidRPr="005C4107">
              <w:rPr>
                <w:b/>
                <w:bCs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71D7AC72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5D5CA251" w14:textId="77777777" w:rsidR="005C4107" w:rsidRPr="005C4107" w:rsidRDefault="005C4107" w:rsidP="005C4107">
      <w:pPr>
        <w:spacing w:before="0" w:after="160" w:line="240" w:lineRule="auto"/>
        <w:ind w:firstLine="0"/>
        <w:jc w:val="center"/>
        <w:rPr>
          <w:rFonts w:eastAsiaTheme="minorHAnsi"/>
          <w:b/>
        </w:rPr>
      </w:pPr>
    </w:p>
    <w:p w14:paraId="45CBD791" w14:textId="77777777" w:rsidR="005C4107" w:rsidRPr="005C4107" w:rsidRDefault="005C4107" w:rsidP="005C4107">
      <w:pPr>
        <w:spacing w:before="0" w:after="160" w:line="240" w:lineRule="auto"/>
        <w:ind w:firstLine="0"/>
        <w:jc w:val="center"/>
        <w:rPr>
          <w:b/>
          <w:bCs/>
        </w:rPr>
      </w:pPr>
    </w:p>
    <w:p w14:paraId="38199CDC" w14:textId="128B6B90" w:rsidR="005C4107" w:rsidRPr="005C4107" w:rsidRDefault="005C4107" w:rsidP="005C4107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bCs/>
          <w:sz w:val="28"/>
          <w:szCs w:val="28"/>
        </w:rPr>
        <w:t xml:space="preserve">Реализация библиотеки гистограммной модели под </w:t>
      </w:r>
      <w:proofErr w:type="spellStart"/>
      <w:r w:rsidRPr="005C4107">
        <w:rPr>
          <w:b/>
          <w:bCs/>
          <w:sz w:val="28"/>
          <w:szCs w:val="28"/>
        </w:rPr>
        <w:t>Apache</w:t>
      </w:r>
      <w:proofErr w:type="spellEnd"/>
      <w:r w:rsidRPr="005C4107">
        <w:rPr>
          <w:b/>
          <w:bCs/>
          <w:sz w:val="28"/>
          <w:szCs w:val="28"/>
        </w:rPr>
        <w:t xml:space="preserve"> </w:t>
      </w:r>
      <w:proofErr w:type="spellStart"/>
      <w:r w:rsidRPr="005C4107">
        <w:rPr>
          <w:b/>
          <w:bCs/>
          <w:sz w:val="28"/>
          <w:szCs w:val="28"/>
        </w:rPr>
        <w:t>Spark</w:t>
      </w:r>
      <w:proofErr w:type="spellEnd"/>
      <w:r w:rsidRPr="005C4107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49A36CD4" w14:textId="77777777" w:rsidR="005C4107" w:rsidRPr="005C4107" w:rsidRDefault="005C4107" w:rsidP="005C4107">
      <w:pPr>
        <w:spacing w:before="0" w:after="160" w:line="240" w:lineRule="auto"/>
        <w:ind w:firstLine="0"/>
        <w:jc w:val="center"/>
        <w:rPr>
          <w:rFonts w:eastAsiaTheme="minorHAnsi"/>
          <w:b/>
        </w:rPr>
      </w:pPr>
    </w:p>
    <w:p w14:paraId="1D92D0BE" w14:textId="77777777" w:rsidR="005C4107" w:rsidRPr="005C4107" w:rsidRDefault="005C4107" w:rsidP="005C4107">
      <w:pPr>
        <w:spacing w:before="0" w:after="160" w:line="240" w:lineRule="auto"/>
        <w:ind w:firstLine="0"/>
        <w:jc w:val="center"/>
        <w:rPr>
          <w:b/>
          <w:bCs/>
          <w:sz w:val="28"/>
          <w:szCs w:val="28"/>
        </w:rPr>
      </w:pPr>
      <w:r w:rsidRPr="005C4107">
        <w:rPr>
          <w:b/>
          <w:bCs/>
          <w:sz w:val="28"/>
          <w:szCs w:val="28"/>
        </w:rPr>
        <w:t>Техническое задание</w:t>
      </w:r>
    </w:p>
    <w:p w14:paraId="245EC6B1" w14:textId="77777777" w:rsidR="005C4107" w:rsidRPr="005C4107" w:rsidRDefault="005C4107" w:rsidP="005C4107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</w:rPr>
      </w:pPr>
    </w:p>
    <w:p w14:paraId="62F93A95" w14:textId="77777777" w:rsidR="005C4107" w:rsidRPr="005C4107" w:rsidRDefault="005C4107" w:rsidP="005C4107">
      <w:pPr>
        <w:spacing w:before="0" w:after="160" w:line="240" w:lineRule="auto"/>
        <w:ind w:firstLine="0"/>
        <w:jc w:val="center"/>
        <w:rPr>
          <w:b/>
          <w:bCs/>
          <w:sz w:val="28"/>
          <w:szCs w:val="28"/>
        </w:rPr>
      </w:pPr>
      <w:r w:rsidRPr="005C4107">
        <w:rPr>
          <w:b/>
          <w:bCs/>
          <w:sz w:val="28"/>
          <w:szCs w:val="28"/>
        </w:rPr>
        <w:t>ЛИСТ УТВЕРЖДЕНИЯ</w:t>
      </w:r>
    </w:p>
    <w:p w14:paraId="0E494E82" w14:textId="77777777" w:rsidR="005C4107" w:rsidRPr="005C4107" w:rsidRDefault="005C4107" w:rsidP="005C4107">
      <w:pPr>
        <w:spacing w:before="0" w:after="160" w:line="240" w:lineRule="auto"/>
        <w:ind w:firstLine="0"/>
        <w:jc w:val="center"/>
        <w:rPr>
          <w:b/>
          <w:bCs/>
          <w:sz w:val="28"/>
          <w:szCs w:val="28"/>
        </w:rPr>
      </w:pPr>
    </w:p>
    <w:p w14:paraId="2D5585AE" w14:textId="668B4912" w:rsidR="005C4107" w:rsidRPr="005C4107" w:rsidRDefault="005C4107" w:rsidP="005C4107">
      <w:pPr>
        <w:spacing w:before="0" w:after="160" w:line="240" w:lineRule="auto"/>
        <w:ind w:firstLine="0"/>
        <w:jc w:val="center"/>
        <w:rPr>
          <w:b/>
          <w:bCs/>
          <w:sz w:val="28"/>
          <w:szCs w:val="28"/>
        </w:rPr>
      </w:pPr>
      <w:r w:rsidRPr="005C4107">
        <w:rPr>
          <w:b/>
          <w:bCs/>
          <w:sz w:val="28"/>
          <w:szCs w:val="28"/>
          <w:lang w:val="en-US"/>
        </w:rPr>
        <w:t>RU</w:t>
      </w:r>
      <w:r w:rsidRPr="005C4107">
        <w:rPr>
          <w:b/>
          <w:bCs/>
          <w:sz w:val="28"/>
          <w:szCs w:val="28"/>
        </w:rPr>
        <w:t>.17701729.</w:t>
      </w:r>
      <w:r w:rsidRPr="006C58DB">
        <w:rPr>
          <w:b/>
          <w:bCs/>
          <w:sz w:val="28"/>
          <w:szCs w:val="28"/>
        </w:rPr>
        <w:t>503100</w:t>
      </w:r>
      <w:r w:rsidRPr="005C4107">
        <w:rPr>
          <w:b/>
          <w:bCs/>
          <w:sz w:val="28"/>
          <w:szCs w:val="28"/>
        </w:rPr>
        <w:t>-01 ТЗ 01-1-ЛУ</w:t>
      </w:r>
    </w:p>
    <w:p w14:paraId="44F61D62" w14:textId="77777777" w:rsidR="005C4107" w:rsidRPr="005C4107" w:rsidRDefault="005C4107" w:rsidP="005C4107">
      <w:pPr>
        <w:spacing w:before="0" w:after="160" w:line="240" w:lineRule="auto"/>
        <w:ind w:firstLine="0"/>
        <w:jc w:val="left"/>
        <w:rPr>
          <w:rFonts w:eastAsiaTheme="minorHAnsi"/>
          <w:b/>
          <w:sz w:val="28"/>
          <w:szCs w:val="28"/>
        </w:rPr>
      </w:pPr>
    </w:p>
    <w:p w14:paraId="30D202C8" w14:textId="77777777" w:rsidR="005C4107" w:rsidRPr="005C4107" w:rsidRDefault="005C4107" w:rsidP="005C4107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5C4107" w:rsidRPr="005C4107" w14:paraId="037A73E8" w14:textId="77777777" w:rsidTr="00ED14B0">
        <w:trPr>
          <w:trHeight w:val="1408"/>
        </w:trPr>
        <w:tc>
          <w:tcPr>
            <w:tcW w:w="3823" w:type="dxa"/>
          </w:tcPr>
          <w:p w14:paraId="03C185C1" w14:textId="77777777" w:rsidR="005C4107" w:rsidRPr="005C4107" w:rsidRDefault="005C4107" w:rsidP="005C4107">
            <w:pPr>
              <w:spacing w:before="0" w:after="0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32350173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>Исполнители</w:t>
            </w:r>
          </w:p>
          <w:p w14:paraId="3685656E" w14:textId="6CE9B063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 xml:space="preserve">   </w:t>
            </w:r>
            <w:r>
              <w:t xml:space="preserve">           студент группы БПИ152</w:t>
            </w:r>
          </w:p>
          <w:p w14:paraId="3690FFD5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rPr>
                <w:b/>
                <w:bCs/>
                <w:u w:val="single"/>
              </w:rPr>
              <w:t>__________________</w:t>
            </w:r>
            <w:proofErr w:type="gramStart"/>
            <w:r w:rsidRPr="005C4107">
              <w:rPr>
                <w:b/>
                <w:bCs/>
                <w:u w:val="single"/>
              </w:rPr>
              <w:t>_</w:t>
            </w:r>
            <w:r w:rsidRPr="005C4107">
              <w:t xml:space="preserve">  /</w:t>
            </w:r>
            <w:proofErr w:type="gramEnd"/>
            <w:r w:rsidRPr="005C4107">
              <w:t>П.И. Данилин/</w:t>
            </w:r>
          </w:p>
          <w:p w14:paraId="73B3642B" w14:textId="77777777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rPr>
                <w:b/>
                <w:bCs/>
                <w:u w:val="single"/>
              </w:rPr>
              <w:t>«___»</w:t>
            </w:r>
            <w:r w:rsidRPr="005C4107">
              <w:rPr>
                <w:b/>
                <w:bCs/>
              </w:rPr>
              <w:t xml:space="preserve"> </w:t>
            </w:r>
            <w:r w:rsidRPr="005C4107">
              <w:rPr>
                <w:b/>
                <w:bCs/>
                <w:u w:val="single"/>
              </w:rPr>
              <w:t>________________</w:t>
            </w:r>
            <w:proofErr w:type="gramStart"/>
            <w:r w:rsidRPr="005C4107">
              <w:rPr>
                <w:b/>
                <w:bCs/>
                <w:u w:val="single"/>
              </w:rPr>
              <w:t xml:space="preserve">_ </w:t>
            </w:r>
            <w:r w:rsidRPr="005C4107">
              <w:t xml:space="preserve"> 2017</w:t>
            </w:r>
            <w:proofErr w:type="gramEnd"/>
            <w:r w:rsidRPr="005C4107">
              <w:t xml:space="preserve"> г.</w:t>
            </w:r>
          </w:p>
          <w:p w14:paraId="4416C500" w14:textId="77777777" w:rsidR="005C4107" w:rsidRPr="005C4107" w:rsidRDefault="005C4107" w:rsidP="005C4107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389062BF" w14:textId="527960B6" w:rsidR="005C4107" w:rsidRPr="005C4107" w:rsidRDefault="005C4107" w:rsidP="005C4107">
            <w:pPr>
              <w:spacing w:before="0" w:after="0"/>
              <w:ind w:firstLine="0"/>
              <w:jc w:val="center"/>
            </w:pPr>
            <w:r w:rsidRPr="005C4107">
              <w:t xml:space="preserve">              </w:t>
            </w:r>
          </w:p>
          <w:p w14:paraId="41CD7E7E" w14:textId="1941A731" w:rsidR="005C4107" w:rsidRPr="005C4107" w:rsidRDefault="005C4107" w:rsidP="005C4107">
            <w:pPr>
              <w:spacing w:before="0" w:after="0"/>
              <w:ind w:firstLine="0"/>
              <w:jc w:val="center"/>
            </w:pPr>
          </w:p>
        </w:tc>
      </w:tr>
    </w:tbl>
    <w:p w14:paraId="0BBD2D61" w14:textId="77777777" w:rsidR="005C4107" w:rsidRPr="005C4107" w:rsidRDefault="005C4107" w:rsidP="005C4107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5C4107" w:rsidRPr="005C4107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73828826" w14:textId="77777777" w:rsidR="005C4107" w:rsidRPr="005C4107" w:rsidRDefault="005C4107" w:rsidP="005C4107">
      <w:pPr>
        <w:spacing w:before="0" w:after="0" w:line="240" w:lineRule="auto"/>
        <w:ind w:left="708" w:firstLine="708"/>
        <w:jc w:val="left"/>
      </w:pPr>
      <w:r w:rsidRPr="005C4107">
        <w:lastRenderedPageBreak/>
        <w:t>УТВЕРЖДЕН</w:t>
      </w:r>
    </w:p>
    <w:p w14:paraId="71AE168F" w14:textId="2EF0CA3D" w:rsidR="005C4107" w:rsidRPr="005C4107" w:rsidRDefault="005C4107" w:rsidP="005C4107">
      <w:pPr>
        <w:spacing w:before="0" w:after="160" w:line="240" w:lineRule="auto"/>
        <w:ind w:firstLine="0"/>
        <w:jc w:val="left"/>
        <w:rPr>
          <w:lang w:val="en-US"/>
        </w:rPr>
      </w:pPr>
      <w:bookmarkStart w:id="0" w:name="_Hlk480491678"/>
      <w:r w:rsidRPr="005C4107">
        <w:rPr>
          <w:lang w:val="en-US"/>
        </w:rPr>
        <w:t>RU.17701729.</w:t>
      </w:r>
      <w:r w:rsidRPr="005C4107">
        <w:t xml:space="preserve"> </w:t>
      </w:r>
      <w:r w:rsidRPr="005C4107">
        <w:rPr>
          <w:lang w:val="en-US"/>
        </w:rPr>
        <w:t xml:space="preserve">503100-01 </w:t>
      </w:r>
      <w:bookmarkEnd w:id="0"/>
      <w:r w:rsidRPr="005C4107">
        <w:rPr>
          <w:lang w:val="en-US"/>
        </w:rPr>
        <w:t>ТЗ 01-1-ЛУ</w:t>
      </w:r>
    </w:p>
    <w:p w14:paraId="3EA4566C" w14:textId="77777777" w:rsidR="005C4107" w:rsidRPr="005C4107" w:rsidRDefault="005C4107" w:rsidP="005C4107">
      <w:pPr>
        <w:spacing w:before="0" w:after="160" w:line="240" w:lineRule="auto"/>
        <w:ind w:firstLine="0"/>
        <w:jc w:val="left"/>
        <w:rPr>
          <w:rFonts w:eastAsiaTheme="minorHAnsi"/>
          <w:b/>
          <w:lang w:val="en-US"/>
        </w:rPr>
      </w:pPr>
    </w:p>
    <w:p w14:paraId="41944B6B" w14:textId="77777777" w:rsidR="005C4107" w:rsidRPr="005C4107" w:rsidRDefault="005C4107" w:rsidP="005C4107">
      <w:pPr>
        <w:spacing w:before="0" w:after="160" w:line="240" w:lineRule="auto"/>
        <w:ind w:firstLine="0"/>
        <w:jc w:val="left"/>
        <w:rPr>
          <w:rFonts w:eastAsiaTheme="minorHAnsi"/>
          <w:b/>
          <w:lang w:val="en-US"/>
        </w:rPr>
      </w:pPr>
    </w:p>
    <w:p w14:paraId="711E2E12" w14:textId="77777777" w:rsidR="005C4107" w:rsidRPr="005C4107" w:rsidRDefault="005C4107" w:rsidP="005C4107">
      <w:pPr>
        <w:spacing w:before="0" w:after="160" w:line="240" w:lineRule="auto"/>
        <w:ind w:firstLine="0"/>
        <w:jc w:val="left"/>
        <w:rPr>
          <w:rFonts w:eastAsiaTheme="minorHAnsi"/>
          <w:b/>
          <w:lang w:val="en-US"/>
        </w:rPr>
      </w:pPr>
    </w:p>
    <w:p w14:paraId="2DDA5F74" w14:textId="77777777" w:rsidR="005C4107" w:rsidRPr="005C4107" w:rsidRDefault="005C4107" w:rsidP="005C4107">
      <w:pPr>
        <w:spacing w:before="0" w:after="160" w:line="240" w:lineRule="auto"/>
        <w:ind w:firstLine="0"/>
        <w:jc w:val="left"/>
        <w:rPr>
          <w:rFonts w:eastAsiaTheme="minorHAnsi"/>
          <w:b/>
          <w:lang w:val="en-US"/>
        </w:rPr>
      </w:pPr>
    </w:p>
    <w:p w14:paraId="074EA57C" w14:textId="17A4684A" w:rsidR="005C4107" w:rsidRPr="005C4107" w:rsidRDefault="005C4107" w:rsidP="00670772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bCs/>
          <w:sz w:val="28"/>
          <w:szCs w:val="28"/>
        </w:rPr>
        <w:t xml:space="preserve">Реализация библиотеки гистограммной модели под </w:t>
      </w:r>
      <w:proofErr w:type="spellStart"/>
      <w:r w:rsidRPr="005C4107">
        <w:rPr>
          <w:b/>
          <w:bCs/>
          <w:sz w:val="28"/>
          <w:szCs w:val="28"/>
        </w:rPr>
        <w:t>Apache</w:t>
      </w:r>
      <w:proofErr w:type="spellEnd"/>
      <w:r w:rsidRPr="005C4107">
        <w:rPr>
          <w:b/>
          <w:bCs/>
          <w:sz w:val="28"/>
          <w:szCs w:val="28"/>
        </w:rPr>
        <w:t xml:space="preserve"> </w:t>
      </w:r>
      <w:proofErr w:type="spellStart"/>
      <w:r w:rsidRPr="005C4107">
        <w:rPr>
          <w:b/>
          <w:bCs/>
          <w:sz w:val="28"/>
          <w:szCs w:val="28"/>
        </w:rPr>
        <w:t>Spark</w:t>
      </w:r>
      <w:proofErr w:type="spellEnd"/>
    </w:p>
    <w:p w14:paraId="6F2F480E" w14:textId="77777777" w:rsidR="005C4107" w:rsidRPr="005C4107" w:rsidRDefault="005C4107" w:rsidP="005C4107">
      <w:pPr>
        <w:spacing w:before="0" w:after="0" w:line="240" w:lineRule="auto"/>
        <w:ind w:firstLine="0"/>
        <w:jc w:val="center"/>
        <w:rPr>
          <w:rFonts w:eastAsiaTheme="minorHAnsi"/>
          <w:b/>
          <w:sz w:val="26"/>
          <w:szCs w:val="26"/>
        </w:rPr>
      </w:pPr>
    </w:p>
    <w:p w14:paraId="03EC4244" w14:textId="77777777" w:rsidR="005C4107" w:rsidRPr="005C4107" w:rsidRDefault="005C4107" w:rsidP="005C4107">
      <w:pPr>
        <w:spacing w:before="0" w:after="0" w:line="240" w:lineRule="auto"/>
        <w:ind w:firstLine="0"/>
        <w:jc w:val="center"/>
        <w:rPr>
          <w:rFonts w:eastAsiaTheme="minorHAnsi"/>
          <w:b/>
        </w:rPr>
      </w:pPr>
    </w:p>
    <w:p w14:paraId="19B6E3E0" w14:textId="77777777" w:rsidR="005C4107" w:rsidRPr="005C4107" w:rsidRDefault="005C4107" w:rsidP="005C4107">
      <w:pPr>
        <w:spacing w:before="0" w:after="0" w:line="240" w:lineRule="auto"/>
        <w:ind w:firstLine="0"/>
        <w:jc w:val="center"/>
        <w:rPr>
          <w:rFonts w:eastAsiaTheme="minorHAnsi"/>
          <w:b/>
        </w:rPr>
      </w:pPr>
    </w:p>
    <w:p w14:paraId="6FAA64AE" w14:textId="77777777" w:rsidR="005C4107" w:rsidRPr="005C4107" w:rsidRDefault="005C4107" w:rsidP="005C4107">
      <w:pPr>
        <w:spacing w:before="0" w:after="0" w:line="240" w:lineRule="auto"/>
        <w:ind w:firstLine="0"/>
        <w:jc w:val="left"/>
        <w:rPr>
          <w:rFonts w:eastAsiaTheme="minorHAnsi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5C4107" w:rsidRPr="005C4107" w14:paraId="26714A8F" w14:textId="77777777" w:rsidTr="00ED14B0">
        <w:trPr>
          <w:cantSplit/>
          <w:trHeight w:val="1791"/>
        </w:trPr>
        <w:tc>
          <w:tcPr>
            <w:tcW w:w="486" w:type="dxa"/>
            <w:textDirection w:val="btLr"/>
          </w:tcPr>
          <w:p w14:paraId="76E551E8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b/>
                <w:bCs/>
              </w:rPr>
            </w:pPr>
            <w:r w:rsidRPr="005C4107">
              <w:rPr>
                <w:b/>
                <w:bCs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684244C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5C4107" w:rsidRPr="005C4107" w14:paraId="7461D830" w14:textId="77777777" w:rsidTr="00ED14B0">
        <w:trPr>
          <w:cantSplit/>
          <w:trHeight w:val="1791"/>
        </w:trPr>
        <w:tc>
          <w:tcPr>
            <w:tcW w:w="486" w:type="dxa"/>
            <w:textDirection w:val="btLr"/>
          </w:tcPr>
          <w:p w14:paraId="63460658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b/>
                <w:bCs/>
              </w:rPr>
            </w:pPr>
            <w:r w:rsidRPr="005C4107">
              <w:rPr>
                <w:b/>
                <w:bCs/>
              </w:rPr>
              <w:t xml:space="preserve">Инв. №  </w:t>
            </w:r>
            <w:proofErr w:type="spellStart"/>
            <w:r w:rsidRPr="005C4107">
              <w:rPr>
                <w:b/>
                <w:bCs/>
              </w:rPr>
              <w:t>дубл</w:t>
            </w:r>
            <w:proofErr w:type="spellEnd"/>
            <w:r w:rsidRPr="005C4107">
              <w:rPr>
                <w:b/>
                <w:bCs/>
              </w:rPr>
              <w:t>.</w:t>
            </w:r>
          </w:p>
        </w:tc>
        <w:tc>
          <w:tcPr>
            <w:tcW w:w="486" w:type="dxa"/>
            <w:textDirection w:val="btLr"/>
          </w:tcPr>
          <w:p w14:paraId="106E593B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5C4107" w:rsidRPr="005C4107" w14:paraId="385E3E23" w14:textId="77777777" w:rsidTr="00ED14B0">
        <w:trPr>
          <w:cantSplit/>
          <w:trHeight w:val="1672"/>
        </w:trPr>
        <w:tc>
          <w:tcPr>
            <w:tcW w:w="486" w:type="dxa"/>
            <w:textDirection w:val="btLr"/>
          </w:tcPr>
          <w:p w14:paraId="68AFACA3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b/>
                <w:bCs/>
              </w:rPr>
            </w:pPr>
            <w:proofErr w:type="spellStart"/>
            <w:r w:rsidRPr="005C4107">
              <w:rPr>
                <w:b/>
                <w:bCs/>
              </w:rPr>
              <w:t>Взам</w:t>
            </w:r>
            <w:proofErr w:type="spellEnd"/>
            <w:r w:rsidRPr="005C4107">
              <w:rPr>
                <w:b/>
                <w:bCs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367EC527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5C4107" w:rsidRPr="005C4107" w14:paraId="10A3BD76" w14:textId="77777777" w:rsidTr="00ED14B0">
        <w:trPr>
          <w:cantSplit/>
          <w:trHeight w:val="1791"/>
        </w:trPr>
        <w:tc>
          <w:tcPr>
            <w:tcW w:w="486" w:type="dxa"/>
            <w:textDirection w:val="btLr"/>
          </w:tcPr>
          <w:p w14:paraId="12829DCF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b/>
                <w:bCs/>
              </w:rPr>
            </w:pPr>
            <w:r w:rsidRPr="005C4107">
              <w:rPr>
                <w:b/>
                <w:bCs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37ECC08D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5C4107" w:rsidRPr="005C4107" w14:paraId="6B3E6979" w14:textId="77777777" w:rsidTr="00ED14B0">
        <w:trPr>
          <w:cantSplit/>
          <w:trHeight w:val="2400"/>
        </w:trPr>
        <w:tc>
          <w:tcPr>
            <w:tcW w:w="486" w:type="dxa"/>
            <w:textDirection w:val="btLr"/>
          </w:tcPr>
          <w:p w14:paraId="74A82258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b/>
                <w:bCs/>
              </w:rPr>
            </w:pPr>
            <w:r w:rsidRPr="005C4107">
              <w:rPr>
                <w:b/>
                <w:bCs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713A78EF" w14:textId="77777777" w:rsidR="005C4107" w:rsidRPr="005C4107" w:rsidRDefault="005C4107" w:rsidP="005C4107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54614283" w14:textId="77777777" w:rsidR="005C4107" w:rsidRPr="005C4107" w:rsidRDefault="005C4107" w:rsidP="005C4107">
      <w:pPr>
        <w:spacing w:before="0" w:after="160" w:line="240" w:lineRule="auto"/>
        <w:ind w:firstLine="0"/>
        <w:jc w:val="center"/>
        <w:rPr>
          <w:b/>
          <w:bCs/>
          <w:sz w:val="28"/>
          <w:szCs w:val="28"/>
        </w:rPr>
      </w:pPr>
      <w:r w:rsidRPr="005C4107">
        <w:rPr>
          <w:b/>
          <w:bCs/>
          <w:sz w:val="28"/>
          <w:szCs w:val="28"/>
        </w:rPr>
        <w:t>Техническое задание</w:t>
      </w:r>
    </w:p>
    <w:p w14:paraId="324189A9" w14:textId="35DD4AA1" w:rsidR="005C4107" w:rsidRPr="005C4107" w:rsidRDefault="005C4107" w:rsidP="005C4107">
      <w:pPr>
        <w:spacing w:before="0" w:after="160"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5C4107">
        <w:rPr>
          <w:b/>
          <w:bCs/>
          <w:sz w:val="28"/>
          <w:szCs w:val="28"/>
          <w:lang w:val="en-US"/>
        </w:rPr>
        <w:t>RU.17701729.</w:t>
      </w:r>
      <w:r>
        <w:rPr>
          <w:b/>
          <w:bCs/>
          <w:sz w:val="28"/>
          <w:szCs w:val="28"/>
          <w:lang w:val="en-US"/>
        </w:rPr>
        <w:t>503100</w:t>
      </w:r>
      <w:r w:rsidRPr="005C4107">
        <w:rPr>
          <w:b/>
          <w:bCs/>
          <w:sz w:val="28"/>
          <w:szCs w:val="28"/>
          <w:lang w:val="en-US"/>
        </w:rPr>
        <w:t>-01 ТЗ 01-1</w:t>
      </w:r>
    </w:p>
    <w:p w14:paraId="174AEBB8" w14:textId="59A3E8C8" w:rsidR="005C4107" w:rsidRPr="00A434E5" w:rsidRDefault="005C4107" w:rsidP="005C4107">
      <w:pPr>
        <w:spacing w:before="0" w:after="160" w:line="240" w:lineRule="auto"/>
        <w:ind w:firstLine="0"/>
        <w:jc w:val="center"/>
        <w:rPr>
          <w:b/>
          <w:bCs/>
          <w:sz w:val="26"/>
          <w:szCs w:val="26"/>
          <w:highlight w:val="red"/>
          <w:lang w:val="en-US"/>
        </w:rPr>
      </w:pPr>
      <w:r w:rsidRPr="005C4107">
        <w:rPr>
          <w:b/>
          <w:bCs/>
          <w:sz w:val="26"/>
          <w:szCs w:val="26"/>
        </w:rPr>
        <w:t xml:space="preserve">Листов </w:t>
      </w:r>
      <w:r w:rsidR="00A434E5">
        <w:rPr>
          <w:b/>
          <w:bCs/>
          <w:sz w:val="26"/>
          <w:szCs w:val="26"/>
          <w:lang w:val="en-US"/>
        </w:rPr>
        <w:t>19</w:t>
      </w:r>
    </w:p>
    <w:p w14:paraId="7F55CA1D" w14:textId="75FF23BC" w:rsidR="00CC6263" w:rsidRPr="00E61C14" w:rsidRDefault="005C4107" w:rsidP="005C4107">
      <w:pPr>
        <w:pStyle w:val="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496804781"/>
      <w:r w:rsidR="00A423A2" w:rsidRPr="00E61C14">
        <w:lastRenderedPageBreak/>
        <w:t>А</w:t>
      </w:r>
      <w:r w:rsidR="00E61C14">
        <w:t>ннотация</w:t>
      </w:r>
      <w:bookmarkEnd w:id="1"/>
    </w:p>
    <w:p w14:paraId="023F637A" w14:textId="7FE4E48A" w:rsidR="00E61C14" w:rsidRDefault="00E61C14" w:rsidP="001908E8">
      <w:bookmarkStart w:id="2" w:name="_Hlk482627739"/>
      <w:r>
        <w:t>В данном программном документе приведено техническое задание для</w:t>
      </w:r>
      <w:r w:rsidRPr="006849CB">
        <w:t xml:space="preserve"> </w:t>
      </w:r>
      <w:r>
        <w:t>«</w:t>
      </w:r>
      <w:r w:rsidR="000A5916" w:rsidRPr="000A5916">
        <w:t xml:space="preserve">Реализация библиотеки гистограммной модели под </w:t>
      </w:r>
      <w:proofErr w:type="spellStart"/>
      <w:r w:rsidR="000A5916" w:rsidRPr="000A5916">
        <w:t>Apache</w:t>
      </w:r>
      <w:proofErr w:type="spellEnd"/>
      <w:r w:rsidR="000A5916" w:rsidRPr="000A5916">
        <w:t xml:space="preserve"> </w:t>
      </w:r>
      <w:proofErr w:type="spellStart"/>
      <w:r w:rsidR="000A5916" w:rsidRPr="000A5916">
        <w:t>Spark</w:t>
      </w:r>
      <w:proofErr w:type="spellEnd"/>
      <w:r w:rsidR="000A5916">
        <w:t>». Данный программный продукт предназначен</w:t>
      </w:r>
      <w:r>
        <w:t xml:space="preserve"> для </w:t>
      </w:r>
      <w:r w:rsidR="004E2CEF">
        <w:t>вычислений, основанных на гистограммной модели</w:t>
      </w:r>
      <w:r>
        <w:t>.</w:t>
      </w:r>
    </w:p>
    <w:p w14:paraId="7CD100D8" w14:textId="3D94F808" w:rsidR="00E61C14" w:rsidRPr="00E61C14" w:rsidRDefault="00E61C14" w:rsidP="001908E8">
      <w:r>
        <w:t>«</w:t>
      </w:r>
      <w:r w:rsidR="000A5916" w:rsidRPr="000A5916">
        <w:t xml:space="preserve">Реализация библиотеки гистограммной модели под </w:t>
      </w:r>
      <w:proofErr w:type="spellStart"/>
      <w:r w:rsidR="000A5916" w:rsidRPr="000A5916">
        <w:t>Apache</w:t>
      </w:r>
      <w:proofErr w:type="spellEnd"/>
      <w:r w:rsidR="000A5916" w:rsidRPr="000A5916">
        <w:t xml:space="preserve"> </w:t>
      </w:r>
      <w:proofErr w:type="spellStart"/>
      <w:r w:rsidR="000A5916" w:rsidRPr="000A5916">
        <w:t>Spark</w:t>
      </w:r>
      <w:proofErr w:type="spellEnd"/>
      <w:r>
        <w:t xml:space="preserve">» представляет собой </w:t>
      </w:r>
      <w:r w:rsidR="004E2CEF">
        <w:t xml:space="preserve">программный модуль для </w:t>
      </w:r>
      <w:r w:rsidR="004115E6">
        <w:rPr>
          <w:lang w:val="en-US"/>
        </w:rPr>
        <w:t>Apache</w:t>
      </w:r>
      <w:r w:rsidR="004115E6" w:rsidRPr="004115E6">
        <w:t xml:space="preserve"> </w:t>
      </w:r>
      <w:r w:rsidR="004115E6">
        <w:rPr>
          <w:lang w:val="en-US"/>
        </w:rPr>
        <w:t>Spark</w:t>
      </w:r>
      <w:r w:rsidR="004115E6" w:rsidRPr="004115E6">
        <w:t xml:space="preserve">, </w:t>
      </w:r>
      <w:r w:rsidR="004115E6">
        <w:t>реализующий вычисления согласно гистограммной модели</w:t>
      </w:r>
      <w:r>
        <w:t>.</w:t>
      </w:r>
    </w:p>
    <w:p w14:paraId="7B56901C" w14:textId="3CF8D713" w:rsidR="00E61C14" w:rsidRPr="00BB41BC" w:rsidRDefault="00E61C14" w:rsidP="001908E8">
      <w:r>
        <w:t xml:space="preserve">Оформление программного документа «Техническое задание» произведено по требованиям </w:t>
      </w:r>
      <w:r w:rsidRPr="2957AED8">
        <w:t>ГОСТ</w:t>
      </w:r>
      <w:r>
        <w:t xml:space="preserve"> 19.201-78» Техническое задание</w:t>
      </w:r>
      <w:r w:rsidRPr="2957AED8">
        <w:t xml:space="preserve">. Требования к содержанию и </w:t>
      </w:r>
      <w:proofErr w:type="gramStart"/>
      <w:r w:rsidRPr="2957AED8">
        <w:t>оформлению</w:t>
      </w:r>
      <w:r>
        <w:t>»</w:t>
      </w:r>
      <w:r w:rsidRPr="00AE1537">
        <w:t>[</w:t>
      </w:r>
      <w:proofErr w:type="gramEnd"/>
      <w:r w:rsidRPr="00AE1537">
        <w:t>7].</w:t>
      </w:r>
    </w:p>
    <w:bookmarkEnd w:id="2"/>
    <w:p w14:paraId="1C7013B2" w14:textId="617936FD" w:rsidR="00780982" w:rsidRPr="00CC6263" w:rsidRDefault="00A423A2" w:rsidP="001908E8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ED14B0" w:rsidRDefault="2957AED8" w:rsidP="00ED14B0">
          <w:pPr>
            <w:jc w:val="center"/>
            <w:rPr>
              <w:b/>
              <w:sz w:val="32"/>
            </w:rPr>
          </w:pPr>
          <w:r w:rsidRPr="00ED14B0">
            <w:rPr>
              <w:b/>
              <w:sz w:val="32"/>
            </w:rPr>
            <w:t>Содержание</w:t>
          </w:r>
        </w:p>
        <w:p w14:paraId="4DB3E222" w14:textId="77777777" w:rsidR="00ED14B0" w:rsidRDefault="0078098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496804781" w:history="1">
            <w:r w:rsidR="00ED14B0" w:rsidRPr="00963C4B">
              <w:rPr>
                <w:rStyle w:val="a9"/>
                <w:noProof/>
              </w:rPr>
              <w:t>Аннотация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_Toc496804781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2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08F70048" w14:textId="77777777" w:rsidR="00ED14B0" w:rsidRDefault="00DD4EF0">
          <w:pPr>
            <w:pStyle w:val="11"/>
            <w:tabs>
              <w:tab w:val="left" w:pos="7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82" w:history="1">
            <w:r w:rsidR="00ED14B0" w:rsidRPr="00963C4B">
              <w:rPr>
                <w:rStyle w:val="a9"/>
                <w:noProof/>
              </w:rPr>
              <w:t>1.</w:t>
            </w:r>
            <w:r w:rsidR="00ED14B0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D14B0" w:rsidRPr="00963C4B">
              <w:rPr>
                <w:rStyle w:val="a9"/>
                <w:noProof/>
              </w:rPr>
              <w:t>Введение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_Toc496804782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5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06D27A0A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83" w:history="1">
            <w:r w:rsidR="00ED14B0" w:rsidRPr="00963C4B">
              <w:rPr>
                <w:rStyle w:val="a9"/>
                <w:noProof/>
              </w:rPr>
              <w:t>1.1. Наименование разработки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_Toc496804783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5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53A087BB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84" w:history="1">
            <w:r w:rsidR="00ED14B0" w:rsidRPr="00963C4B">
              <w:rPr>
                <w:rStyle w:val="a9"/>
                <w:noProof/>
              </w:rPr>
              <w:t>1.2. Краткая характеристика области применения программного продукта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_Toc496804784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5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5083F051" w14:textId="77777777" w:rsidR="00ED14B0" w:rsidRDefault="00DD4EF0">
          <w:pPr>
            <w:pStyle w:val="11"/>
            <w:tabs>
              <w:tab w:val="left" w:pos="7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85" w:history="1">
            <w:r w:rsidR="00ED14B0" w:rsidRPr="00963C4B">
              <w:rPr>
                <w:rStyle w:val="a9"/>
                <w:noProof/>
              </w:rPr>
              <w:t>1.</w:t>
            </w:r>
            <w:r w:rsidR="00ED14B0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D14B0" w:rsidRPr="00963C4B">
              <w:rPr>
                <w:rStyle w:val="a9"/>
                <w:noProof/>
              </w:rPr>
              <w:t>Основания для разработки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_Toc496804785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6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70A73607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86" w:history="1">
            <w:r w:rsidR="00ED14B0" w:rsidRPr="00963C4B">
              <w:rPr>
                <w:rStyle w:val="a9"/>
                <w:noProof/>
              </w:rPr>
              <w:t>2.1. Документы, на основании которых ведется разработка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_Toc496804786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6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59D0AC3E" w14:textId="77777777" w:rsidR="00ED14B0" w:rsidRDefault="00DD4EF0">
          <w:pPr>
            <w:pStyle w:val="11"/>
            <w:tabs>
              <w:tab w:val="left" w:pos="7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87" w:history="1">
            <w:r w:rsidR="00ED14B0" w:rsidRPr="00963C4B">
              <w:rPr>
                <w:rStyle w:val="a9"/>
                <w:noProof/>
              </w:rPr>
              <w:t>2.</w:t>
            </w:r>
            <w:r w:rsidR="00ED14B0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D14B0" w:rsidRPr="00963C4B">
              <w:rPr>
                <w:rStyle w:val="a9"/>
                <w:noProof/>
              </w:rPr>
              <w:t>Назначение разработки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_Toc496804787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7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356CB08C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88" w:history="1">
            <w:r w:rsidR="00ED14B0" w:rsidRPr="00963C4B">
              <w:rPr>
                <w:rStyle w:val="a9"/>
                <w:noProof/>
              </w:rPr>
              <w:t>3.1. Функциональное назначение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_Toc496804788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7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25BDC586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89" w:history="1">
            <w:r w:rsidR="00ED14B0" w:rsidRPr="00963C4B">
              <w:rPr>
                <w:rStyle w:val="a9"/>
                <w:noProof/>
              </w:rPr>
              <w:t>3.2. Эксплуатационное назначение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_Toc496804789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7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7C4F7746" w14:textId="77777777" w:rsidR="00ED14B0" w:rsidRDefault="00DD4EF0">
          <w:pPr>
            <w:pStyle w:val="11"/>
            <w:tabs>
              <w:tab w:val="left" w:pos="7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90" w:history="1">
            <w:r w:rsidR="00ED14B0" w:rsidRPr="00963C4B">
              <w:rPr>
                <w:rStyle w:val="a9"/>
                <w:noProof/>
              </w:rPr>
              <w:t>3.</w:t>
            </w:r>
            <w:r w:rsidR="00ED14B0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D14B0" w:rsidRPr="00963C4B">
              <w:rPr>
                <w:rStyle w:val="a9"/>
                <w:noProof/>
              </w:rPr>
              <w:t>Требования к программе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_Toc496804790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8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0F9FB138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91" w:history="1">
            <w:r w:rsidR="00ED14B0" w:rsidRPr="00963C4B">
              <w:rPr>
                <w:rStyle w:val="a9"/>
                <w:noProof/>
              </w:rPr>
              <w:t>4.1. Требования к функциональным характеристикам программы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_Toc496804791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8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7C5E5D53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92" w:history="1">
            <w:r w:rsidR="00ED14B0" w:rsidRPr="00963C4B">
              <w:rPr>
                <w:rStyle w:val="a9"/>
                <w:noProof/>
              </w:rPr>
              <w:t>4.2. Требование к входным данным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_Toc496804792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8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4B2F2AE5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93" w:history="1">
            <w:r w:rsidR="00ED14B0" w:rsidRPr="00963C4B">
              <w:rPr>
                <w:rStyle w:val="a9"/>
                <w:noProof/>
              </w:rPr>
              <w:t>4.3. Требования к выходным данным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_Toc496804793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9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6B8D62D6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94" w:history="1">
            <w:r w:rsidR="00ED14B0" w:rsidRPr="00963C4B">
              <w:rPr>
                <w:rStyle w:val="a9"/>
                <w:noProof/>
              </w:rPr>
              <w:t>4.4. Требования к надежности программы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_Toc496804794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9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2A15AF2B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95" w:history="1">
            <w:r w:rsidR="00ED14B0" w:rsidRPr="00963C4B">
              <w:rPr>
                <w:rStyle w:val="a9"/>
                <w:noProof/>
              </w:rPr>
              <w:t>4.5. Требования квалификация и уровня подготовки пользователя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_Toc496804795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9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1CEDCF2D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96" w:history="1">
            <w:r w:rsidR="00ED14B0" w:rsidRPr="00963C4B">
              <w:rPr>
                <w:rStyle w:val="a9"/>
                <w:noProof/>
              </w:rPr>
              <w:t>4.6. Требования к составу и параметрам технических средств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_Toc496804796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9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6A31C0EB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97" w:history="1">
            <w:r w:rsidR="00ED14B0" w:rsidRPr="00963C4B">
              <w:rPr>
                <w:rStyle w:val="a9"/>
                <w:noProof/>
              </w:rPr>
              <w:t>4.7. Требования к информационной и программной совместимости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_Toc496804797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9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11C2F3D5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98" w:history="1">
            <w:r w:rsidR="00ED14B0" w:rsidRPr="00963C4B">
              <w:rPr>
                <w:rStyle w:val="a9"/>
                <w:noProof/>
              </w:rPr>
              <w:t>4.8. Требования к маркировке и упаковке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_Toc496804798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9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7F10DA89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799" w:history="1">
            <w:r w:rsidR="00ED14B0" w:rsidRPr="00963C4B">
              <w:rPr>
                <w:rStyle w:val="a9"/>
                <w:noProof/>
              </w:rPr>
              <w:t>4.9. Требования к транспортированию и хранению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_Toc496804799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10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449CC7C2" w14:textId="77777777" w:rsidR="00ED14B0" w:rsidRDefault="00DD4EF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00" w:history="1">
            <w:r w:rsidR="00ED14B0" w:rsidRPr="00963C4B">
              <w:rPr>
                <w:rStyle w:val="a9"/>
                <w:noProof/>
              </w:rPr>
              <w:t>4.9.1 Требования к хранению и транспортировке компакт-дисков (</w:t>
            </w:r>
            <w:r w:rsidR="00ED14B0" w:rsidRPr="00963C4B">
              <w:rPr>
                <w:rStyle w:val="a9"/>
                <w:noProof/>
                <w:lang w:val="en-US"/>
              </w:rPr>
              <w:t>CD</w:t>
            </w:r>
            <w:r w:rsidR="00ED14B0" w:rsidRPr="00963C4B">
              <w:rPr>
                <w:rStyle w:val="a9"/>
                <w:noProof/>
              </w:rPr>
              <w:t>)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_Toc496804800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10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4DA83F68" w14:textId="77777777" w:rsidR="00ED14B0" w:rsidRDefault="00DD4EF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01" w:history="1">
            <w:r w:rsidR="00ED14B0" w:rsidRPr="00963C4B">
              <w:rPr>
                <w:rStyle w:val="a9"/>
                <w:noProof/>
              </w:rPr>
              <w:t>4.9.1 Требования к хранению и транспортировке программных документов,          предоставляемых в печатном виде.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_Toc496804801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10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4A956221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02" w:history="1">
            <w:r w:rsidR="00ED14B0" w:rsidRPr="00963C4B">
              <w:rPr>
                <w:rStyle w:val="a9"/>
                <w:noProof/>
              </w:rPr>
              <w:t>4.10. Специальные требования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_Toc496804802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11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5FE274A9" w14:textId="77777777" w:rsidR="00ED14B0" w:rsidRDefault="00DD4EF0">
          <w:pPr>
            <w:pStyle w:val="11"/>
            <w:tabs>
              <w:tab w:val="left" w:pos="7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03" w:history="1">
            <w:r w:rsidR="00ED14B0" w:rsidRPr="00963C4B">
              <w:rPr>
                <w:rStyle w:val="a9"/>
                <w:noProof/>
              </w:rPr>
              <w:t>5.</w:t>
            </w:r>
            <w:r w:rsidR="00ED14B0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D14B0" w:rsidRPr="00963C4B">
              <w:rPr>
                <w:rStyle w:val="a9"/>
                <w:noProof/>
              </w:rPr>
              <w:t>Требования к программной документации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_Toc496804803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12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0DA26E16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04" w:history="1">
            <w:r w:rsidR="00ED14B0" w:rsidRPr="00963C4B">
              <w:rPr>
                <w:rStyle w:val="a9"/>
                <w:noProof/>
              </w:rPr>
              <w:t>5.1. Состав программной документации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_Toc496804804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12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2B65EAAE" w14:textId="77777777" w:rsidR="00ED14B0" w:rsidRDefault="00DD4EF0">
          <w:pPr>
            <w:pStyle w:val="11"/>
            <w:tabs>
              <w:tab w:val="left" w:pos="7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05" w:history="1">
            <w:r w:rsidR="00ED14B0" w:rsidRPr="00963C4B">
              <w:rPr>
                <w:rStyle w:val="a9"/>
                <w:noProof/>
              </w:rPr>
              <w:t>6.</w:t>
            </w:r>
            <w:r w:rsidR="00ED14B0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D14B0" w:rsidRPr="00963C4B">
              <w:rPr>
                <w:rStyle w:val="a9"/>
                <w:noProof/>
              </w:rPr>
              <w:t>Технико-экономические показатели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_Toc496804805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13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7FE8E0E3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06" w:history="1">
            <w:r w:rsidR="00ED14B0" w:rsidRPr="00963C4B">
              <w:rPr>
                <w:rStyle w:val="a9"/>
                <w:noProof/>
              </w:rPr>
              <w:t>6.1. Предполагаемая потребность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_Toc496804806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13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24084FD7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07" w:history="1">
            <w:r w:rsidR="00ED14B0" w:rsidRPr="00963C4B">
              <w:rPr>
                <w:rStyle w:val="a9"/>
                <w:noProof/>
              </w:rPr>
              <w:t>6.2. Ориентировочная экономическая эффективность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_Toc496804807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13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6DEBA9D1" w14:textId="77777777" w:rsidR="00ED14B0" w:rsidRDefault="00DD4EF0">
          <w:pPr>
            <w:pStyle w:val="11"/>
            <w:tabs>
              <w:tab w:val="left" w:pos="7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08" w:history="1">
            <w:r w:rsidR="00ED14B0" w:rsidRPr="00963C4B">
              <w:rPr>
                <w:rStyle w:val="a9"/>
                <w:noProof/>
              </w:rPr>
              <w:t>7.</w:t>
            </w:r>
            <w:r w:rsidR="00ED14B0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D14B0" w:rsidRPr="00963C4B">
              <w:rPr>
                <w:rStyle w:val="a9"/>
                <w:noProof/>
              </w:rPr>
              <w:t>Стадии и этапы разработки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_Toc496804808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14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04DEB868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09" w:history="1">
            <w:r w:rsidR="00ED14B0" w:rsidRPr="00963C4B">
              <w:rPr>
                <w:rStyle w:val="a9"/>
                <w:noProof/>
              </w:rPr>
              <w:t>7.1. Этапы разработки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_Toc496804809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14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6F551C76" w14:textId="77777777" w:rsidR="00ED14B0" w:rsidRDefault="00DD4EF0">
          <w:pPr>
            <w:pStyle w:val="21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10" w:history="1">
            <w:r w:rsidR="00ED14B0" w:rsidRPr="00963C4B">
              <w:rPr>
                <w:rStyle w:val="a9"/>
                <w:noProof/>
              </w:rPr>
              <w:t>7.2. Сроки разработки и исполнители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_Toc496804810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15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2F31BAED" w14:textId="77777777" w:rsidR="00ED14B0" w:rsidRDefault="00DD4EF0">
          <w:pPr>
            <w:pStyle w:val="11"/>
            <w:tabs>
              <w:tab w:val="left" w:pos="7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11" w:history="1">
            <w:r w:rsidR="00ED14B0" w:rsidRPr="00963C4B">
              <w:rPr>
                <w:rStyle w:val="a9"/>
                <w:noProof/>
              </w:rPr>
              <w:t>8.</w:t>
            </w:r>
            <w:r w:rsidR="00ED14B0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D14B0" w:rsidRPr="00963C4B">
              <w:rPr>
                <w:rStyle w:val="a9"/>
                <w:noProof/>
              </w:rPr>
              <w:t>Порядок контроля и приемки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_Toc496804811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16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21DCEAD8" w14:textId="77777777" w:rsidR="00ED14B0" w:rsidRDefault="00DD4EF0">
          <w:pPr>
            <w:pStyle w:val="11"/>
            <w:tabs>
              <w:tab w:val="left" w:pos="7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12" w:history="1">
            <w:r w:rsidR="00ED14B0" w:rsidRPr="00963C4B">
              <w:rPr>
                <w:rStyle w:val="a9"/>
                <w:noProof/>
              </w:rPr>
              <w:t>9.</w:t>
            </w:r>
            <w:r w:rsidR="00ED14B0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D14B0" w:rsidRPr="00963C4B">
              <w:rPr>
                <w:rStyle w:val="a9"/>
                <w:noProof/>
              </w:rPr>
              <w:t>Список использованной литературы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_Toc496804812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17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332A24A8" w14:textId="77777777" w:rsidR="00ED14B0" w:rsidRDefault="00DD4EF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6804813" w:history="1">
            <w:r w:rsidR="00ED14B0" w:rsidRPr="00963C4B">
              <w:rPr>
                <w:rStyle w:val="a9"/>
                <w:noProof/>
              </w:rPr>
              <w:t>Приложение 1. Терминология</w:t>
            </w:r>
            <w:r w:rsidR="00ED14B0">
              <w:rPr>
                <w:noProof/>
                <w:webHidden/>
              </w:rPr>
              <w:tab/>
            </w:r>
            <w:r w:rsidR="00ED14B0">
              <w:rPr>
                <w:noProof/>
                <w:webHidden/>
              </w:rPr>
              <w:fldChar w:fldCharType="begin"/>
            </w:r>
            <w:r w:rsidR="00ED14B0">
              <w:rPr>
                <w:noProof/>
                <w:webHidden/>
              </w:rPr>
              <w:instrText xml:space="preserve"> PAGEREF _Toc496804813 \h </w:instrText>
            </w:r>
            <w:r w:rsidR="00ED14B0">
              <w:rPr>
                <w:noProof/>
                <w:webHidden/>
              </w:rPr>
            </w:r>
            <w:r w:rsidR="00ED14B0">
              <w:rPr>
                <w:noProof/>
                <w:webHidden/>
              </w:rPr>
              <w:fldChar w:fldCharType="separate"/>
            </w:r>
            <w:r w:rsidR="00ED14B0">
              <w:rPr>
                <w:noProof/>
                <w:webHidden/>
              </w:rPr>
              <w:t>19</w:t>
            </w:r>
            <w:r w:rsidR="00ED14B0">
              <w:rPr>
                <w:noProof/>
                <w:webHidden/>
              </w:rPr>
              <w:fldChar w:fldCharType="end"/>
            </w:r>
          </w:hyperlink>
        </w:p>
        <w:p w14:paraId="2B290648" w14:textId="75849122" w:rsidR="00780982" w:rsidRPr="00237850" w:rsidRDefault="00780982" w:rsidP="001908E8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1908E8">
      <w:pPr>
        <w:rPr>
          <w:sz w:val="32"/>
          <w:szCs w:val="32"/>
        </w:rPr>
      </w:pPr>
      <w:r>
        <w:br w:type="page"/>
      </w:r>
    </w:p>
    <w:p w14:paraId="5FE2B66C" w14:textId="688CE5E4" w:rsidR="001164D7" w:rsidRPr="0063392E" w:rsidRDefault="00780982" w:rsidP="001908E8">
      <w:pPr>
        <w:pStyle w:val="1"/>
        <w:numPr>
          <w:ilvl w:val="0"/>
          <w:numId w:val="25"/>
        </w:numPr>
      </w:pPr>
      <w:bookmarkStart w:id="3" w:name="_Toc496804782"/>
      <w:r w:rsidRPr="2957AED8">
        <w:lastRenderedPageBreak/>
        <w:t>Введение</w:t>
      </w:r>
      <w:bookmarkEnd w:id="3"/>
    </w:p>
    <w:p w14:paraId="177D24E7" w14:textId="77777777" w:rsidR="001164D7" w:rsidRPr="0063392E" w:rsidRDefault="001164D7" w:rsidP="001908E8">
      <w:pPr>
        <w:pStyle w:val="2"/>
        <w:spacing w:before="168" w:after="24"/>
      </w:pPr>
      <w:bookmarkStart w:id="4" w:name="_Toc496804783"/>
      <w:r w:rsidRPr="2957AED8">
        <w:t>1.1</w:t>
      </w:r>
      <w:r w:rsidR="000D0DA9" w:rsidRPr="2957AED8">
        <w:t>.</w:t>
      </w:r>
      <w:r w:rsidRPr="2957AED8">
        <w:t xml:space="preserve"> Наименование разработки</w:t>
      </w:r>
      <w:bookmarkEnd w:id="4"/>
    </w:p>
    <w:p w14:paraId="36FD7953" w14:textId="15159660" w:rsidR="001164D7" w:rsidRDefault="00000826" w:rsidP="001908E8"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4E2CEF" w:rsidRPr="004E2CEF">
        <w:t xml:space="preserve">Реализация библиотеки гистограммной модели под </w:t>
      </w:r>
      <w:proofErr w:type="spellStart"/>
      <w:r w:rsidR="004E2CEF" w:rsidRPr="004E2CEF">
        <w:t>Apache</w:t>
      </w:r>
      <w:proofErr w:type="spellEnd"/>
      <w:r w:rsidR="004E2CEF" w:rsidRPr="004E2CEF">
        <w:t xml:space="preserve"> </w:t>
      </w:r>
      <w:proofErr w:type="spellStart"/>
      <w:r w:rsidR="004E2CEF" w:rsidRPr="004E2CEF">
        <w:t>Spark</w:t>
      </w:r>
      <w:proofErr w:type="spellEnd"/>
      <w:r w:rsidR="001164D7" w:rsidRPr="7B578F46">
        <w:t>».</w:t>
      </w:r>
    </w:p>
    <w:p w14:paraId="459739E0" w14:textId="34AF698E" w:rsidR="00D12D1B" w:rsidRPr="004E2CEF" w:rsidRDefault="00D12D1B" w:rsidP="001908E8">
      <w:r>
        <w:t>Наименование</w:t>
      </w:r>
      <w:r w:rsidRPr="004E2CEF">
        <w:t xml:space="preserve"> </w:t>
      </w:r>
      <w:r>
        <w:t>программного</w:t>
      </w:r>
      <w:r w:rsidRPr="004E2CEF">
        <w:t xml:space="preserve"> </w:t>
      </w:r>
      <w:r>
        <w:t>продукта</w:t>
      </w:r>
      <w:r w:rsidRPr="004E2CEF">
        <w:t xml:space="preserve"> </w:t>
      </w:r>
      <w:r>
        <w:t>на</w:t>
      </w:r>
      <w:r w:rsidRPr="004E2CEF">
        <w:t xml:space="preserve"> </w:t>
      </w:r>
      <w:r>
        <w:t>английском</w:t>
      </w:r>
      <w:r w:rsidRPr="004E2CEF">
        <w:t xml:space="preserve"> </w:t>
      </w:r>
      <w:r>
        <w:t>языке</w:t>
      </w:r>
      <w:r w:rsidRPr="004E2CEF">
        <w:t xml:space="preserve"> – «</w:t>
      </w:r>
      <w:r w:rsidR="004E2CEF" w:rsidRPr="004E2CEF">
        <w:rPr>
          <w:lang w:val="en-US"/>
        </w:rPr>
        <w:t>Spark</w:t>
      </w:r>
      <w:r w:rsidR="004E2CEF" w:rsidRPr="004E2CEF">
        <w:t xml:space="preserve"> </w:t>
      </w:r>
      <w:r w:rsidR="004E2CEF" w:rsidRPr="004E2CEF">
        <w:rPr>
          <w:lang w:val="en-US"/>
        </w:rPr>
        <w:t>Library</w:t>
      </w:r>
      <w:r w:rsidR="004E2CEF" w:rsidRPr="004E2CEF">
        <w:t xml:space="preserve"> </w:t>
      </w:r>
      <w:r w:rsidR="004E2CEF" w:rsidRPr="004E2CEF">
        <w:rPr>
          <w:lang w:val="en-US"/>
        </w:rPr>
        <w:t>for</w:t>
      </w:r>
      <w:r w:rsidR="004E2CEF" w:rsidRPr="004E2CEF">
        <w:t xml:space="preserve"> </w:t>
      </w:r>
      <w:r w:rsidR="004E2CEF" w:rsidRPr="004E2CEF">
        <w:rPr>
          <w:lang w:val="en-US"/>
        </w:rPr>
        <w:t>Logic</w:t>
      </w:r>
      <w:r w:rsidR="004E2CEF" w:rsidRPr="004E2CEF">
        <w:t>-</w:t>
      </w:r>
      <w:r w:rsidR="004E2CEF" w:rsidRPr="004E2CEF">
        <w:rPr>
          <w:lang w:val="en-US"/>
        </w:rPr>
        <w:t>Set</w:t>
      </w:r>
      <w:r w:rsidR="004E2CEF" w:rsidRPr="004E2CEF">
        <w:t xml:space="preserve"> </w:t>
      </w:r>
      <w:r w:rsidR="004E2CEF" w:rsidRPr="004E2CEF">
        <w:rPr>
          <w:lang w:val="en-US"/>
        </w:rPr>
        <w:t>Histogram</w:t>
      </w:r>
      <w:r w:rsidR="001E425B" w:rsidRPr="004E2CEF">
        <w:t>».</w:t>
      </w:r>
    </w:p>
    <w:p w14:paraId="4FAF4360" w14:textId="70BA13C9" w:rsidR="001164D7" w:rsidRPr="0063392E" w:rsidRDefault="003E2E6C" w:rsidP="001908E8">
      <w:pPr>
        <w:pStyle w:val="2"/>
        <w:spacing w:before="168" w:after="24"/>
      </w:pPr>
      <w:bookmarkStart w:id="5" w:name="_Toc496804784"/>
      <w:r w:rsidRPr="2957AED8">
        <w:t>1.2</w:t>
      </w:r>
      <w:r w:rsidR="000D0DA9" w:rsidRPr="2957AED8">
        <w:t>.</w:t>
      </w:r>
      <w:r w:rsidRPr="2957AED8">
        <w:t xml:space="preserve"> </w:t>
      </w:r>
      <w:r w:rsidR="001164D7" w:rsidRPr="2957AED8">
        <w:t xml:space="preserve">Краткая характеристика области применения </w:t>
      </w:r>
      <w:r w:rsidR="00A72829" w:rsidRPr="2957AED8">
        <w:t>программного продукта</w:t>
      </w:r>
      <w:bookmarkEnd w:id="5"/>
    </w:p>
    <w:p w14:paraId="78C7AC08" w14:textId="5399C13F" w:rsidR="07AB3D6E" w:rsidRPr="00FC74F7" w:rsidRDefault="004115E6" w:rsidP="001908E8">
      <w:r>
        <w:t>Разраба</w:t>
      </w:r>
      <w:r w:rsidR="1CA4AC99" w:rsidRPr="1CA4AC99">
        <w:t>т</w:t>
      </w:r>
      <w:r>
        <w:t>ыв</w:t>
      </w:r>
      <w:r w:rsidR="1CA4AC99" w:rsidRPr="1CA4AC99">
        <w:t>а</w:t>
      </w:r>
      <w:r>
        <w:t>ем</w:t>
      </w:r>
      <w:r w:rsidR="1CA4AC99" w:rsidRPr="1CA4AC99">
        <w:t xml:space="preserve">ый программный продукт представляет собой </w:t>
      </w:r>
      <w:r>
        <w:t>программный модуль</w:t>
      </w:r>
      <w:r w:rsidR="1CA4AC99" w:rsidRPr="1CA4AC99">
        <w:t xml:space="preserve">, </w:t>
      </w:r>
      <w:r>
        <w:t xml:space="preserve">позволяющий выполнять вычисления согласно гистограммной модели с использованием </w:t>
      </w:r>
      <w:proofErr w:type="spellStart"/>
      <w:r w:rsidR="00FC74F7">
        <w:t>фреймворка</w:t>
      </w:r>
      <w:proofErr w:type="spellEnd"/>
      <w:r w:rsidR="00FC74F7">
        <w:t xml:space="preserve"> </w:t>
      </w:r>
      <w:proofErr w:type="spellStart"/>
      <w:r w:rsidR="00FC74F7">
        <w:t>Apache</w:t>
      </w:r>
      <w:proofErr w:type="spellEnd"/>
      <w:r w:rsidR="00FC74F7">
        <w:t xml:space="preserve"> </w:t>
      </w:r>
      <w:proofErr w:type="spellStart"/>
      <w:r w:rsidR="00FC74F7">
        <w:t>Spark</w:t>
      </w:r>
      <w:proofErr w:type="spellEnd"/>
      <w:r w:rsidR="00FC74F7">
        <w:t>. Данная разработка позволит анализировать большие массивы данных на основе гистограммной модели на</w:t>
      </w:r>
      <w:r w:rsidR="00555E7C">
        <w:t xml:space="preserve"> компьютерных</w:t>
      </w:r>
      <w:r w:rsidR="00FC74F7">
        <w:t xml:space="preserve"> </w:t>
      </w:r>
      <w:r w:rsidR="00555E7C">
        <w:t>кластерах.</w:t>
      </w:r>
    </w:p>
    <w:p w14:paraId="2D5BA353" w14:textId="4C976913" w:rsidR="00AD6C14" w:rsidRPr="00CC6263" w:rsidRDefault="00AD6C14" w:rsidP="001908E8">
      <w:r>
        <w:br w:type="page"/>
      </w:r>
    </w:p>
    <w:p w14:paraId="2F958198" w14:textId="77777777" w:rsidR="00AD6C14" w:rsidRPr="0063392E" w:rsidRDefault="00AD6C14" w:rsidP="001908E8">
      <w:pPr>
        <w:pStyle w:val="1"/>
      </w:pPr>
      <w:bookmarkStart w:id="6" w:name="_Toc496804785"/>
      <w:r w:rsidRPr="2957AED8">
        <w:lastRenderedPageBreak/>
        <w:t>Основания для разработки</w:t>
      </w:r>
      <w:bookmarkEnd w:id="6"/>
    </w:p>
    <w:p w14:paraId="159960EA" w14:textId="77777777" w:rsidR="00AD6C14" w:rsidRPr="0063392E" w:rsidRDefault="003E2E6C" w:rsidP="001908E8">
      <w:pPr>
        <w:pStyle w:val="2"/>
        <w:spacing w:before="168" w:after="24"/>
      </w:pPr>
      <w:bookmarkStart w:id="7" w:name="_Toc496804786"/>
      <w:r w:rsidRPr="2957AED8">
        <w:t>2.1</w:t>
      </w:r>
      <w:r w:rsidR="000D0DA9" w:rsidRPr="2957AED8">
        <w:t>.</w:t>
      </w:r>
      <w:r w:rsidRPr="2957AED8">
        <w:t xml:space="preserve"> </w:t>
      </w:r>
      <w:r w:rsidR="00AD6C14" w:rsidRPr="2957AED8">
        <w:t>Документы, на основании которых ведется разработка</w:t>
      </w:r>
      <w:bookmarkEnd w:id="7"/>
    </w:p>
    <w:p w14:paraId="3827A96E" w14:textId="74B66A36" w:rsidR="00AD6C14" w:rsidRDefault="00830509" w:rsidP="001908E8">
      <w:r w:rsidRPr="7B578F46">
        <w:t xml:space="preserve">Разработка программы ведется на основании приказа Национального исследовательского университета «Высшая Школа Экономики» </w:t>
      </w:r>
      <w:r w:rsidRPr="00486AF3">
        <w:t xml:space="preserve">№ </w:t>
      </w:r>
      <w:r w:rsidR="004E2CEF">
        <w:t>&lt;&gt;</w:t>
      </w:r>
      <w:r w:rsidRPr="00486AF3">
        <w:t>.</w:t>
      </w:r>
    </w:p>
    <w:p w14:paraId="649BB22E" w14:textId="77777777" w:rsidR="00EF7338" w:rsidRDefault="00EF7338" w:rsidP="001908E8">
      <w:r>
        <w:br w:type="page"/>
      </w:r>
    </w:p>
    <w:p w14:paraId="440F8B04" w14:textId="77777777" w:rsidR="00EF7338" w:rsidRPr="003F38F1" w:rsidRDefault="00EF7338" w:rsidP="001908E8">
      <w:pPr>
        <w:pStyle w:val="1"/>
      </w:pPr>
      <w:bookmarkStart w:id="8" w:name="_Toc496804787"/>
      <w:r w:rsidRPr="2957AED8">
        <w:lastRenderedPageBreak/>
        <w:t>Назначение разработки</w:t>
      </w:r>
      <w:bookmarkEnd w:id="8"/>
    </w:p>
    <w:p w14:paraId="144BB850" w14:textId="77777777" w:rsidR="00DB76E3" w:rsidRPr="0063392E" w:rsidRDefault="00DB76E3" w:rsidP="001908E8">
      <w:pPr>
        <w:pStyle w:val="2"/>
        <w:spacing w:before="168" w:after="24"/>
      </w:pPr>
      <w:bookmarkStart w:id="9" w:name="_Toc496804788"/>
      <w:r w:rsidRPr="2957AED8">
        <w:t>3.1</w:t>
      </w:r>
      <w:r w:rsidR="000D0DA9" w:rsidRPr="2957AED8">
        <w:t>.</w:t>
      </w:r>
      <w:r w:rsidRPr="2957AED8">
        <w:t xml:space="preserve"> Функциональное назначение</w:t>
      </w:r>
      <w:bookmarkEnd w:id="9"/>
    </w:p>
    <w:p w14:paraId="0395991B" w14:textId="028705A8" w:rsidR="00DB76E3" w:rsidRPr="00C75E18" w:rsidRDefault="1CA4AC99" w:rsidP="001908E8">
      <w:r w:rsidRPr="1CA4AC99">
        <w:t xml:space="preserve">Программный продукт предназначен для </w:t>
      </w:r>
      <w:r w:rsidR="00C75E18">
        <w:t xml:space="preserve">организации распределенных вычислений на основе гистограммной модели с использованием </w:t>
      </w:r>
      <w:proofErr w:type="spellStart"/>
      <w:r w:rsidR="00C75E18">
        <w:t>Apache</w:t>
      </w:r>
      <w:proofErr w:type="spellEnd"/>
      <w:r w:rsidR="00C75E18">
        <w:t xml:space="preserve"> </w:t>
      </w:r>
      <w:proofErr w:type="spellStart"/>
      <w:r w:rsidR="00C75E18">
        <w:t>Spark</w:t>
      </w:r>
      <w:proofErr w:type="spellEnd"/>
      <w:r w:rsidR="00C75E18">
        <w:t>.</w:t>
      </w:r>
    </w:p>
    <w:p w14:paraId="524B75AD" w14:textId="0940BE4D" w:rsidR="07AB3D6E" w:rsidRDefault="07AB3D6E" w:rsidP="001908E8"/>
    <w:p w14:paraId="60C7C9CE" w14:textId="77777777" w:rsidR="00205F6F" w:rsidRDefault="370B1C0D" w:rsidP="001908E8">
      <w:pPr>
        <w:pStyle w:val="2"/>
        <w:spacing w:before="168" w:after="24"/>
      </w:pPr>
      <w:bookmarkStart w:id="10" w:name="_Toc496804789"/>
      <w:r w:rsidRPr="370B1C0D">
        <w:t>3.2. Эксплуатационное назначение</w:t>
      </w:r>
      <w:bookmarkEnd w:id="10"/>
    </w:p>
    <w:p w14:paraId="4B899C1F" w14:textId="3FA79B5B" w:rsidR="07AB3D6E" w:rsidRPr="001908E8" w:rsidRDefault="00403C1A" w:rsidP="001908E8">
      <w:r>
        <w:t xml:space="preserve">Данная разработка может использоваться для анализа больших объемов данных на кластерах компьютеров. </w:t>
      </w:r>
      <w:r w:rsidR="00DC23A4">
        <w:t xml:space="preserve">Пользователь сможет воспользоваться преимуществами горизонтального масштабирования при обработке запросов к большим коллекциям данных. Гистограммная модель предоставит </w:t>
      </w:r>
      <w:r w:rsidR="00DC23A4" w:rsidRPr="001908E8">
        <w:t>&lt;&gt;</w:t>
      </w:r>
    </w:p>
    <w:p w14:paraId="6C6932B2" w14:textId="77777777" w:rsidR="00DB76E3" w:rsidRDefault="00DB76E3" w:rsidP="001908E8">
      <w:r>
        <w:br w:type="page"/>
      </w:r>
    </w:p>
    <w:p w14:paraId="1ACACB2E" w14:textId="77777777" w:rsidR="00DB76E3" w:rsidRPr="001908E8" w:rsidRDefault="00DB76E3" w:rsidP="001908E8">
      <w:pPr>
        <w:pStyle w:val="1"/>
      </w:pPr>
      <w:bookmarkStart w:id="11" w:name="_Toc496804790"/>
      <w:r w:rsidRPr="001908E8">
        <w:lastRenderedPageBreak/>
        <w:t>Требования к программе</w:t>
      </w:r>
      <w:bookmarkEnd w:id="11"/>
    </w:p>
    <w:p w14:paraId="195928E1" w14:textId="77777777" w:rsidR="007160DF" w:rsidRPr="003F38F1" w:rsidRDefault="007160DF" w:rsidP="001908E8">
      <w:pPr>
        <w:pStyle w:val="2"/>
        <w:spacing w:before="168" w:after="24"/>
      </w:pPr>
      <w:bookmarkStart w:id="12" w:name="_Toc496804791"/>
      <w:r w:rsidRPr="2957AED8">
        <w:t>4.1</w:t>
      </w:r>
      <w:r w:rsidR="000D0DA9" w:rsidRPr="2957AED8">
        <w:t>.</w:t>
      </w:r>
      <w:r w:rsidRPr="2957AED8">
        <w:t xml:space="preserve"> Требования к функциональным характеристикам программы</w:t>
      </w:r>
      <w:bookmarkEnd w:id="12"/>
    </w:p>
    <w:p w14:paraId="56F54956" w14:textId="32022EEA" w:rsidR="007769C4" w:rsidRPr="0063392E" w:rsidRDefault="007769C4" w:rsidP="001908E8">
      <w:r>
        <w:t>Создаваемый программный модуль должен предоставлять программный интерфейс к следующим функциям</w:t>
      </w:r>
      <w:r w:rsidRPr="07AB3D6E">
        <w:t>:</w:t>
      </w:r>
    </w:p>
    <w:p w14:paraId="1B0B4CE0" w14:textId="5873A570" w:rsidR="007769C4" w:rsidRDefault="007769C4" w:rsidP="001908E8">
      <w:pPr>
        <w:pStyle w:val="aa"/>
        <w:numPr>
          <w:ilvl w:val="0"/>
          <w:numId w:val="27"/>
        </w:numPr>
      </w:pPr>
      <w:r>
        <w:t xml:space="preserve">Вычисление следующих операций над гистограммными представлениями данных согласно гистограммной </w:t>
      </w:r>
      <w:proofErr w:type="gramStart"/>
      <w:r>
        <w:t>модели</w:t>
      </w:r>
      <w:r w:rsidRPr="00FA2A6A">
        <w:t>[</w:t>
      </w:r>
      <w:proofErr w:type="gramEnd"/>
      <w:r w:rsidRPr="00FA2A6A">
        <w:t>]</w:t>
      </w:r>
      <w:r>
        <w:t>:</w:t>
      </w:r>
    </w:p>
    <w:p w14:paraId="1B90DEAE" w14:textId="77777777" w:rsidR="007769C4" w:rsidRDefault="007769C4" w:rsidP="001908E8">
      <w:pPr>
        <w:pStyle w:val="aa"/>
        <w:numPr>
          <w:ilvl w:val="1"/>
          <w:numId w:val="27"/>
        </w:numPr>
      </w:pPr>
      <w:r>
        <w:t>Объединение</w:t>
      </w:r>
    </w:p>
    <w:p w14:paraId="1FBB809F" w14:textId="77777777" w:rsidR="007769C4" w:rsidRDefault="007769C4" w:rsidP="001908E8">
      <w:pPr>
        <w:pStyle w:val="aa"/>
        <w:numPr>
          <w:ilvl w:val="1"/>
          <w:numId w:val="27"/>
        </w:numPr>
      </w:pPr>
      <w:r>
        <w:t>Пересечение</w:t>
      </w:r>
    </w:p>
    <w:p w14:paraId="77420B35" w14:textId="77777777" w:rsidR="007769C4" w:rsidRDefault="007769C4" w:rsidP="001908E8">
      <w:pPr>
        <w:pStyle w:val="aa"/>
        <w:numPr>
          <w:ilvl w:val="1"/>
          <w:numId w:val="27"/>
        </w:numPr>
      </w:pPr>
      <w:r>
        <w:t>Вычитание</w:t>
      </w:r>
    </w:p>
    <w:p w14:paraId="3BB4D9FA" w14:textId="77777777" w:rsidR="007769C4" w:rsidRDefault="007769C4" w:rsidP="001908E8">
      <w:pPr>
        <w:pStyle w:val="aa"/>
        <w:numPr>
          <w:ilvl w:val="1"/>
          <w:numId w:val="27"/>
        </w:numPr>
      </w:pPr>
      <w:r>
        <w:t>И</w:t>
      </w:r>
    </w:p>
    <w:p w14:paraId="241B310D" w14:textId="77777777" w:rsidR="007769C4" w:rsidRDefault="007769C4" w:rsidP="001908E8">
      <w:pPr>
        <w:pStyle w:val="aa"/>
        <w:numPr>
          <w:ilvl w:val="1"/>
          <w:numId w:val="27"/>
        </w:numPr>
      </w:pPr>
      <w:r>
        <w:t>ИЛИ</w:t>
      </w:r>
    </w:p>
    <w:p w14:paraId="42358269" w14:textId="77777777" w:rsidR="007769C4" w:rsidRDefault="007769C4" w:rsidP="001908E8">
      <w:pPr>
        <w:pStyle w:val="aa"/>
        <w:numPr>
          <w:ilvl w:val="1"/>
          <w:numId w:val="27"/>
        </w:numPr>
      </w:pPr>
      <w:r>
        <w:t>Исключающее ИЛИ</w:t>
      </w:r>
    </w:p>
    <w:p w14:paraId="19D8C2F3" w14:textId="77777777" w:rsidR="007769C4" w:rsidRDefault="007769C4" w:rsidP="001908E8">
      <w:pPr>
        <w:pStyle w:val="aa"/>
        <w:numPr>
          <w:ilvl w:val="1"/>
          <w:numId w:val="27"/>
        </w:numPr>
      </w:pPr>
      <w:r>
        <w:t>КРОМЕ</w:t>
      </w:r>
    </w:p>
    <w:p w14:paraId="2BBB9EB9" w14:textId="77777777" w:rsidR="007769C4" w:rsidRDefault="007769C4" w:rsidP="001908E8">
      <w:pPr>
        <w:pStyle w:val="aa"/>
        <w:numPr>
          <w:ilvl w:val="1"/>
          <w:numId w:val="27"/>
        </w:numPr>
      </w:pPr>
      <w:r>
        <w:t>Исключающее КРОМЕ</w:t>
      </w:r>
    </w:p>
    <w:p w14:paraId="57C4ECC2" w14:textId="77777777" w:rsidR="007769C4" w:rsidRPr="0063392E" w:rsidRDefault="007769C4" w:rsidP="001908E8">
      <w:pPr>
        <w:pStyle w:val="aa"/>
        <w:numPr>
          <w:ilvl w:val="1"/>
          <w:numId w:val="27"/>
        </w:numPr>
      </w:pPr>
      <w:r>
        <w:t>НЕ</w:t>
      </w:r>
    </w:p>
    <w:p w14:paraId="38BBA83E" w14:textId="01510673" w:rsidR="007769C4" w:rsidRDefault="007769C4" w:rsidP="001908E8">
      <w:pPr>
        <w:pStyle w:val="aa"/>
        <w:numPr>
          <w:ilvl w:val="0"/>
          <w:numId w:val="27"/>
        </w:numPr>
      </w:pPr>
      <w:proofErr w:type="spellStart"/>
      <w:r>
        <w:t>Преобразовывание</w:t>
      </w:r>
      <w:proofErr w:type="spellEnd"/>
      <w:r>
        <w:t xml:space="preserve"> определенных типов входных данных (например, изображения) в коллекции данных для последующей обработки гистограммной моделью</w:t>
      </w:r>
    </w:p>
    <w:p w14:paraId="12321D3B" w14:textId="3B9C1FC5" w:rsidR="007769C4" w:rsidRDefault="007769C4" w:rsidP="001908E8">
      <w:pPr>
        <w:pStyle w:val="aa"/>
        <w:numPr>
          <w:ilvl w:val="0"/>
          <w:numId w:val="27"/>
        </w:numPr>
      </w:pPr>
      <w:r>
        <w:t>Преобразование коллекций данных в коллекции объектов гистограммной модели</w:t>
      </w:r>
    </w:p>
    <w:p w14:paraId="27981795" w14:textId="3268EB00" w:rsidR="007769C4" w:rsidRPr="007769C4" w:rsidRDefault="007769C4" w:rsidP="001908E8">
      <w:pPr>
        <w:pStyle w:val="aa"/>
        <w:numPr>
          <w:ilvl w:val="0"/>
          <w:numId w:val="27"/>
        </w:numPr>
      </w:pPr>
      <w:r>
        <w:t xml:space="preserve">Вычисление </w:t>
      </w:r>
      <w:proofErr w:type="gramStart"/>
      <w:r w:rsidRPr="007769C4">
        <w:t>запроса</w:t>
      </w:r>
      <w:r w:rsidRPr="007769C4">
        <w:rPr>
          <w:lang w:val="en-US"/>
        </w:rPr>
        <w:t>[</w:t>
      </w:r>
      <w:proofErr w:type="gramEnd"/>
      <w:r w:rsidRPr="007769C4">
        <w:rPr>
          <w:lang w:val="en-US"/>
        </w:rPr>
        <w:t>]</w:t>
      </w:r>
    </w:p>
    <w:p w14:paraId="10CD7CFC" w14:textId="53706358" w:rsidR="007769C4" w:rsidRPr="0063392E" w:rsidRDefault="007769C4" w:rsidP="001908E8">
      <w:pPr>
        <w:pStyle w:val="aa"/>
        <w:numPr>
          <w:ilvl w:val="0"/>
          <w:numId w:val="27"/>
        </w:numPr>
      </w:pPr>
      <w:r>
        <w:t xml:space="preserve">Вычисление </w:t>
      </w:r>
      <w:proofErr w:type="gramStart"/>
      <w:r>
        <w:t>схожести</w:t>
      </w:r>
      <w:r w:rsidRPr="00403C1A">
        <w:t>[</w:t>
      </w:r>
      <w:proofErr w:type="gramEnd"/>
      <w:r w:rsidRPr="00403C1A">
        <w:t>]</w:t>
      </w:r>
      <w:r>
        <w:t xml:space="preserve"> данных по их гистограммному представлению </w:t>
      </w:r>
    </w:p>
    <w:p w14:paraId="0BA86C18" w14:textId="6142FB3E" w:rsidR="00867D38" w:rsidRDefault="00867D38" w:rsidP="001908E8"/>
    <w:p w14:paraId="04791E02" w14:textId="50D6DF30" w:rsidR="007769C4" w:rsidRPr="007769C4" w:rsidRDefault="00160369" w:rsidP="001908E8">
      <w:pPr>
        <w:pStyle w:val="2"/>
        <w:spacing w:before="168" w:after="24"/>
      </w:pPr>
      <w:bookmarkStart w:id="13" w:name="_Toc496804792"/>
      <w:r w:rsidRPr="00736B88">
        <w:t>4.2</w:t>
      </w:r>
      <w:r w:rsidR="000D0DA9" w:rsidRPr="2957AED8">
        <w:t>.</w:t>
      </w:r>
      <w:r w:rsidRPr="00736B88">
        <w:t xml:space="preserve"> </w:t>
      </w:r>
      <w:r w:rsidRPr="2957AED8">
        <w:t>Требование к входным данным</w:t>
      </w:r>
      <w:bookmarkEnd w:id="13"/>
      <w:r w:rsidR="007769C4">
        <w:t xml:space="preserve"> </w:t>
      </w:r>
    </w:p>
    <w:p w14:paraId="59600378" w14:textId="018F69B4" w:rsidR="00D328F1" w:rsidRPr="00782831" w:rsidRDefault="006B195A" w:rsidP="001908E8">
      <w:r>
        <w:t xml:space="preserve">К входным данным программного </w:t>
      </w:r>
      <w:r w:rsidR="00BB578A">
        <w:t>модуля</w:t>
      </w:r>
      <w:r w:rsidR="0016271B" w:rsidRPr="7B578F46">
        <w:t xml:space="preserve"> предъявляются следующие требования:</w:t>
      </w:r>
    </w:p>
    <w:p w14:paraId="6AC69BB8" w14:textId="2184764B" w:rsidR="00830509" w:rsidRDefault="00E71217" w:rsidP="001908E8">
      <w:pPr>
        <w:pStyle w:val="aa"/>
        <w:numPr>
          <w:ilvl w:val="0"/>
          <w:numId w:val="2"/>
        </w:numPr>
      </w:pPr>
      <w:bookmarkStart w:id="14" w:name="_Hlk482413250"/>
      <w:r>
        <w:t>Запрос должен представлять собой корректный запрос с точки зрения гистограммной модели</w:t>
      </w:r>
    </w:p>
    <w:p w14:paraId="7224D223" w14:textId="294861F9" w:rsidR="00E71217" w:rsidRDefault="00E71217" w:rsidP="001908E8">
      <w:pPr>
        <w:pStyle w:val="aa"/>
        <w:numPr>
          <w:ilvl w:val="0"/>
          <w:numId w:val="2"/>
        </w:numPr>
      </w:pPr>
      <w:r>
        <w:t>Гистограммное представление должно быть корректным экземпляром класса представления, который может быть получен только в результате работы разрабатываемого модуля, либо иметь возможность приведения к нему</w:t>
      </w:r>
    </w:p>
    <w:p w14:paraId="71BAE0A1" w14:textId="64E02B86" w:rsidR="00E71217" w:rsidRDefault="00E71217" w:rsidP="001908E8">
      <w:pPr>
        <w:pStyle w:val="aa"/>
        <w:numPr>
          <w:ilvl w:val="0"/>
          <w:numId w:val="2"/>
        </w:numPr>
      </w:pPr>
      <w:r>
        <w:t xml:space="preserve">Коллекции данных должны </w:t>
      </w:r>
      <w:r w:rsidR="00D2741C">
        <w:t>быть преобразованы к внутреннему представлению коллекции</w:t>
      </w:r>
      <w:r w:rsidR="00A955B3">
        <w:t xml:space="preserve"> данных (</w:t>
      </w:r>
      <w:r w:rsidR="00A955B3">
        <w:rPr>
          <w:lang w:val="en-US"/>
        </w:rPr>
        <w:t>RDD</w:t>
      </w:r>
      <w:r w:rsidR="00A955B3">
        <w:t>),</w:t>
      </w:r>
      <w:r w:rsidR="00FB554B">
        <w:t xml:space="preserve"> либо иметь возможность приведение к нему (реализованная пользователем)</w:t>
      </w:r>
      <w:r w:rsidR="00A955B3">
        <w:t xml:space="preserve"> </w:t>
      </w:r>
    </w:p>
    <w:p w14:paraId="70ECD87F" w14:textId="77777777" w:rsidR="00E71217" w:rsidRPr="00E71217" w:rsidRDefault="00E71217" w:rsidP="001908E8"/>
    <w:p w14:paraId="100C7DC3" w14:textId="57FC22C6" w:rsidR="00830509" w:rsidRDefault="00830509" w:rsidP="001908E8">
      <w:pPr>
        <w:pStyle w:val="2"/>
        <w:spacing w:before="168" w:after="24"/>
      </w:pPr>
      <w:bookmarkStart w:id="15" w:name="_Toc496804793"/>
      <w:r>
        <w:t>4.3</w:t>
      </w:r>
      <w:r w:rsidRPr="2957AED8">
        <w:t xml:space="preserve">. Требования к </w:t>
      </w:r>
      <w:r>
        <w:t>выходным данным</w:t>
      </w:r>
      <w:bookmarkEnd w:id="15"/>
    </w:p>
    <w:p w14:paraId="5E50FF57" w14:textId="7F8B4824" w:rsidR="00830509" w:rsidRDefault="00C21717" w:rsidP="001908E8">
      <w:r>
        <w:t xml:space="preserve">Разрабатываемый программный продукт должен возвращать результаты операций в виде коллекции объектов внутренних представлений гистограмм, либо </w:t>
      </w:r>
      <w:proofErr w:type="spellStart"/>
      <w:r>
        <w:t>аггрегированных</w:t>
      </w:r>
      <w:proofErr w:type="spellEnd"/>
      <w:r>
        <w:t xml:space="preserve"> значений результатов в случае вычисления схожести.</w:t>
      </w:r>
    </w:p>
    <w:p w14:paraId="66565559" w14:textId="77777777" w:rsidR="00E71217" w:rsidRPr="00830509" w:rsidRDefault="00E71217" w:rsidP="001908E8"/>
    <w:p w14:paraId="35F2F2F1" w14:textId="673A75D6" w:rsidR="00DA705C" w:rsidRDefault="00DA705C" w:rsidP="001908E8">
      <w:pPr>
        <w:pStyle w:val="2"/>
        <w:spacing w:before="168" w:after="24"/>
      </w:pPr>
      <w:bookmarkStart w:id="16" w:name="_Toc496804794"/>
      <w:bookmarkEnd w:id="14"/>
      <w:r w:rsidRPr="2957AED8">
        <w:lastRenderedPageBreak/>
        <w:t>4</w:t>
      </w:r>
      <w:r w:rsidR="00830509">
        <w:t>.4</w:t>
      </w:r>
      <w:r w:rsidR="000D0DA9" w:rsidRPr="2957AED8">
        <w:t>.</w:t>
      </w:r>
      <w:r w:rsidRPr="2957AED8">
        <w:t xml:space="preserve"> Требования к надежности программы</w:t>
      </w:r>
      <w:bookmarkEnd w:id="16"/>
    </w:p>
    <w:p w14:paraId="445EC837" w14:textId="4FE2DC0E" w:rsidR="001906CC" w:rsidRPr="001908E8" w:rsidRDefault="001906CC" w:rsidP="001908E8">
      <w:r w:rsidRPr="001908E8">
        <w:t>К программе предъявляются следующие требования надежности:</w:t>
      </w:r>
    </w:p>
    <w:p w14:paraId="0333B675" w14:textId="4D20DD6D" w:rsidR="00DA705C" w:rsidRDefault="00DA705C" w:rsidP="000B4859">
      <w:r w:rsidRPr="7B578F46"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493BF387" w:rsidR="00DA705C" w:rsidRDefault="001906CC" w:rsidP="001908E8">
      <w:r w:rsidRPr="7B578F46">
        <w:t>Программа должна корректно завершаться при возникновении ошибок</w:t>
      </w:r>
      <w:r w:rsidR="00C21717">
        <w:t>.</w:t>
      </w:r>
    </w:p>
    <w:p w14:paraId="6D607E6C" w14:textId="0D0887DB" w:rsidR="009C2469" w:rsidRPr="00E65CC2" w:rsidRDefault="00830509" w:rsidP="001908E8">
      <w:pPr>
        <w:pStyle w:val="2"/>
        <w:spacing w:before="168" w:after="24"/>
      </w:pPr>
      <w:bookmarkStart w:id="17" w:name="_Toc496804795"/>
      <w:r>
        <w:t>4.5</w:t>
      </w:r>
      <w:r w:rsidR="000D0DA9" w:rsidRPr="2957AED8">
        <w:t>.</w:t>
      </w:r>
      <w:r w:rsidR="009C2469" w:rsidRPr="2957AED8">
        <w:t xml:space="preserve"> Требования квалификация и уровня подготовки пользователя</w:t>
      </w:r>
      <w:bookmarkEnd w:id="17"/>
    </w:p>
    <w:p w14:paraId="29DEF86F" w14:textId="5503F77A" w:rsidR="009C2469" w:rsidRDefault="009C2469" w:rsidP="001908E8">
      <w:r w:rsidRPr="7B578F46">
        <w:t xml:space="preserve">Пользователь должен владеть </w:t>
      </w:r>
      <w:r w:rsidR="00C21717">
        <w:t xml:space="preserve">иметь базовые навыки программирования с использованием </w:t>
      </w:r>
      <w:proofErr w:type="spellStart"/>
      <w:r w:rsidR="00C21717">
        <w:t>Apache</w:t>
      </w:r>
      <w:proofErr w:type="spellEnd"/>
      <w:r w:rsidR="00C21717">
        <w:t xml:space="preserve"> </w:t>
      </w:r>
      <w:r w:rsidR="00C21717">
        <w:rPr>
          <w:lang w:val="en-US"/>
        </w:rPr>
        <w:t>Spark</w:t>
      </w:r>
      <w:r w:rsidRPr="7B578F46">
        <w:t>.</w:t>
      </w:r>
    </w:p>
    <w:p w14:paraId="69ED9642" w14:textId="00DB7E5C" w:rsidR="009C2469" w:rsidRDefault="009C2469" w:rsidP="001908E8">
      <w:r w:rsidRPr="7B578F46">
        <w:t>Обязательно ознакомление пользователя с руководством оператора.</w:t>
      </w:r>
    </w:p>
    <w:p w14:paraId="5AAA5D4F" w14:textId="19BC3C0B" w:rsidR="009C2469" w:rsidRDefault="005A5277" w:rsidP="001908E8">
      <w:pPr>
        <w:pStyle w:val="2"/>
        <w:spacing w:before="168" w:after="24"/>
      </w:pPr>
      <w:bookmarkStart w:id="18" w:name="_Toc496804796"/>
      <w:r>
        <w:t>4.6</w:t>
      </w:r>
      <w:r w:rsidR="000D0DA9" w:rsidRPr="2957AED8">
        <w:t>.</w:t>
      </w:r>
      <w:r w:rsidR="009C2469" w:rsidRPr="2957AED8">
        <w:t xml:space="preserve"> Требования к составу и параметрам технических средств</w:t>
      </w:r>
      <w:bookmarkEnd w:id="18"/>
    </w:p>
    <w:p w14:paraId="54CA78CA" w14:textId="51E4E3CC" w:rsidR="00EC585D" w:rsidRPr="00EC585D" w:rsidRDefault="00EC585D" w:rsidP="001908E8">
      <w:r w:rsidRPr="7B578F46">
        <w:t>Программой предъявляются следующие требования к составу и параметрам технических средств:</w:t>
      </w:r>
    </w:p>
    <w:p w14:paraId="7688B618" w14:textId="77777777" w:rsidR="009C2469" w:rsidRPr="00830509" w:rsidRDefault="2957AED8" w:rsidP="001908E8">
      <w:pPr>
        <w:pStyle w:val="aa"/>
        <w:numPr>
          <w:ilvl w:val="0"/>
          <w:numId w:val="18"/>
        </w:numPr>
      </w:pPr>
      <w:r w:rsidRPr="00830509">
        <w:t>Процессор с тактовой частотой не менее 1ГГц</w:t>
      </w:r>
    </w:p>
    <w:p w14:paraId="75BEB951" w14:textId="7FB3FAAF" w:rsidR="009C2469" w:rsidRPr="00830509" w:rsidRDefault="001908E8" w:rsidP="001908E8">
      <w:pPr>
        <w:pStyle w:val="aa"/>
        <w:numPr>
          <w:ilvl w:val="0"/>
          <w:numId w:val="18"/>
        </w:numPr>
      </w:pPr>
      <w:r>
        <w:t>Оперативная память не менее 128M</w:t>
      </w:r>
      <w:r w:rsidR="2957AED8" w:rsidRPr="00830509">
        <w:t>б</w:t>
      </w:r>
    </w:p>
    <w:p w14:paraId="30D84958" w14:textId="750F6B02" w:rsidR="009C2469" w:rsidRPr="00830509" w:rsidRDefault="2957AED8" w:rsidP="001908E8">
      <w:pPr>
        <w:pStyle w:val="aa"/>
        <w:numPr>
          <w:ilvl w:val="0"/>
          <w:numId w:val="18"/>
        </w:numPr>
      </w:pPr>
      <w:r w:rsidRPr="00830509">
        <w:t>Жесткий диск со свободным объемом не менее 500Mб</w:t>
      </w:r>
    </w:p>
    <w:p w14:paraId="6B8918AC" w14:textId="1BAE5D5C" w:rsidR="003A7BC7" w:rsidRPr="00830509" w:rsidRDefault="003A7BC7" w:rsidP="001908E8">
      <w:pPr>
        <w:pStyle w:val="aa"/>
        <w:numPr>
          <w:ilvl w:val="0"/>
          <w:numId w:val="18"/>
        </w:numPr>
      </w:pPr>
      <w:r w:rsidRPr="00830509">
        <w:t>Стабильное интернет соединение</w:t>
      </w:r>
    </w:p>
    <w:p w14:paraId="7482849D" w14:textId="77777777" w:rsidR="009C2469" w:rsidRPr="00830509" w:rsidRDefault="2957AED8" w:rsidP="001908E8">
      <w:pPr>
        <w:pStyle w:val="aa"/>
        <w:numPr>
          <w:ilvl w:val="0"/>
          <w:numId w:val="18"/>
        </w:numPr>
      </w:pPr>
      <w:r w:rsidRPr="00830509">
        <w:t>Монитор</w:t>
      </w:r>
    </w:p>
    <w:p w14:paraId="4E267E75" w14:textId="77777777" w:rsidR="009C2469" w:rsidRPr="00830509" w:rsidRDefault="2957AED8" w:rsidP="001908E8">
      <w:pPr>
        <w:pStyle w:val="aa"/>
        <w:numPr>
          <w:ilvl w:val="0"/>
          <w:numId w:val="18"/>
        </w:numPr>
      </w:pPr>
      <w:r w:rsidRPr="00830509">
        <w:t>Клавиатура</w:t>
      </w:r>
    </w:p>
    <w:p w14:paraId="35CE3F6C" w14:textId="77777777" w:rsidR="009C2469" w:rsidRPr="00830509" w:rsidRDefault="2957AED8" w:rsidP="001908E8">
      <w:pPr>
        <w:pStyle w:val="aa"/>
        <w:numPr>
          <w:ilvl w:val="0"/>
          <w:numId w:val="18"/>
        </w:numPr>
      </w:pPr>
      <w:r w:rsidRPr="00830509">
        <w:t>Мышь</w:t>
      </w:r>
    </w:p>
    <w:p w14:paraId="4463E1CF" w14:textId="5DF64736" w:rsidR="009C2469" w:rsidRDefault="005A5277" w:rsidP="001908E8">
      <w:pPr>
        <w:pStyle w:val="2"/>
        <w:spacing w:before="168" w:after="24"/>
      </w:pPr>
      <w:bookmarkStart w:id="19" w:name="_Toc496804797"/>
      <w:r>
        <w:t>4.7</w:t>
      </w:r>
      <w:r w:rsidR="000D0DA9" w:rsidRPr="2957AED8">
        <w:t>.</w:t>
      </w:r>
      <w:r w:rsidR="009C2469" w:rsidRPr="2957AED8">
        <w:t xml:space="preserve"> Требования к информационной и программной совместимости</w:t>
      </w:r>
      <w:bookmarkEnd w:id="19"/>
    </w:p>
    <w:p w14:paraId="71B06DA8" w14:textId="66453924" w:rsidR="009C2469" w:rsidRPr="000B4859" w:rsidRDefault="000B4859" w:rsidP="001908E8">
      <w:r>
        <w:t xml:space="preserve">Для корректной работы программного продукта требуется установленный программный комплекс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версии 2.2.0 со всеми зависимостями.</w:t>
      </w:r>
    </w:p>
    <w:p w14:paraId="186BA891" w14:textId="61A2C48E" w:rsidR="009C2469" w:rsidRPr="008F0765" w:rsidRDefault="005A5277" w:rsidP="001908E8">
      <w:pPr>
        <w:pStyle w:val="2"/>
        <w:spacing w:before="168" w:after="24"/>
      </w:pPr>
      <w:bookmarkStart w:id="20" w:name="_Toc496804798"/>
      <w:r>
        <w:t>4.8</w:t>
      </w:r>
      <w:r w:rsidR="000D0DA9" w:rsidRPr="2957AED8">
        <w:t>.</w:t>
      </w:r>
      <w:r w:rsidR="009C2469" w:rsidRPr="2957AED8">
        <w:t xml:space="preserve"> Требования к маркировке и упаковке</w:t>
      </w:r>
      <w:bookmarkEnd w:id="20"/>
    </w:p>
    <w:p w14:paraId="73055F4B" w14:textId="0F15DB26" w:rsidR="005A5277" w:rsidRPr="00845AD8" w:rsidRDefault="005A5277" w:rsidP="001908E8">
      <w:r>
        <w:t>Программный модуль</w:t>
      </w:r>
      <w:r w:rsidRPr="005A13DD">
        <w:t xml:space="preserve"> поставля</w:t>
      </w:r>
      <w:r>
        <w:t>ется в составе проекта «</w:t>
      </w:r>
      <w:r w:rsidR="000B4859" w:rsidRPr="004E2CEF">
        <w:t xml:space="preserve">Реализация библиотеки гистограммной модели под </w:t>
      </w:r>
      <w:proofErr w:type="spellStart"/>
      <w:r w:rsidR="000B4859" w:rsidRPr="004E2CEF">
        <w:t>Apache</w:t>
      </w:r>
      <w:proofErr w:type="spellEnd"/>
      <w:r w:rsidR="000B4859" w:rsidRPr="004E2CEF">
        <w:t xml:space="preserve"> </w:t>
      </w:r>
      <w:proofErr w:type="spellStart"/>
      <w:r w:rsidR="000B4859" w:rsidRPr="004E2CEF">
        <w:t>Spark</w:t>
      </w:r>
      <w:proofErr w:type="spellEnd"/>
      <w:r>
        <w:t>»</w:t>
      </w:r>
      <w:r w:rsidRPr="005A13DD">
        <w:t xml:space="preserve"> н</w:t>
      </w:r>
      <w:r>
        <w:t>а внешнем носителе информации –</w:t>
      </w:r>
      <w:r w:rsidRPr="005A13DD">
        <w:t>компакт диске (CD), на котором должны содержаться прогр</w:t>
      </w:r>
      <w:r>
        <w:t xml:space="preserve">аммная документация, приложение </w:t>
      </w:r>
      <w:r w:rsidRPr="005A13DD">
        <w:t>(исполняемые фа</w:t>
      </w:r>
      <w:r>
        <w:t>йлы и</w:t>
      </w:r>
      <w:r w:rsidRPr="005A13DD">
        <w:t xml:space="preserve"> необходимы</w:t>
      </w:r>
      <w:r>
        <w:t xml:space="preserve">е для работы программы файлы). </w:t>
      </w:r>
      <w:r w:rsidRPr="005A13DD">
        <w:t>Программное изделие должно иметь маркировку с обозначением</w:t>
      </w:r>
      <w:r>
        <w:t xml:space="preserve"> наименования изделия, </w:t>
      </w:r>
      <w:r w:rsidRPr="005A13DD">
        <w:t>темы разработки, фамил</w:t>
      </w:r>
      <w:r>
        <w:t xml:space="preserve">ии, имени и отчества исполнителей, учебной </w:t>
      </w:r>
      <w:r w:rsidRPr="005A13DD">
        <w:t>группы и года выпуска изделия.</w:t>
      </w:r>
    </w:p>
    <w:p w14:paraId="3C30A54A" w14:textId="648DA85A" w:rsidR="005A5277" w:rsidRPr="008F0765" w:rsidRDefault="005A5277" w:rsidP="001908E8">
      <w:pPr>
        <w:pStyle w:val="2"/>
        <w:spacing w:before="168" w:after="24"/>
      </w:pPr>
      <w:bookmarkStart w:id="21" w:name="_Toc496804799"/>
      <w:r>
        <w:t>4.9</w:t>
      </w:r>
      <w:r w:rsidRPr="2957AED8">
        <w:t>. Требования к транспортированию и хранению</w:t>
      </w:r>
      <w:bookmarkEnd w:id="21"/>
    </w:p>
    <w:p w14:paraId="3141C9BF" w14:textId="2AF22D03" w:rsidR="005A5277" w:rsidRPr="006C026D" w:rsidRDefault="005A5277" w:rsidP="001908E8">
      <w:pPr>
        <w:pStyle w:val="3"/>
      </w:pPr>
      <w:r>
        <w:tab/>
      </w:r>
      <w:bookmarkStart w:id="22" w:name="_Toc496804800"/>
      <w:r>
        <w:t>4.9</w:t>
      </w:r>
      <w:r w:rsidRPr="006C026D">
        <w:t xml:space="preserve">.1 </w:t>
      </w:r>
      <w:r>
        <w:t>Требования к хранению и транспортировке компакт-дисков (</w:t>
      </w:r>
      <w:r>
        <w:rPr>
          <w:lang w:val="en-US"/>
        </w:rPr>
        <w:t>CD</w:t>
      </w:r>
      <w:r w:rsidRPr="006C026D">
        <w:t>)</w:t>
      </w:r>
      <w:bookmarkEnd w:id="22"/>
    </w:p>
    <w:p w14:paraId="43E57143" w14:textId="77777777" w:rsidR="005A5277" w:rsidRPr="006C026D" w:rsidRDefault="005A5277" w:rsidP="001908E8">
      <w:r w:rsidRPr="006C026D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77777777" w:rsidR="005A5277" w:rsidRPr="006C026D" w:rsidRDefault="005A5277" w:rsidP="001908E8">
      <w:r w:rsidRPr="006C026D"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t>2006 [10]:</w:t>
      </w:r>
    </w:p>
    <w:p w14:paraId="5CE5EB54" w14:textId="77777777" w:rsidR="005A5277" w:rsidRPr="006C026D" w:rsidRDefault="005A5277" w:rsidP="001908E8">
      <w:pPr>
        <w:pStyle w:val="aa"/>
        <w:numPr>
          <w:ilvl w:val="0"/>
          <w:numId w:val="23"/>
        </w:numPr>
      </w:pPr>
      <w:r w:rsidRPr="006C026D">
        <w:lastRenderedPageBreak/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1908E8">
      <w:pPr>
        <w:pStyle w:val="aa"/>
        <w:numPr>
          <w:ilvl w:val="0"/>
          <w:numId w:val="23"/>
        </w:numPr>
      </w:pPr>
      <w:r w:rsidRPr="006C026D"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1908E8">
      <w:pPr>
        <w:pStyle w:val="aa"/>
        <w:numPr>
          <w:ilvl w:val="0"/>
          <w:numId w:val="23"/>
        </w:numPr>
      </w:pPr>
      <w:r w:rsidRPr="006C026D"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1908E8">
      <w:pPr>
        <w:pStyle w:val="aa"/>
        <w:numPr>
          <w:ilvl w:val="0"/>
          <w:numId w:val="23"/>
        </w:numPr>
      </w:pPr>
      <w:r w:rsidRPr="006C026D"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1908E8">
      <w:pPr>
        <w:pStyle w:val="aa"/>
        <w:numPr>
          <w:ilvl w:val="0"/>
          <w:numId w:val="23"/>
        </w:numPr>
      </w:pPr>
      <w:r w:rsidRPr="006C026D"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77777777" w:rsidR="005A5277" w:rsidRDefault="005A5277" w:rsidP="001908E8">
      <w:pPr>
        <w:pStyle w:val="aa"/>
        <w:numPr>
          <w:ilvl w:val="0"/>
          <w:numId w:val="23"/>
        </w:numPr>
      </w:pPr>
      <w:r w:rsidRPr="006C026D"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t>-87 [11])</w:t>
      </w:r>
      <w:r w:rsidRPr="006C026D">
        <w:t xml:space="preserve"> или</w:t>
      </w:r>
      <w:r>
        <w:t xml:space="preserve"> изопропиловым (ГОСТ 9805-84 [12</w:t>
      </w:r>
      <w:r w:rsidRPr="006C026D">
        <w:t xml:space="preserve">]) спиртом. </w:t>
      </w:r>
    </w:p>
    <w:p w14:paraId="3BDB6C48" w14:textId="25B10EB2" w:rsidR="005A5277" w:rsidRPr="006C026D" w:rsidRDefault="005A5277" w:rsidP="001908E8">
      <w:pPr>
        <w:pStyle w:val="3"/>
      </w:pPr>
      <w:bookmarkStart w:id="23" w:name="_Toc496804801"/>
      <w:r>
        <w:t>4.9</w:t>
      </w:r>
      <w:r w:rsidRPr="006C026D">
        <w:t xml:space="preserve">.1 </w:t>
      </w:r>
      <w:r w:rsidRPr="001908E8">
        <w:t>Требования</w:t>
      </w:r>
      <w:r w:rsidRPr="006C026D">
        <w:t xml:space="preserve"> к хранению и транспортировке </w:t>
      </w:r>
      <w:r w:rsidR="00036396">
        <w:t xml:space="preserve">программных </w:t>
      </w:r>
      <w:proofErr w:type="gramStart"/>
      <w:r>
        <w:t xml:space="preserve">документов, </w:t>
      </w:r>
      <w:r w:rsidRPr="006C026D">
        <w:t xml:space="preserve">  </w:t>
      </w:r>
      <w:proofErr w:type="gramEnd"/>
      <w:r w:rsidRPr="006C026D">
        <w:t xml:space="preserve">       предоставляемых в печатном виде.</w:t>
      </w:r>
      <w:bookmarkEnd w:id="23"/>
    </w:p>
    <w:p w14:paraId="6BD5E77C" w14:textId="77777777" w:rsidR="005A5277" w:rsidRPr="006C026D" w:rsidRDefault="005A5277" w:rsidP="001908E8">
      <w:r w:rsidRPr="006C026D">
        <w:t>Требования к транспортировке и хранению программных документов являютс</w:t>
      </w:r>
      <w:r>
        <w:t>я</w:t>
      </w:r>
      <w:r w:rsidRPr="006C026D"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1908E8">
      <w:pPr>
        <w:pStyle w:val="aa"/>
        <w:numPr>
          <w:ilvl w:val="0"/>
          <w:numId w:val="24"/>
        </w:numPr>
      </w:pPr>
      <w:r w:rsidRPr="006C026D">
        <w:t>В помещении для хранения печатной продукции д</w:t>
      </w:r>
      <w:r>
        <w:t>опустимы температура воздуха от</w:t>
      </w:r>
      <w:r w:rsidRPr="006C026D">
        <w:t>10°С до 30°С и относительная влажность воздуха от 30% до 60%.</w:t>
      </w:r>
    </w:p>
    <w:p w14:paraId="14E30C4F" w14:textId="77777777" w:rsidR="005A5277" w:rsidRDefault="005A5277" w:rsidP="001908E8">
      <w:pPr>
        <w:pStyle w:val="aa"/>
        <w:numPr>
          <w:ilvl w:val="0"/>
          <w:numId w:val="24"/>
        </w:numPr>
      </w:pPr>
      <w:r w:rsidRPr="006C026D"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1908E8">
      <w:pPr>
        <w:pStyle w:val="aa"/>
        <w:numPr>
          <w:ilvl w:val="0"/>
          <w:numId w:val="24"/>
        </w:numPr>
      </w:pPr>
      <w:r w:rsidRPr="006C026D"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1908E8">
      <w:pPr>
        <w:pStyle w:val="aa"/>
        <w:numPr>
          <w:ilvl w:val="0"/>
          <w:numId w:val="24"/>
        </w:numPr>
      </w:pPr>
      <w:r w:rsidRPr="006C026D"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77777777" w:rsidR="005A5277" w:rsidRDefault="005A5277" w:rsidP="001908E8">
      <w:pPr>
        <w:pStyle w:val="aa"/>
        <w:numPr>
          <w:ilvl w:val="0"/>
          <w:numId w:val="24"/>
        </w:numPr>
      </w:pPr>
      <w:r w:rsidRPr="006C026D"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t>78 [13].</w:t>
      </w:r>
    </w:p>
    <w:p w14:paraId="2E8CD655" w14:textId="77777777" w:rsidR="005A5277" w:rsidRPr="006C026D" w:rsidRDefault="005A5277" w:rsidP="001908E8">
      <w:pPr>
        <w:pStyle w:val="aa"/>
      </w:pPr>
    </w:p>
    <w:p w14:paraId="6C075072" w14:textId="281263F7" w:rsidR="005A5277" w:rsidRPr="008F0765" w:rsidRDefault="005A5277" w:rsidP="001908E8">
      <w:pPr>
        <w:pStyle w:val="2"/>
        <w:spacing w:before="168" w:after="24"/>
      </w:pPr>
      <w:bookmarkStart w:id="24" w:name="_Toc496804802"/>
      <w:r>
        <w:t>4.10</w:t>
      </w:r>
      <w:r w:rsidRPr="2957AED8">
        <w:t>. Специальные требования</w:t>
      </w:r>
      <w:bookmarkEnd w:id="24"/>
    </w:p>
    <w:p w14:paraId="577BCA40" w14:textId="18C7A44D" w:rsidR="00417548" w:rsidRDefault="005A5277" w:rsidP="001908E8">
      <w:r>
        <w:tab/>
      </w:r>
      <w:r w:rsidRPr="7B578F46">
        <w:t>Специальные требования не предъявляются.</w:t>
      </w:r>
      <w:r w:rsidR="00417548">
        <w:br w:type="page"/>
      </w:r>
    </w:p>
    <w:p w14:paraId="430AE5AC" w14:textId="0CCB5E92" w:rsidR="00417548" w:rsidRPr="002E251B" w:rsidRDefault="00417548" w:rsidP="001908E8">
      <w:pPr>
        <w:pStyle w:val="1"/>
        <w:numPr>
          <w:ilvl w:val="0"/>
          <w:numId w:val="20"/>
        </w:numPr>
      </w:pPr>
      <w:bookmarkStart w:id="25" w:name="_Toc496804803"/>
      <w:r w:rsidRPr="2957AED8">
        <w:lastRenderedPageBreak/>
        <w:t>Требования к программной документации</w:t>
      </w:r>
      <w:bookmarkEnd w:id="25"/>
    </w:p>
    <w:p w14:paraId="1419CAF5" w14:textId="7ABF703B" w:rsidR="00417548" w:rsidRPr="002E251B" w:rsidRDefault="00417548" w:rsidP="001908E8">
      <w:pPr>
        <w:pStyle w:val="2"/>
        <w:spacing w:before="168" w:after="24"/>
      </w:pPr>
      <w:bookmarkStart w:id="26" w:name="_Toc496804804"/>
      <w:r w:rsidRPr="2957AED8">
        <w:t>5.1</w:t>
      </w:r>
      <w:r w:rsidR="000D0DA9" w:rsidRPr="2957AED8">
        <w:t>.</w:t>
      </w:r>
      <w:r w:rsidRPr="2957AED8">
        <w:t xml:space="preserve"> Состав программной документации</w:t>
      </w:r>
      <w:bookmarkEnd w:id="26"/>
    </w:p>
    <w:p w14:paraId="3C8BD9D1" w14:textId="0D065352" w:rsidR="00417548" w:rsidRDefault="003A7BC7" w:rsidP="001908E8">
      <w:pPr>
        <w:pStyle w:val="aa"/>
        <w:numPr>
          <w:ilvl w:val="0"/>
          <w:numId w:val="3"/>
        </w:numPr>
      </w:pPr>
      <w:r>
        <w:t>«</w:t>
      </w:r>
      <w:r w:rsidR="00AD15FF">
        <w:t xml:space="preserve">Реализация библиотеки гистограммной модели под </w:t>
      </w:r>
      <w:proofErr w:type="spellStart"/>
      <w:r w:rsidR="00AD15FF">
        <w:t>Apache</w:t>
      </w:r>
      <w:proofErr w:type="spellEnd"/>
      <w:r w:rsidR="00AD15FF">
        <w:t xml:space="preserve"> </w:t>
      </w:r>
      <w:proofErr w:type="spellStart"/>
      <w:r w:rsidR="00AD15FF">
        <w:t>Spark</w:t>
      </w:r>
      <w:proofErr w:type="spellEnd"/>
      <w:r w:rsidR="1CA4AC99" w:rsidRPr="1CA4AC99">
        <w:t>». Техническое задание. ГОСТ 19.71-208</w:t>
      </w:r>
    </w:p>
    <w:p w14:paraId="5C300556" w14:textId="7CBA6211" w:rsidR="00417548" w:rsidRDefault="003A7BC7" w:rsidP="001908E8">
      <w:pPr>
        <w:pStyle w:val="aa"/>
        <w:numPr>
          <w:ilvl w:val="0"/>
          <w:numId w:val="3"/>
        </w:numPr>
      </w:pPr>
      <w:r>
        <w:t>«</w:t>
      </w:r>
      <w:r w:rsidR="00AD15FF">
        <w:t xml:space="preserve">Реализация библиотеки гистограммной модели под </w:t>
      </w:r>
      <w:proofErr w:type="spellStart"/>
      <w:r w:rsidR="00AD15FF">
        <w:t>Apache</w:t>
      </w:r>
      <w:proofErr w:type="spellEnd"/>
      <w:r w:rsidR="00AD15FF">
        <w:t xml:space="preserve"> </w:t>
      </w:r>
      <w:proofErr w:type="spellStart"/>
      <w:r w:rsidR="00AD15FF">
        <w:t>Spark</w:t>
      </w:r>
      <w:proofErr w:type="spellEnd"/>
      <w:r w:rsidR="1CA4AC99" w:rsidRPr="1CA4AC99">
        <w:t>».  Пояснительная записка. ГОСТ 19.404-79</w:t>
      </w:r>
    </w:p>
    <w:p w14:paraId="394988FD" w14:textId="65EF40E9" w:rsidR="00417548" w:rsidRDefault="003A7BC7" w:rsidP="001908E8">
      <w:pPr>
        <w:pStyle w:val="aa"/>
        <w:numPr>
          <w:ilvl w:val="0"/>
          <w:numId w:val="3"/>
        </w:numPr>
      </w:pPr>
      <w:r>
        <w:t>«</w:t>
      </w:r>
      <w:r w:rsidR="00AD15FF">
        <w:t xml:space="preserve">Реализация библиотеки гистограммной модели под </w:t>
      </w:r>
      <w:proofErr w:type="spellStart"/>
      <w:r w:rsidR="00AD15FF">
        <w:t>Apache</w:t>
      </w:r>
      <w:proofErr w:type="spellEnd"/>
      <w:r w:rsidR="00AD15FF">
        <w:t xml:space="preserve"> </w:t>
      </w:r>
      <w:proofErr w:type="spellStart"/>
      <w:r w:rsidR="00AD15FF">
        <w:t>Spark</w:t>
      </w:r>
      <w:proofErr w:type="spellEnd"/>
      <w:r w:rsidR="1CA4AC99" w:rsidRPr="1CA4AC99">
        <w:t>».  Руководство оператора. ГОСТ 19.505-79</w:t>
      </w:r>
    </w:p>
    <w:p w14:paraId="55191618" w14:textId="0106540E" w:rsidR="00417548" w:rsidRDefault="003A7BC7" w:rsidP="001908E8">
      <w:pPr>
        <w:pStyle w:val="aa"/>
        <w:numPr>
          <w:ilvl w:val="0"/>
          <w:numId w:val="3"/>
        </w:numPr>
      </w:pPr>
      <w:r>
        <w:t>«</w:t>
      </w:r>
      <w:r w:rsidR="00AD15FF">
        <w:t xml:space="preserve">Реализация библиотеки гистограммной модели под </w:t>
      </w:r>
      <w:proofErr w:type="spellStart"/>
      <w:r w:rsidR="00AD15FF">
        <w:t>Apache</w:t>
      </w:r>
      <w:proofErr w:type="spellEnd"/>
      <w:r w:rsidR="00AD15FF">
        <w:t xml:space="preserve"> </w:t>
      </w:r>
      <w:proofErr w:type="spellStart"/>
      <w:r w:rsidR="00AD15FF">
        <w:t>Spark</w:t>
      </w:r>
      <w:proofErr w:type="spellEnd"/>
      <w:r w:rsidR="1CA4AC99" w:rsidRPr="1CA4AC99">
        <w:t>».  Программа и методика испытаний. ГОСТ 19.301-79</w:t>
      </w:r>
    </w:p>
    <w:p w14:paraId="3E717BCC" w14:textId="4705DEA6" w:rsidR="00CF09AF" w:rsidRDefault="003A7BC7" w:rsidP="001908E8">
      <w:pPr>
        <w:pStyle w:val="aa"/>
        <w:numPr>
          <w:ilvl w:val="0"/>
          <w:numId w:val="3"/>
        </w:numPr>
      </w:pPr>
      <w:r>
        <w:t>«</w:t>
      </w:r>
      <w:r w:rsidR="00AD15FF">
        <w:t xml:space="preserve">Реализация библиотеки гистограммной модели под </w:t>
      </w:r>
      <w:proofErr w:type="spellStart"/>
      <w:r w:rsidR="00AD15FF">
        <w:t>Apache</w:t>
      </w:r>
      <w:proofErr w:type="spellEnd"/>
      <w:r w:rsidR="00AD15FF">
        <w:t xml:space="preserve"> </w:t>
      </w:r>
      <w:proofErr w:type="spellStart"/>
      <w:r w:rsidR="00AD15FF">
        <w:t>Spark</w:t>
      </w:r>
      <w:proofErr w:type="spellEnd"/>
      <w:r w:rsidR="1CA4AC99" w:rsidRPr="1CA4AC99">
        <w:t>».  Текст программы ГОСТ 19.401-78</w:t>
      </w:r>
    </w:p>
    <w:p w14:paraId="22A71C39" w14:textId="77777777" w:rsidR="00CF09AF" w:rsidRDefault="00CF09AF" w:rsidP="001908E8">
      <w:r>
        <w:br w:type="page"/>
      </w:r>
    </w:p>
    <w:p w14:paraId="7FF28BBF" w14:textId="7A43CB54" w:rsidR="00CF09AF" w:rsidRPr="008F0765" w:rsidRDefault="00CF09AF" w:rsidP="001908E8">
      <w:pPr>
        <w:pStyle w:val="1"/>
        <w:numPr>
          <w:ilvl w:val="0"/>
          <w:numId w:val="3"/>
        </w:numPr>
      </w:pPr>
      <w:bookmarkStart w:id="27" w:name="_Toc496804805"/>
      <w:r w:rsidRPr="2957AED8">
        <w:lastRenderedPageBreak/>
        <w:t>Технико-экономические показатели</w:t>
      </w:r>
      <w:bookmarkEnd w:id="27"/>
    </w:p>
    <w:p w14:paraId="16E824D0" w14:textId="06EC076E" w:rsidR="00CF09AF" w:rsidRPr="008F0765" w:rsidRDefault="00CF09AF" w:rsidP="001908E8">
      <w:pPr>
        <w:pStyle w:val="2"/>
        <w:spacing w:before="168" w:after="24"/>
      </w:pPr>
      <w:bookmarkStart w:id="28" w:name="_Toc496804806"/>
      <w:r w:rsidRPr="2957AED8">
        <w:t>6.1</w:t>
      </w:r>
      <w:r w:rsidR="000D0DA9" w:rsidRPr="2957AED8">
        <w:t>.</w:t>
      </w:r>
      <w:r w:rsidRPr="2957AED8">
        <w:t xml:space="preserve"> Предполагаемая потребность</w:t>
      </w:r>
      <w:bookmarkEnd w:id="28"/>
    </w:p>
    <w:p w14:paraId="62D8EDF1" w14:textId="0C8739B0" w:rsidR="0086508D" w:rsidRDefault="00953813" w:rsidP="001908E8">
      <w:r w:rsidRPr="7B578F46">
        <w:t xml:space="preserve">Данная программа может быть использована </w:t>
      </w:r>
      <w:r w:rsidR="00ED14B0">
        <w:t>исследователями и аналитиками для анализа данных. Обработка с помощью гистограммной модели поможет сделать пользователю определенные выводы о структуре и содержании исходных данных.</w:t>
      </w:r>
    </w:p>
    <w:p w14:paraId="372D211A" w14:textId="628C2688" w:rsidR="0086508D" w:rsidRPr="008F0765" w:rsidRDefault="0086508D" w:rsidP="001908E8">
      <w:pPr>
        <w:pStyle w:val="2"/>
        <w:spacing w:before="168" w:after="24"/>
      </w:pPr>
      <w:bookmarkStart w:id="29" w:name="_Toc496804807"/>
      <w:r w:rsidRPr="2957AED8">
        <w:t>6.2</w:t>
      </w:r>
      <w:r w:rsidR="000D0DA9" w:rsidRPr="2957AED8">
        <w:t>.</w:t>
      </w:r>
      <w:r w:rsidRPr="2957AED8">
        <w:t xml:space="preserve"> Ориентировочная экономическая эффективность</w:t>
      </w:r>
      <w:bookmarkEnd w:id="29"/>
      <w:r w:rsidRPr="2957AED8">
        <w:t xml:space="preserve"> </w:t>
      </w:r>
    </w:p>
    <w:p w14:paraId="595BA129" w14:textId="1A13C7FC" w:rsidR="0086508D" w:rsidRPr="00ED14B0" w:rsidRDefault="00ED14B0" w:rsidP="001908E8">
      <w:r>
        <w:t xml:space="preserve">Гистограммная модель данных на данный момент имеет только две реализации на языках C# и </w:t>
      </w:r>
      <w:proofErr w:type="spellStart"/>
      <w:r>
        <w:t>Python</w:t>
      </w:r>
      <w:proofErr w:type="spellEnd"/>
      <w:r>
        <w:t xml:space="preserve"> под авторством Сергея Юрьевича </w:t>
      </w:r>
      <w:proofErr w:type="spellStart"/>
      <w:r>
        <w:t>Папулина</w:t>
      </w:r>
      <w:proofErr w:type="spellEnd"/>
      <w:r>
        <w:t>. Данный проект позволит расширить охват платформ, на которой данная модель реализована.</w:t>
      </w:r>
    </w:p>
    <w:p w14:paraId="2B427D02" w14:textId="77777777" w:rsidR="00A00EC1" w:rsidRDefault="00A00EC1" w:rsidP="001908E8">
      <w:r>
        <w:br w:type="page"/>
      </w:r>
    </w:p>
    <w:p w14:paraId="30C28AC5" w14:textId="61ED508C" w:rsidR="00906B21" w:rsidRPr="008F0765" w:rsidRDefault="00906B21" w:rsidP="001908E8">
      <w:pPr>
        <w:pStyle w:val="1"/>
        <w:numPr>
          <w:ilvl w:val="0"/>
          <w:numId w:val="3"/>
        </w:numPr>
      </w:pPr>
      <w:bookmarkStart w:id="30" w:name="_Toc496804808"/>
      <w:r w:rsidRPr="2957AED8">
        <w:lastRenderedPageBreak/>
        <w:t>Стадии и этапы разработки</w:t>
      </w:r>
      <w:bookmarkEnd w:id="30"/>
    </w:p>
    <w:p w14:paraId="325287A0" w14:textId="7B3573A1" w:rsidR="00906B21" w:rsidRPr="008F0765" w:rsidRDefault="00906B21" w:rsidP="001908E8">
      <w:pPr>
        <w:pStyle w:val="2"/>
        <w:spacing w:before="168" w:after="24"/>
      </w:pPr>
      <w:bookmarkStart w:id="31" w:name="_Toc496804809"/>
      <w:r w:rsidRPr="2957AED8">
        <w:t>7.1</w:t>
      </w:r>
      <w:r w:rsidR="000D0DA9" w:rsidRPr="2957AED8">
        <w:t>.</w:t>
      </w:r>
      <w:r w:rsidRPr="2957AED8">
        <w:t xml:space="preserve"> Этапы разработки</w:t>
      </w:r>
      <w:bookmarkEnd w:id="31"/>
    </w:p>
    <w:p w14:paraId="2329D9B9" w14:textId="77777777" w:rsidR="00906B21" w:rsidRPr="00D83621" w:rsidRDefault="2957AED8" w:rsidP="001908E8">
      <w:pPr>
        <w:pStyle w:val="aa"/>
        <w:numPr>
          <w:ilvl w:val="0"/>
          <w:numId w:val="4"/>
        </w:numPr>
      </w:pPr>
      <w:r w:rsidRPr="2957AED8">
        <w:t>Техническое задание</w:t>
      </w:r>
    </w:p>
    <w:p w14:paraId="17924475" w14:textId="77777777" w:rsidR="00906B21" w:rsidRPr="008F0765" w:rsidRDefault="2957AED8" w:rsidP="001908E8">
      <w:pPr>
        <w:pStyle w:val="aa"/>
        <w:numPr>
          <w:ilvl w:val="0"/>
          <w:numId w:val="5"/>
        </w:numPr>
        <w:rPr>
          <w:lang w:val="en-US"/>
        </w:rPr>
      </w:pPr>
      <w:r w:rsidRPr="2957AED8">
        <w:t>Обоснование необходимости разработки программы:</w:t>
      </w:r>
    </w:p>
    <w:p w14:paraId="61590376" w14:textId="77777777" w:rsidR="00906B21" w:rsidRDefault="2957AED8" w:rsidP="00AD15FF">
      <w:pPr>
        <w:pStyle w:val="aa"/>
        <w:numPr>
          <w:ilvl w:val="0"/>
          <w:numId w:val="28"/>
        </w:numPr>
      </w:pPr>
      <w:r w:rsidRPr="2957AED8">
        <w:t>Постановка задачи</w:t>
      </w:r>
    </w:p>
    <w:p w14:paraId="2EE6A03B" w14:textId="77777777" w:rsidR="00906B21" w:rsidRDefault="2957AED8" w:rsidP="00AD15FF">
      <w:pPr>
        <w:pStyle w:val="aa"/>
        <w:numPr>
          <w:ilvl w:val="0"/>
          <w:numId w:val="28"/>
        </w:numPr>
      </w:pPr>
      <w:r w:rsidRPr="2957AED8">
        <w:t>Сбор исходных для решения задачи</w:t>
      </w:r>
    </w:p>
    <w:p w14:paraId="21C87839" w14:textId="77777777" w:rsidR="00906B21" w:rsidRPr="008F0765" w:rsidRDefault="2957AED8" w:rsidP="001908E8">
      <w:pPr>
        <w:pStyle w:val="aa"/>
        <w:numPr>
          <w:ilvl w:val="0"/>
          <w:numId w:val="5"/>
        </w:numPr>
      </w:pPr>
      <w:r w:rsidRPr="2957AED8">
        <w:t>Разработка и утверждение технического задания</w:t>
      </w:r>
    </w:p>
    <w:p w14:paraId="22B8F38F" w14:textId="77777777" w:rsidR="00906B21" w:rsidRPr="00906B21" w:rsidRDefault="2957AED8" w:rsidP="00AD15FF">
      <w:pPr>
        <w:pStyle w:val="aa"/>
        <w:numPr>
          <w:ilvl w:val="0"/>
          <w:numId w:val="29"/>
        </w:numPr>
        <w:rPr>
          <w:lang w:val="en-US"/>
        </w:rPr>
      </w:pPr>
      <w:r w:rsidRPr="2957AED8">
        <w:t>Определение требований к программе</w:t>
      </w:r>
    </w:p>
    <w:p w14:paraId="2C64680D" w14:textId="77777777" w:rsidR="00906B21" w:rsidRPr="00906B21" w:rsidRDefault="2957AED8" w:rsidP="00AD15FF">
      <w:pPr>
        <w:pStyle w:val="aa"/>
        <w:numPr>
          <w:ilvl w:val="0"/>
          <w:numId w:val="29"/>
        </w:numPr>
      </w:pPr>
      <w:r w:rsidRPr="2957AED8"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AD15FF">
      <w:pPr>
        <w:pStyle w:val="aa"/>
        <w:numPr>
          <w:ilvl w:val="0"/>
          <w:numId w:val="29"/>
        </w:numPr>
      </w:pPr>
      <w:r w:rsidRPr="2957AED8">
        <w:t>Согласование и утверждение технического задания</w:t>
      </w:r>
    </w:p>
    <w:p w14:paraId="34B5F201" w14:textId="77777777" w:rsidR="00906B21" w:rsidRPr="008F0765" w:rsidRDefault="2957AED8" w:rsidP="001908E8">
      <w:pPr>
        <w:pStyle w:val="aa"/>
        <w:numPr>
          <w:ilvl w:val="0"/>
          <w:numId w:val="4"/>
        </w:numPr>
        <w:rPr>
          <w:lang w:val="en-US"/>
        </w:rPr>
      </w:pPr>
      <w:r w:rsidRPr="2957AED8">
        <w:t>Технически проект</w:t>
      </w:r>
    </w:p>
    <w:p w14:paraId="4311DCB7" w14:textId="77777777" w:rsidR="00906B21" w:rsidRPr="008F0765" w:rsidRDefault="2957AED8" w:rsidP="001908E8">
      <w:pPr>
        <w:pStyle w:val="aa"/>
        <w:numPr>
          <w:ilvl w:val="0"/>
          <w:numId w:val="8"/>
        </w:numPr>
        <w:rPr>
          <w:lang w:val="en-US"/>
        </w:rPr>
      </w:pPr>
      <w:r w:rsidRPr="2957AED8">
        <w:t>Разработка технического проекта</w:t>
      </w:r>
    </w:p>
    <w:p w14:paraId="1F4D35D8" w14:textId="77777777" w:rsidR="00906B21" w:rsidRPr="00906B21" w:rsidRDefault="2957AED8" w:rsidP="00AD15FF">
      <w:pPr>
        <w:pStyle w:val="aa"/>
        <w:numPr>
          <w:ilvl w:val="0"/>
          <w:numId w:val="30"/>
        </w:numPr>
        <w:rPr>
          <w:lang w:val="en-US"/>
        </w:rPr>
      </w:pPr>
      <w:r w:rsidRPr="2957AED8">
        <w:t>Разработка алгоритма решения задачи</w:t>
      </w:r>
    </w:p>
    <w:p w14:paraId="70175F61" w14:textId="77777777" w:rsidR="00906B21" w:rsidRPr="00906B21" w:rsidRDefault="2957AED8" w:rsidP="00AD15FF">
      <w:pPr>
        <w:pStyle w:val="aa"/>
        <w:numPr>
          <w:ilvl w:val="0"/>
          <w:numId w:val="30"/>
        </w:numPr>
      </w:pPr>
      <w:r w:rsidRPr="2957AED8">
        <w:t>Определение формы представления входных и выходных данных</w:t>
      </w:r>
    </w:p>
    <w:p w14:paraId="4BB30A1E" w14:textId="77777777" w:rsidR="00906B21" w:rsidRDefault="2957AED8" w:rsidP="00AD15FF">
      <w:pPr>
        <w:pStyle w:val="aa"/>
        <w:numPr>
          <w:ilvl w:val="0"/>
          <w:numId w:val="30"/>
        </w:numPr>
      </w:pPr>
      <w:r w:rsidRPr="2957AED8">
        <w:t>Разработка структуры программы</w:t>
      </w:r>
    </w:p>
    <w:p w14:paraId="2E9800BC" w14:textId="77777777" w:rsidR="0091106B" w:rsidRPr="008F0765" w:rsidRDefault="2957AED8" w:rsidP="00AD15FF">
      <w:pPr>
        <w:pStyle w:val="aa"/>
        <w:numPr>
          <w:ilvl w:val="0"/>
          <w:numId w:val="30"/>
        </w:numPr>
      </w:pPr>
      <w:r w:rsidRPr="2957AED8"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1908E8">
      <w:pPr>
        <w:pStyle w:val="aa"/>
        <w:numPr>
          <w:ilvl w:val="0"/>
          <w:numId w:val="8"/>
        </w:numPr>
        <w:rPr>
          <w:lang w:val="en-US"/>
        </w:rPr>
      </w:pPr>
      <w:r w:rsidRPr="2957AED8">
        <w:t>Утверждение технического проекта</w:t>
      </w:r>
    </w:p>
    <w:p w14:paraId="594A0B85" w14:textId="77777777" w:rsidR="0091106B" w:rsidRDefault="2957AED8" w:rsidP="00AD15FF">
      <w:pPr>
        <w:pStyle w:val="aa"/>
        <w:numPr>
          <w:ilvl w:val="0"/>
          <w:numId w:val="31"/>
        </w:numPr>
      </w:pPr>
      <w:r w:rsidRPr="2957AED8">
        <w:t>Разработка плана мероприятий по разработке и внедрению программы</w:t>
      </w:r>
    </w:p>
    <w:p w14:paraId="08A8D984" w14:textId="77777777" w:rsidR="0091106B" w:rsidRDefault="2957AED8" w:rsidP="00AD15FF">
      <w:pPr>
        <w:pStyle w:val="aa"/>
        <w:numPr>
          <w:ilvl w:val="0"/>
          <w:numId w:val="31"/>
        </w:numPr>
      </w:pPr>
      <w:r w:rsidRPr="2957AED8">
        <w:t>Разработка пояснительной записки</w:t>
      </w:r>
    </w:p>
    <w:p w14:paraId="50AD5B84" w14:textId="77777777" w:rsidR="0091106B" w:rsidRPr="008F0765" w:rsidRDefault="2957AED8" w:rsidP="00AD15FF">
      <w:pPr>
        <w:pStyle w:val="aa"/>
        <w:numPr>
          <w:ilvl w:val="0"/>
          <w:numId w:val="31"/>
        </w:numPr>
      </w:pPr>
      <w:r w:rsidRPr="2957AED8">
        <w:t>Согласование и утверждение технического проекта</w:t>
      </w:r>
    </w:p>
    <w:p w14:paraId="259CCA7F" w14:textId="77777777" w:rsidR="0091106B" w:rsidRPr="008F0765" w:rsidRDefault="2957AED8" w:rsidP="001908E8">
      <w:pPr>
        <w:pStyle w:val="aa"/>
        <w:numPr>
          <w:ilvl w:val="0"/>
          <w:numId w:val="4"/>
        </w:numPr>
        <w:rPr>
          <w:lang w:val="en-US"/>
        </w:rPr>
      </w:pPr>
      <w:r w:rsidRPr="2957AED8">
        <w:t>Рабочий проект</w:t>
      </w:r>
    </w:p>
    <w:p w14:paraId="0B112110" w14:textId="77777777" w:rsidR="00074FF9" w:rsidRPr="008F0765" w:rsidRDefault="2957AED8" w:rsidP="001908E8">
      <w:pPr>
        <w:pStyle w:val="aa"/>
        <w:numPr>
          <w:ilvl w:val="0"/>
          <w:numId w:val="11"/>
        </w:numPr>
        <w:rPr>
          <w:lang w:val="en-US"/>
        </w:rPr>
      </w:pPr>
      <w:r w:rsidRPr="2957AED8">
        <w:t>Разработка программы</w:t>
      </w:r>
    </w:p>
    <w:p w14:paraId="2B2E1BC2" w14:textId="2884705D" w:rsidR="00074FF9" w:rsidRPr="00074FF9" w:rsidRDefault="005A5277" w:rsidP="001908E8">
      <w:pPr>
        <w:pStyle w:val="aa"/>
        <w:numPr>
          <w:ilvl w:val="0"/>
          <w:numId w:val="12"/>
        </w:numPr>
      </w:pPr>
      <w:r>
        <w:t xml:space="preserve">Реализация конструктора </w:t>
      </w:r>
      <w:proofErr w:type="spellStart"/>
      <w:r>
        <w:rPr>
          <w:lang w:val="en-US"/>
        </w:rPr>
        <w:t>Dapp</w:t>
      </w:r>
      <w:proofErr w:type="spellEnd"/>
    </w:p>
    <w:p w14:paraId="48C2E0FE" w14:textId="43C56CDF" w:rsidR="00074FF9" w:rsidRDefault="00FC0BC6" w:rsidP="001908E8">
      <w:pPr>
        <w:pStyle w:val="aa"/>
        <w:numPr>
          <w:ilvl w:val="0"/>
          <w:numId w:val="12"/>
        </w:numPr>
      </w:pPr>
      <w:r>
        <w:t>Реализация подсистем</w:t>
      </w:r>
    </w:p>
    <w:p w14:paraId="2E09B10D" w14:textId="74667CC5" w:rsidR="00074FF9" w:rsidRPr="008F0765" w:rsidRDefault="2957AED8" w:rsidP="001908E8">
      <w:pPr>
        <w:pStyle w:val="aa"/>
        <w:numPr>
          <w:ilvl w:val="0"/>
          <w:numId w:val="12"/>
        </w:numPr>
      </w:pPr>
      <w:r w:rsidRPr="2957AED8">
        <w:t>Отладка программ</w:t>
      </w:r>
    </w:p>
    <w:p w14:paraId="44DA03AF" w14:textId="77777777" w:rsidR="00074FF9" w:rsidRPr="008F0765" w:rsidRDefault="2957AED8" w:rsidP="001908E8">
      <w:pPr>
        <w:pStyle w:val="aa"/>
        <w:numPr>
          <w:ilvl w:val="0"/>
          <w:numId w:val="11"/>
        </w:numPr>
      </w:pPr>
      <w:r w:rsidRPr="2957AED8">
        <w:t>Разработка программной документации</w:t>
      </w:r>
    </w:p>
    <w:p w14:paraId="7ACC20BF" w14:textId="77777777" w:rsidR="000821C1" w:rsidRPr="008F0765" w:rsidRDefault="2957AED8" w:rsidP="001908E8">
      <w:pPr>
        <w:pStyle w:val="aa"/>
        <w:numPr>
          <w:ilvl w:val="0"/>
          <w:numId w:val="13"/>
        </w:numPr>
      </w:pPr>
      <w:r w:rsidRPr="2957AED8"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1908E8">
      <w:pPr>
        <w:pStyle w:val="aa"/>
        <w:numPr>
          <w:ilvl w:val="0"/>
          <w:numId w:val="11"/>
        </w:numPr>
        <w:rPr>
          <w:lang w:val="en-US"/>
        </w:rPr>
      </w:pPr>
      <w:r w:rsidRPr="2957AED8">
        <w:t>Испытания программы</w:t>
      </w:r>
    </w:p>
    <w:p w14:paraId="210CC048" w14:textId="77777777" w:rsidR="000821C1" w:rsidRPr="000821C1" w:rsidRDefault="2957AED8" w:rsidP="001908E8">
      <w:pPr>
        <w:pStyle w:val="aa"/>
        <w:numPr>
          <w:ilvl w:val="0"/>
          <w:numId w:val="14"/>
        </w:numPr>
      </w:pPr>
      <w:r w:rsidRPr="2957AED8"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1908E8">
      <w:pPr>
        <w:pStyle w:val="aa"/>
        <w:numPr>
          <w:ilvl w:val="0"/>
          <w:numId w:val="14"/>
        </w:numPr>
      </w:pPr>
      <w:r w:rsidRPr="2957AED8">
        <w:t>Проведение предварительных приемо-сдаточных испытаний</w:t>
      </w:r>
    </w:p>
    <w:p w14:paraId="530F07DF" w14:textId="4664C1CF" w:rsidR="00501CD5" w:rsidRPr="0035755E" w:rsidRDefault="2957AED8" w:rsidP="001908E8">
      <w:pPr>
        <w:pStyle w:val="aa"/>
        <w:numPr>
          <w:ilvl w:val="0"/>
          <w:numId w:val="14"/>
        </w:numPr>
      </w:pPr>
      <w:r w:rsidRPr="2957AED8"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1908E8">
      <w:pPr>
        <w:pStyle w:val="aa"/>
      </w:pPr>
    </w:p>
    <w:p w14:paraId="4155AA69" w14:textId="77777777" w:rsidR="000821C1" w:rsidRPr="008F0765" w:rsidRDefault="2957AED8" w:rsidP="001908E8">
      <w:pPr>
        <w:pStyle w:val="aa"/>
        <w:numPr>
          <w:ilvl w:val="0"/>
          <w:numId w:val="4"/>
        </w:numPr>
        <w:rPr>
          <w:lang w:val="en-US"/>
        </w:rPr>
      </w:pPr>
      <w:r w:rsidRPr="2957AED8">
        <w:t xml:space="preserve">Внедрение </w:t>
      </w:r>
    </w:p>
    <w:p w14:paraId="0E775B8C" w14:textId="77777777" w:rsidR="000821C1" w:rsidRPr="008F0765" w:rsidRDefault="2957AED8" w:rsidP="001908E8">
      <w:pPr>
        <w:pStyle w:val="aa"/>
        <w:numPr>
          <w:ilvl w:val="0"/>
          <w:numId w:val="15"/>
        </w:numPr>
        <w:rPr>
          <w:lang w:val="en-US"/>
        </w:rPr>
      </w:pPr>
      <w:r w:rsidRPr="2957AED8">
        <w:t>Подготовка и передача программы</w:t>
      </w:r>
    </w:p>
    <w:p w14:paraId="13FFBA1E" w14:textId="77777777" w:rsidR="005041C2" w:rsidRPr="008F0765" w:rsidRDefault="2957AED8" w:rsidP="001908E8">
      <w:pPr>
        <w:pStyle w:val="aa"/>
        <w:numPr>
          <w:ilvl w:val="0"/>
          <w:numId w:val="16"/>
        </w:numPr>
      </w:pPr>
      <w:r w:rsidRPr="2957AED8">
        <w:t>Подготовка и передача программы и программной документации для сопровождения</w:t>
      </w:r>
    </w:p>
    <w:p w14:paraId="5493C379" w14:textId="29253EB6" w:rsidR="000821C1" w:rsidRPr="008F0765" w:rsidRDefault="000821C1" w:rsidP="001908E8">
      <w:pPr>
        <w:pStyle w:val="2"/>
        <w:spacing w:before="168" w:after="24"/>
      </w:pPr>
      <w:bookmarkStart w:id="32" w:name="_Toc496804810"/>
      <w:r w:rsidRPr="2957AED8">
        <w:lastRenderedPageBreak/>
        <w:t>7.2</w:t>
      </w:r>
      <w:r w:rsidR="000D0DA9" w:rsidRPr="2957AED8">
        <w:t>.</w:t>
      </w:r>
      <w:r w:rsidRPr="2957AED8">
        <w:t xml:space="preserve"> Сроки разработки и </w:t>
      </w:r>
      <w:r w:rsidR="005041C2" w:rsidRPr="2957AED8">
        <w:t>исполнители</w:t>
      </w:r>
      <w:bookmarkEnd w:id="32"/>
    </w:p>
    <w:p w14:paraId="43BEEA19" w14:textId="75B69309" w:rsidR="005041C2" w:rsidRDefault="005041C2" w:rsidP="001908E8">
      <w:r>
        <w:tab/>
      </w:r>
      <w:r w:rsidRPr="7B578F46">
        <w:t>Разработка программы должна быть</w:t>
      </w:r>
      <w:r w:rsidR="000B4859">
        <w:t xml:space="preserve"> закончена к 20 марта 2018</w:t>
      </w:r>
      <w:r w:rsidRPr="7B578F46">
        <w:t xml:space="preserve"> года.</w:t>
      </w:r>
    </w:p>
    <w:p w14:paraId="0E27A590" w14:textId="34BAF93F" w:rsidR="005041C2" w:rsidRDefault="005041C2" w:rsidP="001908E8">
      <w:r>
        <w:tab/>
      </w:r>
      <w:r w:rsidR="000B4859">
        <w:t>Исполнитель</w:t>
      </w:r>
      <w:r w:rsidRPr="7B578F46">
        <w:t xml:space="preserve"> студент гру</w:t>
      </w:r>
      <w:r w:rsidR="000B4859">
        <w:t>ппы БПИ152</w:t>
      </w:r>
      <w:r w:rsidRPr="7B578F46">
        <w:t xml:space="preserve"> Данилин Павел Иванович.</w:t>
      </w:r>
    </w:p>
    <w:p w14:paraId="22074F0B" w14:textId="77777777" w:rsidR="005041C2" w:rsidRDefault="005041C2" w:rsidP="001908E8">
      <w:r>
        <w:br w:type="page"/>
      </w:r>
    </w:p>
    <w:p w14:paraId="0D7028A6" w14:textId="60431DB0" w:rsidR="005041C2" w:rsidRPr="008F0765" w:rsidRDefault="005041C2" w:rsidP="001908E8">
      <w:pPr>
        <w:pStyle w:val="1"/>
        <w:numPr>
          <w:ilvl w:val="0"/>
          <w:numId w:val="3"/>
        </w:numPr>
      </w:pPr>
      <w:bookmarkStart w:id="33" w:name="_Toc496804811"/>
      <w:r w:rsidRPr="2957AED8">
        <w:lastRenderedPageBreak/>
        <w:t>Порядок контроля и приемки</w:t>
      </w:r>
      <w:bookmarkEnd w:id="33"/>
    </w:p>
    <w:p w14:paraId="22D41F01" w14:textId="77777777" w:rsidR="00E072DB" w:rsidRDefault="2957AED8" w:rsidP="001908E8">
      <w:r w:rsidRPr="2957AED8"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 w:rsidP="001908E8">
      <w:r>
        <w:br w:type="page"/>
      </w:r>
    </w:p>
    <w:p w14:paraId="02D8FC2E" w14:textId="1A96B1FF" w:rsidR="00E072DB" w:rsidRPr="004D39A5" w:rsidRDefault="00E072DB" w:rsidP="00ED14B0">
      <w:pPr>
        <w:pStyle w:val="1"/>
        <w:numPr>
          <w:ilvl w:val="0"/>
          <w:numId w:val="3"/>
        </w:numPr>
      </w:pPr>
      <w:bookmarkStart w:id="34" w:name="_Toc451986424"/>
      <w:bookmarkStart w:id="35" w:name="_Toc496804812"/>
      <w:r w:rsidRPr="2957AED8">
        <w:lastRenderedPageBreak/>
        <w:t>Список использованной литературы</w:t>
      </w:r>
      <w:bookmarkEnd w:id="34"/>
      <w:bookmarkEnd w:id="35"/>
    </w:p>
    <w:p w14:paraId="41C56F84" w14:textId="77777777" w:rsidR="005A5277" w:rsidRDefault="005A5277" w:rsidP="001908E8">
      <w:pPr>
        <w:pStyle w:val="aa"/>
        <w:numPr>
          <w:ilvl w:val="0"/>
          <w:numId w:val="19"/>
        </w:numPr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1908E8">
      <w:pPr>
        <w:pStyle w:val="aa"/>
        <w:numPr>
          <w:ilvl w:val="0"/>
          <w:numId w:val="19"/>
        </w:numPr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1908E8">
      <w:pPr>
        <w:pStyle w:val="aa"/>
        <w:numPr>
          <w:ilvl w:val="0"/>
          <w:numId w:val="19"/>
        </w:numPr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1908E8">
      <w:pPr>
        <w:pStyle w:val="aa"/>
        <w:numPr>
          <w:ilvl w:val="0"/>
          <w:numId w:val="19"/>
        </w:numPr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1908E8">
      <w:pPr>
        <w:pStyle w:val="aa"/>
        <w:numPr>
          <w:ilvl w:val="0"/>
          <w:numId w:val="19"/>
        </w:numPr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1908E8">
      <w:pPr>
        <w:pStyle w:val="aa"/>
        <w:numPr>
          <w:ilvl w:val="0"/>
          <w:numId w:val="19"/>
        </w:numPr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1908E8">
      <w:pPr>
        <w:pStyle w:val="aa"/>
        <w:numPr>
          <w:ilvl w:val="0"/>
          <w:numId w:val="19"/>
        </w:numPr>
      </w:pPr>
      <w:r w:rsidRPr="2957AED8">
        <w:t>ГОСТ</w:t>
      </w:r>
      <w:r>
        <w:t xml:space="preserve"> 19.201-78 Техническое задание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1908E8">
      <w:pPr>
        <w:pStyle w:val="aa"/>
        <w:numPr>
          <w:ilvl w:val="0"/>
          <w:numId w:val="19"/>
        </w:numPr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1908E8">
      <w:pPr>
        <w:pStyle w:val="aa"/>
        <w:numPr>
          <w:ilvl w:val="0"/>
          <w:numId w:val="19"/>
        </w:numPr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1908E8">
      <w:pPr>
        <w:pStyle w:val="aa"/>
        <w:numPr>
          <w:ilvl w:val="0"/>
          <w:numId w:val="19"/>
        </w:numPr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1908E8">
      <w:pPr>
        <w:pStyle w:val="aa"/>
        <w:numPr>
          <w:ilvl w:val="0"/>
          <w:numId w:val="19"/>
        </w:numPr>
      </w:pPr>
      <w:r w:rsidRPr="00AE52C2"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t>М.:ИПК</w:t>
      </w:r>
      <w:proofErr w:type="gramEnd"/>
      <w:r>
        <w:t xml:space="preserve"> Издательство стандартов, 1997</w:t>
      </w:r>
    </w:p>
    <w:p w14:paraId="6D914A44" w14:textId="77777777" w:rsidR="005A5277" w:rsidRDefault="005A5277" w:rsidP="001908E8">
      <w:pPr>
        <w:pStyle w:val="aa"/>
        <w:numPr>
          <w:ilvl w:val="0"/>
          <w:numId w:val="19"/>
        </w:numPr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1908E8">
      <w:pPr>
        <w:pStyle w:val="aa"/>
        <w:numPr>
          <w:ilvl w:val="0"/>
          <w:numId w:val="19"/>
        </w:numPr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262F3E65" w14:textId="64B2F43E" w:rsidR="006C58DB" w:rsidRDefault="006C58DB" w:rsidP="001908E8">
      <w:pPr>
        <w:pStyle w:val="aa"/>
        <w:numPr>
          <w:ilvl w:val="0"/>
          <w:numId w:val="19"/>
        </w:numPr>
      </w:pPr>
      <w:r>
        <w:rPr>
          <w:noProof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4050E67C" w14:textId="584D9BD5" w:rsidR="006C58DB" w:rsidRPr="006C58DB" w:rsidRDefault="006C58DB" w:rsidP="001908E8">
      <w:pPr>
        <w:pStyle w:val="aa"/>
        <w:numPr>
          <w:ilvl w:val="0"/>
          <w:numId w:val="19"/>
        </w:numPr>
      </w:pPr>
      <w:r w:rsidRPr="006C58DB">
        <w:rPr>
          <w:noProof/>
          <w:lang w:val="en-US"/>
        </w:rPr>
        <w:t>Apache Spark [</w:t>
      </w:r>
      <w:r>
        <w:rPr>
          <w:noProof/>
        </w:rPr>
        <w:t>Электронный</w:t>
      </w:r>
      <w:r w:rsidRPr="006C58DB">
        <w:rPr>
          <w:noProof/>
          <w:lang w:val="en-US"/>
        </w:rPr>
        <w:t xml:space="preserve"> </w:t>
      </w:r>
      <w:r>
        <w:rPr>
          <w:noProof/>
        </w:rPr>
        <w:t>ресурс</w:t>
      </w:r>
      <w:r w:rsidRPr="006C58DB">
        <w:rPr>
          <w:noProof/>
          <w:lang w:val="en-US"/>
        </w:rPr>
        <w:t>] // Apache Spark: [</w:t>
      </w:r>
      <w:r>
        <w:rPr>
          <w:noProof/>
        </w:rPr>
        <w:t>сайт</w:t>
      </w:r>
      <w:r w:rsidRPr="006C58DB">
        <w:rPr>
          <w:noProof/>
          <w:lang w:val="en-US"/>
        </w:rPr>
        <w:t xml:space="preserve">]. [2017]. URL: </w:t>
      </w:r>
      <w:hyperlink r:id="rId10" w:history="1">
        <w:r w:rsidRPr="007979B7">
          <w:rPr>
            <w:rStyle w:val="a9"/>
            <w:noProof/>
            <w:lang w:val="en-US"/>
          </w:rPr>
          <w:t>https:/​/​spark.apache.org</w:t>
        </w:r>
      </w:hyperlink>
    </w:p>
    <w:p w14:paraId="4ACCC0E3" w14:textId="7A9E02BE" w:rsidR="008A4E50" w:rsidRPr="006C58DB" w:rsidRDefault="006C58DB" w:rsidP="006C58DB">
      <w:pPr>
        <w:pStyle w:val="aa"/>
        <w:numPr>
          <w:ilvl w:val="0"/>
          <w:numId w:val="19"/>
        </w:numPr>
      </w:pPr>
      <w:r>
        <w:rPr>
          <w:noProof/>
        </w:rPr>
        <w:t xml:space="preserve">Cистемные требования для Java [Электронный ресурс] // Java: [сайт]. </w:t>
      </w:r>
      <w:r w:rsidRPr="006C58DB">
        <w:rPr>
          <w:noProof/>
          <w:lang w:val="en-US"/>
        </w:rPr>
        <w:t>[2017]. URL: https:/​/​www.java.com/​ru/​download/​help/​sysreq.xml</w:t>
      </w:r>
    </w:p>
    <w:p w14:paraId="69ED971E" w14:textId="7D9B100F" w:rsidR="00B240BA" w:rsidRDefault="00B240BA" w:rsidP="001908E8"/>
    <w:p w14:paraId="0788BC96" w14:textId="578A0BF1" w:rsidR="0015662F" w:rsidRDefault="0015662F">
      <w:pPr>
        <w:spacing w:before="0" w:after="160"/>
        <w:ind w:firstLine="0"/>
        <w:jc w:val="left"/>
      </w:pPr>
      <w:r>
        <w:br w:type="page"/>
      </w:r>
    </w:p>
    <w:p w14:paraId="174AA70B" w14:textId="77777777" w:rsidR="0015662F" w:rsidRPr="004D39A5" w:rsidRDefault="0015662F" w:rsidP="0015662F">
      <w:pPr>
        <w:pStyle w:val="1"/>
        <w:numPr>
          <w:ilvl w:val="0"/>
          <w:numId w:val="0"/>
        </w:numPr>
        <w:ind w:left="720"/>
      </w:pPr>
      <w:bookmarkStart w:id="36" w:name="_Toc496804813"/>
      <w:r w:rsidRPr="2957AED8">
        <w:lastRenderedPageBreak/>
        <w:t>Приложение 1</w:t>
      </w:r>
      <w:r>
        <w:t>.</w:t>
      </w:r>
      <w:r w:rsidRPr="2957AED8">
        <w:t xml:space="preserve"> Терминология</w:t>
      </w:r>
      <w:bookmarkEnd w:id="36"/>
    </w:p>
    <w:p w14:paraId="25F716FB" w14:textId="77777777" w:rsidR="0015662F" w:rsidRPr="00B240BA" w:rsidRDefault="0015662F" w:rsidP="0015662F">
      <w:r w:rsidRPr="00F02056">
        <w:rPr>
          <w:b/>
        </w:rPr>
        <w:t>Гистограмма</w:t>
      </w:r>
      <w:r>
        <w:rPr>
          <w:b/>
        </w:rPr>
        <w:t xml:space="preserve"> -</w:t>
      </w:r>
      <w:r w:rsidRPr="00F02056">
        <w:rPr>
          <w:b/>
        </w:rPr>
        <w:t xml:space="preserve"> </w:t>
      </w:r>
      <w:r w:rsidRPr="00F02056">
        <w:t>модель представления числовых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F02056">
        <w:rPr>
          <w:b/>
        </w:rPr>
        <w:t>.</w:t>
      </w:r>
    </w:p>
    <w:p w14:paraId="133967B0" w14:textId="77777777" w:rsidR="0015662F" w:rsidRDefault="0015662F" w:rsidP="0015662F">
      <w:r>
        <w:rPr>
          <w:b/>
        </w:rPr>
        <w:t>Запрос (гистограммное высказывание) –</w:t>
      </w:r>
      <w:r>
        <w:t xml:space="preserve"> выражение с использованием элементов гистограммной модели и операторов.</w:t>
      </w:r>
    </w:p>
    <w:p w14:paraId="65F8FF74" w14:textId="77E05608" w:rsidR="0015662F" w:rsidRDefault="0015662F" w:rsidP="0015662F">
      <w:r>
        <w:rPr>
          <w:b/>
        </w:rPr>
        <w:t xml:space="preserve">Оператор </w:t>
      </w:r>
      <w:r>
        <w:t>– функция, определенная над элементами гистограммной модели.</w:t>
      </w:r>
    </w:p>
    <w:p w14:paraId="7451644B" w14:textId="35A2D3C0" w:rsidR="0015662F" w:rsidRDefault="0015662F" w:rsidP="0015662F"/>
    <w:p w14:paraId="335A7C0E" w14:textId="42A69FFC" w:rsidR="0015662F" w:rsidRDefault="0015662F" w:rsidP="0015662F"/>
    <w:p w14:paraId="0D546958" w14:textId="4E2A4C82" w:rsidR="0015662F" w:rsidRDefault="0015662F" w:rsidP="0015662F"/>
    <w:p w14:paraId="47C5EBAC" w14:textId="77777777" w:rsidR="0015662F" w:rsidRPr="006C58DB" w:rsidRDefault="0015662F" w:rsidP="0015662F">
      <w:pPr>
        <w:sectPr w:rsidR="0015662F" w:rsidRPr="006C58DB" w:rsidSect="00780982">
          <w:headerReference w:type="default" r:id="rId11"/>
          <w:footerReference w:type="default" r:id="rId12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4"/>
        <w:gridCol w:w="847"/>
        <w:gridCol w:w="1279"/>
        <w:gridCol w:w="705"/>
        <w:gridCol w:w="1705"/>
        <w:gridCol w:w="1130"/>
        <w:gridCol w:w="728"/>
      </w:tblGrid>
      <w:tr w:rsidR="00C4154C" w14:paraId="63A4D057" w14:textId="77777777" w:rsidTr="1CA4AC99">
        <w:tc>
          <w:tcPr>
            <w:tcW w:w="9937" w:type="dxa"/>
            <w:gridSpan w:val="10"/>
            <w:vAlign w:val="center"/>
          </w:tcPr>
          <w:p w14:paraId="173B93E1" w14:textId="77777777" w:rsidR="00C4154C" w:rsidRPr="00D00EA0" w:rsidRDefault="2957AED8" w:rsidP="00AD15FF">
            <w:pPr>
              <w:jc w:val="center"/>
            </w:pPr>
            <w:r w:rsidRPr="2957AED8">
              <w:lastRenderedPageBreak/>
              <w:t>ЛИСТ РЕГИСТРАЦИИ ИЗМЕНЕНИЙ</w:t>
            </w:r>
          </w:p>
        </w:tc>
      </w:tr>
      <w:tr w:rsidR="00AD15FF" w14:paraId="33EB7D27" w14:textId="77777777" w:rsidTr="00AD15FF">
        <w:trPr>
          <w:trHeight w:val="470"/>
        </w:trPr>
        <w:tc>
          <w:tcPr>
            <w:tcW w:w="704" w:type="dxa"/>
            <w:vMerge w:val="restart"/>
            <w:vAlign w:val="center"/>
          </w:tcPr>
          <w:p w14:paraId="44D97CE3" w14:textId="77777777" w:rsidR="00C4154C" w:rsidRPr="002B7C23" w:rsidRDefault="2957AED8" w:rsidP="00AD15FF">
            <w:pPr>
              <w:ind w:firstLine="0"/>
            </w:pPr>
            <w:r w:rsidRPr="2957AED8"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2B7C23" w:rsidRDefault="2957AED8" w:rsidP="001908E8">
            <w:r w:rsidRPr="2957AED8">
              <w:t>Номера листов (страниц)</w:t>
            </w:r>
          </w:p>
        </w:tc>
        <w:tc>
          <w:tcPr>
            <w:tcW w:w="1279" w:type="dxa"/>
            <w:vMerge w:val="restart"/>
            <w:vAlign w:val="center"/>
          </w:tcPr>
          <w:p w14:paraId="2F230660" w14:textId="6E382AFE" w:rsidR="00C4154C" w:rsidRPr="002B7C23" w:rsidRDefault="2957AED8" w:rsidP="00AD15FF">
            <w:pPr>
              <w:ind w:firstLine="0"/>
            </w:pPr>
            <w:r w:rsidRPr="2957AED8">
              <w:t>Всего</w:t>
            </w:r>
            <w:r w:rsidR="00AD15FF">
              <w:t xml:space="preserve"> </w:t>
            </w:r>
            <w:r w:rsidRPr="2957AED8">
              <w:t>листов</w:t>
            </w:r>
          </w:p>
          <w:p w14:paraId="6DB86D42" w14:textId="65864254" w:rsidR="00C4154C" w:rsidRPr="002B7C23" w:rsidRDefault="00AD15FF" w:rsidP="00AD15FF">
            <w:pPr>
              <w:ind w:firstLine="0"/>
            </w:pPr>
            <w:r>
              <w:t>(страниц</w:t>
            </w:r>
            <w:r w:rsidR="2957AED8" w:rsidRPr="2957AED8">
              <w:t>)</w:t>
            </w:r>
          </w:p>
          <w:p w14:paraId="57447BC1" w14:textId="77777777" w:rsidR="00C4154C" w:rsidRPr="002B7C23" w:rsidRDefault="2957AED8" w:rsidP="00AD15FF">
            <w:pPr>
              <w:ind w:firstLine="0"/>
            </w:pPr>
            <w:r w:rsidRPr="2957AED8">
              <w:t>в докум.</w:t>
            </w:r>
          </w:p>
        </w:tc>
        <w:tc>
          <w:tcPr>
            <w:tcW w:w="705" w:type="dxa"/>
            <w:vMerge w:val="restart"/>
            <w:vAlign w:val="center"/>
          </w:tcPr>
          <w:p w14:paraId="794C81D6" w14:textId="4CB7E76A" w:rsidR="00C4154C" w:rsidRPr="002B7C23" w:rsidRDefault="2957AED8" w:rsidP="00AD15FF">
            <w:pPr>
              <w:ind w:firstLine="0"/>
              <w:rPr>
                <w:b/>
                <w:bCs/>
              </w:rPr>
            </w:pPr>
            <w:r w:rsidRPr="2957AED8">
              <w:t>№ докум</w:t>
            </w:r>
            <w:r w:rsidR="00AD15FF">
              <w:t>ента</w:t>
            </w:r>
          </w:p>
        </w:tc>
        <w:tc>
          <w:tcPr>
            <w:tcW w:w="1705" w:type="dxa"/>
            <w:vMerge w:val="restart"/>
            <w:vAlign w:val="center"/>
          </w:tcPr>
          <w:p w14:paraId="071DF012" w14:textId="4EE2224C" w:rsidR="00C4154C" w:rsidRPr="002B7C23" w:rsidRDefault="00AD15FF" w:rsidP="00AD15FF">
            <w:pPr>
              <w:ind w:firstLine="0"/>
            </w:pPr>
            <w:r>
              <w:t>Входящий № сопроводитель</w:t>
            </w:r>
            <w:r w:rsidR="1CA4AC99" w:rsidRPr="1CA4AC99">
              <w:t>ного документа и дата</w:t>
            </w:r>
          </w:p>
        </w:tc>
        <w:tc>
          <w:tcPr>
            <w:tcW w:w="1130" w:type="dxa"/>
            <w:vMerge w:val="restart"/>
            <w:vAlign w:val="center"/>
          </w:tcPr>
          <w:p w14:paraId="228FA9CC" w14:textId="77777777" w:rsidR="00C4154C" w:rsidRPr="002B7C23" w:rsidRDefault="2957AED8" w:rsidP="00AD15FF">
            <w:pPr>
              <w:ind w:firstLine="0"/>
            </w:pPr>
            <w:r w:rsidRPr="2957AED8"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2B7C23" w:rsidRDefault="2957AED8" w:rsidP="00AD15FF">
            <w:pPr>
              <w:ind w:firstLine="0"/>
            </w:pPr>
            <w:r w:rsidRPr="2957AED8">
              <w:t>Дата</w:t>
            </w:r>
          </w:p>
        </w:tc>
      </w:tr>
      <w:tr w:rsidR="00AD15FF" w14:paraId="7BEF722B" w14:textId="77777777" w:rsidTr="00AD15FF">
        <w:tc>
          <w:tcPr>
            <w:tcW w:w="704" w:type="dxa"/>
            <w:vMerge/>
            <w:vAlign w:val="center"/>
          </w:tcPr>
          <w:p w14:paraId="6C2CFF48" w14:textId="77777777" w:rsidR="00C4154C" w:rsidRDefault="00C4154C" w:rsidP="001908E8"/>
        </w:tc>
        <w:tc>
          <w:tcPr>
            <w:tcW w:w="992" w:type="dxa"/>
            <w:vAlign w:val="center"/>
          </w:tcPr>
          <w:p w14:paraId="154A5D40" w14:textId="5A9DE46E" w:rsidR="00C4154C" w:rsidRPr="002B7C23" w:rsidRDefault="00AD15FF" w:rsidP="00AD15FF">
            <w:pPr>
              <w:ind w:firstLine="0"/>
            </w:pPr>
            <w:r>
              <w:t>изме</w:t>
            </w:r>
            <w:r w:rsidR="1CA4AC99" w:rsidRPr="1CA4AC99">
              <w:t>ненных</w:t>
            </w:r>
          </w:p>
        </w:tc>
        <w:tc>
          <w:tcPr>
            <w:tcW w:w="993" w:type="dxa"/>
            <w:vAlign w:val="center"/>
          </w:tcPr>
          <w:p w14:paraId="4682679E" w14:textId="545A3E54" w:rsidR="00C4154C" w:rsidRPr="002B7C23" w:rsidRDefault="00AD15FF" w:rsidP="00AD15FF">
            <w:pPr>
              <w:ind w:firstLine="0"/>
            </w:pPr>
            <w:r>
              <w:t>заме</w:t>
            </w:r>
            <w:r w:rsidR="1CA4AC99" w:rsidRPr="1CA4AC99">
              <w:t>ненных</w:t>
            </w:r>
          </w:p>
        </w:tc>
        <w:tc>
          <w:tcPr>
            <w:tcW w:w="854" w:type="dxa"/>
            <w:vAlign w:val="center"/>
          </w:tcPr>
          <w:p w14:paraId="13CDE2CE" w14:textId="77777777" w:rsidR="00C4154C" w:rsidRPr="002B7C23" w:rsidRDefault="2957AED8" w:rsidP="00AD15FF">
            <w:pPr>
              <w:ind w:firstLine="0"/>
            </w:pPr>
            <w:r w:rsidRPr="2957AED8">
              <w:t>новых</w:t>
            </w:r>
          </w:p>
        </w:tc>
        <w:tc>
          <w:tcPr>
            <w:tcW w:w="847" w:type="dxa"/>
            <w:vAlign w:val="center"/>
          </w:tcPr>
          <w:p w14:paraId="7B511505" w14:textId="65E41BB3" w:rsidR="00C4154C" w:rsidRPr="002B7C23" w:rsidRDefault="00AD15FF" w:rsidP="00AD15FF">
            <w:pPr>
              <w:ind w:firstLine="0"/>
            </w:pPr>
            <w:r>
              <w:t>аннулирова</w:t>
            </w:r>
            <w:r w:rsidR="2957AED8" w:rsidRPr="2957AED8">
              <w:t>нных</w:t>
            </w:r>
          </w:p>
        </w:tc>
        <w:tc>
          <w:tcPr>
            <w:tcW w:w="1279" w:type="dxa"/>
            <w:vMerge/>
            <w:vAlign w:val="center"/>
          </w:tcPr>
          <w:p w14:paraId="70A04F7C" w14:textId="77777777" w:rsidR="00C4154C" w:rsidRDefault="00C4154C" w:rsidP="001908E8"/>
        </w:tc>
        <w:tc>
          <w:tcPr>
            <w:tcW w:w="705" w:type="dxa"/>
            <w:vMerge/>
            <w:vAlign w:val="center"/>
          </w:tcPr>
          <w:p w14:paraId="51162CD3" w14:textId="77777777" w:rsidR="00C4154C" w:rsidRDefault="00C4154C" w:rsidP="001908E8"/>
        </w:tc>
        <w:tc>
          <w:tcPr>
            <w:tcW w:w="1705" w:type="dxa"/>
            <w:vMerge/>
            <w:vAlign w:val="center"/>
          </w:tcPr>
          <w:p w14:paraId="5AC28054" w14:textId="77777777" w:rsidR="00C4154C" w:rsidRDefault="00C4154C" w:rsidP="001908E8"/>
        </w:tc>
        <w:tc>
          <w:tcPr>
            <w:tcW w:w="1130" w:type="dxa"/>
            <w:vMerge/>
            <w:vAlign w:val="center"/>
          </w:tcPr>
          <w:p w14:paraId="72C20302" w14:textId="77777777" w:rsidR="00C4154C" w:rsidRDefault="00C4154C" w:rsidP="001908E8"/>
        </w:tc>
        <w:tc>
          <w:tcPr>
            <w:tcW w:w="728" w:type="dxa"/>
            <w:vMerge/>
            <w:vAlign w:val="center"/>
          </w:tcPr>
          <w:p w14:paraId="17FA6488" w14:textId="77777777" w:rsidR="00C4154C" w:rsidRDefault="00C4154C" w:rsidP="001908E8"/>
        </w:tc>
      </w:tr>
      <w:tr w:rsidR="00AD15FF" w14:paraId="4D17FB37" w14:textId="77777777" w:rsidTr="00AD15FF">
        <w:tc>
          <w:tcPr>
            <w:tcW w:w="704" w:type="dxa"/>
            <w:vAlign w:val="center"/>
          </w:tcPr>
          <w:p w14:paraId="2BFBE7BD" w14:textId="77777777" w:rsidR="00C4154C" w:rsidRDefault="00C4154C" w:rsidP="001908E8"/>
        </w:tc>
        <w:tc>
          <w:tcPr>
            <w:tcW w:w="992" w:type="dxa"/>
            <w:vAlign w:val="center"/>
          </w:tcPr>
          <w:p w14:paraId="79F60AE8" w14:textId="77777777" w:rsidR="00C4154C" w:rsidRDefault="00C4154C" w:rsidP="001908E8"/>
        </w:tc>
        <w:tc>
          <w:tcPr>
            <w:tcW w:w="993" w:type="dxa"/>
            <w:vAlign w:val="center"/>
          </w:tcPr>
          <w:p w14:paraId="6F0D70E5" w14:textId="77777777" w:rsidR="00C4154C" w:rsidRDefault="00C4154C" w:rsidP="001908E8"/>
        </w:tc>
        <w:tc>
          <w:tcPr>
            <w:tcW w:w="854" w:type="dxa"/>
            <w:vAlign w:val="center"/>
          </w:tcPr>
          <w:p w14:paraId="71B102E4" w14:textId="77777777" w:rsidR="00C4154C" w:rsidRDefault="00C4154C" w:rsidP="001908E8"/>
        </w:tc>
        <w:tc>
          <w:tcPr>
            <w:tcW w:w="847" w:type="dxa"/>
            <w:vAlign w:val="center"/>
          </w:tcPr>
          <w:p w14:paraId="2EC8CEDA" w14:textId="77777777" w:rsidR="00C4154C" w:rsidRDefault="00C4154C" w:rsidP="001908E8"/>
        </w:tc>
        <w:tc>
          <w:tcPr>
            <w:tcW w:w="1279" w:type="dxa"/>
            <w:vAlign w:val="center"/>
          </w:tcPr>
          <w:p w14:paraId="68B45BEE" w14:textId="77777777" w:rsidR="00C4154C" w:rsidRDefault="00C4154C" w:rsidP="001908E8"/>
        </w:tc>
        <w:tc>
          <w:tcPr>
            <w:tcW w:w="705" w:type="dxa"/>
            <w:vAlign w:val="center"/>
          </w:tcPr>
          <w:p w14:paraId="6A37B863" w14:textId="77777777" w:rsidR="00C4154C" w:rsidRDefault="00C4154C" w:rsidP="001908E8"/>
        </w:tc>
        <w:tc>
          <w:tcPr>
            <w:tcW w:w="1705" w:type="dxa"/>
            <w:vAlign w:val="center"/>
          </w:tcPr>
          <w:p w14:paraId="76A9A2A0" w14:textId="77777777" w:rsidR="00C4154C" w:rsidRDefault="00C4154C" w:rsidP="001908E8"/>
        </w:tc>
        <w:tc>
          <w:tcPr>
            <w:tcW w:w="1130" w:type="dxa"/>
            <w:vAlign w:val="center"/>
          </w:tcPr>
          <w:p w14:paraId="64D0CD35" w14:textId="77777777" w:rsidR="00C4154C" w:rsidRDefault="00C4154C" w:rsidP="001908E8"/>
        </w:tc>
        <w:tc>
          <w:tcPr>
            <w:tcW w:w="728" w:type="dxa"/>
            <w:vAlign w:val="center"/>
          </w:tcPr>
          <w:p w14:paraId="395D5879" w14:textId="77777777" w:rsidR="00C4154C" w:rsidRDefault="00C4154C" w:rsidP="001908E8"/>
        </w:tc>
      </w:tr>
      <w:tr w:rsidR="00AD15FF" w14:paraId="24A001F3" w14:textId="77777777" w:rsidTr="00AD15FF">
        <w:tc>
          <w:tcPr>
            <w:tcW w:w="704" w:type="dxa"/>
            <w:vAlign w:val="center"/>
          </w:tcPr>
          <w:p w14:paraId="2C0D3DFB" w14:textId="77777777" w:rsidR="00C4154C" w:rsidRDefault="00C4154C" w:rsidP="001908E8"/>
        </w:tc>
        <w:tc>
          <w:tcPr>
            <w:tcW w:w="992" w:type="dxa"/>
            <w:vAlign w:val="center"/>
          </w:tcPr>
          <w:p w14:paraId="130F8739" w14:textId="77777777" w:rsidR="00C4154C" w:rsidRDefault="00C4154C" w:rsidP="001908E8"/>
        </w:tc>
        <w:tc>
          <w:tcPr>
            <w:tcW w:w="993" w:type="dxa"/>
            <w:vAlign w:val="center"/>
          </w:tcPr>
          <w:p w14:paraId="55C362A8" w14:textId="77777777" w:rsidR="00C4154C" w:rsidRDefault="00C4154C" w:rsidP="001908E8"/>
        </w:tc>
        <w:tc>
          <w:tcPr>
            <w:tcW w:w="854" w:type="dxa"/>
            <w:vAlign w:val="center"/>
          </w:tcPr>
          <w:p w14:paraId="43ACB5C6" w14:textId="77777777" w:rsidR="00C4154C" w:rsidRDefault="00C4154C" w:rsidP="001908E8"/>
        </w:tc>
        <w:tc>
          <w:tcPr>
            <w:tcW w:w="847" w:type="dxa"/>
            <w:vAlign w:val="center"/>
          </w:tcPr>
          <w:p w14:paraId="53C6589A" w14:textId="77777777" w:rsidR="00C4154C" w:rsidRDefault="00C4154C" w:rsidP="001908E8"/>
        </w:tc>
        <w:tc>
          <w:tcPr>
            <w:tcW w:w="1279" w:type="dxa"/>
            <w:vAlign w:val="center"/>
          </w:tcPr>
          <w:p w14:paraId="7B41E675" w14:textId="77777777" w:rsidR="00C4154C" w:rsidRDefault="00C4154C" w:rsidP="001908E8"/>
        </w:tc>
        <w:tc>
          <w:tcPr>
            <w:tcW w:w="705" w:type="dxa"/>
            <w:vAlign w:val="center"/>
          </w:tcPr>
          <w:p w14:paraId="2A330087" w14:textId="77777777" w:rsidR="00C4154C" w:rsidRDefault="00C4154C" w:rsidP="001908E8"/>
        </w:tc>
        <w:tc>
          <w:tcPr>
            <w:tcW w:w="1705" w:type="dxa"/>
            <w:vAlign w:val="center"/>
          </w:tcPr>
          <w:p w14:paraId="01A815C9" w14:textId="77777777" w:rsidR="00C4154C" w:rsidRDefault="00C4154C" w:rsidP="001908E8"/>
        </w:tc>
        <w:tc>
          <w:tcPr>
            <w:tcW w:w="1130" w:type="dxa"/>
            <w:vAlign w:val="center"/>
          </w:tcPr>
          <w:p w14:paraId="28587239" w14:textId="77777777" w:rsidR="00C4154C" w:rsidRDefault="00C4154C" w:rsidP="001908E8"/>
        </w:tc>
        <w:tc>
          <w:tcPr>
            <w:tcW w:w="728" w:type="dxa"/>
            <w:vAlign w:val="center"/>
          </w:tcPr>
          <w:p w14:paraId="6422C302" w14:textId="77777777" w:rsidR="00C4154C" w:rsidRDefault="00C4154C" w:rsidP="001908E8"/>
        </w:tc>
      </w:tr>
      <w:tr w:rsidR="00AD15FF" w14:paraId="697F08AA" w14:textId="77777777" w:rsidTr="00AD15FF">
        <w:tc>
          <w:tcPr>
            <w:tcW w:w="704" w:type="dxa"/>
            <w:vAlign w:val="center"/>
          </w:tcPr>
          <w:p w14:paraId="29779DBF" w14:textId="77777777" w:rsidR="00C4154C" w:rsidRDefault="00C4154C" w:rsidP="001908E8"/>
        </w:tc>
        <w:tc>
          <w:tcPr>
            <w:tcW w:w="992" w:type="dxa"/>
            <w:vAlign w:val="center"/>
          </w:tcPr>
          <w:p w14:paraId="6CEB7363" w14:textId="77777777" w:rsidR="00C4154C" w:rsidRDefault="00C4154C" w:rsidP="001908E8"/>
        </w:tc>
        <w:tc>
          <w:tcPr>
            <w:tcW w:w="993" w:type="dxa"/>
            <w:vAlign w:val="center"/>
          </w:tcPr>
          <w:p w14:paraId="1FB6965A" w14:textId="77777777" w:rsidR="00C4154C" w:rsidRDefault="00C4154C" w:rsidP="001908E8"/>
        </w:tc>
        <w:tc>
          <w:tcPr>
            <w:tcW w:w="854" w:type="dxa"/>
            <w:vAlign w:val="center"/>
          </w:tcPr>
          <w:p w14:paraId="3AB2B810" w14:textId="77777777" w:rsidR="00C4154C" w:rsidRDefault="00C4154C" w:rsidP="001908E8"/>
        </w:tc>
        <w:tc>
          <w:tcPr>
            <w:tcW w:w="847" w:type="dxa"/>
            <w:vAlign w:val="center"/>
          </w:tcPr>
          <w:p w14:paraId="754C0E95" w14:textId="77777777" w:rsidR="00C4154C" w:rsidRDefault="00C4154C" w:rsidP="001908E8"/>
        </w:tc>
        <w:tc>
          <w:tcPr>
            <w:tcW w:w="1279" w:type="dxa"/>
            <w:vAlign w:val="center"/>
          </w:tcPr>
          <w:p w14:paraId="01D862FE" w14:textId="77777777" w:rsidR="00C4154C" w:rsidRDefault="00C4154C" w:rsidP="001908E8"/>
        </w:tc>
        <w:tc>
          <w:tcPr>
            <w:tcW w:w="705" w:type="dxa"/>
            <w:vAlign w:val="center"/>
          </w:tcPr>
          <w:p w14:paraId="655A5D4C" w14:textId="77777777" w:rsidR="00C4154C" w:rsidRDefault="00C4154C" w:rsidP="001908E8"/>
        </w:tc>
        <w:tc>
          <w:tcPr>
            <w:tcW w:w="1705" w:type="dxa"/>
            <w:vAlign w:val="center"/>
          </w:tcPr>
          <w:p w14:paraId="56BA2133" w14:textId="77777777" w:rsidR="00C4154C" w:rsidRDefault="00C4154C" w:rsidP="001908E8"/>
        </w:tc>
        <w:tc>
          <w:tcPr>
            <w:tcW w:w="1130" w:type="dxa"/>
            <w:vAlign w:val="center"/>
          </w:tcPr>
          <w:p w14:paraId="3D988449" w14:textId="77777777" w:rsidR="00C4154C" w:rsidRDefault="00C4154C" w:rsidP="001908E8"/>
        </w:tc>
        <w:tc>
          <w:tcPr>
            <w:tcW w:w="728" w:type="dxa"/>
            <w:vAlign w:val="center"/>
          </w:tcPr>
          <w:p w14:paraId="1F17A76F" w14:textId="77777777" w:rsidR="00C4154C" w:rsidRDefault="00C4154C" w:rsidP="001908E8"/>
        </w:tc>
      </w:tr>
      <w:tr w:rsidR="00AD15FF" w14:paraId="128F4280" w14:textId="77777777" w:rsidTr="00AD15FF">
        <w:tc>
          <w:tcPr>
            <w:tcW w:w="704" w:type="dxa"/>
            <w:vAlign w:val="center"/>
          </w:tcPr>
          <w:p w14:paraId="497C5C91" w14:textId="77777777" w:rsidR="00C4154C" w:rsidRDefault="00C4154C" w:rsidP="001908E8"/>
        </w:tc>
        <w:tc>
          <w:tcPr>
            <w:tcW w:w="992" w:type="dxa"/>
            <w:vAlign w:val="center"/>
          </w:tcPr>
          <w:p w14:paraId="42F7F55A" w14:textId="77777777" w:rsidR="00C4154C" w:rsidRDefault="00C4154C" w:rsidP="001908E8"/>
        </w:tc>
        <w:tc>
          <w:tcPr>
            <w:tcW w:w="993" w:type="dxa"/>
            <w:vAlign w:val="center"/>
          </w:tcPr>
          <w:p w14:paraId="3D8C4CE5" w14:textId="77777777" w:rsidR="00C4154C" w:rsidRDefault="00C4154C" w:rsidP="001908E8"/>
        </w:tc>
        <w:tc>
          <w:tcPr>
            <w:tcW w:w="854" w:type="dxa"/>
            <w:vAlign w:val="center"/>
          </w:tcPr>
          <w:p w14:paraId="4A6EC6CE" w14:textId="77777777" w:rsidR="00C4154C" w:rsidRDefault="00C4154C" w:rsidP="001908E8"/>
        </w:tc>
        <w:tc>
          <w:tcPr>
            <w:tcW w:w="847" w:type="dxa"/>
            <w:vAlign w:val="center"/>
          </w:tcPr>
          <w:p w14:paraId="16CDAFF8" w14:textId="77777777" w:rsidR="00C4154C" w:rsidRDefault="00C4154C" w:rsidP="001908E8"/>
        </w:tc>
        <w:tc>
          <w:tcPr>
            <w:tcW w:w="1279" w:type="dxa"/>
            <w:vAlign w:val="center"/>
          </w:tcPr>
          <w:p w14:paraId="6BE47C7B" w14:textId="77777777" w:rsidR="00C4154C" w:rsidRDefault="00C4154C" w:rsidP="001908E8"/>
        </w:tc>
        <w:tc>
          <w:tcPr>
            <w:tcW w:w="705" w:type="dxa"/>
            <w:vAlign w:val="center"/>
          </w:tcPr>
          <w:p w14:paraId="37886E26" w14:textId="77777777" w:rsidR="00C4154C" w:rsidRDefault="00C4154C" w:rsidP="001908E8"/>
        </w:tc>
        <w:tc>
          <w:tcPr>
            <w:tcW w:w="1705" w:type="dxa"/>
            <w:vAlign w:val="center"/>
          </w:tcPr>
          <w:p w14:paraId="07F67E33" w14:textId="77777777" w:rsidR="00C4154C" w:rsidRDefault="00C4154C" w:rsidP="001908E8"/>
        </w:tc>
        <w:tc>
          <w:tcPr>
            <w:tcW w:w="1130" w:type="dxa"/>
            <w:vAlign w:val="center"/>
          </w:tcPr>
          <w:p w14:paraId="16542E91" w14:textId="77777777" w:rsidR="00C4154C" w:rsidRDefault="00C4154C" w:rsidP="001908E8"/>
        </w:tc>
        <w:tc>
          <w:tcPr>
            <w:tcW w:w="728" w:type="dxa"/>
            <w:vAlign w:val="center"/>
          </w:tcPr>
          <w:p w14:paraId="368B2174" w14:textId="77777777" w:rsidR="00C4154C" w:rsidRDefault="00C4154C" w:rsidP="001908E8"/>
        </w:tc>
      </w:tr>
      <w:tr w:rsidR="00AD15FF" w14:paraId="0473983C" w14:textId="77777777" w:rsidTr="00AD15FF">
        <w:tc>
          <w:tcPr>
            <w:tcW w:w="704" w:type="dxa"/>
            <w:vAlign w:val="center"/>
          </w:tcPr>
          <w:p w14:paraId="1CF6D66F" w14:textId="77777777" w:rsidR="00C4154C" w:rsidRDefault="00C4154C" w:rsidP="001908E8"/>
        </w:tc>
        <w:tc>
          <w:tcPr>
            <w:tcW w:w="992" w:type="dxa"/>
            <w:vAlign w:val="center"/>
          </w:tcPr>
          <w:p w14:paraId="448D2110" w14:textId="77777777" w:rsidR="00C4154C" w:rsidRDefault="00C4154C" w:rsidP="001908E8"/>
        </w:tc>
        <w:tc>
          <w:tcPr>
            <w:tcW w:w="993" w:type="dxa"/>
            <w:vAlign w:val="center"/>
          </w:tcPr>
          <w:p w14:paraId="753A3A40" w14:textId="77777777" w:rsidR="00C4154C" w:rsidRDefault="00C4154C" w:rsidP="001908E8"/>
        </w:tc>
        <w:tc>
          <w:tcPr>
            <w:tcW w:w="854" w:type="dxa"/>
            <w:vAlign w:val="center"/>
          </w:tcPr>
          <w:p w14:paraId="55D9A87A" w14:textId="77777777" w:rsidR="00C4154C" w:rsidRDefault="00C4154C" w:rsidP="001908E8"/>
        </w:tc>
        <w:tc>
          <w:tcPr>
            <w:tcW w:w="847" w:type="dxa"/>
            <w:vAlign w:val="center"/>
          </w:tcPr>
          <w:p w14:paraId="1A213AA5" w14:textId="77777777" w:rsidR="00C4154C" w:rsidRDefault="00C4154C" w:rsidP="001908E8"/>
        </w:tc>
        <w:tc>
          <w:tcPr>
            <w:tcW w:w="1279" w:type="dxa"/>
            <w:vAlign w:val="center"/>
          </w:tcPr>
          <w:p w14:paraId="07D39C1E" w14:textId="77777777" w:rsidR="00C4154C" w:rsidRDefault="00C4154C" w:rsidP="001908E8"/>
        </w:tc>
        <w:tc>
          <w:tcPr>
            <w:tcW w:w="705" w:type="dxa"/>
            <w:vAlign w:val="center"/>
          </w:tcPr>
          <w:p w14:paraId="5C18EC02" w14:textId="77777777" w:rsidR="00C4154C" w:rsidRDefault="00C4154C" w:rsidP="001908E8"/>
        </w:tc>
        <w:tc>
          <w:tcPr>
            <w:tcW w:w="1705" w:type="dxa"/>
            <w:vAlign w:val="center"/>
          </w:tcPr>
          <w:p w14:paraId="43230302" w14:textId="77777777" w:rsidR="00C4154C" w:rsidRDefault="00C4154C" w:rsidP="001908E8"/>
        </w:tc>
        <w:tc>
          <w:tcPr>
            <w:tcW w:w="1130" w:type="dxa"/>
            <w:vAlign w:val="center"/>
          </w:tcPr>
          <w:p w14:paraId="31374E5A" w14:textId="77777777" w:rsidR="00C4154C" w:rsidRDefault="00C4154C" w:rsidP="001908E8"/>
        </w:tc>
        <w:tc>
          <w:tcPr>
            <w:tcW w:w="728" w:type="dxa"/>
            <w:vAlign w:val="center"/>
          </w:tcPr>
          <w:p w14:paraId="31C59861" w14:textId="77777777" w:rsidR="00C4154C" w:rsidRDefault="00C4154C" w:rsidP="001908E8"/>
        </w:tc>
      </w:tr>
      <w:tr w:rsidR="00AD15FF" w14:paraId="565FEFAD" w14:textId="77777777" w:rsidTr="00AD15FF">
        <w:tc>
          <w:tcPr>
            <w:tcW w:w="704" w:type="dxa"/>
            <w:vAlign w:val="center"/>
          </w:tcPr>
          <w:p w14:paraId="61A3E4DA" w14:textId="77777777" w:rsidR="00C4154C" w:rsidRDefault="00C4154C" w:rsidP="001908E8"/>
        </w:tc>
        <w:tc>
          <w:tcPr>
            <w:tcW w:w="992" w:type="dxa"/>
            <w:vAlign w:val="center"/>
          </w:tcPr>
          <w:p w14:paraId="678F5BBB" w14:textId="77777777" w:rsidR="00C4154C" w:rsidRDefault="00C4154C" w:rsidP="001908E8"/>
        </w:tc>
        <w:tc>
          <w:tcPr>
            <w:tcW w:w="993" w:type="dxa"/>
            <w:vAlign w:val="center"/>
          </w:tcPr>
          <w:p w14:paraId="01BEFB4A" w14:textId="77777777" w:rsidR="00C4154C" w:rsidRDefault="00C4154C" w:rsidP="001908E8"/>
        </w:tc>
        <w:tc>
          <w:tcPr>
            <w:tcW w:w="854" w:type="dxa"/>
            <w:vAlign w:val="center"/>
          </w:tcPr>
          <w:p w14:paraId="16BAFE02" w14:textId="77777777" w:rsidR="00C4154C" w:rsidRDefault="00C4154C" w:rsidP="001908E8"/>
        </w:tc>
        <w:tc>
          <w:tcPr>
            <w:tcW w:w="847" w:type="dxa"/>
            <w:vAlign w:val="center"/>
          </w:tcPr>
          <w:p w14:paraId="1EAF4815" w14:textId="77777777" w:rsidR="00C4154C" w:rsidRDefault="00C4154C" w:rsidP="001908E8"/>
        </w:tc>
        <w:tc>
          <w:tcPr>
            <w:tcW w:w="1279" w:type="dxa"/>
            <w:vAlign w:val="center"/>
          </w:tcPr>
          <w:p w14:paraId="456CFE55" w14:textId="77777777" w:rsidR="00C4154C" w:rsidRDefault="00C4154C" w:rsidP="001908E8"/>
        </w:tc>
        <w:tc>
          <w:tcPr>
            <w:tcW w:w="705" w:type="dxa"/>
            <w:vAlign w:val="center"/>
          </w:tcPr>
          <w:p w14:paraId="0165DF45" w14:textId="77777777" w:rsidR="00C4154C" w:rsidRDefault="00C4154C" w:rsidP="001908E8"/>
        </w:tc>
        <w:tc>
          <w:tcPr>
            <w:tcW w:w="1705" w:type="dxa"/>
            <w:vAlign w:val="center"/>
          </w:tcPr>
          <w:p w14:paraId="3C330C1E" w14:textId="77777777" w:rsidR="00C4154C" w:rsidRDefault="00C4154C" w:rsidP="001908E8"/>
        </w:tc>
        <w:tc>
          <w:tcPr>
            <w:tcW w:w="1130" w:type="dxa"/>
            <w:vAlign w:val="center"/>
          </w:tcPr>
          <w:p w14:paraId="0D64C1A1" w14:textId="77777777" w:rsidR="00C4154C" w:rsidRDefault="00C4154C" w:rsidP="001908E8"/>
        </w:tc>
        <w:tc>
          <w:tcPr>
            <w:tcW w:w="728" w:type="dxa"/>
            <w:vAlign w:val="center"/>
          </w:tcPr>
          <w:p w14:paraId="6D64FD8D" w14:textId="77777777" w:rsidR="00C4154C" w:rsidRDefault="00C4154C" w:rsidP="001908E8"/>
        </w:tc>
      </w:tr>
      <w:tr w:rsidR="00AD15FF" w14:paraId="16B0A7DB" w14:textId="77777777" w:rsidTr="00AD15FF">
        <w:tc>
          <w:tcPr>
            <w:tcW w:w="704" w:type="dxa"/>
            <w:vAlign w:val="center"/>
          </w:tcPr>
          <w:p w14:paraId="397A9797" w14:textId="77777777" w:rsidR="00C4154C" w:rsidRDefault="00C4154C" w:rsidP="001908E8"/>
        </w:tc>
        <w:tc>
          <w:tcPr>
            <w:tcW w:w="992" w:type="dxa"/>
            <w:vAlign w:val="center"/>
          </w:tcPr>
          <w:p w14:paraId="2F164A3B" w14:textId="77777777" w:rsidR="00C4154C" w:rsidRDefault="00C4154C" w:rsidP="001908E8"/>
        </w:tc>
        <w:tc>
          <w:tcPr>
            <w:tcW w:w="993" w:type="dxa"/>
            <w:vAlign w:val="center"/>
          </w:tcPr>
          <w:p w14:paraId="052A9320" w14:textId="77777777" w:rsidR="00C4154C" w:rsidRDefault="00C4154C" w:rsidP="001908E8"/>
        </w:tc>
        <w:tc>
          <w:tcPr>
            <w:tcW w:w="854" w:type="dxa"/>
            <w:vAlign w:val="center"/>
          </w:tcPr>
          <w:p w14:paraId="4D5AF65C" w14:textId="77777777" w:rsidR="00C4154C" w:rsidRDefault="00C4154C" w:rsidP="001908E8"/>
        </w:tc>
        <w:tc>
          <w:tcPr>
            <w:tcW w:w="847" w:type="dxa"/>
            <w:vAlign w:val="center"/>
          </w:tcPr>
          <w:p w14:paraId="35AA090E" w14:textId="77777777" w:rsidR="00C4154C" w:rsidRDefault="00C4154C" w:rsidP="001908E8"/>
        </w:tc>
        <w:tc>
          <w:tcPr>
            <w:tcW w:w="1279" w:type="dxa"/>
            <w:vAlign w:val="center"/>
          </w:tcPr>
          <w:p w14:paraId="572A2B90" w14:textId="77777777" w:rsidR="00C4154C" w:rsidRDefault="00C4154C" w:rsidP="001908E8"/>
        </w:tc>
        <w:tc>
          <w:tcPr>
            <w:tcW w:w="705" w:type="dxa"/>
            <w:vAlign w:val="center"/>
          </w:tcPr>
          <w:p w14:paraId="07D6061D" w14:textId="77777777" w:rsidR="00C4154C" w:rsidRDefault="00C4154C" w:rsidP="001908E8"/>
        </w:tc>
        <w:tc>
          <w:tcPr>
            <w:tcW w:w="1705" w:type="dxa"/>
            <w:vAlign w:val="center"/>
          </w:tcPr>
          <w:p w14:paraId="38B52EFF" w14:textId="77777777" w:rsidR="00C4154C" w:rsidRDefault="00C4154C" w:rsidP="001908E8"/>
        </w:tc>
        <w:tc>
          <w:tcPr>
            <w:tcW w:w="1130" w:type="dxa"/>
            <w:vAlign w:val="center"/>
          </w:tcPr>
          <w:p w14:paraId="19D8C9C6" w14:textId="77777777" w:rsidR="00C4154C" w:rsidRDefault="00C4154C" w:rsidP="001908E8"/>
        </w:tc>
        <w:tc>
          <w:tcPr>
            <w:tcW w:w="728" w:type="dxa"/>
            <w:vAlign w:val="center"/>
          </w:tcPr>
          <w:p w14:paraId="2CC1824E" w14:textId="77777777" w:rsidR="00C4154C" w:rsidRDefault="00C4154C" w:rsidP="001908E8"/>
        </w:tc>
      </w:tr>
      <w:tr w:rsidR="00AD15FF" w14:paraId="0F7522EE" w14:textId="77777777" w:rsidTr="00AD15FF">
        <w:tc>
          <w:tcPr>
            <w:tcW w:w="704" w:type="dxa"/>
            <w:vAlign w:val="center"/>
          </w:tcPr>
          <w:p w14:paraId="122434E8" w14:textId="77777777" w:rsidR="00C4154C" w:rsidRDefault="00C4154C" w:rsidP="001908E8"/>
        </w:tc>
        <w:tc>
          <w:tcPr>
            <w:tcW w:w="992" w:type="dxa"/>
            <w:vAlign w:val="center"/>
          </w:tcPr>
          <w:p w14:paraId="120E728A" w14:textId="77777777" w:rsidR="00C4154C" w:rsidRDefault="00C4154C" w:rsidP="001908E8"/>
        </w:tc>
        <w:tc>
          <w:tcPr>
            <w:tcW w:w="993" w:type="dxa"/>
            <w:vAlign w:val="center"/>
          </w:tcPr>
          <w:p w14:paraId="4F4CCBD5" w14:textId="77777777" w:rsidR="00C4154C" w:rsidRDefault="00C4154C" w:rsidP="001908E8"/>
        </w:tc>
        <w:tc>
          <w:tcPr>
            <w:tcW w:w="854" w:type="dxa"/>
            <w:vAlign w:val="center"/>
          </w:tcPr>
          <w:p w14:paraId="503490F4" w14:textId="77777777" w:rsidR="00C4154C" w:rsidRDefault="00C4154C" w:rsidP="001908E8"/>
        </w:tc>
        <w:tc>
          <w:tcPr>
            <w:tcW w:w="847" w:type="dxa"/>
            <w:vAlign w:val="center"/>
          </w:tcPr>
          <w:p w14:paraId="0BA9D409" w14:textId="77777777" w:rsidR="00C4154C" w:rsidRDefault="00C4154C" w:rsidP="001908E8"/>
        </w:tc>
        <w:tc>
          <w:tcPr>
            <w:tcW w:w="1279" w:type="dxa"/>
            <w:vAlign w:val="center"/>
          </w:tcPr>
          <w:p w14:paraId="0D380642" w14:textId="77777777" w:rsidR="00C4154C" w:rsidRDefault="00C4154C" w:rsidP="001908E8"/>
        </w:tc>
        <w:tc>
          <w:tcPr>
            <w:tcW w:w="705" w:type="dxa"/>
            <w:vAlign w:val="center"/>
          </w:tcPr>
          <w:p w14:paraId="3954D32A" w14:textId="77777777" w:rsidR="00C4154C" w:rsidRDefault="00C4154C" w:rsidP="001908E8"/>
        </w:tc>
        <w:tc>
          <w:tcPr>
            <w:tcW w:w="1705" w:type="dxa"/>
            <w:vAlign w:val="center"/>
          </w:tcPr>
          <w:p w14:paraId="0635CD26" w14:textId="77777777" w:rsidR="00C4154C" w:rsidRDefault="00C4154C" w:rsidP="001908E8"/>
        </w:tc>
        <w:tc>
          <w:tcPr>
            <w:tcW w:w="1130" w:type="dxa"/>
            <w:vAlign w:val="center"/>
          </w:tcPr>
          <w:p w14:paraId="590BEAF1" w14:textId="77777777" w:rsidR="00C4154C" w:rsidRDefault="00C4154C" w:rsidP="001908E8"/>
        </w:tc>
        <w:tc>
          <w:tcPr>
            <w:tcW w:w="728" w:type="dxa"/>
            <w:vAlign w:val="center"/>
          </w:tcPr>
          <w:p w14:paraId="39410BF9" w14:textId="77777777" w:rsidR="00C4154C" w:rsidRDefault="00C4154C" w:rsidP="001908E8"/>
        </w:tc>
      </w:tr>
      <w:tr w:rsidR="00AD15FF" w14:paraId="442F4F3D" w14:textId="77777777" w:rsidTr="00AD15FF">
        <w:tc>
          <w:tcPr>
            <w:tcW w:w="704" w:type="dxa"/>
            <w:vAlign w:val="center"/>
          </w:tcPr>
          <w:p w14:paraId="1BC9C547" w14:textId="77777777" w:rsidR="00C4154C" w:rsidRDefault="00C4154C" w:rsidP="001908E8"/>
        </w:tc>
        <w:tc>
          <w:tcPr>
            <w:tcW w:w="992" w:type="dxa"/>
            <w:vAlign w:val="center"/>
          </w:tcPr>
          <w:p w14:paraId="26A1ECD7" w14:textId="77777777" w:rsidR="00C4154C" w:rsidRDefault="00C4154C" w:rsidP="001908E8"/>
        </w:tc>
        <w:tc>
          <w:tcPr>
            <w:tcW w:w="993" w:type="dxa"/>
            <w:vAlign w:val="center"/>
          </w:tcPr>
          <w:p w14:paraId="2D07C8DA" w14:textId="77777777" w:rsidR="00C4154C" w:rsidRDefault="00C4154C" w:rsidP="001908E8"/>
        </w:tc>
        <w:tc>
          <w:tcPr>
            <w:tcW w:w="854" w:type="dxa"/>
            <w:vAlign w:val="center"/>
          </w:tcPr>
          <w:p w14:paraId="1EB11762" w14:textId="77777777" w:rsidR="00C4154C" w:rsidRDefault="00C4154C" w:rsidP="001908E8"/>
        </w:tc>
        <w:tc>
          <w:tcPr>
            <w:tcW w:w="847" w:type="dxa"/>
            <w:vAlign w:val="center"/>
          </w:tcPr>
          <w:p w14:paraId="0ADAC952" w14:textId="77777777" w:rsidR="00C4154C" w:rsidRDefault="00C4154C" w:rsidP="001908E8"/>
        </w:tc>
        <w:tc>
          <w:tcPr>
            <w:tcW w:w="1279" w:type="dxa"/>
            <w:vAlign w:val="center"/>
          </w:tcPr>
          <w:p w14:paraId="066A038B" w14:textId="77777777" w:rsidR="00C4154C" w:rsidRDefault="00C4154C" w:rsidP="001908E8"/>
        </w:tc>
        <w:tc>
          <w:tcPr>
            <w:tcW w:w="705" w:type="dxa"/>
            <w:vAlign w:val="center"/>
          </w:tcPr>
          <w:p w14:paraId="2C169A2E" w14:textId="77777777" w:rsidR="00C4154C" w:rsidRDefault="00C4154C" w:rsidP="001908E8"/>
        </w:tc>
        <w:tc>
          <w:tcPr>
            <w:tcW w:w="1705" w:type="dxa"/>
            <w:vAlign w:val="center"/>
          </w:tcPr>
          <w:p w14:paraId="7A259067" w14:textId="77777777" w:rsidR="00C4154C" w:rsidRDefault="00C4154C" w:rsidP="001908E8"/>
        </w:tc>
        <w:tc>
          <w:tcPr>
            <w:tcW w:w="1130" w:type="dxa"/>
            <w:vAlign w:val="center"/>
          </w:tcPr>
          <w:p w14:paraId="0E21BA61" w14:textId="77777777" w:rsidR="00C4154C" w:rsidRDefault="00C4154C" w:rsidP="001908E8"/>
        </w:tc>
        <w:tc>
          <w:tcPr>
            <w:tcW w:w="728" w:type="dxa"/>
            <w:vAlign w:val="center"/>
          </w:tcPr>
          <w:p w14:paraId="3EF7D190" w14:textId="77777777" w:rsidR="00C4154C" w:rsidRDefault="00C4154C" w:rsidP="001908E8"/>
        </w:tc>
      </w:tr>
      <w:tr w:rsidR="00AD15FF" w14:paraId="25E5338B" w14:textId="77777777" w:rsidTr="00AD15FF">
        <w:tc>
          <w:tcPr>
            <w:tcW w:w="704" w:type="dxa"/>
            <w:vAlign w:val="center"/>
          </w:tcPr>
          <w:p w14:paraId="65FFAD67" w14:textId="77777777" w:rsidR="00C4154C" w:rsidRDefault="00C4154C" w:rsidP="001908E8"/>
        </w:tc>
        <w:tc>
          <w:tcPr>
            <w:tcW w:w="992" w:type="dxa"/>
            <w:vAlign w:val="center"/>
          </w:tcPr>
          <w:p w14:paraId="1CAC24E2" w14:textId="77777777" w:rsidR="00C4154C" w:rsidRDefault="00C4154C" w:rsidP="001908E8"/>
        </w:tc>
        <w:tc>
          <w:tcPr>
            <w:tcW w:w="993" w:type="dxa"/>
            <w:vAlign w:val="center"/>
          </w:tcPr>
          <w:p w14:paraId="130FAB20" w14:textId="77777777" w:rsidR="00C4154C" w:rsidRDefault="00C4154C" w:rsidP="001908E8"/>
        </w:tc>
        <w:tc>
          <w:tcPr>
            <w:tcW w:w="854" w:type="dxa"/>
            <w:vAlign w:val="center"/>
          </w:tcPr>
          <w:p w14:paraId="5B24A6DE" w14:textId="77777777" w:rsidR="00C4154C" w:rsidRDefault="00C4154C" w:rsidP="001908E8"/>
        </w:tc>
        <w:tc>
          <w:tcPr>
            <w:tcW w:w="847" w:type="dxa"/>
            <w:vAlign w:val="center"/>
          </w:tcPr>
          <w:p w14:paraId="28226DFD" w14:textId="77777777" w:rsidR="00C4154C" w:rsidRDefault="00C4154C" w:rsidP="001908E8"/>
        </w:tc>
        <w:tc>
          <w:tcPr>
            <w:tcW w:w="1279" w:type="dxa"/>
            <w:vAlign w:val="center"/>
          </w:tcPr>
          <w:p w14:paraId="4BE2467F" w14:textId="77777777" w:rsidR="00C4154C" w:rsidRDefault="00C4154C" w:rsidP="001908E8"/>
        </w:tc>
        <w:tc>
          <w:tcPr>
            <w:tcW w:w="705" w:type="dxa"/>
            <w:vAlign w:val="center"/>
          </w:tcPr>
          <w:p w14:paraId="42B749D5" w14:textId="77777777" w:rsidR="00C4154C" w:rsidRDefault="00C4154C" w:rsidP="001908E8"/>
        </w:tc>
        <w:tc>
          <w:tcPr>
            <w:tcW w:w="1705" w:type="dxa"/>
            <w:vAlign w:val="center"/>
          </w:tcPr>
          <w:p w14:paraId="0C98461A" w14:textId="77777777" w:rsidR="00C4154C" w:rsidRDefault="00C4154C" w:rsidP="001908E8"/>
        </w:tc>
        <w:tc>
          <w:tcPr>
            <w:tcW w:w="1130" w:type="dxa"/>
            <w:vAlign w:val="center"/>
          </w:tcPr>
          <w:p w14:paraId="48C5FF21" w14:textId="77777777" w:rsidR="00C4154C" w:rsidRDefault="00C4154C" w:rsidP="001908E8"/>
        </w:tc>
        <w:tc>
          <w:tcPr>
            <w:tcW w:w="728" w:type="dxa"/>
            <w:vAlign w:val="center"/>
          </w:tcPr>
          <w:p w14:paraId="6ED96ADB" w14:textId="77777777" w:rsidR="00C4154C" w:rsidRDefault="00C4154C" w:rsidP="001908E8"/>
        </w:tc>
      </w:tr>
      <w:tr w:rsidR="00AD15FF" w14:paraId="0F4A270B" w14:textId="77777777" w:rsidTr="00AD15FF">
        <w:tc>
          <w:tcPr>
            <w:tcW w:w="704" w:type="dxa"/>
            <w:vAlign w:val="center"/>
          </w:tcPr>
          <w:p w14:paraId="64F72932" w14:textId="77777777" w:rsidR="00C4154C" w:rsidRDefault="00C4154C" w:rsidP="001908E8"/>
        </w:tc>
        <w:tc>
          <w:tcPr>
            <w:tcW w:w="992" w:type="dxa"/>
            <w:vAlign w:val="center"/>
          </w:tcPr>
          <w:p w14:paraId="78F44ADD" w14:textId="77777777" w:rsidR="00C4154C" w:rsidRDefault="00C4154C" w:rsidP="001908E8"/>
        </w:tc>
        <w:tc>
          <w:tcPr>
            <w:tcW w:w="993" w:type="dxa"/>
            <w:vAlign w:val="center"/>
          </w:tcPr>
          <w:p w14:paraId="4EE8E91C" w14:textId="77777777" w:rsidR="00C4154C" w:rsidRDefault="00C4154C" w:rsidP="001908E8"/>
        </w:tc>
        <w:tc>
          <w:tcPr>
            <w:tcW w:w="854" w:type="dxa"/>
            <w:vAlign w:val="center"/>
          </w:tcPr>
          <w:p w14:paraId="5843B581" w14:textId="77777777" w:rsidR="00C4154C" w:rsidRDefault="00C4154C" w:rsidP="001908E8"/>
        </w:tc>
        <w:tc>
          <w:tcPr>
            <w:tcW w:w="847" w:type="dxa"/>
            <w:vAlign w:val="center"/>
          </w:tcPr>
          <w:p w14:paraId="38970A01" w14:textId="77777777" w:rsidR="00C4154C" w:rsidRDefault="00C4154C" w:rsidP="001908E8"/>
        </w:tc>
        <w:tc>
          <w:tcPr>
            <w:tcW w:w="1279" w:type="dxa"/>
            <w:vAlign w:val="center"/>
          </w:tcPr>
          <w:p w14:paraId="156790AC" w14:textId="77777777" w:rsidR="00C4154C" w:rsidRDefault="00C4154C" w:rsidP="001908E8"/>
        </w:tc>
        <w:tc>
          <w:tcPr>
            <w:tcW w:w="705" w:type="dxa"/>
            <w:vAlign w:val="center"/>
          </w:tcPr>
          <w:p w14:paraId="4125D4D3" w14:textId="77777777" w:rsidR="00C4154C" w:rsidRDefault="00C4154C" w:rsidP="001908E8"/>
        </w:tc>
        <w:tc>
          <w:tcPr>
            <w:tcW w:w="1705" w:type="dxa"/>
            <w:vAlign w:val="center"/>
          </w:tcPr>
          <w:p w14:paraId="63628149" w14:textId="77777777" w:rsidR="00C4154C" w:rsidRDefault="00C4154C" w:rsidP="001908E8"/>
        </w:tc>
        <w:tc>
          <w:tcPr>
            <w:tcW w:w="1130" w:type="dxa"/>
            <w:vAlign w:val="center"/>
          </w:tcPr>
          <w:p w14:paraId="5506B72B" w14:textId="77777777" w:rsidR="00C4154C" w:rsidRDefault="00C4154C" w:rsidP="001908E8"/>
        </w:tc>
        <w:tc>
          <w:tcPr>
            <w:tcW w:w="728" w:type="dxa"/>
            <w:vAlign w:val="center"/>
          </w:tcPr>
          <w:p w14:paraId="7DADCACD" w14:textId="77777777" w:rsidR="00C4154C" w:rsidRDefault="00C4154C" w:rsidP="001908E8"/>
        </w:tc>
      </w:tr>
      <w:tr w:rsidR="00AD15FF" w14:paraId="6BE5AEFB" w14:textId="77777777" w:rsidTr="00AD15FF">
        <w:tc>
          <w:tcPr>
            <w:tcW w:w="704" w:type="dxa"/>
            <w:vAlign w:val="center"/>
          </w:tcPr>
          <w:p w14:paraId="2AC87B2F" w14:textId="77777777" w:rsidR="00C4154C" w:rsidRDefault="00C4154C" w:rsidP="001908E8"/>
        </w:tc>
        <w:tc>
          <w:tcPr>
            <w:tcW w:w="992" w:type="dxa"/>
            <w:vAlign w:val="center"/>
          </w:tcPr>
          <w:p w14:paraId="682A77AA" w14:textId="77777777" w:rsidR="00C4154C" w:rsidRDefault="00C4154C" w:rsidP="001908E8"/>
        </w:tc>
        <w:tc>
          <w:tcPr>
            <w:tcW w:w="993" w:type="dxa"/>
            <w:vAlign w:val="center"/>
          </w:tcPr>
          <w:p w14:paraId="403D9A70" w14:textId="77777777" w:rsidR="00C4154C" w:rsidRDefault="00C4154C" w:rsidP="001908E8"/>
        </w:tc>
        <w:tc>
          <w:tcPr>
            <w:tcW w:w="854" w:type="dxa"/>
            <w:vAlign w:val="center"/>
          </w:tcPr>
          <w:p w14:paraId="165A80D3" w14:textId="77777777" w:rsidR="00C4154C" w:rsidRDefault="00C4154C" w:rsidP="001908E8"/>
        </w:tc>
        <w:tc>
          <w:tcPr>
            <w:tcW w:w="847" w:type="dxa"/>
            <w:vAlign w:val="center"/>
          </w:tcPr>
          <w:p w14:paraId="290CD2BB" w14:textId="77777777" w:rsidR="00C4154C" w:rsidRDefault="00C4154C" w:rsidP="001908E8"/>
        </w:tc>
        <w:tc>
          <w:tcPr>
            <w:tcW w:w="1279" w:type="dxa"/>
            <w:vAlign w:val="center"/>
          </w:tcPr>
          <w:p w14:paraId="6BFD0CA0" w14:textId="77777777" w:rsidR="00C4154C" w:rsidRDefault="00C4154C" w:rsidP="001908E8"/>
        </w:tc>
        <w:tc>
          <w:tcPr>
            <w:tcW w:w="705" w:type="dxa"/>
            <w:vAlign w:val="center"/>
          </w:tcPr>
          <w:p w14:paraId="65DA34E8" w14:textId="77777777" w:rsidR="00C4154C" w:rsidRDefault="00C4154C" w:rsidP="001908E8"/>
        </w:tc>
        <w:tc>
          <w:tcPr>
            <w:tcW w:w="1705" w:type="dxa"/>
            <w:vAlign w:val="center"/>
          </w:tcPr>
          <w:p w14:paraId="7F2C9FF0" w14:textId="77777777" w:rsidR="00C4154C" w:rsidRDefault="00C4154C" w:rsidP="001908E8"/>
        </w:tc>
        <w:tc>
          <w:tcPr>
            <w:tcW w:w="1130" w:type="dxa"/>
            <w:vAlign w:val="center"/>
          </w:tcPr>
          <w:p w14:paraId="6E00BD76" w14:textId="77777777" w:rsidR="00C4154C" w:rsidRDefault="00C4154C" w:rsidP="001908E8"/>
        </w:tc>
        <w:tc>
          <w:tcPr>
            <w:tcW w:w="728" w:type="dxa"/>
            <w:vAlign w:val="center"/>
          </w:tcPr>
          <w:p w14:paraId="2D713AB3" w14:textId="77777777" w:rsidR="00C4154C" w:rsidRDefault="00C4154C" w:rsidP="001908E8"/>
        </w:tc>
      </w:tr>
      <w:tr w:rsidR="00AD15FF" w14:paraId="2B24D937" w14:textId="77777777" w:rsidTr="00AD15FF">
        <w:tc>
          <w:tcPr>
            <w:tcW w:w="704" w:type="dxa"/>
            <w:vAlign w:val="center"/>
          </w:tcPr>
          <w:p w14:paraId="6576B7BC" w14:textId="77777777" w:rsidR="00C4154C" w:rsidRDefault="00C4154C" w:rsidP="001908E8"/>
        </w:tc>
        <w:tc>
          <w:tcPr>
            <w:tcW w:w="992" w:type="dxa"/>
            <w:vAlign w:val="center"/>
          </w:tcPr>
          <w:p w14:paraId="16739E83" w14:textId="77777777" w:rsidR="00C4154C" w:rsidRDefault="00C4154C" w:rsidP="001908E8"/>
        </w:tc>
        <w:tc>
          <w:tcPr>
            <w:tcW w:w="993" w:type="dxa"/>
            <w:vAlign w:val="center"/>
          </w:tcPr>
          <w:p w14:paraId="6C94BAB0" w14:textId="77777777" w:rsidR="00C4154C" w:rsidRDefault="00C4154C" w:rsidP="001908E8"/>
        </w:tc>
        <w:tc>
          <w:tcPr>
            <w:tcW w:w="854" w:type="dxa"/>
            <w:vAlign w:val="center"/>
          </w:tcPr>
          <w:p w14:paraId="20CAED7F" w14:textId="77777777" w:rsidR="00C4154C" w:rsidRDefault="00C4154C" w:rsidP="001908E8"/>
        </w:tc>
        <w:tc>
          <w:tcPr>
            <w:tcW w:w="847" w:type="dxa"/>
            <w:vAlign w:val="center"/>
          </w:tcPr>
          <w:p w14:paraId="2405E8D8" w14:textId="77777777" w:rsidR="00C4154C" w:rsidRDefault="00C4154C" w:rsidP="001908E8"/>
        </w:tc>
        <w:tc>
          <w:tcPr>
            <w:tcW w:w="1279" w:type="dxa"/>
            <w:vAlign w:val="center"/>
          </w:tcPr>
          <w:p w14:paraId="11C279CB" w14:textId="77777777" w:rsidR="00C4154C" w:rsidRDefault="00C4154C" w:rsidP="001908E8"/>
        </w:tc>
        <w:tc>
          <w:tcPr>
            <w:tcW w:w="705" w:type="dxa"/>
            <w:vAlign w:val="center"/>
          </w:tcPr>
          <w:p w14:paraId="6CC7139F" w14:textId="77777777" w:rsidR="00C4154C" w:rsidRDefault="00C4154C" w:rsidP="001908E8"/>
        </w:tc>
        <w:tc>
          <w:tcPr>
            <w:tcW w:w="1705" w:type="dxa"/>
            <w:vAlign w:val="center"/>
          </w:tcPr>
          <w:p w14:paraId="2C48A16A" w14:textId="77777777" w:rsidR="00C4154C" w:rsidRDefault="00C4154C" w:rsidP="001908E8"/>
        </w:tc>
        <w:tc>
          <w:tcPr>
            <w:tcW w:w="1130" w:type="dxa"/>
            <w:vAlign w:val="center"/>
          </w:tcPr>
          <w:p w14:paraId="796533A6" w14:textId="77777777" w:rsidR="00C4154C" w:rsidRDefault="00C4154C" w:rsidP="001908E8"/>
        </w:tc>
        <w:tc>
          <w:tcPr>
            <w:tcW w:w="728" w:type="dxa"/>
            <w:vAlign w:val="center"/>
          </w:tcPr>
          <w:p w14:paraId="3A7B66D5" w14:textId="77777777" w:rsidR="00C4154C" w:rsidRDefault="00C4154C" w:rsidP="001908E8"/>
        </w:tc>
      </w:tr>
      <w:tr w:rsidR="00AD15FF" w14:paraId="6D40F1A3" w14:textId="77777777" w:rsidTr="00AD15FF">
        <w:tc>
          <w:tcPr>
            <w:tcW w:w="704" w:type="dxa"/>
            <w:vAlign w:val="center"/>
          </w:tcPr>
          <w:p w14:paraId="3FADD2AB" w14:textId="77777777" w:rsidR="00C4154C" w:rsidRDefault="00C4154C" w:rsidP="001908E8"/>
        </w:tc>
        <w:tc>
          <w:tcPr>
            <w:tcW w:w="992" w:type="dxa"/>
            <w:vAlign w:val="center"/>
          </w:tcPr>
          <w:p w14:paraId="0A77D319" w14:textId="77777777" w:rsidR="00C4154C" w:rsidRDefault="00C4154C" w:rsidP="001908E8"/>
        </w:tc>
        <w:tc>
          <w:tcPr>
            <w:tcW w:w="993" w:type="dxa"/>
            <w:vAlign w:val="center"/>
          </w:tcPr>
          <w:p w14:paraId="31EA2BEB" w14:textId="77777777" w:rsidR="00C4154C" w:rsidRDefault="00C4154C" w:rsidP="001908E8"/>
        </w:tc>
        <w:tc>
          <w:tcPr>
            <w:tcW w:w="854" w:type="dxa"/>
            <w:vAlign w:val="center"/>
          </w:tcPr>
          <w:p w14:paraId="7FA394EF" w14:textId="77777777" w:rsidR="00C4154C" w:rsidRDefault="00C4154C" w:rsidP="001908E8"/>
        </w:tc>
        <w:tc>
          <w:tcPr>
            <w:tcW w:w="847" w:type="dxa"/>
            <w:vAlign w:val="center"/>
          </w:tcPr>
          <w:p w14:paraId="4195885D" w14:textId="77777777" w:rsidR="00C4154C" w:rsidRDefault="00C4154C" w:rsidP="001908E8"/>
        </w:tc>
        <w:tc>
          <w:tcPr>
            <w:tcW w:w="1279" w:type="dxa"/>
            <w:vAlign w:val="center"/>
          </w:tcPr>
          <w:p w14:paraId="209D3539" w14:textId="77777777" w:rsidR="00C4154C" w:rsidRDefault="00C4154C" w:rsidP="001908E8"/>
        </w:tc>
        <w:tc>
          <w:tcPr>
            <w:tcW w:w="705" w:type="dxa"/>
            <w:vAlign w:val="center"/>
          </w:tcPr>
          <w:p w14:paraId="4A0F9297" w14:textId="77777777" w:rsidR="00C4154C" w:rsidRDefault="00C4154C" w:rsidP="001908E8"/>
        </w:tc>
        <w:tc>
          <w:tcPr>
            <w:tcW w:w="1705" w:type="dxa"/>
            <w:vAlign w:val="center"/>
          </w:tcPr>
          <w:p w14:paraId="52777E40" w14:textId="77777777" w:rsidR="00C4154C" w:rsidRDefault="00C4154C" w:rsidP="001908E8"/>
        </w:tc>
        <w:tc>
          <w:tcPr>
            <w:tcW w:w="1130" w:type="dxa"/>
            <w:vAlign w:val="center"/>
          </w:tcPr>
          <w:p w14:paraId="4D333D75" w14:textId="77777777" w:rsidR="00C4154C" w:rsidRDefault="00C4154C" w:rsidP="001908E8"/>
        </w:tc>
        <w:tc>
          <w:tcPr>
            <w:tcW w:w="728" w:type="dxa"/>
            <w:vAlign w:val="center"/>
          </w:tcPr>
          <w:p w14:paraId="41C99409" w14:textId="77777777" w:rsidR="00C4154C" w:rsidRDefault="00C4154C" w:rsidP="001908E8"/>
        </w:tc>
      </w:tr>
      <w:tr w:rsidR="00AD15FF" w14:paraId="47462083" w14:textId="77777777" w:rsidTr="00AD15FF">
        <w:tc>
          <w:tcPr>
            <w:tcW w:w="704" w:type="dxa"/>
            <w:vAlign w:val="center"/>
          </w:tcPr>
          <w:p w14:paraId="6F82E848" w14:textId="77777777" w:rsidR="00C4154C" w:rsidRDefault="00C4154C" w:rsidP="001908E8"/>
        </w:tc>
        <w:tc>
          <w:tcPr>
            <w:tcW w:w="992" w:type="dxa"/>
            <w:vAlign w:val="center"/>
          </w:tcPr>
          <w:p w14:paraId="0C160BEB" w14:textId="77777777" w:rsidR="00C4154C" w:rsidRDefault="00C4154C" w:rsidP="001908E8"/>
        </w:tc>
        <w:tc>
          <w:tcPr>
            <w:tcW w:w="993" w:type="dxa"/>
            <w:vAlign w:val="center"/>
          </w:tcPr>
          <w:p w14:paraId="44D3F04A" w14:textId="77777777" w:rsidR="00C4154C" w:rsidRDefault="00C4154C" w:rsidP="001908E8"/>
        </w:tc>
        <w:tc>
          <w:tcPr>
            <w:tcW w:w="854" w:type="dxa"/>
            <w:vAlign w:val="center"/>
          </w:tcPr>
          <w:p w14:paraId="11B63063" w14:textId="77777777" w:rsidR="00C4154C" w:rsidRDefault="00C4154C" w:rsidP="001908E8"/>
        </w:tc>
        <w:tc>
          <w:tcPr>
            <w:tcW w:w="847" w:type="dxa"/>
            <w:vAlign w:val="center"/>
          </w:tcPr>
          <w:p w14:paraId="156AEFDA" w14:textId="77777777" w:rsidR="00C4154C" w:rsidRDefault="00C4154C" w:rsidP="001908E8"/>
        </w:tc>
        <w:tc>
          <w:tcPr>
            <w:tcW w:w="1279" w:type="dxa"/>
            <w:vAlign w:val="center"/>
          </w:tcPr>
          <w:p w14:paraId="42804647" w14:textId="77777777" w:rsidR="00C4154C" w:rsidRDefault="00C4154C" w:rsidP="001908E8"/>
        </w:tc>
        <w:tc>
          <w:tcPr>
            <w:tcW w:w="705" w:type="dxa"/>
            <w:vAlign w:val="center"/>
          </w:tcPr>
          <w:p w14:paraId="4E14E197" w14:textId="77777777" w:rsidR="00C4154C" w:rsidRDefault="00C4154C" w:rsidP="001908E8"/>
        </w:tc>
        <w:tc>
          <w:tcPr>
            <w:tcW w:w="1705" w:type="dxa"/>
            <w:vAlign w:val="center"/>
          </w:tcPr>
          <w:p w14:paraId="121F48DB" w14:textId="77777777" w:rsidR="00C4154C" w:rsidRDefault="00C4154C" w:rsidP="001908E8"/>
        </w:tc>
        <w:tc>
          <w:tcPr>
            <w:tcW w:w="1130" w:type="dxa"/>
            <w:vAlign w:val="center"/>
          </w:tcPr>
          <w:p w14:paraId="553ABBB8" w14:textId="77777777" w:rsidR="00C4154C" w:rsidRDefault="00C4154C" w:rsidP="001908E8"/>
        </w:tc>
        <w:tc>
          <w:tcPr>
            <w:tcW w:w="728" w:type="dxa"/>
            <w:vAlign w:val="center"/>
          </w:tcPr>
          <w:p w14:paraId="49406A98" w14:textId="77777777" w:rsidR="00C4154C" w:rsidRDefault="00C4154C" w:rsidP="001908E8"/>
        </w:tc>
      </w:tr>
      <w:tr w:rsidR="00AD15FF" w14:paraId="2AA06524" w14:textId="77777777" w:rsidTr="00AD15FF">
        <w:tc>
          <w:tcPr>
            <w:tcW w:w="704" w:type="dxa"/>
            <w:vAlign w:val="center"/>
          </w:tcPr>
          <w:p w14:paraId="685A0C84" w14:textId="77777777" w:rsidR="00C4154C" w:rsidRDefault="00C4154C" w:rsidP="001908E8"/>
        </w:tc>
        <w:tc>
          <w:tcPr>
            <w:tcW w:w="992" w:type="dxa"/>
            <w:vAlign w:val="center"/>
          </w:tcPr>
          <w:p w14:paraId="619F165E" w14:textId="77777777" w:rsidR="00C4154C" w:rsidRDefault="00C4154C" w:rsidP="001908E8"/>
        </w:tc>
        <w:tc>
          <w:tcPr>
            <w:tcW w:w="993" w:type="dxa"/>
            <w:vAlign w:val="center"/>
          </w:tcPr>
          <w:p w14:paraId="2F29FC00" w14:textId="77777777" w:rsidR="00C4154C" w:rsidRDefault="00C4154C" w:rsidP="001908E8"/>
        </w:tc>
        <w:tc>
          <w:tcPr>
            <w:tcW w:w="854" w:type="dxa"/>
            <w:vAlign w:val="center"/>
          </w:tcPr>
          <w:p w14:paraId="78B55C65" w14:textId="77777777" w:rsidR="00C4154C" w:rsidRDefault="00C4154C" w:rsidP="001908E8"/>
        </w:tc>
        <w:tc>
          <w:tcPr>
            <w:tcW w:w="847" w:type="dxa"/>
            <w:vAlign w:val="center"/>
          </w:tcPr>
          <w:p w14:paraId="60A68B12" w14:textId="77777777" w:rsidR="00C4154C" w:rsidRDefault="00C4154C" w:rsidP="001908E8"/>
        </w:tc>
        <w:tc>
          <w:tcPr>
            <w:tcW w:w="1279" w:type="dxa"/>
            <w:vAlign w:val="center"/>
          </w:tcPr>
          <w:p w14:paraId="70321F75" w14:textId="77777777" w:rsidR="00C4154C" w:rsidRDefault="00C4154C" w:rsidP="001908E8"/>
        </w:tc>
        <w:tc>
          <w:tcPr>
            <w:tcW w:w="705" w:type="dxa"/>
            <w:vAlign w:val="center"/>
          </w:tcPr>
          <w:p w14:paraId="4DEDB740" w14:textId="77777777" w:rsidR="00C4154C" w:rsidRDefault="00C4154C" w:rsidP="001908E8"/>
        </w:tc>
        <w:tc>
          <w:tcPr>
            <w:tcW w:w="1705" w:type="dxa"/>
            <w:vAlign w:val="center"/>
          </w:tcPr>
          <w:p w14:paraId="339BF3E2" w14:textId="77777777" w:rsidR="00C4154C" w:rsidRDefault="00C4154C" w:rsidP="001908E8"/>
        </w:tc>
        <w:tc>
          <w:tcPr>
            <w:tcW w:w="1130" w:type="dxa"/>
            <w:vAlign w:val="center"/>
          </w:tcPr>
          <w:p w14:paraId="00E7F295" w14:textId="77777777" w:rsidR="00C4154C" w:rsidRDefault="00C4154C" w:rsidP="001908E8"/>
        </w:tc>
        <w:tc>
          <w:tcPr>
            <w:tcW w:w="728" w:type="dxa"/>
            <w:vAlign w:val="center"/>
          </w:tcPr>
          <w:p w14:paraId="5D51EA8F" w14:textId="77777777" w:rsidR="00C4154C" w:rsidRDefault="00C4154C" w:rsidP="001908E8"/>
        </w:tc>
      </w:tr>
      <w:tr w:rsidR="00AD15FF" w14:paraId="298F3E4A" w14:textId="77777777" w:rsidTr="00AD15FF">
        <w:tc>
          <w:tcPr>
            <w:tcW w:w="704" w:type="dxa"/>
            <w:vAlign w:val="center"/>
          </w:tcPr>
          <w:p w14:paraId="6654D850" w14:textId="77777777" w:rsidR="00C4154C" w:rsidRDefault="00C4154C" w:rsidP="001908E8"/>
        </w:tc>
        <w:tc>
          <w:tcPr>
            <w:tcW w:w="992" w:type="dxa"/>
            <w:vAlign w:val="center"/>
          </w:tcPr>
          <w:p w14:paraId="5FFB64C7" w14:textId="77777777" w:rsidR="00C4154C" w:rsidRDefault="00C4154C" w:rsidP="001908E8"/>
        </w:tc>
        <w:tc>
          <w:tcPr>
            <w:tcW w:w="993" w:type="dxa"/>
            <w:vAlign w:val="center"/>
          </w:tcPr>
          <w:p w14:paraId="4A561FD4" w14:textId="77777777" w:rsidR="00C4154C" w:rsidRDefault="00C4154C" w:rsidP="001908E8"/>
        </w:tc>
        <w:tc>
          <w:tcPr>
            <w:tcW w:w="854" w:type="dxa"/>
            <w:vAlign w:val="center"/>
          </w:tcPr>
          <w:p w14:paraId="650FD351" w14:textId="77777777" w:rsidR="00C4154C" w:rsidRDefault="00C4154C" w:rsidP="001908E8"/>
        </w:tc>
        <w:tc>
          <w:tcPr>
            <w:tcW w:w="847" w:type="dxa"/>
            <w:vAlign w:val="center"/>
          </w:tcPr>
          <w:p w14:paraId="2B2AB952" w14:textId="77777777" w:rsidR="00C4154C" w:rsidRDefault="00C4154C" w:rsidP="001908E8"/>
        </w:tc>
        <w:tc>
          <w:tcPr>
            <w:tcW w:w="1279" w:type="dxa"/>
            <w:vAlign w:val="center"/>
          </w:tcPr>
          <w:p w14:paraId="21145209" w14:textId="77777777" w:rsidR="00C4154C" w:rsidRDefault="00C4154C" w:rsidP="001908E8"/>
        </w:tc>
        <w:tc>
          <w:tcPr>
            <w:tcW w:w="705" w:type="dxa"/>
            <w:vAlign w:val="center"/>
          </w:tcPr>
          <w:p w14:paraId="239BF58B" w14:textId="77777777" w:rsidR="00C4154C" w:rsidRDefault="00C4154C" w:rsidP="001908E8"/>
        </w:tc>
        <w:tc>
          <w:tcPr>
            <w:tcW w:w="1705" w:type="dxa"/>
            <w:vAlign w:val="center"/>
          </w:tcPr>
          <w:p w14:paraId="312799E8" w14:textId="77777777" w:rsidR="00C4154C" w:rsidRDefault="00C4154C" w:rsidP="001908E8"/>
        </w:tc>
        <w:tc>
          <w:tcPr>
            <w:tcW w:w="1130" w:type="dxa"/>
            <w:vAlign w:val="center"/>
          </w:tcPr>
          <w:p w14:paraId="57482CE6" w14:textId="77777777" w:rsidR="00C4154C" w:rsidRDefault="00C4154C" w:rsidP="001908E8"/>
        </w:tc>
        <w:tc>
          <w:tcPr>
            <w:tcW w:w="728" w:type="dxa"/>
            <w:vAlign w:val="center"/>
          </w:tcPr>
          <w:p w14:paraId="06EF68AC" w14:textId="77777777" w:rsidR="00C4154C" w:rsidRDefault="00C4154C" w:rsidP="001908E8"/>
        </w:tc>
      </w:tr>
      <w:tr w:rsidR="00AD15FF" w14:paraId="26282103" w14:textId="77777777" w:rsidTr="00AD15FF">
        <w:tc>
          <w:tcPr>
            <w:tcW w:w="704" w:type="dxa"/>
            <w:vAlign w:val="center"/>
          </w:tcPr>
          <w:p w14:paraId="7755725F" w14:textId="77777777" w:rsidR="00C4154C" w:rsidRDefault="00C4154C" w:rsidP="001908E8"/>
        </w:tc>
        <w:tc>
          <w:tcPr>
            <w:tcW w:w="992" w:type="dxa"/>
            <w:vAlign w:val="center"/>
          </w:tcPr>
          <w:p w14:paraId="2411B062" w14:textId="77777777" w:rsidR="00C4154C" w:rsidRDefault="00C4154C" w:rsidP="001908E8"/>
        </w:tc>
        <w:tc>
          <w:tcPr>
            <w:tcW w:w="993" w:type="dxa"/>
            <w:vAlign w:val="center"/>
          </w:tcPr>
          <w:p w14:paraId="55A85B78" w14:textId="77777777" w:rsidR="00C4154C" w:rsidRDefault="00C4154C" w:rsidP="001908E8"/>
        </w:tc>
        <w:tc>
          <w:tcPr>
            <w:tcW w:w="854" w:type="dxa"/>
            <w:vAlign w:val="center"/>
          </w:tcPr>
          <w:p w14:paraId="36C9E974" w14:textId="77777777" w:rsidR="00C4154C" w:rsidRDefault="00C4154C" w:rsidP="001908E8"/>
        </w:tc>
        <w:tc>
          <w:tcPr>
            <w:tcW w:w="847" w:type="dxa"/>
            <w:vAlign w:val="center"/>
          </w:tcPr>
          <w:p w14:paraId="7B0DDF54" w14:textId="77777777" w:rsidR="00C4154C" w:rsidRDefault="00C4154C" w:rsidP="001908E8"/>
        </w:tc>
        <w:tc>
          <w:tcPr>
            <w:tcW w:w="1279" w:type="dxa"/>
            <w:vAlign w:val="center"/>
          </w:tcPr>
          <w:p w14:paraId="5E3D91B3" w14:textId="77777777" w:rsidR="00C4154C" w:rsidRDefault="00C4154C" w:rsidP="001908E8"/>
        </w:tc>
        <w:tc>
          <w:tcPr>
            <w:tcW w:w="705" w:type="dxa"/>
            <w:vAlign w:val="center"/>
          </w:tcPr>
          <w:p w14:paraId="7B0B675A" w14:textId="77777777" w:rsidR="00C4154C" w:rsidRDefault="00C4154C" w:rsidP="001908E8"/>
        </w:tc>
        <w:tc>
          <w:tcPr>
            <w:tcW w:w="1705" w:type="dxa"/>
            <w:vAlign w:val="center"/>
          </w:tcPr>
          <w:p w14:paraId="7F88D40A" w14:textId="77777777" w:rsidR="00C4154C" w:rsidRDefault="00C4154C" w:rsidP="001908E8"/>
        </w:tc>
        <w:tc>
          <w:tcPr>
            <w:tcW w:w="1130" w:type="dxa"/>
            <w:vAlign w:val="center"/>
          </w:tcPr>
          <w:p w14:paraId="3F3B76A6" w14:textId="77777777" w:rsidR="00C4154C" w:rsidRDefault="00C4154C" w:rsidP="001908E8"/>
        </w:tc>
        <w:tc>
          <w:tcPr>
            <w:tcW w:w="728" w:type="dxa"/>
            <w:vAlign w:val="center"/>
          </w:tcPr>
          <w:p w14:paraId="67439140" w14:textId="77777777" w:rsidR="00C4154C" w:rsidRDefault="00C4154C" w:rsidP="001908E8"/>
        </w:tc>
      </w:tr>
      <w:tr w:rsidR="00AD15FF" w14:paraId="3760950D" w14:textId="77777777" w:rsidTr="00AD15FF">
        <w:tc>
          <w:tcPr>
            <w:tcW w:w="704" w:type="dxa"/>
            <w:vAlign w:val="center"/>
          </w:tcPr>
          <w:p w14:paraId="6C8744FB" w14:textId="77777777" w:rsidR="00C4154C" w:rsidRDefault="00C4154C" w:rsidP="001908E8"/>
        </w:tc>
        <w:tc>
          <w:tcPr>
            <w:tcW w:w="992" w:type="dxa"/>
            <w:vAlign w:val="center"/>
          </w:tcPr>
          <w:p w14:paraId="1C6E49AC" w14:textId="77777777" w:rsidR="00C4154C" w:rsidRDefault="00C4154C" w:rsidP="001908E8"/>
        </w:tc>
        <w:tc>
          <w:tcPr>
            <w:tcW w:w="993" w:type="dxa"/>
            <w:vAlign w:val="center"/>
          </w:tcPr>
          <w:p w14:paraId="4E0D01F5" w14:textId="77777777" w:rsidR="00C4154C" w:rsidRDefault="00C4154C" w:rsidP="001908E8"/>
        </w:tc>
        <w:tc>
          <w:tcPr>
            <w:tcW w:w="854" w:type="dxa"/>
            <w:vAlign w:val="center"/>
          </w:tcPr>
          <w:p w14:paraId="6410EFDD" w14:textId="77777777" w:rsidR="00C4154C" w:rsidRDefault="00C4154C" w:rsidP="001908E8"/>
        </w:tc>
        <w:tc>
          <w:tcPr>
            <w:tcW w:w="847" w:type="dxa"/>
            <w:vAlign w:val="center"/>
          </w:tcPr>
          <w:p w14:paraId="78CEE5A5" w14:textId="77777777" w:rsidR="00C4154C" w:rsidRDefault="00C4154C" w:rsidP="001908E8"/>
        </w:tc>
        <w:tc>
          <w:tcPr>
            <w:tcW w:w="1279" w:type="dxa"/>
            <w:vAlign w:val="center"/>
          </w:tcPr>
          <w:p w14:paraId="344CEE84" w14:textId="77777777" w:rsidR="00C4154C" w:rsidRDefault="00C4154C" w:rsidP="001908E8"/>
        </w:tc>
        <w:tc>
          <w:tcPr>
            <w:tcW w:w="705" w:type="dxa"/>
            <w:vAlign w:val="center"/>
          </w:tcPr>
          <w:p w14:paraId="0667164C" w14:textId="77777777" w:rsidR="00C4154C" w:rsidRDefault="00C4154C" w:rsidP="001908E8"/>
        </w:tc>
        <w:tc>
          <w:tcPr>
            <w:tcW w:w="1705" w:type="dxa"/>
            <w:vAlign w:val="center"/>
          </w:tcPr>
          <w:p w14:paraId="3BCF1B01" w14:textId="77777777" w:rsidR="00C4154C" w:rsidRDefault="00C4154C" w:rsidP="001908E8"/>
        </w:tc>
        <w:tc>
          <w:tcPr>
            <w:tcW w:w="1130" w:type="dxa"/>
            <w:vAlign w:val="center"/>
          </w:tcPr>
          <w:p w14:paraId="134BD473" w14:textId="77777777" w:rsidR="00C4154C" w:rsidRDefault="00C4154C" w:rsidP="001908E8"/>
        </w:tc>
        <w:tc>
          <w:tcPr>
            <w:tcW w:w="728" w:type="dxa"/>
            <w:vAlign w:val="center"/>
          </w:tcPr>
          <w:p w14:paraId="5F220682" w14:textId="77777777" w:rsidR="00C4154C" w:rsidRDefault="00C4154C" w:rsidP="001908E8"/>
        </w:tc>
      </w:tr>
      <w:tr w:rsidR="00AD15FF" w14:paraId="198133F4" w14:textId="77777777" w:rsidTr="00AD15FF">
        <w:tc>
          <w:tcPr>
            <w:tcW w:w="704" w:type="dxa"/>
            <w:vAlign w:val="center"/>
          </w:tcPr>
          <w:p w14:paraId="0F42D5D0" w14:textId="77777777" w:rsidR="00C4154C" w:rsidRDefault="00C4154C" w:rsidP="001908E8"/>
        </w:tc>
        <w:tc>
          <w:tcPr>
            <w:tcW w:w="992" w:type="dxa"/>
            <w:vAlign w:val="center"/>
          </w:tcPr>
          <w:p w14:paraId="121147FC" w14:textId="77777777" w:rsidR="00C4154C" w:rsidRDefault="00C4154C" w:rsidP="001908E8"/>
        </w:tc>
        <w:tc>
          <w:tcPr>
            <w:tcW w:w="993" w:type="dxa"/>
            <w:vAlign w:val="center"/>
          </w:tcPr>
          <w:p w14:paraId="3C034399" w14:textId="77777777" w:rsidR="00C4154C" w:rsidRDefault="00C4154C" w:rsidP="001908E8"/>
        </w:tc>
        <w:tc>
          <w:tcPr>
            <w:tcW w:w="854" w:type="dxa"/>
            <w:vAlign w:val="center"/>
          </w:tcPr>
          <w:p w14:paraId="64450F22" w14:textId="77777777" w:rsidR="00C4154C" w:rsidRDefault="00C4154C" w:rsidP="001908E8"/>
        </w:tc>
        <w:tc>
          <w:tcPr>
            <w:tcW w:w="847" w:type="dxa"/>
            <w:vAlign w:val="center"/>
          </w:tcPr>
          <w:p w14:paraId="4862814A" w14:textId="77777777" w:rsidR="00C4154C" w:rsidRDefault="00C4154C" w:rsidP="001908E8"/>
        </w:tc>
        <w:tc>
          <w:tcPr>
            <w:tcW w:w="1279" w:type="dxa"/>
            <w:vAlign w:val="center"/>
          </w:tcPr>
          <w:p w14:paraId="0606C9FB" w14:textId="77777777" w:rsidR="00C4154C" w:rsidRDefault="00C4154C" w:rsidP="001908E8"/>
        </w:tc>
        <w:tc>
          <w:tcPr>
            <w:tcW w:w="705" w:type="dxa"/>
            <w:vAlign w:val="center"/>
          </w:tcPr>
          <w:p w14:paraId="4D7F4A58" w14:textId="77777777" w:rsidR="00C4154C" w:rsidRDefault="00C4154C" w:rsidP="001908E8"/>
        </w:tc>
        <w:tc>
          <w:tcPr>
            <w:tcW w:w="1705" w:type="dxa"/>
            <w:vAlign w:val="center"/>
          </w:tcPr>
          <w:p w14:paraId="2753F999" w14:textId="77777777" w:rsidR="00C4154C" w:rsidRDefault="00C4154C" w:rsidP="001908E8"/>
        </w:tc>
        <w:tc>
          <w:tcPr>
            <w:tcW w:w="1130" w:type="dxa"/>
            <w:vAlign w:val="center"/>
          </w:tcPr>
          <w:p w14:paraId="5B9B1E13" w14:textId="77777777" w:rsidR="00C4154C" w:rsidRDefault="00C4154C" w:rsidP="001908E8"/>
        </w:tc>
        <w:tc>
          <w:tcPr>
            <w:tcW w:w="728" w:type="dxa"/>
            <w:vAlign w:val="center"/>
          </w:tcPr>
          <w:p w14:paraId="68DDA148" w14:textId="77777777" w:rsidR="00C4154C" w:rsidRDefault="00C4154C" w:rsidP="001908E8"/>
        </w:tc>
      </w:tr>
      <w:tr w:rsidR="00AD15FF" w14:paraId="4D347562" w14:textId="77777777" w:rsidTr="00AD15FF">
        <w:tc>
          <w:tcPr>
            <w:tcW w:w="704" w:type="dxa"/>
            <w:vAlign w:val="center"/>
          </w:tcPr>
          <w:p w14:paraId="0CB2E798" w14:textId="77777777" w:rsidR="00C4154C" w:rsidRDefault="00C4154C" w:rsidP="001908E8"/>
        </w:tc>
        <w:tc>
          <w:tcPr>
            <w:tcW w:w="992" w:type="dxa"/>
            <w:vAlign w:val="center"/>
          </w:tcPr>
          <w:p w14:paraId="466B5E6D" w14:textId="77777777" w:rsidR="00C4154C" w:rsidRDefault="00C4154C" w:rsidP="001908E8"/>
        </w:tc>
        <w:tc>
          <w:tcPr>
            <w:tcW w:w="993" w:type="dxa"/>
            <w:vAlign w:val="center"/>
          </w:tcPr>
          <w:p w14:paraId="20125BE2" w14:textId="77777777" w:rsidR="00C4154C" w:rsidRDefault="00C4154C" w:rsidP="001908E8"/>
        </w:tc>
        <w:tc>
          <w:tcPr>
            <w:tcW w:w="854" w:type="dxa"/>
            <w:vAlign w:val="center"/>
          </w:tcPr>
          <w:p w14:paraId="7B5BB03C" w14:textId="77777777" w:rsidR="00C4154C" w:rsidRDefault="00C4154C" w:rsidP="001908E8"/>
        </w:tc>
        <w:tc>
          <w:tcPr>
            <w:tcW w:w="847" w:type="dxa"/>
            <w:vAlign w:val="center"/>
          </w:tcPr>
          <w:p w14:paraId="0784E46A" w14:textId="77777777" w:rsidR="00C4154C" w:rsidRDefault="00C4154C" w:rsidP="001908E8"/>
        </w:tc>
        <w:tc>
          <w:tcPr>
            <w:tcW w:w="1279" w:type="dxa"/>
            <w:vAlign w:val="center"/>
          </w:tcPr>
          <w:p w14:paraId="103B584E" w14:textId="77777777" w:rsidR="00C4154C" w:rsidRDefault="00C4154C" w:rsidP="001908E8"/>
        </w:tc>
        <w:tc>
          <w:tcPr>
            <w:tcW w:w="705" w:type="dxa"/>
            <w:vAlign w:val="center"/>
          </w:tcPr>
          <w:p w14:paraId="4FB758BD" w14:textId="77777777" w:rsidR="00C4154C" w:rsidRDefault="00C4154C" w:rsidP="001908E8"/>
        </w:tc>
        <w:tc>
          <w:tcPr>
            <w:tcW w:w="1705" w:type="dxa"/>
            <w:vAlign w:val="center"/>
          </w:tcPr>
          <w:p w14:paraId="47D43189" w14:textId="77777777" w:rsidR="00C4154C" w:rsidRDefault="00C4154C" w:rsidP="001908E8"/>
        </w:tc>
        <w:tc>
          <w:tcPr>
            <w:tcW w:w="1130" w:type="dxa"/>
            <w:vAlign w:val="center"/>
          </w:tcPr>
          <w:p w14:paraId="327D3DAC" w14:textId="77777777" w:rsidR="00C4154C" w:rsidRDefault="00C4154C" w:rsidP="001908E8"/>
        </w:tc>
        <w:tc>
          <w:tcPr>
            <w:tcW w:w="728" w:type="dxa"/>
            <w:vAlign w:val="center"/>
          </w:tcPr>
          <w:p w14:paraId="09B3AE5A" w14:textId="77777777" w:rsidR="00C4154C" w:rsidRDefault="00C4154C" w:rsidP="001908E8"/>
        </w:tc>
      </w:tr>
    </w:tbl>
    <w:p w14:paraId="32C2EFB9" w14:textId="77777777" w:rsidR="00306AED" w:rsidRPr="00306AED" w:rsidRDefault="00306AED" w:rsidP="00A434E5">
      <w:pPr>
        <w:ind w:firstLine="0"/>
      </w:pPr>
      <w:bookmarkStart w:id="37" w:name="_GoBack"/>
      <w:bookmarkEnd w:id="37"/>
    </w:p>
    <w:sectPr w:rsidR="00306AED" w:rsidRPr="00306AED" w:rsidSect="000330F8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2E727" w14:textId="77777777" w:rsidR="00DD4EF0" w:rsidRDefault="00DD4EF0" w:rsidP="001908E8">
      <w:r>
        <w:separator/>
      </w:r>
    </w:p>
    <w:p w14:paraId="043A9B96" w14:textId="77777777" w:rsidR="00DD4EF0" w:rsidRDefault="00DD4EF0" w:rsidP="001908E8"/>
  </w:endnote>
  <w:endnote w:type="continuationSeparator" w:id="0">
    <w:p w14:paraId="6D087185" w14:textId="77777777" w:rsidR="00DD4EF0" w:rsidRDefault="00DD4EF0" w:rsidP="001908E8">
      <w:r>
        <w:continuationSeparator/>
      </w:r>
    </w:p>
    <w:p w14:paraId="77F7E8C9" w14:textId="77777777" w:rsidR="00DD4EF0" w:rsidRDefault="00DD4EF0" w:rsidP="001908E8"/>
  </w:endnote>
  <w:endnote w:type="continuationNotice" w:id="1">
    <w:p w14:paraId="2CB4B095" w14:textId="77777777" w:rsidR="00DD4EF0" w:rsidRDefault="00DD4EF0" w:rsidP="001908E8"/>
    <w:p w14:paraId="2AE70458" w14:textId="77777777" w:rsidR="00DD4EF0" w:rsidRDefault="00DD4EF0" w:rsidP="001908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90D7E" w14:textId="77777777" w:rsidR="00ED14B0" w:rsidRPr="003E02D2" w:rsidRDefault="00ED14B0" w:rsidP="2957AED8">
    <w:pPr>
      <w:pStyle w:val="a6"/>
      <w:jc w:val="center"/>
      <w:rPr>
        <w:b/>
        <w:bCs/>
      </w:rPr>
    </w:pPr>
    <w:r w:rsidRPr="2957AED8">
      <w:rPr>
        <w:b/>
        <w:bCs/>
      </w:rPr>
      <w:t>Москва 2017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Ind w:w="-305" w:type="dxa"/>
      <w:tblLook w:val="04A0" w:firstRow="1" w:lastRow="0" w:firstColumn="1" w:lastColumn="0" w:noHBand="0" w:noVBand="1"/>
    </w:tblPr>
    <w:tblGrid>
      <w:gridCol w:w="3419"/>
      <w:gridCol w:w="1628"/>
      <w:gridCol w:w="1628"/>
      <w:gridCol w:w="1628"/>
      <w:gridCol w:w="1629"/>
    </w:tblGrid>
    <w:tr w:rsidR="00ED14B0" w14:paraId="064A7317" w14:textId="77777777" w:rsidTr="000B4859">
      <w:tc>
        <w:tcPr>
          <w:tcW w:w="3419" w:type="dxa"/>
        </w:tcPr>
        <w:p w14:paraId="33167B32" w14:textId="77777777" w:rsidR="00ED14B0" w:rsidRPr="000B4859" w:rsidRDefault="00ED14B0" w:rsidP="000B4859">
          <w:pPr>
            <w:pStyle w:val="a6"/>
            <w:ind w:firstLine="0"/>
            <w:rPr>
              <w:sz w:val="20"/>
              <w:szCs w:val="20"/>
            </w:rPr>
          </w:pPr>
          <w:r w:rsidRPr="000B4859">
            <w:rPr>
              <w:sz w:val="20"/>
              <w:szCs w:val="20"/>
            </w:rPr>
            <w:t>Изм.</w:t>
          </w:r>
        </w:p>
      </w:tc>
      <w:tc>
        <w:tcPr>
          <w:tcW w:w="1628" w:type="dxa"/>
        </w:tcPr>
        <w:p w14:paraId="008108BB" w14:textId="77777777" w:rsidR="00ED14B0" w:rsidRPr="000B4859" w:rsidRDefault="00ED14B0" w:rsidP="000B4859">
          <w:pPr>
            <w:pStyle w:val="a6"/>
            <w:ind w:firstLine="0"/>
            <w:jc w:val="center"/>
            <w:rPr>
              <w:sz w:val="20"/>
              <w:szCs w:val="20"/>
            </w:rPr>
          </w:pPr>
          <w:r w:rsidRPr="000B4859">
            <w:rPr>
              <w:sz w:val="20"/>
              <w:szCs w:val="20"/>
            </w:rPr>
            <w:t>Лист</w:t>
          </w:r>
        </w:p>
      </w:tc>
      <w:tc>
        <w:tcPr>
          <w:tcW w:w="1628" w:type="dxa"/>
        </w:tcPr>
        <w:p w14:paraId="7138A00F" w14:textId="77777777" w:rsidR="00ED14B0" w:rsidRPr="000B4859" w:rsidRDefault="00ED14B0" w:rsidP="000B4859">
          <w:pPr>
            <w:pStyle w:val="a6"/>
            <w:ind w:firstLine="0"/>
            <w:jc w:val="center"/>
            <w:rPr>
              <w:sz w:val="20"/>
              <w:szCs w:val="20"/>
            </w:rPr>
          </w:pPr>
          <w:r w:rsidRPr="000B4859">
            <w:rPr>
              <w:sz w:val="20"/>
              <w:szCs w:val="20"/>
            </w:rPr>
            <w:t>№ докум.</w:t>
          </w:r>
        </w:p>
      </w:tc>
      <w:tc>
        <w:tcPr>
          <w:tcW w:w="1628" w:type="dxa"/>
        </w:tcPr>
        <w:p w14:paraId="24614D26" w14:textId="77777777" w:rsidR="00ED14B0" w:rsidRPr="000B4859" w:rsidRDefault="00ED14B0" w:rsidP="000B4859">
          <w:pPr>
            <w:pStyle w:val="a6"/>
            <w:ind w:firstLine="0"/>
            <w:jc w:val="center"/>
            <w:rPr>
              <w:sz w:val="20"/>
              <w:szCs w:val="20"/>
            </w:rPr>
          </w:pPr>
          <w:r w:rsidRPr="000B4859">
            <w:rPr>
              <w:sz w:val="20"/>
              <w:szCs w:val="20"/>
            </w:rPr>
            <w:t>Подп.</w:t>
          </w:r>
        </w:p>
      </w:tc>
      <w:tc>
        <w:tcPr>
          <w:tcW w:w="1629" w:type="dxa"/>
        </w:tcPr>
        <w:p w14:paraId="43D966D3" w14:textId="77777777" w:rsidR="00ED14B0" w:rsidRPr="000B4859" w:rsidRDefault="00ED14B0" w:rsidP="000B4859">
          <w:pPr>
            <w:pStyle w:val="a6"/>
            <w:ind w:firstLine="0"/>
            <w:jc w:val="center"/>
            <w:rPr>
              <w:sz w:val="20"/>
              <w:szCs w:val="20"/>
            </w:rPr>
          </w:pPr>
          <w:r w:rsidRPr="000B4859">
            <w:rPr>
              <w:sz w:val="20"/>
              <w:szCs w:val="20"/>
            </w:rPr>
            <w:t>Дата</w:t>
          </w:r>
        </w:p>
      </w:tc>
    </w:tr>
    <w:tr w:rsidR="00ED14B0" w14:paraId="1E70C2F4" w14:textId="77777777" w:rsidTr="000B4859">
      <w:tc>
        <w:tcPr>
          <w:tcW w:w="3419" w:type="dxa"/>
        </w:tcPr>
        <w:p w14:paraId="712DE2F0" w14:textId="0D7D0382" w:rsidR="00ED14B0" w:rsidRPr="000B4859" w:rsidRDefault="00ED14B0" w:rsidP="000B4859">
          <w:pPr>
            <w:pStyle w:val="a6"/>
            <w:ind w:firstLine="0"/>
            <w:rPr>
              <w:sz w:val="20"/>
              <w:szCs w:val="20"/>
            </w:rPr>
          </w:pPr>
          <w:r w:rsidRPr="000B4859">
            <w:rPr>
              <w:sz w:val="20"/>
              <w:szCs w:val="20"/>
            </w:rPr>
            <w:t>RU.17701729.503100-01 ТЗ 01-1-ЛУ</w:t>
          </w:r>
        </w:p>
      </w:tc>
      <w:tc>
        <w:tcPr>
          <w:tcW w:w="1628" w:type="dxa"/>
        </w:tcPr>
        <w:p w14:paraId="08680A20" w14:textId="77777777" w:rsidR="00ED14B0" w:rsidRPr="000B4859" w:rsidRDefault="00ED14B0" w:rsidP="001908E8">
          <w:pPr>
            <w:pStyle w:val="a6"/>
            <w:rPr>
              <w:sz w:val="20"/>
              <w:szCs w:val="20"/>
            </w:rPr>
          </w:pPr>
        </w:p>
      </w:tc>
      <w:tc>
        <w:tcPr>
          <w:tcW w:w="1628" w:type="dxa"/>
        </w:tcPr>
        <w:p w14:paraId="1A5927B2" w14:textId="77777777" w:rsidR="00ED14B0" w:rsidRPr="000B4859" w:rsidRDefault="00ED14B0" w:rsidP="001908E8">
          <w:pPr>
            <w:pStyle w:val="a6"/>
            <w:rPr>
              <w:sz w:val="20"/>
              <w:szCs w:val="20"/>
            </w:rPr>
          </w:pPr>
        </w:p>
      </w:tc>
      <w:tc>
        <w:tcPr>
          <w:tcW w:w="1628" w:type="dxa"/>
        </w:tcPr>
        <w:p w14:paraId="6954A8BC" w14:textId="77777777" w:rsidR="00ED14B0" w:rsidRPr="000B4859" w:rsidRDefault="00ED14B0" w:rsidP="001908E8">
          <w:pPr>
            <w:pStyle w:val="a6"/>
            <w:rPr>
              <w:sz w:val="20"/>
              <w:szCs w:val="20"/>
            </w:rPr>
          </w:pPr>
        </w:p>
      </w:tc>
      <w:tc>
        <w:tcPr>
          <w:tcW w:w="1629" w:type="dxa"/>
        </w:tcPr>
        <w:p w14:paraId="6FDA22AA" w14:textId="77777777" w:rsidR="00ED14B0" w:rsidRPr="000B4859" w:rsidRDefault="00ED14B0" w:rsidP="001908E8">
          <w:pPr>
            <w:pStyle w:val="a6"/>
            <w:rPr>
              <w:sz w:val="20"/>
              <w:szCs w:val="20"/>
            </w:rPr>
          </w:pPr>
        </w:p>
      </w:tc>
    </w:tr>
    <w:tr w:rsidR="00ED14B0" w14:paraId="54773835" w14:textId="77777777" w:rsidTr="000B4859">
      <w:tc>
        <w:tcPr>
          <w:tcW w:w="3419" w:type="dxa"/>
        </w:tcPr>
        <w:p w14:paraId="66F3D365" w14:textId="77777777" w:rsidR="00ED14B0" w:rsidRPr="000B4859" w:rsidRDefault="00ED14B0" w:rsidP="000B4859">
          <w:pPr>
            <w:pStyle w:val="a6"/>
            <w:ind w:firstLine="0"/>
            <w:rPr>
              <w:sz w:val="20"/>
              <w:szCs w:val="20"/>
            </w:rPr>
          </w:pPr>
          <w:r w:rsidRPr="000B4859">
            <w:rPr>
              <w:sz w:val="20"/>
              <w:szCs w:val="20"/>
            </w:rPr>
            <w:t>Инв. № подл.</w:t>
          </w:r>
        </w:p>
      </w:tc>
      <w:tc>
        <w:tcPr>
          <w:tcW w:w="1628" w:type="dxa"/>
        </w:tcPr>
        <w:p w14:paraId="3301B1D8" w14:textId="77777777" w:rsidR="00ED14B0" w:rsidRPr="000B4859" w:rsidRDefault="00ED14B0" w:rsidP="000B4859">
          <w:pPr>
            <w:pStyle w:val="a6"/>
            <w:ind w:firstLine="0"/>
            <w:jc w:val="center"/>
            <w:rPr>
              <w:sz w:val="20"/>
              <w:szCs w:val="20"/>
            </w:rPr>
          </w:pPr>
          <w:r w:rsidRPr="000B4859">
            <w:rPr>
              <w:sz w:val="20"/>
              <w:szCs w:val="20"/>
            </w:rPr>
            <w:t>Подп. и дата</w:t>
          </w:r>
        </w:p>
      </w:tc>
      <w:tc>
        <w:tcPr>
          <w:tcW w:w="1628" w:type="dxa"/>
        </w:tcPr>
        <w:p w14:paraId="63107160" w14:textId="77777777" w:rsidR="00ED14B0" w:rsidRPr="000B4859" w:rsidRDefault="00ED14B0" w:rsidP="000B4859">
          <w:pPr>
            <w:pStyle w:val="a6"/>
            <w:ind w:firstLine="0"/>
            <w:jc w:val="center"/>
            <w:rPr>
              <w:sz w:val="20"/>
              <w:szCs w:val="20"/>
            </w:rPr>
          </w:pPr>
          <w:proofErr w:type="spellStart"/>
          <w:r w:rsidRPr="000B4859">
            <w:rPr>
              <w:sz w:val="20"/>
              <w:szCs w:val="20"/>
            </w:rPr>
            <w:t>Взам</w:t>
          </w:r>
          <w:proofErr w:type="spellEnd"/>
          <w:r w:rsidRPr="000B4859">
            <w:rPr>
              <w:sz w:val="20"/>
              <w:szCs w:val="20"/>
            </w:rPr>
            <w:t>. Инв. №</w:t>
          </w:r>
        </w:p>
      </w:tc>
      <w:tc>
        <w:tcPr>
          <w:tcW w:w="1628" w:type="dxa"/>
        </w:tcPr>
        <w:p w14:paraId="08DA5BC7" w14:textId="77777777" w:rsidR="00ED14B0" w:rsidRPr="000B4859" w:rsidRDefault="00ED14B0" w:rsidP="000B4859">
          <w:pPr>
            <w:pStyle w:val="a6"/>
            <w:ind w:firstLine="0"/>
            <w:jc w:val="center"/>
            <w:rPr>
              <w:sz w:val="20"/>
              <w:szCs w:val="20"/>
            </w:rPr>
          </w:pPr>
          <w:r w:rsidRPr="000B4859">
            <w:rPr>
              <w:sz w:val="20"/>
              <w:szCs w:val="20"/>
            </w:rPr>
            <w:t xml:space="preserve">Инв. № </w:t>
          </w:r>
          <w:proofErr w:type="spellStart"/>
          <w:r w:rsidRPr="000B4859">
            <w:rPr>
              <w:sz w:val="20"/>
              <w:szCs w:val="20"/>
            </w:rPr>
            <w:t>дубл</w:t>
          </w:r>
          <w:proofErr w:type="spellEnd"/>
          <w:r w:rsidRPr="000B4859">
            <w:rPr>
              <w:sz w:val="20"/>
              <w:szCs w:val="20"/>
            </w:rPr>
            <w:t>.</w:t>
          </w:r>
        </w:p>
      </w:tc>
      <w:tc>
        <w:tcPr>
          <w:tcW w:w="1629" w:type="dxa"/>
        </w:tcPr>
        <w:p w14:paraId="3BFF83FC" w14:textId="77777777" w:rsidR="00ED14B0" w:rsidRPr="000B4859" w:rsidRDefault="00ED14B0" w:rsidP="000B4859">
          <w:pPr>
            <w:pStyle w:val="a6"/>
            <w:ind w:firstLine="0"/>
            <w:jc w:val="center"/>
            <w:rPr>
              <w:sz w:val="20"/>
              <w:szCs w:val="20"/>
            </w:rPr>
          </w:pPr>
          <w:r w:rsidRPr="000B4859">
            <w:rPr>
              <w:sz w:val="20"/>
              <w:szCs w:val="20"/>
            </w:rPr>
            <w:t>Подп. и дата</w:t>
          </w:r>
        </w:p>
      </w:tc>
    </w:tr>
  </w:tbl>
  <w:p w14:paraId="7CB4250A" w14:textId="77777777" w:rsidR="00ED14B0" w:rsidRPr="003E02D2" w:rsidRDefault="00ED14B0" w:rsidP="001908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AFAC1" w14:textId="77777777" w:rsidR="00DD4EF0" w:rsidRDefault="00DD4EF0" w:rsidP="001908E8">
      <w:r>
        <w:separator/>
      </w:r>
    </w:p>
    <w:p w14:paraId="39226527" w14:textId="77777777" w:rsidR="00DD4EF0" w:rsidRDefault="00DD4EF0" w:rsidP="001908E8"/>
  </w:footnote>
  <w:footnote w:type="continuationSeparator" w:id="0">
    <w:p w14:paraId="50BC8D95" w14:textId="77777777" w:rsidR="00DD4EF0" w:rsidRDefault="00DD4EF0" w:rsidP="001908E8">
      <w:r>
        <w:continuationSeparator/>
      </w:r>
    </w:p>
    <w:p w14:paraId="6C9069F6" w14:textId="77777777" w:rsidR="00DD4EF0" w:rsidRDefault="00DD4EF0" w:rsidP="001908E8"/>
  </w:footnote>
  <w:footnote w:type="continuationNotice" w:id="1">
    <w:p w14:paraId="1543095F" w14:textId="77777777" w:rsidR="00DD4EF0" w:rsidRDefault="00DD4EF0" w:rsidP="001908E8"/>
    <w:p w14:paraId="47CB465F" w14:textId="77777777" w:rsidR="00DD4EF0" w:rsidRDefault="00DD4EF0" w:rsidP="001908E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024148"/>
      <w:docPartObj>
        <w:docPartGallery w:val="Page Numbers (Top of Page)"/>
        <w:docPartUnique/>
      </w:docPartObj>
    </w:sdtPr>
    <w:sdtContent>
      <w:p w14:paraId="211A9DE4" w14:textId="77777777" w:rsidR="0015662F" w:rsidRPr="004E2CEF" w:rsidRDefault="0015662F" w:rsidP="0015662F">
        <w:pPr>
          <w:pStyle w:val="a4"/>
          <w:jc w:val="center"/>
        </w:pPr>
        <w:r w:rsidRPr="004E2CEF">
          <w:t>RU.17701729.503100-01 ТЗ 01-1</w:t>
        </w:r>
      </w:p>
      <w:p w14:paraId="10D10495" w14:textId="1DF3DA75" w:rsidR="00ED14B0" w:rsidRDefault="0015662F" w:rsidP="000330F8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0F8">
          <w:rPr>
            <w:noProof/>
          </w:rPr>
          <w:t>18</w:t>
        </w:r>
        <w:r>
          <w:fldChar w:fldCharType="end"/>
        </w:r>
      </w:p>
    </w:sdtContent>
  </w:sdt>
  <w:p w14:paraId="3DA989B1" w14:textId="77777777" w:rsidR="00ED14B0" w:rsidRDefault="00ED14B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3C710FE2" w:rsidR="00ED14B0" w:rsidRPr="004E2CEF" w:rsidRDefault="00ED14B0" w:rsidP="000B4859">
        <w:pPr>
          <w:pStyle w:val="a4"/>
          <w:jc w:val="center"/>
        </w:pPr>
        <w:r w:rsidRPr="004E2CEF">
          <w:t>RU.17701729.503100-01 ТЗ 01-1</w:t>
        </w:r>
      </w:p>
      <w:p w14:paraId="2BE1DCC0" w14:textId="4FE662B3" w:rsidR="00ED14B0" w:rsidRDefault="0015662F" w:rsidP="0015662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0F8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00C"/>
    <w:multiLevelType w:val="hybridMultilevel"/>
    <w:tmpl w:val="C662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3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257A76E0"/>
    <w:multiLevelType w:val="multilevel"/>
    <w:tmpl w:val="F442280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6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7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1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 w15:restartNumberingAfterBreak="0">
    <w:nsid w:val="57BC01B5"/>
    <w:multiLevelType w:val="hybridMultilevel"/>
    <w:tmpl w:val="1FEE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0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27"/>
  </w:num>
  <w:num w:numId="7">
    <w:abstractNumId w:val="23"/>
  </w:num>
  <w:num w:numId="8">
    <w:abstractNumId w:val="7"/>
  </w:num>
  <w:num w:numId="9">
    <w:abstractNumId w:val="3"/>
  </w:num>
  <w:num w:numId="10">
    <w:abstractNumId w:val="28"/>
  </w:num>
  <w:num w:numId="11">
    <w:abstractNumId w:val="14"/>
  </w:num>
  <w:num w:numId="12">
    <w:abstractNumId w:val="17"/>
  </w:num>
  <w:num w:numId="13">
    <w:abstractNumId w:val="30"/>
  </w:num>
  <w:num w:numId="14">
    <w:abstractNumId w:val="26"/>
  </w:num>
  <w:num w:numId="15">
    <w:abstractNumId w:val="29"/>
  </w:num>
  <w:num w:numId="16">
    <w:abstractNumId w:val="20"/>
  </w:num>
  <w:num w:numId="17">
    <w:abstractNumId w:val="11"/>
  </w:num>
  <w:num w:numId="18">
    <w:abstractNumId w:val="21"/>
  </w:num>
  <w:num w:numId="19">
    <w:abstractNumId w:val="19"/>
  </w:num>
  <w:num w:numId="20">
    <w:abstractNumId w:val="13"/>
  </w:num>
  <w:num w:numId="21">
    <w:abstractNumId w:val="10"/>
  </w:num>
  <w:num w:numId="22">
    <w:abstractNumId w:val="18"/>
  </w:num>
  <w:num w:numId="23">
    <w:abstractNumId w:val="22"/>
  </w:num>
  <w:num w:numId="24">
    <w:abstractNumId w:val="24"/>
  </w:num>
  <w:num w:numId="25">
    <w:abstractNumId w:val="0"/>
  </w:num>
  <w:num w:numId="26">
    <w:abstractNumId w:val="6"/>
  </w:num>
  <w:num w:numId="27">
    <w:abstractNumId w:val="12"/>
  </w:num>
  <w:num w:numId="28">
    <w:abstractNumId w:val="5"/>
  </w:num>
  <w:num w:numId="29">
    <w:abstractNumId w:val="16"/>
  </w:num>
  <w:num w:numId="30">
    <w:abstractNumId w:val="15"/>
  </w:num>
  <w:num w:numId="31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74"/>
    <w:rsid w:val="00000826"/>
    <w:rsid w:val="00027339"/>
    <w:rsid w:val="000330F8"/>
    <w:rsid w:val="00033549"/>
    <w:rsid w:val="00036396"/>
    <w:rsid w:val="00055D1A"/>
    <w:rsid w:val="0006616B"/>
    <w:rsid w:val="00074FF9"/>
    <w:rsid w:val="000821C1"/>
    <w:rsid w:val="0008379B"/>
    <w:rsid w:val="000A5916"/>
    <w:rsid w:val="000B4859"/>
    <w:rsid w:val="000D0DA9"/>
    <w:rsid w:val="001164D7"/>
    <w:rsid w:val="00116F72"/>
    <w:rsid w:val="00134DD3"/>
    <w:rsid w:val="0015662F"/>
    <w:rsid w:val="00160369"/>
    <w:rsid w:val="001623AF"/>
    <w:rsid w:val="0016271B"/>
    <w:rsid w:val="001906CC"/>
    <w:rsid w:val="001908E8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96059"/>
    <w:rsid w:val="002B7C23"/>
    <w:rsid w:val="002C2D82"/>
    <w:rsid w:val="002C7171"/>
    <w:rsid w:val="002E251B"/>
    <w:rsid w:val="00306AED"/>
    <w:rsid w:val="00320C0E"/>
    <w:rsid w:val="0033368F"/>
    <w:rsid w:val="0035755E"/>
    <w:rsid w:val="003639E7"/>
    <w:rsid w:val="0037306F"/>
    <w:rsid w:val="003A7BC7"/>
    <w:rsid w:val="003C0ECF"/>
    <w:rsid w:val="003C1017"/>
    <w:rsid w:val="003D1B26"/>
    <w:rsid w:val="003E02D2"/>
    <w:rsid w:val="003E2E6C"/>
    <w:rsid w:val="003F328F"/>
    <w:rsid w:val="003F38F1"/>
    <w:rsid w:val="00403C1A"/>
    <w:rsid w:val="004115E6"/>
    <w:rsid w:val="00415301"/>
    <w:rsid w:val="00417548"/>
    <w:rsid w:val="00425C60"/>
    <w:rsid w:val="00475F7E"/>
    <w:rsid w:val="0048748D"/>
    <w:rsid w:val="004966D1"/>
    <w:rsid w:val="004A101F"/>
    <w:rsid w:val="004D0CA0"/>
    <w:rsid w:val="004D39A5"/>
    <w:rsid w:val="004D573F"/>
    <w:rsid w:val="004D7FF0"/>
    <w:rsid w:val="004E1909"/>
    <w:rsid w:val="004E2CEF"/>
    <w:rsid w:val="00501CD5"/>
    <w:rsid w:val="005041C2"/>
    <w:rsid w:val="00506C2A"/>
    <w:rsid w:val="00512384"/>
    <w:rsid w:val="00526741"/>
    <w:rsid w:val="005413A0"/>
    <w:rsid w:val="00545E78"/>
    <w:rsid w:val="00551CB0"/>
    <w:rsid w:val="00555E7C"/>
    <w:rsid w:val="005601E4"/>
    <w:rsid w:val="00562F64"/>
    <w:rsid w:val="00581830"/>
    <w:rsid w:val="0059225E"/>
    <w:rsid w:val="005A5277"/>
    <w:rsid w:val="005A6DAB"/>
    <w:rsid w:val="005B4674"/>
    <w:rsid w:val="005C4107"/>
    <w:rsid w:val="005F4F2A"/>
    <w:rsid w:val="0061264A"/>
    <w:rsid w:val="00616ACF"/>
    <w:rsid w:val="0063392E"/>
    <w:rsid w:val="00670772"/>
    <w:rsid w:val="006B195A"/>
    <w:rsid w:val="006C58DB"/>
    <w:rsid w:val="006D1CD6"/>
    <w:rsid w:val="006F2418"/>
    <w:rsid w:val="00705236"/>
    <w:rsid w:val="007160DF"/>
    <w:rsid w:val="00716952"/>
    <w:rsid w:val="00736B88"/>
    <w:rsid w:val="00751EC0"/>
    <w:rsid w:val="007520CA"/>
    <w:rsid w:val="00762829"/>
    <w:rsid w:val="007651A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80237B"/>
    <w:rsid w:val="00830509"/>
    <w:rsid w:val="00831838"/>
    <w:rsid w:val="00835EA6"/>
    <w:rsid w:val="0086508D"/>
    <w:rsid w:val="00867D38"/>
    <w:rsid w:val="00875C16"/>
    <w:rsid w:val="008A4E50"/>
    <w:rsid w:val="008A4EBC"/>
    <w:rsid w:val="008C1EDF"/>
    <w:rsid w:val="008D1D09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A00EC1"/>
    <w:rsid w:val="00A165EC"/>
    <w:rsid w:val="00A24175"/>
    <w:rsid w:val="00A423A2"/>
    <w:rsid w:val="00A434E5"/>
    <w:rsid w:val="00A61B1A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6CC"/>
    <w:rsid w:val="00AD15FF"/>
    <w:rsid w:val="00AD2114"/>
    <w:rsid w:val="00AD6C14"/>
    <w:rsid w:val="00AE1E7D"/>
    <w:rsid w:val="00AE3EC4"/>
    <w:rsid w:val="00AE6D66"/>
    <w:rsid w:val="00B01F0F"/>
    <w:rsid w:val="00B13479"/>
    <w:rsid w:val="00B17A98"/>
    <w:rsid w:val="00B240BA"/>
    <w:rsid w:val="00B3202D"/>
    <w:rsid w:val="00B354A7"/>
    <w:rsid w:val="00B621BE"/>
    <w:rsid w:val="00B8436B"/>
    <w:rsid w:val="00BA0C9D"/>
    <w:rsid w:val="00BB12B4"/>
    <w:rsid w:val="00BB36D7"/>
    <w:rsid w:val="00BB578A"/>
    <w:rsid w:val="00BF5029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83621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61C14"/>
    <w:rsid w:val="00E65CC2"/>
    <w:rsid w:val="00E666AE"/>
    <w:rsid w:val="00E71217"/>
    <w:rsid w:val="00E7210F"/>
    <w:rsid w:val="00E900A1"/>
    <w:rsid w:val="00EB78FB"/>
    <w:rsid w:val="00EC585D"/>
    <w:rsid w:val="00ED14B0"/>
    <w:rsid w:val="00EE3CAC"/>
    <w:rsid w:val="00EF373A"/>
    <w:rsid w:val="00EF7338"/>
    <w:rsid w:val="00F02056"/>
    <w:rsid w:val="00F025F5"/>
    <w:rsid w:val="00F0554E"/>
    <w:rsid w:val="00F308F0"/>
    <w:rsid w:val="00F37E96"/>
    <w:rsid w:val="00F545C9"/>
    <w:rsid w:val="00F74E52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5692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859"/>
    <w:pPr>
      <w:spacing w:before="120" w:after="120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908E8"/>
    <w:pPr>
      <w:keepNext/>
      <w:keepLines/>
      <w:numPr>
        <w:numId w:val="1"/>
      </w:num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08E8"/>
    <w:pPr>
      <w:keepNext/>
      <w:keepLines/>
      <w:spacing w:beforeLines="70" w:before="70" w:afterLines="10" w:after="10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8E8"/>
    <w:pPr>
      <w:keepNext/>
      <w:keepLines/>
      <w:spacing w:before="40" w:after="0"/>
      <w:ind w:left="708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1908E8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08E8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2114"/>
    <w:pPr>
      <w:tabs>
        <w:tab w:val="right" w:leader="dot" w:pos="9627"/>
      </w:tabs>
      <w:ind w:left="221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E9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95E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95E6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95E6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95E6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95E66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1623AF"/>
    <w:pPr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rsid w:val="00BF5029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1908E8"/>
    <w:rPr>
      <w:rFonts w:ascii="Times New Roman" w:eastAsiaTheme="majorEastAsia" w:hAnsi="Times New Roman" w:cs="Times New Roman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61C14"/>
    <w:pPr>
      <w:spacing w:after="100"/>
      <w:ind w:left="440"/>
    </w:pPr>
  </w:style>
  <w:style w:type="paragraph" w:styleId="af6">
    <w:name w:val="caption"/>
    <w:basedOn w:val="a"/>
    <w:next w:val="a"/>
    <w:uiPriority w:val="35"/>
    <w:unhideWhenUsed/>
    <w:qFormat/>
    <w:rsid w:val="00867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Document Map"/>
    <w:basedOn w:val="a"/>
    <w:link w:val="af8"/>
    <w:uiPriority w:val="99"/>
    <w:semiHidden/>
    <w:unhideWhenUsed/>
    <w:rsid w:val="004E2CEF"/>
    <w:pPr>
      <w:spacing w:after="0" w:line="240" w:lineRule="auto"/>
    </w:pPr>
  </w:style>
  <w:style w:type="character" w:customStyle="1" w:styleId="af8">
    <w:name w:val="Схема документа Знак"/>
    <w:basedOn w:val="a0"/>
    <w:link w:val="af7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af9">
    <w:name w:val="Bibliography"/>
    <w:basedOn w:val="a"/>
    <w:next w:val="a"/>
    <w:uiPriority w:val="37"/>
    <w:unhideWhenUsed/>
    <w:rsid w:val="006C5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&#8203;/&#8203;spark.apache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178EA937-0721-4B1F-A4FA-861A8D81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19</Pages>
  <Words>2734</Words>
  <Characters>15586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54</cp:revision>
  <cp:lastPrinted>2016-05-27T16:26:00Z</cp:lastPrinted>
  <dcterms:created xsi:type="dcterms:W3CDTF">2016-05-14T15:34:00Z</dcterms:created>
  <dcterms:modified xsi:type="dcterms:W3CDTF">2017-10-26T16:18:00Z</dcterms:modified>
</cp:coreProperties>
</file>