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6FB04" w14:textId="77777777" w:rsidR="00993BF3" w:rsidRDefault="00993BF3" w:rsidP="008F58E9">
      <w:pPr>
        <w:pStyle w:val="Ttulo1"/>
      </w:pPr>
      <w:r w:rsidRPr="008F58E9">
        <w:t>P</w:t>
      </w:r>
      <w:r w:rsidR="00B04A19">
        <w:t>asos seguidos en el desarrollo del proyecto</w:t>
      </w:r>
    </w:p>
    <w:p w14:paraId="0598A871" w14:textId="77777777" w:rsidR="00B04A19" w:rsidRDefault="00B04A19" w:rsidP="00D8319A">
      <w:pPr>
        <w:pStyle w:val="Ttulo2"/>
        <w:rPr>
          <w:rFonts w:ascii="Times New Roman" w:hAnsi="Times New Roman"/>
        </w:rPr>
      </w:pPr>
      <w:r w:rsidRPr="007E6A23">
        <w:t>Fase 1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4C829E63" w14:textId="77777777" w:rsidR="00D8319A" w:rsidRDefault="00D8319A" w:rsidP="00B04A19">
      <w:pPr>
        <w:pStyle w:val="Ttulo3"/>
      </w:pPr>
      <w:r>
        <w:t xml:space="preserve">Análisis de requisitos </w:t>
      </w:r>
    </w:p>
    <w:p w14:paraId="4A0323AA" w14:textId="77777777" w:rsidR="00D8319A" w:rsidRPr="00D8319A" w:rsidRDefault="00D8319A" w:rsidP="00D8319A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proofErr w:type="spellStart"/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>dias</w:t>
      </w:r>
      <w:proofErr w:type="spellEnd"/>
    </w:p>
    <w:p w14:paraId="757C1994" w14:textId="77777777" w:rsidR="00D8319A" w:rsidRPr="004763E3" w:rsidRDefault="00D8319A" w:rsidP="00D8319A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14:paraId="34EE4764" w14:textId="77777777" w:rsid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el desarrollo de la aplicación se va a necesitar de unos conocimientos previos en JavaScript, base de datos y acceso a datos, y conocimientos previos acerca del funcionamiento de la empresa y de como se realizan los cálculos de recursos, costes, beneficios y márgenes. </w:t>
      </w:r>
    </w:p>
    <w:p w14:paraId="34358E49" w14:textId="77777777" w:rsidR="004763E3" w:rsidRP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Además, para poder realizar la aplicación de escritorio se va a utilizar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como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framework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el diseño de la interfaz se utilizará tambien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14:paraId="05A060E3" w14:textId="77777777" w:rsidR="00D73CC5" w:rsidRPr="00D73CC5" w:rsidRDefault="00B727C9" w:rsidP="00F52DE2">
      <w:pP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lang w:eastAsia="es-ES"/>
        </w:rPr>
        <w:tab/>
      </w:r>
    </w:p>
    <w:p w14:paraId="74B19A2F" w14:textId="77777777" w:rsidR="00D8319A" w:rsidRDefault="00D8319A" w:rsidP="004763E3"/>
    <w:p w14:paraId="5C750657" w14:textId="77777777" w:rsidR="00D8319A" w:rsidRDefault="00D8319A" w:rsidP="00B04A19">
      <w:pPr>
        <w:pStyle w:val="Ttulo3"/>
      </w:pPr>
      <w:r>
        <w:t>D</w:t>
      </w:r>
      <w:r w:rsidR="00B04A19" w:rsidRPr="00993BF3">
        <w:t>iseño de arquitectura</w:t>
      </w:r>
      <w:r w:rsidR="00B04A19">
        <w:t xml:space="preserve">. </w:t>
      </w:r>
    </w:p>
    <w:p w14:paraId="10812ED2" w14:textId="77777777" w:rsidR="00F52DE2" w:rsidRPr="00D8319A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semanas</w:t>
      </w:r>
    </w:p>
    <w:p w14:paraId="46EDE164" w14:textId="77777777" w:rsidR="00F52DE2" w:rsidRDefault="00F52DE2" w:rsidP="00F52DE2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14:paraId="2EEC8E86" w14:textId="77777777"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Explicación de </w:t>
      </w:r>
      <w:proofErr w:type="spellStart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como</w:t>
      </w:r>
      <w:proofErr w:type="spellEnd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 va a funcionar la aplicación y que elementos necesitamos </w:t>
      </w:r>
    </w:p>
    <w:p w14:paraId="44247250" w14:textId="77777777"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Estructura de carpetas [explicar estructura de carpetas]</w:t>
      </w:r>
    </w:p>
    <w:p w14:paraId="4542336A" w14:textId="77777777" w:rsidR="00F52DE2" w:rsidRPr="00B727C9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la creación del proyecto el primer paso será </w:t>
      </w:r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 </w:t>
      </w:r>
      <w:proofErr w:type="spellStart"/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node</w:t>
      </w:r>
      <w:proofErr w:type="spellEnd"/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comando </w:t>
      </w:r>
    </w:p>
    <w:p w14:paraId="17BB46DF" w14:textId="77777777" w:rsidR="00F52DE2" w:rsidRPr="00B727C9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init</w:t>
      </w:r>
      <w:proofErr w:type="spellEnd"/>
    </w:p>
    <w:p w14:paraId="069A98EE" w14:textId="77777777" w:rsidR="00F52DE2" w:rsidRDefault="00F52DE2" w:rsidP="00F52DE2"/>
    <w:p w14:paraId="73E9939C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tab/>
      </w:r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 continuación, </w:t>
      </w:r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instalaremos </w:t>
      </w:r>
      <w:proofErr w:type="spellStart"/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electron</w:t>
      </w:r>
      <w:proofErr w:type="spellEnd"/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poder hacer que la aplicación sea de escritorio:</w:t>
      </w:r>
    </w:p>
    <w:p w14:paraId="62D0CDDE" w14:textId="77777777" w:rsidR="00F52DE2" w:rsidRPr="00C15F7C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–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save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</w:t>
      </w:r>
      <w:proofErr w:type="spellEnd"/>
    </w:p>
    <w:p w14:paraId="7F76A3C6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0575D2E0" w14:textId="77777777"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ab/>
        <w:t xml:space="preserve">También instalamos otro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modulo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node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nos ayudará a no estar cerrando y ejecutando el programa cada vez que hagamos una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modificiación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</w:p>
    <w:p w14:paraId="14279D3D" w14:textId="77777777" w:rsidR="00776BED" w:rsidRPr="00776BED" w:rsidRDefault="00776BED" w:rsidP="00776B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electron-reload</w:t>
      </w:r>
      <w:proofErr w:type="spellEnd"/>
    </w:p>
    <w:p w14:paraId="4EC7FA09" w14:textId="77777777"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8D0130B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lastRenderedPageBreak/>
        <w:tab/>
        <w:t xml:space="preserve">Una vez instalado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creamos </w:t>
      </w:r>
      <w:r w:rsidRPr="00F52DE2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main.js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será el punto de entrada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</w:t>
      </w:r>
      <w:r w:rsidRPr="00F52DE2">
        <w:rPr>
          <w:rFonts w:ascii="Bahnschrift Light" w:eastAsia="Times New Roman" w:hAnsi="Bahnschrift Light" w:cs="Times New Roman"/>
          <w:sz w:val="24"/>
          <w:szCs w:val="24"/>
          <w:lang w:eastAsia="es-ES"/>
        </w:rPr>
        <w:t>se encarga de manejar las páginas web que vamos a mostrar de nuestra aplicación desplegándolas en ventanas de navegador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14:paraId="11777CCB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const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{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app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}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"electron"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2FFB2B8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14:paraId="51C17AD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let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;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Variable global para la ventana principal</w:t>
      </w:r>
    </w:p>
    <w:p w14:paraId="06933932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905DC8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Función que crea la ventana principal</w:t>
      </w:r>
    </w:p>
    <w:p w14:paraId="50E9E4B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function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37F7E067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new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{</w:t>
      </w:r>
    </w:p>
    <w:p w14:paraId="3B68916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width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800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35A003C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height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600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56BDA27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webPreferences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14:paraId="440E796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nodeIntegration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true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7A54843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eastAsia="es-ES"/>
        </w:rPr>
        <w:t>contextIsolation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false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//Permite que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window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otros objetos del contexto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puedan interactuar directamente con Node.js en el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renderer</w:t>
      </w:r>
      <w:proofErr w:type="spellEnd"/>
    </w:p>
    <w:p w14:paraId="176202D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    },</w:t>
      </w:r>
    </w:p>
    <w:p w14:paraId="26147E9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14:paraId="7B48A04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2C39733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//quita menú por defecto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chromium</w:t>
      </w:r>
      <w:proofErr w:type="spellEnd"/>
    </w:p>
    <w:p w14:paraId="33062AC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setMenu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null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14:paraId="0EA4ACD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E86F6E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Carga el archivo HTML en la ventana</w:t>
      </w:r>
    </w:p>
    <w:p w14:paraId="7ABA534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loadFile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"./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src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/views/index.html"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591AC64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7336789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0BBE673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lanzar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pagina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principal y para cerrar app cuando se cierre la ventana</w:t>
      </w:r>
    </w:p>
    <w:p w14:paraId="228B9C8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whenReady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().</w:t>
      </w:r>
      <w:proofErr w:type="spell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then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(()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14:paraId="61019DB2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14:paraId="160B92A7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505D41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//Este código cierra completamente la aplicación cuando todas las ventanas han sido cerradas, excepto en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14:paraId="5BA6D591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"window-all-closed"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14:paraId="2A5BF9A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platform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)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quit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();</w:t>
      </w:r>
    </w:p>
    <w:p w14:paraId="2584B38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14:paraId="6EE78580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42F9625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/*</w:t>
      </w:r>
    </w:p>
    <w:p w14:paraId="743E20D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process.platform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es una propiedad de Node.js que devuelve el sistema operativo en el que se ejecuta la aplicación.</w:t>
      </w:r>
    </w:p>
    <w:p w14:paraId="0E7E6FF0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14:paraId="2398F4A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"win32" → Windows</w:t>
      </w:r>
    </w:p>
    <w:p w14:paraId="3DEF43F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lastRenderedPageBreak/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linux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" → Linux</w:t>
      </w:r>
    </w:p>
    <w:p w14:paraId="1F0E967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" →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14:paraId="0DAF6798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14:paraId="1D25D83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si es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no llamamos a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app.quit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() para seguir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convencion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dejar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aplicacion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en segundo plano </w:t>
      </w:r>
    </w:p>
    <w:p w14:paraId="4FE4469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*/</w:t>
      </w:r>
    </w:p>
    <w:p w14:paraId="0375DB51" w14:textId="77777777" w:rsidR="00961529" w:rsidRPr="00961529" w:rsidRDefault="00961529" w:rsidP="00961529">
      <w:pPr>
        <w:shd w:val="clear" w:color="auto" w:fill="282C34"/>
        <w:spacing w:after="24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B6B639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En el caso de Mac, si la aplicación se queda en segundo plano y se reactiva este evento que se dispara</w:t>
      </w:r>
    </w:p>
    <w:p w14:paraId="41D8049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activate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14:paraId="173547A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Si no hay ventanas abiertas, creamos una nueva</w:t>
      </w:r>
    </w:p>
    <w:p w14:paraId="7209FAD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BrowserWindow.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getAllWindows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length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03E85CD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043ED5C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799B670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14:paraId="59CBE1B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14:paraId="7D9FEF0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7BA25B9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que funcione el paquete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electron-reload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(solo cuando esté en desarrollo, no cuando esté en producción)</w:t>
      </w:r>
    </w:p>
    <w:p w14:paraId="1EA0FE4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if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saber si estamos en entorno distinto al de producción (desarrollo)</w:t>
      </w:r>
    </w:p>
    <w:p w14:paraId="2147FA2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env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.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NODE</w:t>
      </w:r>
      <w:proofErr w:type="gramEnd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_ENV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'production'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6155915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'electron-reload</w:t>
      </w:r>
      <w:proofErr w:type="gram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__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dirname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 {</w:t>
      </w:r>
    </w:p>
    <w:p w14:paraId="2AB6E17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14:paraId="44F4B161" w14:textId="77777777" w:rsidR="00961529" w:rsidRPr="00862980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862980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})</w:t>
      </w:r>
    </w:p>
    <w:p w14:paraId="7A45A89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5D614DDE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78F533A8" w14:textId="77777777" w:rsidR="00F52DE2" w:rsidRDefault="00F52DE2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**</w:t>
      </w:r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Para crear las ventanas que alojarán las páginas web de procesos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renderer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, hay que crear instancias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BrowserWindow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en nuestro proceso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main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y pasar la ubicación del archivo HTML que queremos mostrar.</w:t>
      </w:r>
    </w:p>
    <w:p w14:paraId="71CBB774" w14:textId="77777777" w:rsidR="00862980" w:rsidRDefault="00862980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</w:p>
    <w:p w14:paraId="2F49CE0F" w14:textId="77777777" w:rsidR="00862980" w:rsidRPr="00862980" w:rsidRDefault="00862980" w:rsidP="00F52DE2">
      <w:pPr>
        <w:ind w:firstLine="708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poder utilizar la librería de iconos de </w:t>
      </w:r>
      <w:proofErr w:type="spellStart"/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</w:p>
    <w:p w14:paraId="3D72E519" w14:textId="77777777" w:rsidR="00862980" w:rsidRPr="00862980" w:rsidRDefault="00862980" w:rsidP="008629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i </w:t>
      </w: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bootstrap-icons</w:t>
      </w:r>
      <w:proofErr w:type="spellEnd"/>
    </w:p>
    <w:p w14:paraId="7BCBCD24" w14:textId="77777777" w:rsidR="00F52DE2" w:rsidRDefault="00F52DE2" w:rsidP="00F52DE2"/>
    <w:p w14:paraId="5489CED8" w14:textId="77777777" w:rsidR="00B04A19" w:rsidRDefault="00B04A19" w:rsidP="00B04A19">
      <w:pPr>
        <w:pStyle w:val="Ttulo3"/>
      </w:pPr>
      <w:r>
        <w:t xml:space="preserve">Diseño del </w:t>
      </w:r>
      <w:proofErr w:type="spellStart"/>
      <w:r>
        <w:t>mockup</w:t>
      </w:r>
      <w:proofErr w:type="spellEnd"/>
      <w:r w:rsidR="00D8319A">
        <w:t xml:space="preserve"> </w:t>
      </w:r>
    </w:p>
    <w:p w14:paraId="45D11C8B" w14:textId="77777777" w:rsidR="00D8319A" w:rsidRPr="00993BF3" w:rsidRDefault="00D8319A" w:rsidP="00B04A19">
      <w:pPr>
        <w:pStyle w:val="Ttulo3"/>
      </w:pPr>
    </w:p>
    <w:p w14:paraId="0240E5CE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2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0EBCB321" w14:textId="77777777" w:rsidR="00B04A19" w:rsidRDefault="00B04A19" w:rsidP="00B04A19">
      <w:pPr>
        <w:pStyle w:val="Ttulo3"/>
      </w:pPr>
      <w:r w:rsidRPr="00993BF3">
        <w:lastRenderedPageBreak/>
        <w:t xml:space="preserve">Desarrollo del </w:t>
      </w:r>
      <w:proofErr w:type="spellStart"/>
      <w:r w:rsidRPr="00993BF3">
        <w:t>backend</w:t>
      </w:r>
      <w:proofErr w:type="spellEnd"/>
      <w:r w:rsidRPr="00993BF3">
        <w:t xml:space="preserve"> y conexión con la API de la empresa (4 semanas).</w:t>
      </w:r>
    </w:p>
    <w:p w14:paraId="7830C1AB" w14:textId="77777777" w:rsidR="00392974" w:rsidRPr="00392974" w:rsidRDefault="00392974" w:rsidP="00392974">
      <w:p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Configuración de la base de datos:</w:t>
      </w:r>
    </w:p>
    <w:p w14:paraId="0182B54F" w14:textId="77777777" w:rsidR="00392974" w:rsidRPr="00392974" w:rsidRDefault="00392974" w:rsidP="00392974">
      <w:p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  <w:commentRangeStart w:id="0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¿Por dónde empezar?</w:t>
      </w:r>
    </w:p>
    <w:p w14:paraId="0E7258AA" w14:textId="77777777" w:rsidR="00392974" w:rsidRPr="00392974" w:rsidRDefault="00392974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 xml:space="preserve">Empieza con </w:t>
      </w:r>
      <w:proofErr w:type="spellStart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config</w:t>
      </w:r>
      <w:proofErr w:type="spellEnd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 xml:space="preserve">: Configura la base de datos en db.js y </w:t>
      </w:r>
      <w:proofErr w:type="gramStart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carga variables</w:t>
      </w:r>
      <w:proofErr w:type="gramEnd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 xml:space="preserve"> en config.js.</w:t>
      </w:r>
    </w:p>
    <w:p w14:paraId="53C037BE" w14:textId="77777777" w:rsidR="00392974" w:rsidRPr="00392974" w:rsidRDefault="00392974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 xml:space="preserve">Crea </w:t>
      </w:r>
      <w:proofErr w:type="spellStart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models</w:t>
      </w:r>
      <w:proofErr w:type="spellEnd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: Define cómo se almacenarán y consultarán los datos en la base de datos.</w:t>
      </w:r>
    </w:p>
    <w:p w14:paraId="10274C08" w14:textId="77777777" w:rsidR="00392974" w:rsidRPr="00392974" w:rsidRDefault="00392974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 xml:space="preserve">Crea </w:t>
      </w:r>
      <w:proofErr w:type="spellStart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controllers</w:t>
      </w:r>
      <w:proofErr w:type="spellEnd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: Define la lógica de negocio que usará los modelos.</w:t>
      </w:r>
    </w:p>
    <w:p w14:paraId="4E9C7C2A" w14:textId="77777777" w:rsidR="00392974" w:rsidRPr="00392974" w:rsidRDefault="00392974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 xml:space="preserve">Configura </w:t>
      </w:r>
      <w:proofErr w:type="spellStart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routes</w:t>
      </w:r>
      <w:proofErr w:type="spellEnd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 xml:space="preserve">: Define los </w:t>
      </w:r>
      <w:proofErr w:type="spellStart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endpoints</w:t>
      </w:r>
      <w:proofErr w:type="spellEnd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 xml:space="preserve"> de la API y conéctalos con los controladores.</w:t>
      </w:r>
    </w:p>
    <w:p w14:paraId="64542601" w14:textId="7DFD4BC1" w:rsidR="00392974" w:rsidRDefault="00392974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S</w:t>
      </w:r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 xml:space="preserve">i necesitas </w:t>
      </w:r>
      <w:proofErr w:type="spellStart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APIs</w:t>
      </w:r>
      <w:proofErr w:type="spellEnd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 xml:space="preserve"> externas, crea </w:t>
      </w:r>
      <w:proofErr w:type="spellStart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services</w:t>
      </w:r>
      <w:proofErr w:type="spellEnd"/>
      <w:r w:rsidRPr="00392974"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.</w:t>
      </w:r>
      <w:commentRangeEnd w:id="0"/>
      <w:r>
        <w:rPr>
          <w:rStyle w:val="Refdecomentario"/>
        </w:rPr>
        <w:commentReference w:id="0"/>
      </w:r>
    </w:p>
    <w:p w14:paraId="795017AE" w14:textId="09B63C1A" w:rsidR="004D6A91" w:rsidRDefault="004D6A91" w:rsidP="004D6A91">
      <w:p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 xml:space="preserve">Configurar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login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  <w:t>:</w:t>
      </w:r>
    </w:p>
    <w:p w14:paraId="57E29FE2" w14:textId="77777777" w:rsidR="004D6A91" w:rsidRPr="004D6A91" w:rsidRDefault="004D6A91" w:rsidP="004D6A91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Segoe UI Symbol" w:eastAsia="Times New Roman" w:hAnsi="Segoe UI Symbol" w:cs="Segoe UI Symbol"/>
          <w:sz w:val="24"/>
          <w:szCs w:val="24"/>
          <w:lang w:eastAsia="es-ES"/>
        </w:rPr>
        <w:t>📂</w:t>
      </w:r>
      <w:r w:rsidRPr="004D6A91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4D6A91">
        <w:rPr>
          <w:rFonts w:ascii="Bahnschrift Light" w:eastAsia="Times New Roman" w:hAnsi="Bahnschrift Light" w:cs="Times New Roman"/>
          <w:b/>
          <w:sz w:val="24"/>
          <w:szCs w:val="24"/>
          <w:highlight w:val="green"/>
          <w:lang w:eastAsia="es-ES"/>
        </w:rPr>
        <w:t>middlewares/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</w:t>
      </w:r>
      <w:proofErr w:type="gramStart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>almacena funciones</w:t>
      </w:r>
      <w:proofErr w:type="gramEnd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que interceptan las solicitudes antes de llegar a los controladores.</w:t>
      </w:r>
    </w:p>
    <w:p w14:paraId="2C1C7E77" w14:textId="77777777" w:rsidR="004D6A91" w:rsidRPr="004D6A91" w:rsidRDefault="004D6A91" w:rsidP="004D6A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authMiddleware.js </w:t>
      </w:r>
      <w:r w:rsidRPr="004D6A91">
        <w:rPr>
          <w:rFonts w:ascii="Arial" w:eastAsia="Times New Roman" w:hAnsi="Arial" w:cs="Arial"/>
          <w:sz w:val="24"/>
          <w:szCs w:val="24"/>
          <w:highlight w:val="green"/>
          <w:lang w:eastAsia="es-ES"/>
        </w:rPr>
        <w:t>→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Protege rutas verificando </w:t>
      </w:r>
      <w:proofErr w:type="spellStart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>tokens</w:t>
      </w:r>
      <w:proofErr w:type="spellEnd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de autenticación.</w:t>
      </w:r>
    </w:p>
    <w:p w14:paraId="5C2C5B25" w14:textId="77777777" w:rsidR="004D6A91" w:rsidRPr="004D6A91" w:rsidRDefault="004D6A91" w:rsidP="004D6A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errorHandler.js </w:t>
      </w:r>
      <w:r w:rsidRPr="004D6A91">
        <w:rPr>
          <w:rFonts w:ascii="Arial" w:eastAsia="Times New Roman" w:hAnsi="Arial" w:cs="Arial"/>
          <w:sz w:val="24"/>
          <w:szCs w:val="24"/>
          <w:highlight w:val="green"/>
          <w:lang w:eastAsia="es-ES"/>
        </w:rPr>
        <w:t>→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Captura errores globalme</w:t>
      </w:r>
      <w:bookmarkStart w:id="1" w:name="_GoBack"/>
      <w:bookmarkEnd w:id="1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>nte para evitar fallos en el servidor.</w:t>
      </w:r>
    </w:p>
    <w:p w14:paraId="2F2C6021" w14:textId="77777777" w:rsidR="004D6A91" w:rsidRPr="004D6A91" w:rsidRDefault="004D6A91" w:rsidP="004D6A91">
      <w:p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</w:p>
    <w:p w14:paraId="0B42F0E6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3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222056B0" w14:textId="77777777" w:rsidR="00B04A19" w:rsidRPr="00993BF3" w:rsidRDefault="00B04A19" w:rsidP="00B04A19">
      <w:pPr>
        <w:pStyle w:val="Ttulo3"/>
      </w:pPr>
      <w:r w:rsidRPr="00993BF3">
        <w:t xml:space="preserve">Creación del </w:t>
      </w:r>
      <w:proofErr w:type="spellStart"/>
      <w:r w:rsidRPr="00993BF3">
        <w:t>frontend</w:t>
      </w:r>
      <w:proofErr w:type="spellEnd"/>
      <w:r w:rsidRPr="00993BF3">
        <w:t xml:space="preserve"> y </w:t>
      </w:r>
      <w:proofErr w:type="spellStart"/>
      <w:r w:rsidRPr="00993BF3">
        <w:t>dashboard</w:t>
      </w:r>
      <w:proofErr w:type="spellEnd"/>
      <w:r w:rsidRPr="00993BF3">
        <w:t xml:space="preserve"> interactivo (4 semanas).</w:t>
      </w:r>
    </w:p>
    <w:p w14:paraId="4DAA5B14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4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1B74F080" w14:textId="77777777" w:rsidR="00B04A19" w:rsidRPr="00993BF3" w:rsidRDefault="00B04A19" w:rsidP="00B04A19">
      <w:pPr>
        <w:pStyle w:val="Ttulo3"/>
      </w:pPr>
      <w:r w:rsidRPr="00993BF3">
        <w:t>Pruebas, optimización y documentación (2 semanas).</w:t>
      </w:r>
    </w:p>
    <w:p w14:paraId="703B16FE" w14:textId="77777777" w:rsidR="00B04A19" w:rsidRPr="00993BF3" w:rsidRDefault="00B04A19" w:rsidP="008F58E9">
      <w:pPr>
        <w:pStyle w:val="Ttulo1"/>
      </w:pPr>
    </w:p>
    <w:p w14:paraId="25EE0CD4" w14:textId="77777777" w:rsidR="00993BF3" w:rsidRPr="00993BF3" w:rsidRDefault="00993BF3" w:rsidP="008F58E9">
      <w:pPr>
        <w:pStyle w:val="Ttulo2"/>
      </w:pPr>
      <w:r w:rsidRPr="008F58E9">
        <w:t>1. Introducción</w:t>
      </w:r>
    </w:p>
    <w:p w14:paraId="386EF2EA" w14:textId="77777777" w:rsidR="008F58E9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En la actualidad,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recursos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productivos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y financieros en la empresa se realiza a través de un informe en Excel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desde el cual, se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extrae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n manualmente 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datos del sistema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gestión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interno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la empresa, se realizan los cálculos pertinentes mediante Excel y </w:t>
      </w:r>
      <w:proofErr w:type="spellStart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PowerQuery</w:t>
      </w:r>
      <w:proofErr w:type="spellEnd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estructurar los datos y poder, posteriormente, realizar 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. Este proceso, aunque funcional, presenta limitaciones en términos de automatización, escalabi</w:t>
      </w:r>
      <w:r w:rsid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lidad y visualización de datos.</w:t>
      </w:r>
    </w:p>
    <w:p w14:paraId="1369C2F1" w14:textId="77777777" w:rsidR="00993BF3" w:rsidRPr="00993BF3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presente proyecto tiene como objetivo desarrollar una aplicación web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>/escritorio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automatice y optimice estos cálculos, permitiendo una mejor toma de decisiones mediante un </w:t>
      </w:r>
      <w:proofErr w:type="spellStart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interactivo y opciones de simulación.</w:t>
      </w:r>
    </w:p>
    <w:p w14:paraId="5B685969" w14:textId="77777777" w:rsidR="00993BF3" w:rsidRPr="00993BF3" w:rsidRDefault="00993BF3" w:rsidP="008F58E9">
      <w:pPr>
        <w:pStyle w:val="Ttulo2"/>
      </w:pPr>
      <w:r w:rsidRPr="00993BF3">
        <w:t>2. Objetivos del Proyecto</w:t>
      </w:r>
    </w:p>
    <w:p w14:paraId="4D3B0462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lastRenderedPageBreak/>
        <w:t>Automatizar cálculos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trabajadores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disponibles, horas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productivas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, costes, beneficios y márgenes empresariales.</w:t>
      </w:r>
    </w:p>
    <w:p w14:paraId="6C240B60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Conectar la aplicación al sistema de gestión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API para mantener los datos actualizados en tiempo real.</w:t>
      </w:r>
    </w:p>
    <w:p w14:paraId="3DD551AB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Incorporar un 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interactivo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facilite la visualización de datos clave.</w:t>
      </w:r>
    </w:p>
    <w:p w14:paraId="3BAAE743" w14:textId="77777777" w:rsid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Permitir simulaciones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 posibles escenarios habilitando elementos de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inputs manuales (ej. contratación de empleados, </w:t>
      </w:r>
      <w:r w:rsidR="00B556B3"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aumento de ausencias,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cambios en facturación).</w:t>
      </w:r>
    </w:p>
    <w:p w14:paraId="2676BC86" w14:textId="77777777" w:rsidR="001E285B" w:rsidRPr="00993BF3" w:rsidRDefault="001E285B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Creación y mantenimiento de base de datos 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para los datos que actualmente no se registran en el sistema de gestión de la empres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a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(facturación y costes de empleados)</w:t>
      </w:r>
    </w:p>
    <w:p w14:paraId="342B2996" w14:textId="77777777" w:rsidR="00993BF3" w:rsidRPr="00CA5F1E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Optimizar la eficiencia y precisión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cálculos, reduciendo errores manuales y mejorando la accesibilidad de los datos.</w:t>
      </w:r>
    </w:p>
    <w:p w14:paraId="76E72F36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Unificación y escalabilidad</w:t>
      </w:r>
      <w:r w:rsidRPr="00CA5F1E">
        <w:rPr>
          <w:rFonts w:ascii="Bahnschrift Light" w:eastAsia="Times New Roman" w:hAnsi="Bahnschrift Light" w:cs="Times New Roman"/>
          <w:b/>
          <w:bCs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que sea adaptable a cualquier cliente de la empresa.</w:t>
      </w:r>
    </w:p>
    <w:p w14:paraId="1E0B3503" w14:textId="77777777" w:rsidR="00993BF3" w:rsidRPr="00993BF3" w:rsidRDefault="00993BF3" w:rsidP="008F58E9">
      <w:pPr>
        <w:pStyle w:val="Ttulo2"/>
      </w:pPr>
      <w:r w:rsidRPr="00993BF3">
        <w:t>3. Tecnologías Utilizadas</w:t>
      </w:r>
    </w:p>
    <w:p w14:paraId="2EFD7A73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Backend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Node.js con Express.js para la lógica del servidor y la gestión de la API.</w:t>
      </w:r>
    </w:p>
    <w:p w14:paraId="4D4F56C2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Base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MySQL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o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MongoDB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almacenar datos de contratos, horarios y simulaciones.</w:t>
      </w:r>
    </w:p>
    <w:p w14:paraId="77C0272A" w14:textId="77777777" w:rsidR="00B556B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Bootstrap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el diseño de la interfaz.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Segunda Fase: Implementación de </w:t>
      </w:r>
      <w:proofErr w:type="spellStart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Vue</w:t>
      </w:r>
      <w:proofErr w:type="spellEnd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 para aumentar interactividad</w:t>
      </w:r>
    </w:p>
    <w:p w14:paraId="21AB7C88" w14:textId="77777777" w:rsidR="00993BF3" w:rsidRPr="00993BF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Visualización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Chart.js o D3.js para gráficos interactivos.</w:t>
      </w:r>
    </w:p>
    <w:p w14:paraId="4AD53410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603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Autenticación y Seguridad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JWT para autenticación de usuarios y roles de acceso.</w:t>
      </w:r>
      <w:r w:rsidR="00B556B3" w:rsidRPr="00CA603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703B2EAA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API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Conexión con el sistema interno de la empresa para obtener datos en tiempo real.</w:t>
      </w:r>
    </w:p>
    <w:p w14:paraId="297A1C55" w14:textId="77777777" w:rsidR="00993BF3" w:rsidRPr="00993BF3" w:rsidRDefault="00993BF3" w:rsidP="008F58E9">
      <w:pPr>
        <w:pStyle w:val="Ttulo2"/>
      </w:pPr>
      <w:r w:rsidRPr="00993BF3">
        <w:t>4. Estructura del Proyecto</w:t>
      </w:r>
    </w:p>
    <w:p w14:paraId="4C9DA3FF" w14:textId="77777777" w:rsidR="00993BF3" w:rsidRPr="00993BF3" w:rsidRDefault="00993BF3" w:rsidP="00CA5F1E">
      <w:pPr>
        <w:pStyle w:val="Ttulo3"/>
      </w:pPr>
      <w:r w:rsidRPr="00CA5F1E">
        <w:t xml:space="preserve">4.1 </w:t>
      </w:r>
      <w:proofErr w:type="spellStart"/>
      <w:r w:rsidRPr="00CA5F1E">
        <w:t>Backend</w:t>
      </w:r>
      <w:proofErr w:type="spellEnd"/>
      <w:r w:rsidRPr="00CA5F1E">
        <w:t xml:space="preserve"> (Node.js + Express)</w:t>
      </w:r>
    </w:p>
    <w:p w14:paraId="56A9538A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routes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Definición de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endpoints</w:t>
      </w:r>
      <w:proofErr w:type="spellEnd"/>
    </w:p>
    <w:p w14:paraId="38F6B02C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controllers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Lógica de negocio para cálculos de disponibilidad y costes.</w:t>
      </w:r>
    </w:p>
    <w:p w14:paraId="6AD1560F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models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Definición de esquemas de la base de datos.</w:t>
      </w:r>
    </w:p>
    <w:p w14:paraId="7BDF61A0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services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Integración con la API del sistema de gestión.</w:t>
      </w:r>
    </w:p>
    <w:p w14:paraId="43B131C8" w14:textId="77777777" w:rsidR="00993BF3" w:rsidRPr="00993BF3" w:rsidRDefault="00993BF3" w:rsidP="00CA5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/middlewares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Seguridad y validaciones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7FCFACD4" w14:textId="77777777" w:rsidR="00993BF3" w:rsidRPr="00993BF3" w:rsidRDefault="00993BF3" w:rsidP="00CA5F1E">
      <w:pPr>
        <w:pStyle w:val="Ttulo3"/>
      </w:pPr>
      <w:r w:rsidRPr="00993BF3">
        <w:t>4.2 Base de Datos</w:t>
      </w:r>
    </w:p>
    <w:p w14:paraId="5D2645C9" w14:textId="77777777"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Empleados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nombre, cont</w:t>
      </w:r>
      <w:r w:rsid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rato, horas asignadas, salario…</w:t>
      </w:r>
    </w:p>
    <w:p w14:paraId="20502B21" w14:textId="77777777" w:rsidR="00993BF3" w:rsidRPr="00993BF3" w:rsidRDefault="00CA5F1E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Timesheet</w:t>
      </w:r>
      <w:proofErr w:type="spellEnd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(Planificación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)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empleado, tipo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ctividad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ausencia,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duración…</w:t>
      </w:r>
    </w:p>
    <w:p w14:paraId="3E93552C" w14:textId="77777777" w:rsid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Facturación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cliente, importe, mes…</w:t>
      </w:r>
    </w:p>
    <w:p w14:paraId="35375E10" w14:textId="77777777" w:rsidR="00135593" w:rsidRDefault="0013559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Costes: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 de contrato, tipo de cualificación, coste hora…</w:t>
      </w:r>
    </w:p>
    <w:p w14:paraId="282066ED" w14:textId="77777777"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Actividades: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nombre, campaña</w:t>
      </w:r>
    </w:p>
    <w:p w14:paraId="7E196723" w14:textId="77777777"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Clientes: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id cliente</w:t>
      </w:r>
    </w:p>
    <w:p w14:paraId="2F96B023" w14:textId="77777777" w:rsidR="002F4ADB" w:rsidRPr="00993BF3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Ausencia: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 Ausencia,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</w:t>
      </w:r>
    </w:p>
    <w:p w14:paraId="42F00375" w14:textId="77777777"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Simulaciones</w:t>
      </w:r>
      <w:r w:rsid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: 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parámetros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modificados, resultado…</w:t>
      </w:r>
    </w:p>
    <w:p w14:paraId="0CC18A0E" w14:textId="77777777" w:rsidR="00993BF3" w:rsidRPr="00993BF3" w:rsidRDefault="00993BF3" w:rsidP="00993BF3">
      <w:pPr>
        <w:spacing w:before="100" w:beforeAutospacing="1" w:after="100" w:afterAutospacing="1" w:line="240" w:lineRule="auto"/>
        <w:outlineLvl w:val="2"/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</w:pPr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 xml:space="preserve">4.3 </w:t>
      </w:r>
      <w:proofErr w:type="spellStart"/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>Frontend</w:t>
      </w:r>
      <w:proofErr w:type="spellEnd"/>
    </w:p>
    <w:p w14:paraId="77D9F9CC" w14:textId="77777777"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lastRenderedPageBreak/>
        <w:t>Dashboard</w:t>
      </w:r>
      <w:proofErr w:type="spellEnd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con gráficos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 disponibilidad, costes y beneficios.</w:t>
      </w:r>
    </w:p>
    <w:p w14:paraId="00510897" w14:textId="77777777"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Panel de simulaciones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modificar variables clave y ver impacto.</w:t>
      </w:r>
    </w:p>
    <w:p w14:paraId="3FC33789" w14:textId="77777777" w:rsidR="00993BF3" w:rsidRPr="004B4622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Sección de reportes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 exportación a PDF/Excel.</w:t>
      </w:r>
      <w:r w:rsidR="00510BB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3F3662D4" w14:textId="77777777" w:rsidR="004B4622" w:rsidRDefault="004B4622" w:rsidP="004B4622">
      <w:pPr>
        <w:pStyle w:val="Ttulo3"/>
      </w:pPr>
      <w:r>
        <w:t xml:space="preserve">4.4. Estructuración de carpetas en Visual Studio </w:t>
      </w:r>
      <w:proofErr w:type="spellStart"/>
      <w:r>
        <w:t>Code</w:t>
      </w:r>
      <w:proofErr w:type="spellEnd"/>
    </w:p>
    <w:p w14:paraId="247A41FF" w14:textId="77777777" w:rsidR="004B4622" w:rsidRPr="00A820DA" w:rsidRDefault="004B4622" w:rsidP="004B4622">
      <w:pPr>
        <w:spacing w:after="0"/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</w:pPr>
      <w:r w:rsidRPr="00A820DA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/BAZINGAPP</w:t>
      </w:r>
    </w:p>
    <w:p w14:paraId="0142AB7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src</w:t>
      </w:r>
      <w:proofErr w:type="spellEnd"/>
    </w:p>
    <w:p w14:paraId="75B8567B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controllers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Controladores para la l</w:t>
      </w:r>
      <w:r w:rsidRPr="008D438B">
        <w:rPr>
          <w:rFonts w:ascii="Bahnschrift Light" w:eastAsia="Times New Roman" w:hAnsi="Bahnschrift Light" w:cs="Bahnschrift Light"/>
          <w:bCs/>
          <w:i/>
          <w:color w:val="7F7F7F" w:themeColor="text1" w:themeTint="80"/>
          <w:sz w:val="18"/>
          <w:szCs w:val="24"/>
          <w:lang w:eastAsia="es-ES"/>
        </w:rPr>
        <w:t>ó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gica de negocio para cada funcionalidad</w:t>
      </w:r>
    </w:p>
    <w:p w14:paraId="3BDAA89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empleadoController.js</w:t>
      </w:r>
    </w:p>
    <w:p w14:paraId="4E83850C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facturacionController.js</w:t>
      </w:r>
    </w:p>
    <w:p w14:paraId="2693FA6C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simulacionController.js</w:t>
      </w:r>
    </w:p>
    <w:p w14:paraId="15FACBA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51631437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models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# 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Definimos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la estructura de los datos y la interacción con la base de datos</w:t>
      </w:r>
    </w:p>
    <w:p w14:paraId="610B605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empleadoModel.js</w:t>
      </w:r>
    </w:p>
    <w:p w14:paraId="0C7AD13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facturacionModel.js</w:t>
      </w:r>
    </w:p>
    <w:p w14:paraId="5EB88032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simulacionModel.js</w:t>
      </w:r>
    </w:p>
    <w:p w14:paraId="671AE2D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0D7E3D49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routes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Definición de rutas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y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endpoints</w:t>
      </w:r>
      <w:proofErr w:type="spellEnd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del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backend</w:t>
      </w:r>
      <w:proofErr w:type="spellEnd"/>
    </w:p>
    <w:p w14:paraId="3F01DCC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empleadoRoutes.js</w:t>
      </w:r>
    </w:p>
    <w:p w14:paraId="4580A90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facturacionRoutes.js</w:t>
      </w:r>
    </w:p>
    <w:p w14:paraId="73E10B0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simulacionRoutes.js</w:t>
      </w:r>
    </w:p>
    <w:p w14:paraId="1B708F5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4838C6D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services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Lógica para interactuar con la API del sistema de gestión de la empresa</w:t>
      </w:r>
    </w:p>
    <w:p w14:paraId="4530063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apiService.js</w:t>
      </w:r>
    </w:p>
    <w:p w14:paraId="5E6B07A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/middlewares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Middleware para seguridad, autenticación y validaciones</w:t>
      </w:r>
    </w:p>
    <w:p w14:paraId="4B10864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authMiddleware.js</w:t>
      </w:r>
    </w:p>
    <w:p w14:paraId="53FD178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errorHandler.js</w:t>
      </w:r>
    </w:p>
    <w:p w14:paraId="2F7BA068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config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la base de datos y variables globales</w:t>
      </w:r>
    </w:p>
    <w:p w14:paraId="34C588E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db.js</w:t>
      </w:r>
    </w:p>
    <w:p w14:paraId="1920E413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config.js</w:t>
      </w:r>
    </w:p>
    <w:p w14:paraId="1DDA798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views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de vista (si usamos plantillas como EJS)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, si es muy complicado utilizaremos archivos .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html</w:t>
      </w:r>
      <w:proofErr w:type="spellEnd"/>
    </w:p>
    <w:p w14:paraId="61760F7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dashboard.ejs</w:t>
      </w:r>
      <w:proofErr w:type="spellEnd"/>
    </w:p>
    <w:p w14:paraId="093BD14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simulaciones.ejs</w:t>
      </w:r>
      <w:proofErr w:type="spellEnd"/>
    </w:p>
    <w:p w14:paraId="56D929A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641EB0DF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public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estáticos (CSS, JS, imágenes)</w:t>
      </w:r>
    </w:p>
    <w:p w14:paraId="08743B6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css</w:t>
      </w:r>
      <w:proofErr w:type="spellEnd"/>
    </w:p>
    <w:p w14:paraId="6E16759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js</w:t>
      </w:r>
      <w:proofErr w:type="spellEnd"/>
    </w:p>
    <w:p w14:paraId="6EAAFA86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images</w:t>
      </w:r>
      <w:proofErr w:type="spellEnd"/>
    </w:p>
    <w:p w14:paraId="3059D58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app.js              </w:t>
      </w:r>
      <w:r w:rsidR="00C03406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ab/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Punto de entrada de la aplicación</w:t>
      </w:r>
    </w:p>
    <w:p w14:paraId="01605BDB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tests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Pruebas unitarias y de integración</w:t>
      </w:r>
    </w:p>
    <w:p w14:paraId="68B0978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docs</w:t>
      </w:r>
      <w:proofErr w:type="spellEnd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 xml:space="preserve">  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Documentación del proyecto</w:t>
      </w:r>
    </w:p>
    <w:p w14:paraId="59B308D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proofErr w:type="gram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package.json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dependencias</w:t>
      </w:r>
    </w:p>
    <w:p w14:paraId="4467E94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</w:t>
      </w:r>
      <w:proofErr w:type="gramStart"/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env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Variables de entorno</w:t>
      </w:r>
    </w:p>
    <w:p w14:paraId="616CAD84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README.md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Descripción del proyecto</w:t>
      </w:r>
    </w:p>
    <w:p w14:paraId="21499CA9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200BD4F7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00F5CBD8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7099D536" w14:textId="77777777" w:rsidR="004B4622" w:rsidRPr="00C377A8" w:rsidRDefault="004B4622" w:rsidP="004B4622">
      <w:pPr>
        <w:pStyle w:val="Citadestacada"/>
        <w:rPr>
          <w:b/>
        </w:rPr>
      </w:pPr>
      <w:r w:rsidRPr="00C377A8">
        <w:rPr>
          <w:b/>
        </w:rPr>
        <w:t>Diferencias clave entre usar EJS y archivos HTML estáticos:</w:t>
      </w:r>
    </w:p>
    <w:p w14:paraId="58957E37" w14:textId="77777777" w:rsidR="004B4622" w:rsidRPr="00C377A8" w:rsidRDefault="004B4622" w:rsidP="004B4622">
      <w:pPr>
        <w:pStyle w:val="Citadestacada"/>
        <w:ind w:firstLine="708"/>
      </w:pPr>
      <w:r w:rsidRPr="00C377A8">
        <w:rPr>
          <w:rStyle w:val="Textoennegrita"/>
          <w:b w:val="0"/>
          <w:i w:val="0"/>
          <w:iCs w:val="0"/>
        </w:rPr>
        <w:t>-</w:t>
      </w:r>
      <w:r>
        <w:rPr>
          <w:rStyle w:val="Textoennegrita"/>
          <w:bCs w:val="0"/>
        </w:rPr>
        <w:t xml:space="preserve"> </w:t>
      </w:r>
      <w:r w:rsidRPr="00C377A8">
        <w:rPr>
          <w:rStyle w:val="Textoennegrita"/>
          <w:bCs w:val="0"/>
        </w:rPr>
        <w:t>EJS</w:t>
      </w:r>
      <w:r w:rsidRPr="00C377A8">
        <w:t xml:space="preserve">: Los archivos son procesados en el servidor, lo que te permite insertar dinámicamente datos en el HTML (por ejemplo, de bases de datos o desde el </w:t>
      </w:r>
      <w:proofErr w:type="spellStart"/>
      <w:r w:rsidRPr="00C377A8">
        <w:t>backend</w:t>
      </w:r>
      <w:proofErr w:type="spellEnd"/>
      <w:r w:rsidRPr="00C377A8">
        <w:t>).</w:t>
      </w:r>
    </w:p>
    <w:p w14:paraId="7A17E443" w14:textId="77777777" w:rsidR="004B4622" w:rsidRPr="00C377A8" w:rsidRDefault="004B4622" w:rsidP="004B4622">
      <w:pPr>
        <w:pStyle w:val="Citadestacada"/>
        <w:ind w:firstLine="708"/>
      </w:pPr>
      <w:r>
        <w:rPr>
          <w:rStyle w:val="Textoennegrita"/>
          <w:bCs w:val="0"/>
        </w:rPr>
        <w:t xml:space="preserve">- </w:t>
      </w:r>
      <w:r w:rsidRPr="00C377A8">
        <w:rPr>
          <w:rStyle w:val="Textoennegrita"/>
          <w:bCs w:val="0"/>
        </w:rPr>
        <w:t>Archivos HTML estáticos</w:t>
      </w:r>
      <w:r w:rsidRPr="00C377A8">
        <w:t xml:space="preserve">: Los archivos son enviados tal </w:t>
      </w:r>
      <w:proofErr w:type="gramStart"/>
      <w:r w:rsidRPr="00C377A8">
        <w:t>cual</w:t>
      </w:r>
      <w:proofErr w:type="gramEnd"/>
      <w:r w:rsidRPr="00C377A8">
        <w:t xml:space="preserve"> al cliente, sin ninguna lógica dinámica (aunque puedes usar JavaScript del lado del cliente para hacer que la página sea interactiva).</w:t>
      </w:r>
    </w:p>
    <w:p w14:paraId="019CC7D8" w14:textId="77777777" w:rsidR="004B4622" w:rsidRPr="00993BF3" w:rsidRDefault="004B4622" w:rsidP="004B4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AB535A" w14:textId="77777777" w:rsidR="00993BF3" w:rsidRPr="00993BF3" w:rsidRDefault="00993BF3" w:rsidP="00510BB3">
      <w:pPr>
        <w:pStyle w:val="Ttulo2"/>
      </w:pPr>
      <w:r w:rsidRPr="00993BF3">
        <w:t>5. Metodología y Cronograma</w:t>
      </w:r>
    </w:p>
    <w:p w14:paraId="25A99225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1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Análisis de requisitos y diseño de arquitectura</w:t>
      </w:r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. Diseño del </w:t>
      </w:r>
      <w:proofErr w:type="spellStart"/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mockup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(2 semanas).</w:t>
      </w:r>
    </w:p>
    <w:p w14:paraId="75584A6A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2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Desarrollo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backend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conexión con la API de la empresa (4 semanas).</w:t>
      </w:r>
    </w:p>
    <w:p w14:paraId="572BAE75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3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Creación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interactivo (4 semanas).</w:t>
      </w:r>
    </w:p>
    <w:p w14:paraId="41D09259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4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Pruebas, optimización y documentación (2 semanas).</w:t>
      </w:r>
    </w:p>
    <w:p w14:paraId="798B43FC" w14:textId="77777777" w:rsidR="00993BF3" w:rsidRPr="00993BF3" w:rsidRDefault="00993BF3" w:rsidP="00510BB3">
      <w:pPr>
        <w:pStyle w:val="Ttulo2"/>
      </w:pPr>
      <w:r w:rsidRPr="00993BF3">
        <w:t>6. Conclusión</w:t>
      </w:r>
    </w:p>
    <w:p w14:paraId="6EBC0AB6" w14:textId="77777777" w:rsidR="00993BF3" w:rsidRDefault="00993BF3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Esta aplicación mejorará la eficiencia en la gestión de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los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recursos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productivos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financieros, proporcionando datos actualizados y simulaciones en tiempo real. Además,</w:t>
      </w:r>
      <w:r w:rsidR="00435999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unificará el análisis productivo y financiero de la empresa al incluir las métricas de ambas partes en una única plataforma y ser escalable a todos los clientes de la empresa.</w:t>
      </w:r>
    </w:p>
    <w:p w14:paraId="3EF3E52C" w14:textId="77777777" w:rsidR="00973965" w:rsidRDefault="00973965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Por otro lado, este proyecto creará una base de datos estructurada y unificada para albergar los datos que actualmente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financeros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(costes y beneficios), los cuales, actualmente la empresa no cuenta con una base de datos para ellos. De tal forma que podrán ser accesibles y utilizados para este y otros proyectos de la empresa.</w:t>
      </w:r>
    </w:p>
    <w:p w14:paraId="2DABA8F8" w14:textId="77777777" w:rsidR="00C03406" w:rsidRDefault="00C03406" w:rsidP="0039320A">
      <w:pPr>
        <w:pBdr>
          <w:bottom w:val="single" w:sz="6" w:space="1" w:color="auto"/>
        </w:pBd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D7DFFB9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flujo:</w:t>
      </w:r>
    </w:p>
    <w:p w14:paraId="55C81693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2B49C9DD" wp14:editId="48D1FDB9">
            <wp:simplePos x="0" y="0"/>
            <wp:positionH relativeFrom="column">
              <wp:posOffset>175260</wp:posOffset>
            </wp:positionH>
            <wp:positionV relativeFrom="paragraph">
              <wp:posOffset>173355</wp:posOffset>
            </wp:positionV>
            <wp:extent cx="524383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501" y="21321"/>
                <wp:lineTo x="2150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6F258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35C1E38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00014C0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3E28CB63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3E0F734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71C71EBF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7EF3740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3AFF8543" wp14:editId="77A83A1F">
            <wp:simplePos x="0" y="0"/>
            <wp:positionH relativeFrom="column">
              <wp:posOffset>-237490</wp:posOffset>
            </wp:positionH>
            <wp:positionV relativeFrom="paragraph">
              <wp:posOffset>446405</wp:posOffset>
            </wp:positionV>
            <wp:extent cx="6301105" cy="3547110"/>
            <wp:effectExtent l="0" t="0" r="4445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clases:</w:t>
      </w:r>
    </w:p>
    <w:p w14:paraId="5CB821D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1EF800F7" w14:textId="77777777" w:rsidR="00C03406" w:rsidRPr="00993BF3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sectPr w:rsidR="00C03406" w:rsidRPr="00993BF3" w:rsidSect="00574C9F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u Dura" w:date="2025-03-19T19:24:00Z" w:initials="PD">
    <w:p w14:paraId="71AEE7EC" w14:textId="77777777" w:rsidR="00392974" w:rsidRDefault="00392974">
      <w:pPr>
        <w:pStyle w:val="Textocomentario"/>
      </w:pPr>
      <w:r>
        <w:rPr>
          <w:rStyle w:val="Refdecomentario"/>
        </w:rPr>
        <w:annotationRef/>
      </w:r>
      <w:r>
        <w:t>Resumen de lo que hay que hacer para configurar base de datos, detallar los pasos y quitar posteriormente esta parte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AEE7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1D7C"/>
    <w:multiLevelType w:val="multilevel"/>
    <w:tmpl w:val="066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Segoe UI Variable Text Light" w:eastAsiaTheme="minorHAnsi" w:hAnsi="Segoe UI Variable Text Light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2862"/>
    <w:multiLevelType w:val="hybridMultilevel"/>
    <w:tmpl w:val="C7802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381B"/>
    <w:multiLevelType w:val="multilevel"/>
    <w:tmpl w:val="4B0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A6868"/>
    <w:multiLevelType w:val="hybridMultilevel"/>
    <w:tmpl w:val="F52C4F3A"/>
    <w:lvl w:ilvl="0" w:tplc="2CBCAEF2">
      <w:start w:val="1"/>
      <w:numFmt w:val="decimal"/>
      <w:lvlText w:val="%1."/>
      <w:lvlJc w:val="left"/>
      <w:pPr>
        <w:ind w:left="720" w:hanging="360"/>
      </w:pPr>
      <w:rPr>
        <w:rFonts w:ascii="Segoe UI Black" w:hAnsi="Segoe UI Black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940B4"/>
    <w:multiLevelType w:val="multilevel"/>
    <w:tmpl w:val="1A5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7326F"/>
    <w:multiLevelType w:val="multilevel"/>
    <w:tmpl w:val="0302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053AF"/>
    <w:multiLevelType w:val="multilevel"/>
    <w:tmpl w:val="6EA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20B77"/>
    <w:multiLevelType w:val="multilevel"/>
    <w:tmpl w:val="1CD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91B4F"/>
    <w:multiLevelType w:val="multilevel"/>
    <w:tmpl w:val="A9D8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B63C8"/>
    <w:multiLevelType w:val="multilevel"/>
    <w:tmpl w:val="53C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u Dura">
    <w15:presenceInfo w15:providerId="Windows Live" w15:userId="5ca5f97590bb0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F3"/>
    <w:rsid w:val="00050FA4"/>
    <w:rsid w:val="00135593"/>
    <w:rsid w:val="001E285B"/>
    <w:rsid w:val="002F4ADB"/>
    <w:rsid w:val="00392974"/>
    <w:rsid w:val="0039320A"/>
    <w:rsid w:val="00435999"/>
    <w:rsid w:val="0045416A"/>
    <w:rsid w:val="004763E3"/>
    <w:rsid w:val="004B4622"/>
    <w:rsid w:val="004D6A91"/>
    <w:rsid w:val="004E1745"/>
    <w:rsid w:val="00510BB3"/>
    <w:rsid w:val="00574C9F"/>
    <w:rsid w:val="006B0EAE"/>
    <w:rsid w:val="00776BED"/>
    <w:rsid w:val="007E6A23"/>
    <w:rsid w:val="00862980"/>
    <w:rsid w:val="008C3245"/>
    <w:rsid w:val="008D438B"/>
    <w:rsid w:val="008F58E9"/>
    <w:rsid w:val="00961529"/>
    <w:rsid w:val="00973965"/>
    <w:rsid w:val="00993BF3"/>
    <w:rsid w:val="009E3724"/>
    <w:rsid w:val="009F5A40"/>
    <w:rsid w:val="00A820DA"/>
    <w:rsid w:val="00B04A19"/>
    <w:rsid w:val="00B266E7"/>
    <w:rsid w:val="00B556B3"/>
    <w:rsid w:val="00B727C9"/>
    <w:rsid w:val="00C03406"/>
    <w:rsid w:val="00C15F7C"/>
    <w:rsid w:val="00C377A8"/>
    <w:rsid w:val="00CA5F1E"/>
    <w:rsid w:val="00CA6033"/>
    <w:rsid w:val="00D7281F"/>
    <w:rsid w:val="00D73CC5"/>
    <w:rsid w:val="00D8319A"/>
    <w:rsid w:val="00E4473A"/>
    <w:rsid w:val="00F52DE2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4E0C"/>
  <w15:chartTrackingRefBased/>
  <w15:docId w15:val="{3CDCF9B5-00DF-4E73-BA5C-5EBDC4D6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58E9"/>
    <w:pPr>
      <w:spacing w:before="100" w:beforeAutospacing="1" w:after="100" w:afterAutospacing="1" w:line="240" w:lineRule="auto"/>
      <w:outlineLvl w:val="0"/>
    </w:pPr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F58E9"/>
    <w:pPr>
      <w:spacing w:before="100" w:beforeAutospacing="1" w:after="100" w:afterAutospacing="1" w:line="240" w:lineRule="auto"/>
      <w:outlineLvl w:val="1"/>
    </w:pPr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5F1E"/>
    <w:pPr>
      <w:spacing w:before="100" w:beforeAutospacing="1" w:after="100" w:afterAutospacing="1" w:line="240" w:lineRule="auto"/>
      <w:outlineLvl w:val="2"/>
    </w:pPr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8E9"/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F58E9"/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5F1E"/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93B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93BF3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A8"/>
    <w:pPr>
      <w:pBdr>
        <w:top w:val="single" w:sz="4" w:space="1" w:color="7F7F7F" w:themeColor="text1" w:themeTint="80"/>
        <w:bottom w:val="single" w:sz="4" w:space="1" w:color="7F7F7F" w:themeColor="text1" w:themeTint="80"/>
      </w:pBdr>
      <w:spacing w:after="0"/>
      <w:ind w:right="864"/>
    </w:pPr>
    <w:rPr>
      <w:rFonts w:ascii="Segoe UI Variable Text Light" w:hAnsi="Segoe UI Variable Text Light"/>
      <w:i/>
      <w:iCs/>
      <w:color w:val="7F7F7F" w:themeColor="text1" w:themeTint="80"/>
      <w:sz w:val="1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A8"/>
    <w:rPr>
      <w:rFonts w:ascii="Segoe UI Variable Text Light" w:hAnsi="Segoe UI Variable Text Light"/>
      <w:i/>
      <w:iCs/>
      <w:color w:val="7F7F7F" w:themeColor="text1" w:themeTint="80"/>
      <w:sz w:val="18"/>
    </w:rPr>
  </w:style>
  <w:style w:type="paragraph" w:styleId="Prrafodelista">
    <w:name w:val="List Paragraph"/>
    <w:basedOn w:val="Normal"/>
    <w:uiPriority w:val="34"/>
    <w:qFormat/>
    <w:rsid w:val="0039297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29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29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29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29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297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8</Pages>
  <Words>1672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Dura</dc:creator>
  <cp:keywords/>
  <dc:description/>
  <cp:lastModifiedBy>Pau Dura</cp:lastModifiedBy>
  <cp:revision>38</cp:revision>
  <dcterms:created xsi:type="dcterms:W3CDTF">2025-02-16T09:46:00Z</dcterms:created>
  <dcterms:modified xsi:type="dcterms:W3CDTF">2025-03-19T18:27:00Z</dcterms:modified>
</cp:coreProperties>
</file>