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利用EDA工具Quartus-ll的原理图输入法，输入748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图元符号;建立748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的仿真波形文件，并进行波形仿真，记录波形;分析74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83的</w:t>
      </w:r>
      <w:r>
        <w:rPr>
          <w:rFonts w:hint="eastAsia" w:ascii="宋体" w:hAnsi="宋体" w:eastAsia="宋体" w:cs="宋体"/>
          <w:sz w:val="24"/>
          <w:szCs w:val="24"/>
        </w:rPr>
        <w:t>逻辑关系。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hint="eastAsia" w:ascii="宋体" w:hAnsi="宋体" w:eastAsia="宋体" w:cs="宋体"/>
          <w:sz w:val="24"/>
          <w:szCs w:val="24"/>
        </w:rPr>
        <w:t>Quartus-ll的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自定义符号功能，使用逻辑门电路设计一个四位二进制全加器，</w:t>
      </w:r>
      <w:r>
        <w:rPr>
          <w:rFonts w:hint="eastAsia" w:ascii="宋体" w:hAnsi="宋体" w:eastAsia="宋体" w:cs="宋体"/>
          <w:sz w:val="24"/>
          <w:szCs w:val="24"/>
        </w:rPr>
        <w:t>仿真验证其功能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二、实验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熟悉用QuartusII原理图输入法进行电路设计和仿真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掌握QuartusII图形模块单元的生成与调用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 xml:space="preserve">学会根据逻辑电路图分析电路的功能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并会自主实现逻辑电路的功能设计与仿真。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三、实验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EDA工具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实验方法与手段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（一）7483的功能仿真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中导入7483的功能符号，设置输入输出，编译后进行波形仿真，输入信号以组为单位依次加一，仿真后导出波形。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四位二进制全加器设计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（1）二进制全加器原理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一个n位二进制加法运算数字电路是由一个半加器和（n—1)个全加器组成。它把两个n位二进制数作为输入信号。产生一个( n十1）位二进制数作它的和。如图所示。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68065" cy="2453640"/>
            <wp:effectExtent l="0" t="0" r="13335" b="0"/>
            <wp:docPr id="6" name="图片 6" descr="QQ截图2021041811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4181122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用全加器构成的n位二进制加法器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06595" cy="1440180"/>
            <wp:effectExtent l="0" t="0" r="4445" b="7620"/>
            <wp:docPr id="7" name="图片 7" descr="QQ截图2021041811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4181123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图中A和B是用来相加的两n位输入信号，Cn-1， sn.-1， sn-2, …s 2,S 1,s0是它们的和。在该电路中对A0和B0相加是用一个半加器，对其它位都用全加器。如果需要串接这些电路以增加相加的位数，那么它的第一级也必须是一个全加器。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得到一位二进制全加器的逻辑表达式为：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 = An⊕Bn⊕Cn-1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Cn = An·Bn + Cn-1·（An⊕Bn）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An是被加数，Bn是加数，Sn是和数，Cn是向高位的进位，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1是低位的进位。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设计一位二进制全加器功能图如下：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79670" cy="2420620"/>
            <wp:effectExtent l="0" t="0" r="3810" b="2540"/>
            <wp:docPr id="8" name="图片 8" descr="QQ截图2021041811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104181133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将其级联，组成四位二进制全加器，设置输入输出，编译后进行波形仿真，设置输入信号分组逐次加一，仿真后导出波形。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实验原理图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、7483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6400" cy="2840355"/>
            <wp:effectExtent l="0" t="0" r="0" b="9525"/>
            <wp:docPr id="9" name="图片 9" descr="QQ截图2021041811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104181136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、四位二进制全加器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5605" cy="2188210"/>
            <wp:effectExtent l="0" t="0" r="10795" b="6350"/>
            <wp:docPr id="10" name="图片 10" descr="QQ截图2021041811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104181138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实验现象记录分析</w:t>
      </w:r>
    </w:p>
    <w:p>
      <w:pPr>
        <w:pStyle w:val="2"/>
        <w:numPr>
          <w:ilvl w:val="0"/>
          <w:numId w:val="6"/>
        </w:numPr>
        <w:ind w:left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、7483</w:t>
      </w:r>
    </w:p>
    <w:p>
      <w:pPr>
        <w:pStyle w:val="2"/>
        <w:numPr>
          <w:ilvl w:val="0"/>
          <w:numId w:val="0"/>
        </w:numP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80050" cy="2975610"/>
            <wp:effectExtent l="0" t="0" r="6350" b="11430"/>
            <wp:docPr id="11" name="图片 11" descr="QQ截图2021041811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104181141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（二）四位二进制全加器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82590" cy="2144395"/>
            <wp:effectExtent l="0" t="0" r="3810" b="4445"/>
            <wp:docPr id="12" name="图片 12" descr="QQ截图20210418114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104181142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实验结论与体会</w:t>
      </w:r>
    </w:p>
    <w:p>
      <w:pPr>
        <w:pStyle w:val="2"/>
        <w:numPr>
          <w:ilvl w:val="0"/>
          <w:numId w:val="0"/>
        </w:numPr>
        <w:ind w:leftChars="0"/>
      </w:pPr>
      <w:r>
        <w:t>通过本次实验我</w:t>
      </w:r>
      <w:r>
        <w:rPr>
          <w:rFonts w:hint="eastAsia" w:eastAsia="宋体"/>
          <w:lang w:val="en-US" w:eastAsia="zh-CN"/>
        </w:rPr>
        <w:t>熟悉</w:t>
      </w:r>
      <w:r>
        <w:t>了 QuartusII的</w:t>
      </w:r>
      <w:r>
        <w:rPr>
          <w:rFonts w:hint="eastAsia" w:eastAsia="宋体"/>
          <w:lang w:val="en-US" w:eastAsia="zh-CN"/>
        </w:rPr>
        <w:t>符号设计与功能仿真功能，并学会了分组处理输入信号</w:t>
      </w:r>
      <w:r>
        <w:t>。实验学习中，我懂得了如何理解并将</w:t>
      </w:r>
      <w:r>
        <w:rPr>
          <w:rFonts w:hint="eastAsia" w:eastAsia="宋体"/>
          <w:lang w:val="en-US" w:eastAsia="zh-CN"/>
        </w:rPr>
        <w:t>数字电路课程</w:t>
      </w:r>
      <w:r>
        <w:t>上所学的</w:t>
      </w:r>
      <w:r>
        <w:rPr>
          <w:rFonts w:hint="eastAsia" w:eastAsia="宋体"/>
          <w:lang w:val="en-US" w:eastAsia="zh-CN"/>
        </w:rPr>
        <w:t>组合逻辑电路</w:t>
      </w:r>
      <w:r>
        <w:t>知识运用在实验中并得到验证，</w:t>
      </w:r>
      <w:r>
        <w:rPr>
          <w:rFonts w:hint="eastAsia" w:eastAsia="宋体"/>
          <w:lang w:val="en-US" w:eastAsia="zh-CN"/>
        </w:rPr>
        <w:t>了解了7483的功能与二进制全加器</w:t>
      </w:r>
      <w:bookmarkStart w:id="0" w:name="_GoBack"/>
      <w:bookmarkEnd w:id="0"/>
      <w:r>
        <w:rPr>
          <w:rFonts w:hint="eastAsia" w:eastAsia="宋体"/>
          <w:lang w:val="en-US" w:eastAsia="zh-CN"/>
        </w:rPr>
        <w:t>电路设计，</w:t>
      </w:r>
      <w:r>
        <w:t>对数字电路与逻辑设计的知识有了更加全面的认识。</w:t>
      </w:r>
    </w:p>
    <w:p>
      <w:pPr>
        <w:pStyle w:val="2"/>
        <w:numPr>
          <w:ilvl w:val="0"/>
          <w:numId w:val="0"/>
        </w:numPr>
        <w:ind w:leftChars="0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53C7"/>
    <w:multiLevelType w:val="singleLevel"/>
    <w:tmpl w:val="884A53C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8C174096"/>
    <w:multiLevelType w:val="singleLevel"/>
    <w:tmpl w:val="8C17409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8F457B19"/>
    <w:multiLevelType w:val="singleLevel"/>
    <w:tmpl w:val="8F457B1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C3B37FCE"/>
    <w:multiLevelType w:val="singleLevel"/>
    <w:tmpl w:val="C3B37F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07EEDB1"/>
    <w:multiLevelType w:val="singleLevel"/>
    <w:tmpl w:val="F07EEDB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2C726C1"/>
    <w:multiLevelType w:val="singleLevel"/>
    <w:tmpl w:val="72C726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A02F19"/>
    <w:rsid w:val="00A94AF2"/>
    <w:rsid w:val="0A31729D"/>
    <w:rsid w:val="54A94B86"/>
    <w:rsid w:val="65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2021-04-18T10:05:00Z</dcterms:created>
  <dc:creator>officegen</dc:creator>
  <cp:lastModifiedBy>WPS_1602515367</cp:lastModifiedBy>
  <dcterms:modified xsi:type="dcterms:W3CDTF">2021-04-18T03:45:21Z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BD5C06634B8B4726BE4ACFED5F631B2E</vt:lpwstr>
  </property>
</Properties>
</file>