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D677" w14:textId="600B41D6" w:rsidR="56DE66B0" w:rsidRDefault="757E6404" w:rsidP="7E52B95E">
      <w:pPr>
        <w:rPr>
          <w:rFonts w:ascii="Calibri" w:eastAsia="Calibri" w:hAnsi="Calibri" w:cs="Calibri"/>
          <w:lang w:val="en-GB"/>
        </w:rPr>
      </w:pPr>
      <w:bookmarkStart w:id="0" w:name="_GoBack"/>
      <w:bookmarkEnd w:id="0"/>
      <w:r w:rsidRPr="7CFE5D24">
        <w:rPr>
          <w:lang w:val="en-GB"/>
        </w:rPr>
        <w:t>3</w:t>
      </w:r>
      <w:r w:rsidR="56DE66B0" w:rsidRPr="7CFE5D24">
        <w:rPr>
          <w:lang w:val="en-GB"/>
        </w:rPr>
        <w:t xml:space="preserve">We work towards a </w:t>
      </w:r>
      <w:r w:rsidR="1C60A35A" w:rsidRPr="7CFE5D24">
        <w:rPr>
          <w:lang w:val="en-GB"/>
        </w:rPr>
        <w:t>Production Company</w:t>
      </w:r>
      <w:r w:rsidR="2F1C8D7D" w:rsidRPr="7CFE5D24">
        <w:rPr>
          <w:lang w:val="en-GB"/>
        </w:rPr>
        <w:t xml:space="preserve"> called </w:t>
      </w:r>
      <w:r w:rsidR="3C55A301" w:rsidRPr="7CFE5D24">
        <w:rPr>
          <w:i/>
          <w:iCs/>
          <w:lang w:val="en-GB"/>
        </w:rPr>
        <w:t>M</w:t>
      </w:r>
      <w:r w:rsidR="2F1C8D7D" w:rsidRPr="7CFE5D24">
        <w:rPr>
          <w:i/>
          <w:iCs/>
          <w:lang w:val="en-GB"/>
        </w:rPr>
        <w:t xml:space="preserve">ade </w:t>
      </w:r>
      <w:r w:rsidR="1A13D14E" w:rsidRPr="7CFE5D24">
        <w:rPr>
          <w:i/>
          <w:iCs/>
          <w:lang w:val="en-GB"/>
        </w:rPr>
        <w:t>by</w:t>
      </w:r>
      <w:r w:rsidR="2F1C8D7D" w:rsidRPr="7CFE5D24">
        <w:rPr>
          <w:i/>
          <w:iCs/>
          <w:lang w:val="en-GB"/>
        </w:rPr>
        <w:t xml:space="preserve"> Waves</w:t>
      </w:r>
      <w:r w:rsidR="1C60A35A" w:rsidRPr="7CFE5D24">
        <w:rPr>
          <w:i/>
          <w:iCs/>
          <w:lang w:val="en-GB"/>
        </w:rPr>
        <w:t xml:space="preserve"> </w:t>
      </w:r>
      <w:r w:rsidR="074E8A59" w:rsidRPr="7CFE5D24">
        <w:rPr>
          <w:lang w:val="en-GB"/>
        </w:rPr>
        <w:t>(</w:t>
      </w:r>
      <w:hyperlink r:id="rId8">
        <w:r w:rsidR="074E8A59" w:rsidRPr="7CFE5D24">
          <w:rPr>
            <w:rStyle w:val="Hyperlink"/>
            <w:rFonts w:ascii="Calibri" w:eastAsia="Calibri" w:hAnsi="Calibri" w:cs="Calibri"/>
            <w:lang w:val="en-GB"/>
          </w:rPr>
          <w:t>https://www.bywaves.se/</w:t>
        </w:r>
      </w:hyperlink>
      <w:r w:rsidR="074E8A59" w:rsidRPr="7CFE5D24">
        <w:rPr>
          <w:rFonts w:ascii="Calibri" w:eastAsia="Calibri" w:hAnsi="Calibri" w:cs="Calibri"/>
          <w:lang w:val="en-GB"/>
        </w:rPr>
        <w:t>)</w:t>
      </w:r>
      <w:r w:rsidR="561F2923" w:rsidRPr="7CFE5D24">
        <w:rPr>
          <w:rFonts w:ascii="Calibri" w:eastAsia="Calibri" w:hAnsi="Calibri" w:cs="Calibri"/>
          <w:lang w:val="en-GB"/>
        </w:rPr>
        <w:t xml:space="preserve">. What they as a company ask for is </w:t>
      </w:r>
      <w:r w:rsidR="748D7773" w:rsidRPr="7CFE5D24">
        <w:rPr>
          <w:rFonts w:ascii="Calibri" w:eastAsia="Calibri" w:hAnsi="Calibri" w:cs="Calibri"/>
          <w:lang w:val="en-GB"/>
        </w:rPr>
        <w:t xml:space="preserve">a productivity tool which consists of a few different base functionalities.  </w:t>
      </w:r>
      <w:r w:rsidR="446870ED" w:rsidRPr="7CFE5D24">
        <w:rPr>
          <w:rFonts w:ascii="Calibri" w:eastAsia="Calibri" w:hAnsi="Calibri" w:cs="Calibri"/>
          <w:lang w:val="en-GB"/>
        </w:rPr>
        <w:t>Today they use three different tools to plan projec</w:t>
      </w:r>
      <w:r w:rsidR="616963AE" w:rsidRPr="7CFE5D24">
        <w:rPr>
          <w:rFonts w:ascii="Calibri" w:eastAsia="Calibri" w:hAnsi="Calibri" w:cs="Calibri"/>
          <w:lang w:val="en-GB"/>
        </w:rPr>
        <w:t>ts and track goals</w:t>
      </w:r>
      <w:r w:rsidR="29A4CC97" w:rsidRPr="7CFE5D24">
        <w:rPr>
          <w:rFonts w:ascii="Calibri" w:eastAsia="Calibri" w:hAnsi="Calibri" w:cs="Calibri"/>
          <w:lang w:val="en-GB"/>
        </w:rPr>
        <w:t xml:space="preserve">. </w:t>
      </w:r>
      <w:r w:rsidR="1E1F0E62" w:rsidRPr="7CFE5D24">
        <w:rPr>
          <w:rFonts w:ascii="Calibri" w:eastAsia="Calibri" w:hAnsi="Calibri" w:cs="Calibri"/>
          <w:lang w:val="en-GB"/>
        </w:rPr>
        <w:t>Therefore,</w:t>
      </w:r>
      <w:r w:rsidR="29A4CC97" w:rsidRPr="7CFE5D24">
        <w:rPr>
          <w:rFonts w:ascii="Calibri" w:eastAsia="Calibri" w:hAnsi="Calibri" w:cs="Calibri"/>
          <w:lang w:val="en-GB"/>
        </w:rPr>
        <w:t xml:space="preserve"> getting an overview of tasks</w:t>
      </w:r>
      <w:r w:rsidR="6CFB7242" w:rsidRPr="7CFE5D24">
        <w:rPr>
          <w:rFonts w:ascii="Calibri" w:eastAsia="Calibri" w:hAnsi="Calibri" w:cs="Calibri"/>
          <w:lang w:val="en-GB"/>
        </w:rPr>
        <w:t>, coming projects and future goals is expressed as rather time consuming</w:t>
      </w:r>
      <w:r w:rsidR="02458CD0" w:rsidRPr="7CFE5D24">
        <w:rPr>
          <w:rFonts w:ascii="Calibri" w:eastAsia="Calibri" w:hAnsi="Calibri" w:cs="Calibri"/>
          <w:lang w:val="en-GB"/>
        </w:rPr>
        <w:t>. W</w:t>
      </w:r>
      <w:r w:rsidR="616963AE" w:rsidRPr="7CFE5D24">
        <w:rPr>
          <w:rFonts w:ascii="Calibri" w:eastAsia="Calibri" w:hAnsi="Calibri" w:cs="Calibri"/>
          <w:lang w:val="en-GB"/>
        </w:rPr>
        <w:t>e aim to develop one tool</w:t>
      </w:r>
      <w:r w:rsidR="2B9246CA" w:rsidRPr="7CFE5D24">
        <w:rPr>
          <w:rFonts w:ascii="Calibri" w:eastAsia="Calibri" w:hAnsi="Calibri" w:cs="Calibri"/>
          <w:lang w:val="en-GB"/>
        </w:rPr>
        <w:t xml:space="preserve"> that merges the most important, value creating, functions from the previous </w:t>
      </w:r>
      <w:r w:rsidR="53F49C62" w:rsidRPr="7CFE5D24">
        <w:rPr>
          <w:rFonts w:ascii="Calibri" w:eastAsia="Calibri" w:hAnsi="Calibri" w:cs="Calibri"/>
          <w:lang w:val="en-GB"/>
        </w:rPr>
        <w:t>tools into one</w:t>
      </w:r>
      <w:r w:rsidR="2B9246CA" w:rsidRPr="7CFE5D24">
        <w:rPr>
          <w:rFonts w:ascii="Calibri" w:eastAsia="Calibri" w:hAnsi="Calibri" w:cs="Calibri"/>
          <w:lang w:val="en-GB"/>
        </w:rPr>
        <w:t xml:space="preserve">. </w:t>
      </w:r>
      <w:r w:rsidR="1E0FD9A1" w:rsidRPr="7CFE5D24">
        <w:rPr>
          <w:rFonts w:ascii="Calibri" w:eastAsia="Calibri" w:hAnsi="Calibri" w:cs="Calibri"/>
          <w:lang w:val="en-GB"/>
        </w:rPr>
        <w:t xml:space="preserve"> </w:t>
      </w:r>
    </w:p>
    <w:p w14:paraId="77AC7E05" w14:textId="293BA011" w:rsidR="2B9246CA" w:rsidRDefault="2B9246CA" w:rsidP="7E52B95E">
      <w:pPr>
        <w:rPr>
          <w:rFonts w:ascii="Calibri" w:eastAsia="Calibri" w:hAnsi="Calibri" w:cs="Calibri"/>
          <w:lang w:val="en-GB"/>
        </w:rPr>
      </w:pPr>
      <w:r w:rsidRPr="7E52B95E">
        <w:rPr>
          <w:rFonts w:ascii="Calibri" w:eastAsia="Calibri" w:hAnsi="Calibri" w:cs="Calibri"/>
          <w:lang w:val="en-GB"/>
        </w:rPr>
        <w:t xml:space="preserve">This results in </w:t>
      </w:r>
      <w:r w:rsidR="21D7251E" w:rsidRPr="7E52B95E">
        <w:rPr>
          <w:rFonts w:ascii="Calibri" w:eastAsia="Calibri" w:hAnsi="Calibri" w:cs="Calibri"/>
          <w:lang w:val="en-GB"/>
        </w:rPr>
        <w:t>software containing the</w:t>
      </w:r>
      <w:r w:rsidRPr="7E52B95E">
        <w:rPr>
          <w:rFonts w:ascii="Calibri" w:eastAsia="Calibri" w:hAnsi="Calibri" w:cs="Calibri"/>
          <w:lang w:val="en-GB"/>
        </w:rPr>
        <w:t xml:space="preserve"> following components: </w:t>
      </w:r>
    </w:p>
    <w:p w14:paraId="6F70E840" w14:textId="7E9FCC33" w:rsidR="0EA2223A" w:rsidRDefault="0EA2223A" w:rsidP="7E52B95E">
      <w:pPr>
        <w:rPr>
          <w:lang w:val="en-GB"/>
        </w:rPr>
      </w:pPr>
      <w:r w:rsidRPr="7E52B95E">
        <w:rPr>
          <w:lang w:val="en-GB"/>
        </w:rPr>
        <w:t>Weekly structure</w:t>
      </w:r>
    </w:p>
    <w:p w14:paraId="13D74A9F" w14:textId="7A008DB5" w:rsidR="0EA2223A" w:rsidRDefault="0EA2223A" w:rsidP="7E52B95E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 w:rsidRPr="7E52B95E">
        <w:rPr>
          <w:lang w:val="en-GB"/>
        </w:rPr>
        <w:t xml:space="preserve">Showing weekdays with </w:t>
      </w:r>
      <w:r w:rsidR="595247C2" w:rsidRPr="7E52B95E">
        <w:rPr>
          <w:lang w:val="en-GB"/>
        </w:rPr>
        <w:t>the tasks for that specific day</w:t>
      </w:r>
    </w:p>
    <w:p w14:paraId="5578D457" w14:textId="39ACC625" w:rsidR="055B9FDE" w:rsidRDefault="055B9FDE" w:rsidP="7E52B95E">
      <w:pPr>
        <w:pStyle w:val="ListParagraph"/>
        <w:numPr>
          <w:ilvl w:val="0"/>
          <w:numId w:val="3"/>
        </w:numPr>
        <w:rPr>
          <w:lang w:val="en-GB"/>
        </w:rPr>
      </w:pPr>
      <w:r w:rsidRPr="7E52B95E">
        <w:rPr>
          <w:lang w:val="en-GB"/>
        </w:rPr>
        <w:t>Move between weeks</w:t>
      </w:r>
    </w:p>
    <w:p w14:paraId="5E3E9C50" w14:textId="531CCFC1" w:rsidR="055B9FDE" w:rsidRDefault="055B9FDE" w:rsidP="7E52B95E">
      <w:pPr>
        <w:pStyle w:val="ListParagraph"/>
        <w:numPr>
          <w:ilvl w:val="0"/>
          <w:numId w:val="3"/>
        </w:numPr>
        <w:rPr>
          <w:lang w:val="en-GB"/>
        </w:rPr>
      </w:pPr>
      <w:r w:rsidRPr="7E52B95E">
        <w:rPr>
          <w:lang w:val="en-GB"/>
        </w:rPr>
        <w:t>Mark tasks as completed or high priority</w:t>
      </w:r>
    </w:p>
    <w:p w14:paraId="1DD3E541" w14:textId="3F50E18A" w:rsidR="0EA2223A" w:rsidRDefault="0EA2223A" w:rsidP="7E52B95E">
      <w:pPr>
        <w:rPr>
          <w:lang w:val="en-GB"/>
        </w:rPr>
      </w:pPr>
      <w:r w:rsidRPr="7E52B95E">
        <w:rPr>
          <w:lang w:val="en-GB"/>
        </w:rPr>
        <w:t>Timeline</w:t>
      </w:r>
    </w:p>
    <w:p w14:paraId="696C9DF0" w14:textId="476179E8" w:rsidR="5F3D41E6" w:rsidRDefault="5F3D41E6" w:rsidP="7E52B95E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7E52B95E">
        <w:rPr>
          <w:lang w:val="en-GB"/>
        </w:rPr>
        <w:t>Showing ongoing projects and their timelines</w:t>
      </w:r>
    </w:p>
    <w:p w14:paraId="7F54FF67" w14:textId="50929878" w:rsidR="7D4F14AC" w:rsidRDefault="7D4F14AC" w:rsidP="7E52B95E">
      <w:pPr>
        <w:pStyle w:val="ListParagraph"/>
        <w:numPr>
          <w:ilvl w:val="0"/>
          <w:numId w:val="2"/>
        </w:numPr>
        <w:rPr>
          <w:lang w:val="en-GB"/>
        </w:rPr>
      </w:pPr>
      <w:r w:rsidRPr="7E52B95E">
        <w:rPr>
          <w:lang w:val="en-GB"/>
        </w:rPr>
        <w:t xml:space="preserve">Primarily giving an overview </w:t>
      </w:r>
    </w:p>
    <w:p w14:paraId="65D95520" w14:textId="348FFD97" w:rsidR="0EA2223A" w:rsidRDefault="0EA2223A" w:rsidP="7E52B95E">
      <w:pPr>
        <w:rPr>
          <w:lang w:val="en-GB"/>
        </w:rPr>
      </w:pPr>
      <w:r w:rsidRPr="7E52B95E">
        <w:rPr>
          <w:lang w:val="en-GB"/>
        </w:rPr>
        <w:t>Goals</w:t>
      </w:r>
      <w:r w:rsidR="375E42F0" w:rsidRPr="7E52B95E">
        <w:rPr>
          <w:lang w:val="en-GB"/>
        </w:rPr>
        <w:t xml:space="preserve"> </w:t>
      </w:r>
    </w:p>
    <w:p w14:paraId="58B11672" w14:textId="37E51D30" w:rsidR="2B085CFB" w:rsidRDefault="2B085CFB" w:rsidP="7E52B95E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7E52B95E">
        <w:rPr>
          <w:lang w:val="en-GB"/>
        </w:rPr>
        <w:t>Showing goals for 3 month</w:t>
      </w:r>
      <w:r w:rsidR="70FE9391" w:rsidRPr="7E52B95E">
        <w:rPr>
          <w:lang w:val="en-GB"/>
        </w:rPr>
        <w:t>s</w:t>
      </w:r>
      <w:r w:rsidRPr="7E52B95E">
        <w:rPr>
          <w:lang w:val="en-GB"/>
        </w:rPr>
        <w:t>,</w:t>
      </w:r>
      <w:r w:rsidR="4EE46533" w:rsidRPr="7E52B95E">
        <w:rPr>
          <w:lang w:val="en-GB"/>
        </w:rPr>
        <w:t xml:space="preserve"> </w:t>
      </w:r>
      <w:r w:rsidRPr="7E52B95E">
        <w:rPr>
          <w:lang w:val="en-GB"/>
        </w:rPr>
        <w:t>6 month</w:t>
      </w:r>
      <w:r w:rsidR="431B31A9" w:rsidRPr="7E52B95E">
        <w:rPr>
          <w:lang w:val="en-GB"/>
        </w:rPr>
        <w:t>s</w:t>
      </w:r>
      <w:r w:rsidRPr="7E52B95E">
        <w:rPr>
          <w:lang w:val="en-GB"/>
        </w:rPr>
        <w:t xml:space="preserve"> as well as 12 month</w:t>
      </w:r>
      <w:r w:rsidR="39BA2FF4" w:rsidRPr="7E52B95E">
        <w:rPr>
          <w:lang w:val="en-GB"/>
        </w:rPr>
        <w:t>s</w:t>
      </w:r>
      <w:r w:rsidRPr="7E52B95E">
        <w:rPr>
          <w:lang w:val="en-GB"/>
        </w:rPr>
        <w:t xml:space="preserve"> </w:t>
      </w:r>
      <w:r w:rsidR="4874AAFA" w:rsidRPr="7E52B95E">
        <w:rPr>
          <w:lang w:val="en-GB"/>
        </w:rPr>
        <w:t xml:space="preserve">and connected metrics </w:t>
      </w:r>
    </w:p>
    <w:p w14:paraId="33FC0FC6" w14:textId="7E4113EC" w:rsidR="4953AC5C" w:rsidRDefault="4953AC5C" w:rsidP="7E52B95E">
      <w:pPr>
        <w:pStyle w:val="ListParagraph"/>
        <w:numPr>
          <w:ilvl w:val="0"/>
          <w:numId w:val="1"/>
        </w:numPr>
        <w:rPr>
          <w:lang w:val="en-GB"/>
        </w:rPr>
      </w:pPr>
      <w:r w:rsidRPr="7E52B95E">
        <w:rPr>
          <w:lang w:val="en-GB"/>
        </w:rPr>
        <w:t xml:space="preserve">Goals divided into a few categories </w:t>
      </w:r>
    </w:p>
    <w:p w14:paraId="66DC1346" w14:textId="66C83832" w:rsidR="7E52B95E" w:rsidRDefault="7E52B95E" w:rsidP="7E52B95E">
      <w:pPr>
        <w:rPr>
          <w:lang w:val="en-GB"/>
        </w:rPr>
      </w:pPr>
    </w:p>
    <w:p w14:paraId="63256A52" w14:textId="0DCF4706" w:rsidR="7E52B95E" w:rsidRDefault="7E52B95E" w:rsidP="7E52B95E">
      <w:pPr>
        <w:rPr>
          <w:rFonts w:ascii="Calibri" w:eastAsia="Calibri" w:hAnsi="Calibri" w:cs="Calibri"/>
          <w:lang w:val="en-GB"/>
        </w:rPr>
      </w:pPr>
    </w:p>
    <w:p w14:paraId="1FB104ED" w14:textId="4231A5EF" w:rsidR="21DF2776" w:rsidRDefault="21DF2776" w:rsidP="7E52B95E">
      <w:pPr>
        <w:rPr>
          <w:rFonts w:ascii="Calibri" w:eastAsia="Calibri" w:hAnsi="Calibri" w:cs="Calibri"/>
          <w:b/>
          <w:bCs/>
          <w:lang w:val="en-GB"/>
        </w:rPr>
      </w:pPr>
      <w:r w:rsidRPr="7E52B95E">
        <w:rPr>
          <w:rFonts w:ascii="Calibri" w:eastAsia="Calibri" w:hAnsi="Calibri" w:cs="Calibri"/>
          <w:b/>
          <w:bCs/>
          <w:lang w:val="en-GB"/>
        </w:rPr>
        <w:t>MVP</w:t>
      </w:r>
    </w:p>
    <w:p w14:paraId="6BAA718C" w14:textId="5D9178DB" w:rsidR="21DF2776" w:rsidRDefault="21DF2776" w:rsidP="7E52B95E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 w:rsidRPr="7E52B95E">
        <w:rPr>
          <w:rFonts w:ascii="Calibri" w:eastAsia="Calibri" w:hAnsi="Calibri" w:cs="Calibri"/>
          <w:lang w:val="en-GB"/>
        </w:rPr>
        <w:t>Contain a view over a whole week where you can add and organise daily tasks</w:t>
      </w:r>
      <w:r w:rsidR="06DBCFDC" w:rsidRPr="7E52B95E">
        <w:rPr>
          <w:rFonts w:ascii="Calibri" w:eastAsia="Calibri" w:hAnsi="Calibri" w:cs="Calibri"/>
          <w:lang w:val="en-GB"/>
        </w:rPr>
        <w:t>.</w:t>
      </w:r>
    </w:p>
    <w:p w14:paraId="1C3DEBFE" w14:textId="46FC783E" w:rsidR="06DBCFDC" w:rsidRDefault="06DBCFDC" w:rsidP="7E52B95E">
      <w:pPr>
        <w:pStyle w:val="ListParagraph"/>
        <w:numPr>
          <w:ilvl w:val="0"/>
          <w:numId w:val="4"/>
        </w:numPr>
        <w:rPr>
          <w:lang w:val="en-GB"/>
        </w:rPr>
      </w:pPr>
      <w:r w:rsidRPr="7E52B95E">
        <w:rPr>
          <w:rFonts w:ascii="Calibri" w:eastAsia="Calibri" w:hAnsi="Calibri" w:cs="Calibri"/>
          <w:lang w:val="en-GB"/>
        </w:rPr>
        <w:t>Contain a timeline view where you can see longer stretching projects.</w:t>
      </w:r>
    </w:p>
    <w:sectPr w:rsidR="06DBC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1B01"/>
    <w:multiLevelType w:val="hybridMultilevel"/>
    <w:tmpl w:val="312E21EE"/>
    <w:lvl w:ilvl="0" w:tplc="078CD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2A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A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C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EA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5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6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C9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B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3121"/>
    <w:multiLevelType w:val="hybridMultilevel"/>
    <w:tmpl w:val="DC4A95A0"/>
    <w:lvl w:ilvl="0" w:tplc="ADBC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0F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8F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AB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4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81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EB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45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0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F6CBC"/>
    <w:multiLevelType w:val="hybridMultilevel"/>
    <w:tmpl w:val="7F02E40E"/>
    <w:lvl w:ilvl="0" w:tplc="7A4A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02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62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A8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C6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E4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0D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C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A9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5302D"/>
    <w:multiLevelType w:val="hybridMultilevel"/>
    <w:tmpl w:val="E3E8DAC8"/>
    <w:lvl w:ilvl="0" w:tplc="D0A49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8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3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C7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2E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C2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2A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6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C0066A"/>
    <w:rsid w:val="001737EB"/>
    <w:rsid w:val="0110E864"/>
    <w:rsid w:val="02258D6E"/>
    <w:rsid w:val="02458CD0"/>
    <w:rsid w:val="0480AB1D"/>
    <w:rsid w:val="055B9FDE"/>
    <w:rsid w:val="060D5AFA"/>
    <w:rsid w:val="06DBCFDC"/>
    <w:rsid w:val="074E8A59"/>
    <w:rsid w:val="0B984EF5"/>
    <w:rsid w:val="0C5B22EF"/>
    <w:rsid w:val="0D4265D0"/>
    <w:rsid w:val="0EA2223A"/>
    <w:rsid w:val="10DD45E1"/>
    <w:rsid w:val="12A03509"/>
    <w:rsid w:val="12C0066A"/>
    <w:rsid w:val="1327ACE8"/>
    <w:rsid w:val="15809C55"/>
    <w:rsid w:val="15A99DC8"/>
    <w:rsid w:val="17A952CB"/>
    <w:rsid w:val="1A13D14E"/>
    <w:rsid w:val="1B26F4EE"/>
    <w:rsid w:val="1C60A35A"/>
    <w:rsid w:val="1E0FD9A1"/>
    <w:rsid w:val="1E1F0E62"/>
    <w:rsid w:val="1E244420"/>
    <w:rsid w:val="1E4AEACC"/>
    <w:rsid w:val="206E0C27"/>
    <w:rsid w:val="21D7251E"/>
    <w:rsid w:val="21DF2776"/>
    <w:rsid w:val="22B2BD64"/>
    <w:rsid w:val="23902716"/>
    <w:rsid w:val="26533A2A"/>
    <w:rsid w:val="26B73D64"/>
    <w:rsid w:val="29A4CC97"/>
    <w:rsid w:val="29E991B0"/>
    <w:rsid w:val="2B085CFB"/>
    <w:rsid w:val="2B579A46"/>
    <w:rsid w:val="2B9246CA"/>
    <w:rsid w:val="2BEC749F"/>
    <w:rsid w:val="2DD74BA4"/>
    <w:rsid w:val="2F1C8D7D"/>
    <w:rsid w:val="2F5B5D4E"/>
    <w:rsid w:val="322F5019"/>
    <w:rsid w:val="3732E5EC"/>
    <w:rsid w:val="375E42F0"/>
    <w:rsid w:val="39BA2FF4"/>
    <w:rsid w:val="3C55A301"/>
    <w:rsid w:val="406D42AA"/>
    <w:rsid w:val="431B31A9"/>
    <w:rsid w:val="446870ED"/>
    <w:rsid w:val="4874AAFA"/>
    <w:rsid w:val="48DCF7FF"/>
    <w:rsid w:val="4953AC5C"/>
    <w:rsid w:val="49A3F1A5"/>
    <w:rsid w:val="4EE46533"/>
    <w:rsid w:val="4F70101C"/>
    <w:rsid w:val="50572DEE"/>
    <w:rsid w:val="529EC834"/>
    <w:rsid w:val="53F49C62"/>
    <w:rsid w:val="561F2923"/>
    <w:rsid w:val="56DE66B0"/>
    <w:rsid w:val="590C7621"/>
    <w:rsid w:val="595247C2"/>
    <w:rsid w:val="598062D0"/>
    <w:rsid w:val="5C86187A"/>
    <w:rsid w:val="5DB5AC49"/>
    <w:rsid w:val="5F3D41E6"/>
    <w:rsid w:val="5F905713"/>
    <w:rsid w:val="60E6990D"/>
    <w:rsid w:val="616963AE"/>
    <w:rsid w:val="62DFBE71"/>
    <w:rsid w:val="6617E598"/>
    <w:rsid w:val="6754535E"/>
    <w:rsid w:val="6AA93366"/>
    <w:rsid w:val="6CB007CC"/>
    <w:rsid w:val="6CFB7242"/>
    <w:rsid w:val="6EBC6ADD"/>
    <w:rsid w:val="7003CFE0"/>
    <w:rsid w:val="70FE9391"/>
    <w:rsid w:val="7100E024"/>
    <w:rsid w:val="71FA32BD"/>
    <w:rsid w:val="748D7773"/>
    <w:rsid w:val="757E6404"/>
    <w:rsid w:val="7A0AA177"/>
    <w:rsid w:val="7CF988B9"/>
    <w:rsid w:val="7CFE5D24"/>
    <w:rsid w:val="7D4F14AC"/>
    <w:rsid w:val="7E52B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066A"/>
  <w15:chartTrackingRefBased/>
  <w15:docId w15:val="{CBCB2FA6-363F-4AF0-95BB-768C1B69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waves.s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2" ma:contentTypeDescription="Create a new document." ma:contentTypeScope="" ma:versionID="a2af4e428b21a07312266888171b27c3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22d9b861ec23fde16be3a65a3e82d9e3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5C8B5B-BB66-428D-88DE-DFF55410F11D}">
  <ds:schemaRefs>
    <ds:schemaRef ds:uri="05c10499-38cd-4f48-b3f7-7cd73f27a83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59C8A55-61DA-436E-8F1B-A4AC6BC1D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60C5A-15F6-45D7-9BCA-4C2077983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10499-38cd-4f48-b3f7-7cd73f27a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van Ginhoven</dc:creator>
  <cp:keywords/>
  <dc:description/>
  <cp:lastModifiedBy>Linus van Ginhoven</cp:lastModifiedBy>
  <cp:revision>2</cp:revision>
  <dcterms:created xsi:type="dcterms:W3CDTF">2020-04-03T11:30:00Z</dcterms:created>
  <dcterms:modified xsi:type="dcterms:W3CDTF">2020-04-03T11:30:00Z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