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643D" w14:textId="77777777" w:rsidR="00826E7A" w:rsidRPr="000C22D7" w:rsidRDefault="00826E7A" w:rsidP="00826E7A">
      <w:pPr>
        <w:jc w:val="center"/>
        <w:rPr>
          <w:b/>
          <w:bCs/>
          <w:color w:val="000000"/>
          <w:sz w:val="32"/>
          <w:szCs w:val="32"/>
          <w:lang w:val="en-GB"/>
        </w:rPr>
      </w:pPr>
    </w:p>
    <w:p w14:paraId="301031F9" w14:textId="77777777" w:rsidR="00826E7A" w:rsidRPr="000C22D7" w:rsidRDefault="00826E7A" w:rsidP="00826E7A">
      <w:pPr>
        <w:jc w:val="center"/>
        <w:rPr>
          <w:b/>
          <w:bCs/>
          <w:color w:val="000000"/>
          <w:sz w:val="32"/>
          <w:szCs w:val="32"/>
          <w:lang w:val="en-GB"/>
        </w:rPr>
      </w:pPr>
    </w:p>
    <w:p w14:paraId="2E0C54CF" w14:textId="77777777" w:rsidR="00826E7A" w:rsidRPr="000C22D7" w:rsidRDefault="00826E7A" w:rsidP="00826E7A">
      <w:pPr>
        <w:jc w:val="center"/>
        <w:rPr>
          <w:b/>
          <w:bCs/>
          <w:color w:val="000000"/>
          <w:sz w:val="32"/>
          <w:szCs w:val="32"/>
          <w:lang w:val="en-GB"/>
        </w:rPr>
      </w:pPr>
    </w:p>
    <w:p w14:paraId="695A58DB" w14:textId="77777777" w:rsidR="00826E7A" w:rsidRPr="000C22D7" w:rsidRDefault="00826E7A" w:rsidP="00826E7A">
      <w:pPr>
        <w:jc w:val="center"/>
        <w:rPr>
          <w:b/>
          <w:bCs/>
          <w:color w:val="000000"/>
          <w:sz w:val="32"/>
          <w:szCs w:val="32"/>
          <w:lang w:val="en-GB"/>
        </w:rPr>
      </w:pPr>
    </w:p>
    <w:p w14:paraId="593AE0D7" w14:textId="77777777" w:rsidR="00826E7A" w:rsidRPr="000C22D7" w:rsidRDefault="00826E7A" w:rsidP="00826E7A">
      <w:pPr>
        <w:jc w:val="center"/>
        <w:rPr>
          <w:b/>
          <w:bCs/>
          <w:color w:val="000000"/>
          <w:sz w:val="32"/>
          <w:szCs w:val="32"/>
          <w:lang w:val="en-GB"/>
        </w:rPr>
      </w:pPr>
    </w:p>
    <w:p w14:paraId="53E3893D" w14:textId="77777777" w:rsidR="00826E7A" w:rsidRPr="000C22D7" w:rsidRDefault="00826E7A" w:rsidP="00826E7A">
      <w:pPr>
        <w:jc w:val="center"/>
        <w:rPr>
          <w:b/>
          <w:bCs/>
          <w:color w:val="000000"/>
          <w:sz w:val="32"/>
          <w:szCs w:val="32"/>
          <w:lang w:val="en-GB"/>
        </w:rPr>
      </w:pPr>
    </w:p>
    <w:p w14:paraId="2BFADA0B" w14:textId="42D080A1" w:rsidR="00276C33" w:rsidRPr="000C22D7" w:rsidRDefault="00826E7A" w:rsidP="00826E7A">
      <w:pPr>
        <w:jc w:val="center"/>
        <w:rPr>
          <w:b/>
          <w:bCs/>
          <w:color w:val="000000"/>
          <w:sz w:val="32"/>
          <w:szCs w:val="32"/>
          <w:lang w:val="en-GB"/>
        </w:rPr>
      </w:pPr>
      <w:r w:rsidRPr="000C22D7">
        <w:rPr>
          <w:b/>
          <w:bCs/>
          <w:color w:val="000000"/>
          <w:sz w:val="32"/>
          <w:szCs w:val="32"/>
          <w:lang w:val="en-GB"/>
        </w:rPr>
        <w:t>Final Report of Traineeship Program 202</w:t>
      </w:r>
      <w:r w:rsidRPr="000C22D7">
        <w:rPr>
          <w:b/>
          <w:bCs/>
          <w:color w:val="000000"/>
          <w:sz w:val="32"/>
          <w:szCs w:val="32"/>
          <w:lang w:val="en-GB"/>
        </w:rPr>
        <w:t>4</w:t>
      </w:r>
    </w:p>
    <w:p w14:paraId="79051961" w14:textId="77777777" w:rsidR="00826E7A" w:rsidRPr="000C22D7" w:rsidRDefault="00826E7A" w:rsidP="00826E7A">
      <w:pPr>
        <w:jc w:val="center"/>
        <w:rPr>
          <w:b/>
          <w:bCs/>
          <w:color w:val="000000"/>
          <w:sz w:val="32"/>
          <w:szCs w:val="32"/>
          <w:lang w:val="en-GB"/>
        </w:rPr>
      </w:pPr>
    </w:p>
    <w:p w14:paraId="0BE5688A" w14:textId="399F1FAE" w:rsidR="00826E7A" w:rsidRPr="000C22D7" w:rsidRDefault="00826E7A" w:rsidP="00826E7A">
      <w:pPr>
        <w:jc w:val="center"/>
        <w:rPr>
          <w:color w:val="000000"/>
          <w:sz w:val="32"/>
          <w:szCs w:val="32"/>
          <w:lang w:val="en-GB"/>
        </w:rPr>
      </w:pPr>
      <w:r w:rsidRPr="000C22D7">
        <w:rPr>
          <w:color w:val="000000"/>
          <w:sz w:val="32"/>
          <w:szCs w:val="32"/>
          <w:lang w:val="en-GB"/>
        </w:rPr>
        <w:t>On</w:t>
      </w:r>
    </w:p>
    <w:p w14:paraId="4D472E82" w14:textId="77777777" w:rsidR="00826E7A" w:rsidRPr="000C22D7" w:rsidRDefault="00826E7A" w:rsidP="00826E7A">
      <w:pPr>
        <w:jc w:val="center"/>
        <w:rPr>
          <w:color w:val="000000"/>
          <w:sz w:val="32"/>
          <w:szCs w:val="32"/>
          <w:lang w:val="en-GB"/>
        </w:rPr>
      </w:pPr>
    </w:p>
    <w:p w14:paraId="50DE8982" w14:textId="78FA78A4" w:rsidR="00826E7A" w:rsidRPr="00826E7A" w:rsidRDefault="00826E7A" w:rsidP="00826E7A">
      <w:pPr>
        <w:shd w:val="clear" w:color="auto" w:fill="FFFFFF"/>
        <w:jc w:val="center"/>
        <w:rPr>
          <w:sz w:val="32"/>
          <w:szCs w:val="32"/>
        </w:rPr>
      </w:pPr>
      <w:proofErr w:type="spellStart"/>
      <w:r w:rsidRPr="00826E7A">
        <w:rPr>
          <w:sz w:val="32"/>
          <w:szCs w:val="32"/>
        </w:rPr>
        <w:t>Analyze</w:t>
      </w:r>
      <w:proofErr w:type="spellEnd"/>
      <w:r w:rsidRPr="00826E7A">
        <w:rPr>
          <w:sz w:val="32"/>
          <w:szCs w:val="32"/>
        </w:rPr>
        <w:t xml:space="preserve"> Death Age Difference of Right Handers</w:t>
      </w:r>
      <w:r w:rsidRPr="000C22D7">
        <w:rPr>
          <w:sz w:val="32"/>
          <w:szCs w:val="32"/>
        </w:rPr>
        <w:t xml:space="preserve"> </w:t>
      </w:r>
      <w:r w:rsidRPr="00826E7A">
        <w:rPr>
          <w:sz w:val="32"/>
          <w:szCs w:val="32"/>
        </w:rPr>
        <w:t>with Left Handers</w:t>
      </w:r>
    </w:p>
    <w:p w14:paraId="32121DC6" w14:textId="77777777" w:rsidR="00826E7A" w:rsidRPr="000C22D7" w:rsidRDefault="00826E7A" w:rsidP="00826E7A">
      <w:pPr>
        <w:jc w:val="center"/>
        <w:rPr>
          <w:sz w:val="32"/>
          <w:szCs w:val="32"/>
        </w:rPr>
      </w:pPr>
    </w:p>
    <w:p w14:paraId="58D86383" w14:textId="77777777" w:rsidR="00826E7A" w:rsidRPr="000C22D7" w:rsidRDefault="00826E7A" w:rsidP="00826E7A">
      <w:pPr>
        <w:jc w:val="center"/>
        <w:rPr>
          <w:sz w:val="32"/>
          <w:szCs w:val="32"/>
        </w:rPr>
      </w:pPr>
    </w:p>
    <w:p w14:paraId="2856B591" w14:textId="0FBAB685" w:rsidR="00826E7A" w:rsidRPr="000C22D7" w:rsidRDefault="00826E7A" w:rsidP="00826E7A">
      <w:pPr>
        <w:jc w:val="center"/>
        <w:rPr>
          <w:sz w:val="32"/>
          <w:szCs w:val="32"/>
        </w:rPr>
      </w:pPr>
      <w:r w:rsidRPr="000C22D7">
        <w:rPr>
          <w:b/>
          <w:bCs/>
          <w:color w:val="000000"/>
          <w:sz w:val="32"/>
          <w:szCs w:val="32"/>
          <w:lang w:val="en-GB"/>
        </w:rPr>
        <w:t>MEDTOUREASY</w:t>
      </w:r>
    </w:p>
    <w:p w14:paraId="4F2A767E" w14:textId="77777777" w:rsidR="00826E7A" w:rsidRPr="000C22D7" w:rsidRDefault="00826E7A" w:rsidP="00826E7A">
      <w:pPr>
        <w:jc w:val="center"/>
        <w:rPr>
          <w:sz w:val="32"/>
          <w:szCs w:val="32"/>
        </w:rPr>
      </w:pPr>
    </w:p>
    <w:p w14:paraId="3A055999" w14:textId="2E363785" w:rsidR="00826E7A" w:rsidRPr="000C22D7" w:rsidRDefault="00826E7A" w:rsidP="00826E7A">
      <w:pPr>
        <w:jc w:val="center"/>
        <w:rPr>
          <w:sz w:val="32"/>
          <w:szCs w:val="32"/>
        </w:rPr>
      </w:pPr>
      <w:r w:rsidRPr="000C22D7">
        <w:rPr>
          <w:sz w:val="32"/>
          <w:szCs w:val="32"/>
        </w:rPr>
        <w:fldChar w:fldCharType="begin"/>
      </w:r>
      <w:r w:rsidRPr="000C22D7">
        <w:rPr>
          <w:sz w:val="32"/>
          <w:szCs w:val="32"/>
        </w:rPr>
        <w:instrText xml:space="preserve"> INCLUDEPICTURE "https://media.licdn.com/dms/image/C4E0BAQFeBixANqwkJg/company-logo_200_200/0/1630625766850/medtoureasyy_logo?e=2147483647&amp;v=beta&amp;t=VqZLe2CLcKFkcqpJWjTa8F9ZZTkM9VR1HRdwP_8lRiQ" \* MERGEFORMATINET </w:instrText>
      </w:r>
      <w:r w:rsidRPr="000C22D7">
        <w:rPr>
          <w:sz w:val="32"/>
          <w:szCs w:val="32"/>
        </w:rPr>
        <w:fldChar w:fldCharType="separate"/>
      </w:r>
      <w:r w:rsidRPr="000C22D7">
        <w:rPr>
          <w:noProof/>
          <w:sz w:val="32"/>
          <w:szCs w:val="32"/>
        </w:rPr>
        <w:drawing>
          <wp:inline distT="0" distB="0" distL="0" distR="0" wp14:anchorId="70FCAC4D" wp14:editId="286AEEA6">
            <wp:extent cx="1506220" cy="1132609"/>
            <wp:effectExtent l="0" t="0" r="5080" b="0"/>
            <wp:docPr id="697225309" name="Picture 1" descr="MT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E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849" cy="1160904"/>
                    </a:xfrm>
                    <a:prstGeom prst="rect">
                      <a:avLst/>
                    </a:prstGeom>
                    <a:noFill/>
                    <a:ln>
                      <a:noFill/>
                    </a:ln>
                  </pic:spPr>
                </pic:pic>
              </a:graphicData>
            </a:graphic>
          </wp:inline>
        </w:drawing>
      </w:r>
      <w:r w:rsidRPr="000C22D7">
        <w:rPr>
          <w:sz w:val="32"/>
          <w:szCs w:val="32"/>
        </w:rPr>
        <w:fldChar w:fldCharType="end"/>
      </w:r>
    </w:p>
    <w:p w14:paraId="4FA39D68" w14:textId="77777777" w:rsidR="00826E7A" w:rsidRPr="000C22D7" w:rsidRDefault="00826E7A" w:rsidP="00826E7A">
      <w:pPr>
        <w:jc w:val="center"/>
        <w:rPr>
          <w:sz w:val="32"/>
          <w:szCs w:val="32"/>
        </w:rPr>
      </w:pPr>
    </w:p>
    <w:p w14:paraId="25549AC7" w14:textId="77777777" w:rsidR="00826E7A" w:rsidRPr="000C22D7" w:rsidRDefault="00826E7A" w:rsidP="00826E7A">
      <w:pPr>
        <w:jc w:val="center"/>
        <w:rPr>
          <w:sz w:val="32"/>
          <w:szCs w:val="32"/>
        </w:rPr>
      </w:pPr>
    </w:p>
    <w:p w14:paraId="0235E0EE" w14:textId="77777777" w:rsidR="00826E7A" w:rsidRPr="000C22D7" w:rsidRDefault="00826E7A" w:rsidP="00826E7A">
      <w:pPr>
        <w:jc w:val="right"/>
        <w:rPr>
          <w:sz w:val="32"/>
          <w:szCs w:val="32"/>
        </w:rPr>
      </w:pPr>
    </w:p>
    <w:p w14:paraId="4DEC9E76" w14:textId="77777777" w:rsidR="00826E7A" w:rsidRPr="000C22D7" w:rsidRDefault="00826E7A" w:rsidP="00826E7A">
      <w:pPr>
        <w:jc w:val="right"/>
        <w:rPr>
          <w:sz w:val="32"/>
          <w:szCs w:val="32"/>
        </w:rPr>
      </w:pPr>
    </w:p>
    <w:p w14:paraId="759EC50B" w14:textId="6802C92C" w:rsidR="00826E7A" w:rsidRPr="000C22D7" w:rsidRDefault="00826E7A" w:rsidP="00826E7A">
      <w:pPr>
        <w:jc w:val="right"/>
        <w:rPr>
          <w:sz w:val="32"/>
          <w:szCs w:val="32"/>
        </w:rPr>
      </w:pPr>
      <w:r w:rsidRPr="000C22D7">
        <w:rPr>
          <w:sz w:val="32"/>
          <w:szCs w:val="32"/>
        </w:rPr>
        <w:t>By,</w:t>
      </w:r>
    </w:p>
    <w:p w14:paraId="6C63C4AF" w14:textId="084902BA" w:rsidR="00826E7A" w:rsidRPr="000C22D7" w:rsidRDefault="00826E7A" w:rsidP="00826E7A">
      <w:pPr>
        <w:jc w:val="right"/>
        <w:rPr>
          <w:sz w:val="32"/>
          <w:szCs w:val="32"/>
        </w:rPr>
      </w:pPr>
      <w:r w:rsidRPr="000C22D7">
        <w:rPr>
          <w:sz w:val="32"/>
          <w:szCs w:val="32"/>
        </w:rPr>
        <w:t>Pavan Sharma</w:t>
      </w:r>
    </w:p>
    <w:p w14:paraId="4197E800" w14:textId="77777777" w:rsidR="00826E7A" w:rsidRPr="000C22D7" w:rsidRDefault="00826E7A" w:rsidP="00826E7A">
      <w:pPr>
        <w:jc w:val="right"/>
        <w:rPr>
          <w:sz w:val="32"/>
          <w:szCs w:val="32"/>
        </w:rPr>
      </w:pPr>
    </w:p>
    <w:p w14:paraId="14F16E69" w14:textId="77777777" w:rsidR="00826E7A" w:rsidRPr="000C22D7" w:rsidRDefault="00826E7A" w:rsidP="00826E7A">
      <w:pPr>
        <w:jc w:val="right"/>
        <w:rPr>
          <w:sz w:val="32"/>
          <w:szCs w:val="32"/>
        </w:rPr>
      </w:pPr>
    </w:p>
    <w:p w14:paraId="709B40B4" w14:textId="77777777" w:rsidR="00826E7A" w:rsidRPr="000C22D7" w:rsidRDefault="00826E7A" w:rsidP="00826E7A">
      <w:pPr>
        <w:jc w:val="right"/>
        <w:rPr>
          <w:sz w:val="32"/>
          <w:szCs w:val="32"/>
        </w:rPr>
      </w:pPr>
    </w:p>
    <w:p w14:paraId="2F6E11D9" w14:textId="77777777" w:rsidR="00826E7A" w:rsidRPr="000C22D7" w:rsidRDefault="00826E7A" w:rsidP="00826E7A">
      <w:pPr>
        <w:jc w:val="right"/>
        <w:rPr>
          <w:sz w:val="32"/>
          <w:szCs w:val="32"/>
        </w:rPr>
      </w:pPr>
    </w:p>
    <w:p w14:paraId="40E3D2F3" w14:textId="77777777" w:rsidR="00A05009" w:rsidRPr="000C22D7" w:rsidRDefault="00A05009" w:rsidP="00826E7A">
      <w:pPr>
        <w:jc w:val="right"/>
        <w:rPr>
          <w:sz w:val="32"/>
          <w:szCs w:val="32"/>
        </w:rPr>
      </w:pPr>
    </w:p>
    <w:p w14:paraId="1ECAE8A4" w14:textId="77777777" w:rsidR="00A05009" w:rsidRPr="000C22D7" w:rsidRDefault="00A05009" w:rsidP="00826E7A">
      <w:pPr>
        <w:jc w:val="right"/>
        <w:rPr>
          <w:sz w:val="32"/>
          <w:szCs w:val="32"/>
        </w:rPr>
      </w:pPr>
    </w:p>
    <w:p w14:paraId="16CC6EF2" w14:textId="77777777" w:rsidR="00A05009" w:rsidRPr="000C22D7" w:rsidRDefault="00A05009" w:rsidP="00826E7A">
      <w:pPr>
        <w:jc w:val="right"/>
        <w:rPr>
          <w:sz w:val="32"/>
          <w:szCs w:val="32"/>
        </w:rPr>
      </w:pPr>
    </w:p>
    <w:p w14:paraId="26DD6047" w14:textId="77777777" w:rsidR="00A05009" w:rsidRPr="000C22D7" w:rsidRDefault="00A05009" w:rsidP="00826E7A">
      <w:pPr>
        <w:jc w:val="right"/>
        <w:rPr>
          <w:sz w:val="32"/>
          <w:szCs w:val="32"/>
        </w:rPr>
      </w:pPr>
    </w:p>
    <w:p w14:paraId="7F7C4918" w14:textId="77777777" w:rsidR="00A05009" w:rsidRPr="000C22D7" w:rsidRDefault="00A05009" w:rsidP="00826E7A">
      <w:pPr>
        <w:jc w:val="right"/>
        <w:rPr>
          <w:sz w:val="32"/>
          <w:szCs w:val="32"/>
        </w:rPr>
      </w:pPr>
    </w:p>
    <w:p w14:paraId="3772C1CB" w14:textId="77777777" w:rsidR="00A05009" w:rsidRPr="000C22D7" w:rsidRDefault="00A05009" w:rsidP="00826E7A">
      <w:pPr>
        <w:jc w:val="right"/>
        <w:rPr>
          <w:sz w:val="32"/>
          <w:szCs w:val="32"/>
        </w:rPr>
      </w:pPr>
    </w:p>
    <w:p w14:paraId="26230C81" w14:textId="77777777" w:rsidR="00A05009" w:rsidRPr="000C22D7" w:rsidRDefault="00A05009" w:rsidP="00826E7A">
      <w:pPr>
        <w:jc w:val="right"/>
        <w:rPr>
          <w:sz w:val="32"/>
          <w:szCs w:val="32"/>
        </w:rPr>
      </w:pPr>
    </w:p>
    <w:p w14:paraId="7DBFFE97" w14:textId="77777777" w:rsidR="00A05009" w:rsidRPr="000C22D7" w:rsidRDefault="00A05009" w:rsidP="00826E7A">
      <w:pPr>
        <w:jc w:val="right"/>
        <w:rPr>
          <w:sz w:val="32"/>
          <w:szCs w:val="32"/>
        </w:rPr>
      </w:pPr>
    </w:p>
    <w:p w14:paraId="3DEB9375" w14:textId="77777777" w:rsidR="00A05009" w:rsidRPr="000C22D7" w:rsidRDefault="00A05009" w:rsidP="00826E7A">
      <w:pPr>
        <w:jc w:val="right"/>
        <w:rPr>
          <w:sz w:val="32"/>
          <w:szCs w:val="32"/>
        </w:rPr>
      </w:pPr>
    </w:p>
    <w:p w14:paraId="6265A36E" w14:textId="77777777" w:rsidR="00826E7A" w:rsidRPr="000C22D7" w:rsidRDefault="00826E7A" w:rsidP="00826E7A">
      <w:pPr>
        <w:jc w:val="right"/>
        <w:rPr>
          <w:sz w:val="32"/>
          <w:szCs w:val="32"/>
        </w:rPr>
      </w:pPr>
    </w:p>
    <w:p w14:paraId="4DEE3693" w14:textId="77777777" w:rsidR="00826E7A" w:rsidRPr="000C22D7" w:rsidRDefault="00826E7A" w:rsidP="00826E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32"/>
          <w:szCs w:val="32"/>
          <w:lang w:val="en-GB"/>
        </w:rPr>
      </w:pPr>
      <w:r w:rsidRPr="000C22D7">
        <w:rPr>
          <w:b/>
          <w:bCs/>
          <w:color w:val="000000"/>
          <w:sz w:val="32"/>
          <w:szCs w:val="32"/>
          <w:lang w:val="en-GB"/>
        </w:rPr>
        <w:t>ACKNOWLDEGMENTS</w:t>
      </w:r>
    </w:p>
    <w:p w14:paraId="616C378B" w14:textId="77777777" w:rsidR="00826E7A" w:rsidRPr="000C22D7" w:rsidRDefault="00826E7A" w:rsidP="00826E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32"/>
          <w:szCs w:val="32"/>
          <w:lang w:val="en-GB"/>
        </w:rPr>
      </w:pPr>
    </w:p>
    <w:p w14:paraId="2FE6E15B" w14:textId="77777777" w:rsidR="00826E7A" w:rsidRPr="000C22D7" w:rsidRDefault="00826E7A" w:rsidP="00826E7A">
      <w:pPr>
        <w:rPr>
          <w:sz w:val="32"/>
          <w:szCs w:val="32"/>
        </w:rPr>
      </w:pPr>
      <w:r w:rsidRPr="000C22D7">
        <w:rPr>
          <w:sz w:val="32"/>
          <w:szCs w:val="32"/>
        </w:rPr>
        <w:t xml:space="preserve">My experience with </w:t>
      </w:r>
      <w:proofErr w:type="spellStart"/>
      <w:r w:rsidRPr="000C22D7">
        <w:rPr>
          <w:sz w:val="32"/>
          <w:szCs w:val="32"/>
        </w:rPr>
        <w:t>MedTourEasy</w:t>
      </w:r>
      <w:proofErr w:type="spellEnd"/>
      <w:r w:rsidRPr="000C22D7">
        <w:rPr>
          <w:sz w:val="32"/>
          <w:szCs w:val="32"/>
        </w:rPr>
        <w:t xml:space="preserve"> during my traineeship was truly invaluable. It provided me with an excellent opportunity to delve into the world of Data Visualizations within Data Analytics, fostering both personal and professional growth. I'm immensely grateful for the chance to collaborate with seasoned professionals who generously shared their expertise and guided me through the intricacies of the field.</w:t>
      </w:r>
    </w:p>
    <w:p w14:paraId="79C26BCF" w14:textId="77777777" w:rsidR="00826E7A" w:rsidRPr="000C22D7" w:rsidRDefault="00826E7A" w:rsidP="00826E7A">
      <w:pPr>
        <w:rPr>
          <w:sz w:val="32"/>
          <w:szCs w:val="32"/>
        </w:rPr>
      </w:pPr>
    </w:p>
    <w:p w14:paraId="4760249E" w14:textId="77777777" w:rsidR="00826E7A" w:rsidRPr="000C22D7" w:rsidRDefault="00826E7A" w:rsidP="00826E7A">
      <w:pPr>
        <w:rPr>
          <w:sz w:val="32"/>
          <w:szCs w:val="32"/>
        </w:rPr>
      </w:pPr>
      <w:r w:rsidRPr="000C22D7">
        <w:rPr>
          <w:sz w:val="32"/>
          <w:szCs w:val="32"/>
        </w:rPr>
        <w:t xml:space="preserve">I extend my heartfelt appreciation to the Training &amp; Development Team at </w:t>
      </w:r>
      <w:proofErr w:type="spellStart"/>
      <w:r w:rsidRPr="000C22D7">
        <w:rPr>
          <w:sz w:val="32"/>
          <w:szCs w:val="32"/>
        </w:rPr>
        <w:t>MedTourEasy</w:t>
      </w:r>
      <w:proofErr w:type="spellEnd"/>
      <w:r w:rsidRPr="000C22D7">
        <w:rPr>
          <w:sz w:val="32"/>
          <w:szCs w:val="32"/>
        </w:rPr>
        <w:t xml:space="preserve"> for entrusting me with this opportunity. Their support was instrumental in helping me grasp the nuances of the Data Analytics domain and equipping me with the necessary skills to execute the project effectively, ensuring maximum client satisfaction. Despite their busy schedules, they dedicated their time to mentor me, for which I am truly thankful.</w:t>
      </w:r>
    </w:p>
    <w:p w14:paraId="38223FCF" w14:textId="0F06C46F" w:rsidR="00826E7A" w:rsidRPr="000C22D7" w:rsidRDefault="00826E7A" w:rsidP="00826E7A">
      <w:pPr>
        <w:rPr>
          <w:sz w:val="32"/>
          <w:szCs w:val="32"/>
        </w:rPr>
      </w:pPr>
    </w:p>
    <w:p w14:paraId="798E7FD2" w14:textId="77777777" w:rsidR="00826E7A" w:rsidRPr="000C22D7" w:rsidRDefault="00826E7A" w:rsidP="00826E7A">
      <w:pPr>
        <w:rPr>
          <w:sz w:val="32"/>
          <w:szCs w:val="32"/>
        </w:rPr>
      </w:pPr>
    </w:p>
    <w:p w14:paraId="792F28C7" w14:textId="77777777" w:rsidR="00826E7A" w:rsidRPr="000C22D7" w:rsidRDefault="00826E7A" w:rsidP="00826E7A">
      <w:pPr>
        <w:rPr>
          <w:sz w:val="32"/>
          <w:szCs w:val="32"/>
        </w:rPr>
      </w:pPr>
    </w:p>
    <w:p w14:paraId="24DE3B13" w14:textId="77777777" w:rsidR="00826E7A" w:rsidRPr="000C22D7" w:rsidRDefault="00826E7A" w:rsidP="00826E7A">
      <w:pPr>
        <w:rPr>
          <w:sz w:val="32"/>
          <w:szCs w:val="32"/>
        </w:rPr>
      </w:pPr>
    </w:p>
    <w:p w14:paraId="48C25C55" w14:textId="77777777" w:rsidR="00826E7A" w:rsidRPr="000C22D7" w:rsidRDefault="00826E7A" w:rsidP="00826E7A">
      <w:pPr>
        <w:rPr>
          <w:sz w:val="32"/>
          <w:szCs w:val="32"/>
        </w:rPr>
      </w:pPr>
    </w:p>
    <w:p w14:paraId="0094B1A9" w14:textId="77777777" w:rsidR="00826E7A" w:rsidRPr="000C22D7" w:rsidRDefault="00826E7A" w:rsidP="00826E7A">
      <w:pPr>
        <w:rPr>
          <w:sz w:val="32"/>
          <w:szCs w:val="32"/>
        </w:rPr>
      </w:pPr>
    </w:p>
    <w:p w14:paraId="66A7AB2F" w14:textId="77777777" w:rsidR="00826E7A" w:rsidRPr="000C22D7" w:rsidRDefault="00826E7A" w:rsidP="00826E7A">
      <w:pPr>
        <w:rPr>
          <w:sz w:val="32"/>
          <w:szCs w:val="32"/>
        </w:rPr>
      </w:pPr>
    </w:p>
    <w:p w14:paraId="601FB768" w14:textId="77777777" w:rsidR="00826E7A" w:rsidRPr="000C22D7" w:rsidRDefault="00826E7A" w:rsidP="00826E7A">
      <w:pPr>
        <w:rPr>
          <w:sz w:val="32"/>
          <w:szCs w:val="32"/>
        </w:rPr>
      </w:pPr>
    </w:p>
    <w:p w14:paraId="1BF424E8" w14:textId="77777777" w:rsidR="00826E7A" w:rsidRPr="000C22D7" w:rsidRDefault="00826E7A" w:rsidP="00826E7A">
      <w:pPr>
        <w:rPr>
          <w:sz w:val="32"/>
          <w:szCs w:val="32"/>
        </w:rPr>
      </w:pPr>
    </w:p>
    <w:p w14:paraId="1619AED9" w14:textId="77777777" w:rsidR="00826E7A" w:rsidRPr="000C22D7" w:rsidRDefault="00826E7A" w:rsidP="00826E7A">
      <w:pPr>
        <w:rPr>
          <w:sz w:val="32"/>
          <w:szCs w:val="32"/>
        </w:rPr>
      </w:pPr>
    </w:p>
    <w:p w14:paraId="532AC497" w14:textId="77777777" w:rsidR="00826E7A" w:rsidRPr="000C22D7" w:rsidRDefault="00826E7A" w:rsidP="00826E7A">
      <w:pPr>
        <w:rPr>
          <w:sz w:val="32"/>
          <w:szCs w:val="32"/>
        </w:rPr>
      </w:pPr>
    </w:p>
    <w:p w14:paraId="5829606B" w14:textId="77777777" w:rsidR="00826E7A" w:rsidRPr="000C22D7" w:rsidRDefault="00826E7A" w:rsidP="00826E7A">
      <w:pPr>
        <w:rPr>
          <w:sz w:val="32"/>
          <w:szCs w:val="32"/>
        </w:rPr>
      </w:pPr>
    </w:p>
    <w:p w14:paraId="251DF44E" w14:textId="77777777" w:rsidR="00826E7A" w:rsidRPr="000C22D7" w:rsidRDefault="00826E7A" w:rsidP="00826E7A">
      <w:pPr>
        <w:rPr>
          <w:sz w:val="32"/>
          <w:szCs w:val="32"/>
        </w:rPr>
      </w:pPr>
    </w:p>
    <w:p w14:paraId="623CA762" w14:textId="77777777" w:rsidR="00826E7A" w:rsidRPr="000C22D7" w:rsidRDefault="00826E7A" w:rsidP="00826E7A">
      <w:pPr>
        <w:rPr>
          <w:sz w:val="32"/>
          <w:szCs w:val="32"/>
        </w:rPr>
      </w:pPr>
    </w:p>
    <w:p w14:paraId="1069762B" w14:textId="77777777" w:rsidR="00826E7A" w:rsidRPr="000C22D7" w:rsidRDefault="00826E7A" w:rsidP="00826E7A">
      <w:pPr>
        <w:rPr>
          <w:sz w:val="32"/>
          <w:szCs w:val="32"/>
        </w:rPr>
      </w:pPr>
    </w:p>
    <w:p w14:paraId="134052CE" w14:textId="77777777" w:rsidR="00826E7A" w:rsidRPr="000C22D7" w:rsidRDefault="00826E7A" w:rsidP="00826E7A">
      <w:pPr>
        <w:rPr>
          <w:sz w:val="32"/>
          <w:szCs w:val="32"/>
        </w:rPr>
      </w:pPr>
    </w:p>
    <w:p w14:paraId="2CF9747B" w14:textId="77777777" w:rsidR="00A05009" w:rsidRPr="000C22D7" w:rsidRDefault="00A05009" w:rsidP="00826E7A">
      <w:pPr>
        <w:rPr>
          <w:sz w:val="32"/>
          <w:szCs w:val="32"/>
        </w:rPr>
      </w:pPr>
    </w:p>
    <w:p w14:paraId="1DB464A0" w14:textId="77777777" w:rsidR="00A05009" w:rsidRPr="000C22D7" w:rsidRDefault="00A05009" w:rsidP="00826E7A">
      <w:pPr>
        <w:rPr>
          <w:sz w:val="32"/>
          <w:szCs w:val="32"/>
        </w:rPr>
      </w:pPr>
    </w:p>
    <w:p w14:paraId="3D0193F0" w14:textId="7E2663CC" w:rsidR="00826E7A" w:rsidRPr="000C22D7" w:rsidRDefault="00826E7A" w:rsidP="00826E7A">
      <w:pPr>
        <w:jc w:val="center"/>
        <w:rPr>
          <w:sz w:val="32"/>
          <w:szCs w:val="32"/>
        </w:rPr>
      </w:pPr>
      <w:r w:rsidRPr="000C22D7">
        <w:rPr>
          <w:sz w:val="32"/>
          <w:szCs w:val="32"/>
        </w:rPr>
        <w:lastRenderedPageBreak/>
        <w:t>Table of Content</w:t>
      </w:r>
    </w:p>
    <w:p w14:paraId="31F8F20E" w14:textId="77777777" w:rsidR="00826E7A" w:rsidRPr="000C22D7" w:rsidRDefault="00826E7A" w:rsidP="00826E7A">
      <w:pPr>
        <w:jc w:val="center"/>
        <w:rPr>
          <w:sz w:val="32"/>
          <w:szCs w:val="32"/>
        </w:rPr>
      </w:pPr>
    </w:p>
    <w:tbl>
      <w:tblPr>
        <w:tblStyle w:val="TableGrid"/>
        <w:tblW w:w="0" w:type="auto"/>
        <w:tblLook w:val="04A0" w:firstRow="1" w:lastRow="0" w:firstColumn="1" w:lastColumn="0" w:noHBand="0" w:noVBand="1"/>
      </w:tblPr>
      <w:tblGrid>
        <w:gridCol w:w="3005"/>
        <w:gridCol w:w="3005"/>
        <w:gridCol w:w="3006"/>
      </w:tblGrid>
      <w:tr w:rsidR="00F26E97" w:rsidRPr="000C22D7" w14:paraId="1D70A680" w14:textId="77777777" w:rsidTr="00F26E97">
        <w:tc>
          <w:tcPr>
            <w:tcW w:w="3005" w:type="dxa"/>
          </w:tcPr>
          <w:p w14:paraId="61F68B84" w14:textId="7C5E5527" w:rsidR="00F26E97" w:rsidRPr="000C22D7" w:rsidRDefault="00F26E97" w:rsidP="00826E7A">
            <w:pPr>
              <w:rPr>
                <w:sz w:val="32"/>
                <w:szCs w:val="32"/>
              </w:rPr>
            </w:pPr>
            <w:r w:rsidRPr="000C22D7">
              <w:rPr>
                <w:sz w:val="32"/>
                <w:szCs w:val="32"/>
              </w:rPr>
              <w:t>Sr. No.</w:t>
            </w:r>
          </w:p>
        </w:tc>
        <w:tc>
          <w:tcPr>
            <w:tcW w:w="3005" w:type="dxa"/>
          </w:tcPr>
          <w:p w14:paraId="4A534236" w14:textId="6B776A18" w:rsidR="00F26E97" w:rsidRPr="000C22D7" w:rsidRDefault="00F26E97" w:rsidP="00826E7A">
            <w:pPr>
              <w:rPr>
                <w:sz w:val="32"/>
                <w:szCs w:val="32"/>
              </w:rPr>
            </w:pPr>
            <w:r w:rsidRPr="000C22D7">
              <w:rPr>
                <w:sz w:val="32"/>
                <w:szCs w:val="32"/>
              </w:rPr>
              <w:t>Topic</w:t>
            </w:r>
          </w:p>
        </w:tc>
        <w:tc>
          <w:tcPr>
            <w:tcW w:w="3006" w:type="dxa"/>
          </w:tcPr>
          <w:p w14:paraId="771FE3BC" w14:textId="397EE7C4" w:rsidR="00F26E97" w:rsidRPr="000C22D7" w:rsidRDefault="00F26E97" w:rsidP="00826E7A">
            <w:pPr>
              <w:rPr>
                <w:sz w:val="32"/>
                <w:szCs w:val="32"/>
              </w:rPr>
            </w:pPr>
            <w:r w:rsidRPr="000C22D7">
              <w:rPr>
                <w:sz w:val="32"/>
                <w:szCs w:val="32"/>
              </w:rPr>
              <w:t>Page No.</w:t>
            </w:r>
          </w:p>
        </w:tc>
      </w:tr>
      <w:tr w:rsidR="00F26E97" w:rsidRPr="000C22D7" w14:paraId="37804129" w14:textId="77777777" w:rsidTr="00F26E97">
        <w:tc>
          <w:tcPr>
            <w:tcW w:w="3005" w:type="dxa"/>
          </w:tcPr>
          <w:p w14:paraId="05B03214" w14:textId="1E471C85" w:rsidR="00F26E97" w:rsidRPr="000C22D7" w:rsidRDefault="00F26E97" w:rsidP="00826E7A">
            <w:pPr>
              <w:rPr>
                <w:sz w:val="32"/>
                <w:szCs w:val="32"/>
              </w:rPr>
            </w:pPr>
            <w:r w:rsidRPr="000C22D7">
              <w:rPr>
                <w:sz w:val="32"/>
                <w:szCs w:val="32"/>
              </w:rPr>
              <w:t>1.</w:t>
            </w:r>
          </w:p>
        </w:tc>
        <w:tc>
          <w:tcPr>
            <w:tcW w:w="3005" w:type="dxa"/>
          </w:tcPr>
          <w:p w14:paraId="537DD7DF" w14:textId="156266BE" w:rsidR="00F26E97" w:rsidRPr="000C22D7" w:rsidRDefault="00F26E97" w:rsidP="00F26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32"/>
                <w:szCs w:val="32"/>
                <w:lang w:val="en-GB"/>
              </w:rPr>
            </w:pPr>
            <w:r w:rsidRPr="000C22D7">
              <w:rPr>
                <w:b/>
                <w:bCs/>
                <w:color w:val="000000"/>
                <w:sz w:val="32"/>
                <w:szCs w:val="32"/>
                <w:lang w:val="en-GB"/>
              </w:rPr>
              <w:t>Introduction</w:t>
            </w:r>
          </w:p>
        </w:tc>
        <w:tc>
          <w:tcPr>
            <w:tcW w:w="3006" w:type="dxa"/>
          </w:tcPr>
          <w:p w14:paraId="1DCF5F1B" w14:textId="6DD7A954" w:rsidR="00F26E97" w:rsidRPr="000C22D7" w:rsidRDefault="000C22D7" w:rsidP="00826E7A">
            <w:pPr>
              <w:rPr>
                <w:sz w:val="32"/>
                <w:szCs w:val="32"/>
              </w:rPr>
            </w:pPr>
            <w:r>
              <w:rPr>
                <w:sz w:val="32"/>
                <w:szCs w:val="32"/>
              </w:rPr>
              <w:t>4</w:t>
            </w:r>
          </w:p>
        </w:tc>
      </w:tr>
      <w:tr w:rsidR="00F26E97" w:rsidRPr="000C22D7" w14:paraId="6CE92CC2" w14:textId="77777777" w:rsidTr="00F26E97">
        <w:tc>
          <w:tcPr>
            <w:tcW w:w="3005" w:type="dxa"/>
          </w:tcPr>
          <w:p w14:paraId="4E509E21" w14:textId="77777777" w:rsidR="00F26E97" w:rsidRPr="000C22D7" w:rsidRDefault="00F26E97" w:rsidP="00826E7A">
            <w:pPr>
              <w:rPr>
                <w:sz w:val="32"/>
                <w:szCs w:val="32"/>
              </w:rPr>
            </w:pPr>
          </w:p>
        </w:tc>
        <w:tc>
          <w:tcPr>
            <w:tcW w:w="3005" w:type="dxa"/>
          </w:tcPr>
          <w:p w14:paraId="05CF48D6" w14:textId="78C7E0E9" w:rsidR="00F26E97" w:rsidRPr="000C22D7" w:rsidRDefault="00F26E97" w:rsidP="00826E7A">
            <w:pPr>
              <w:rPr>
                <w:sz w:val="32"/>
                <w:szCs w:val="32"/>
              </w:rPr>
            </w:pPr>
            <w:r w:rsidRPr="000C22D7">
              <w:rPr>
                <w:color w:val="000000"/>
                <w:sz w:val="32"/>
                <w:szCs w:val="32"/>
                <w:lang w:val="en-GB"/>
              </w:rPr>
              <w:t>1.1 About the Company</w:t>
            </w:r>
          </w:p>
        </w:tc>
        <w:tc>
          <w:tcPr>
            <w:tcW w:w="3006" w:type="dxa"/>
          </w:tcPr>
          <w:p w14:paraId="7C29DBFB" w14:textId="77777777" w:rsidR="00F26E97" w:rsidRPr="000C22D7" w:rsidRDefault="00F26E97" w:rsidP="00826E7A">
            <w:pPr>
              <w:rPr>
                <w:sz w:val="32"/>
                <w:szCs w:val="32"/>
              </w:rPr>
            </w:pPr>
          </w:p>
        </w:tc>
      </w:tr>
      <w:tr w:rsidR="00F26E97" w:rsidRPr="000C22D7" w14:paraId="70D7FF41" w14:textId="77777777" w:rsidTr="00F26E97">
        <w:tc>
          <w:tcPr>
            <w:tcW w:w="3005" w:type="dxa"/>
          </w:tcPr>
          <w:p w14:paraId="486702FD" w14:textId="77777777" w:rsidR="00F26E97" w:rsidRPr="000C22D7" w:rsidRDefault="00F26E97" w:rsidP="00826E7A">
            <w:pPr>
              <w:rPr>
                <w:sz w:val="32"/>
                <w:szCs w:val="32"/>
              </w:rPr>
            </w:pPr>
          </w:p>
        </w:tc>
        <w:tc>
          <w:tcPr>
            <w:tcW w:w="3005" w:type="dxa"/>
          </w:tcPr>
          <w:p w14:paraId="32EA8F22" w14:textId="2EC8E7B6" w:rsidR="00F26E97" w:rsidRPr="000C22D7" w:rsidRDefault="00F26E97" w:rsidP="00826E7A">
            <w:pPr>
              <w:rPr>
                <w:sz w:val="32"/>
                <w:szCs w:val="32"/>
              </w:rPr>
            </w:pPr>
            <w:r w:rsidRPr="000C22D7">
              <w:rPr>
                <w:color w:val="000000"/>
                <w:sz w:val="32"/>
                <w:szCs w:val="32"/>
                <w:lang w:val="en-GB"/>
              </w:rPr>
              <w:t>1.2 About the Project</w:t>
            </w:r>
          </w:p>
        </w:tc>
        <w:tc>
          <w:tcPr>
            <w:tcW w:w="3006" w:type="dxa"/>
          </w:tcPr>
          <w:p w14:paraId="6B81E26A" w14:textId="77777777" w:rsidR="00F26E97" w:rsidRPr="000C22D7" w:rsidRDefault="00F26E97" w:rsidP="00826E7A">
            <w:pPr>
              <w:rPr>
                <w:sz w:val="32"/>
                <w:szCs w:val="32"/>
              </w:rPr>
            </w:pPr>
          </w:p>
        </w:tc>
      </w:tr>
      <w:tr w:rsidR="00F26E97" w:rsidRPr="000C22D7" w14:paraId="7C062DEB" w14:textId="77777777" w:rsidTr="00F26E97">
        <w:tc>
          <w:tcPr>
            <w:tcW w:w="3005" w:type="dxa"/>
          </w:tcPr>
          <w:p w14:paraId="29685F78" w14:textId="77777777" w:rsidR="00F26E97" w:rsidRPr="000C22D7" w:rsidRDefault="00F26E97" w:rsidP="00826E7A">
            <w:pPr>
              <w:rPr>
                <w:sz w:val="32"/>
                <w:szCs w:val="32"/>
              </w:rPr>
            </w:pPr>
          </w:p>
        </w:tc>
        <w:tc>
          <w:tcPr>
            <w:tcW w:w="3005" w:type="dxa"/>
          </w:tcPr>
          <w:p w14:paraId="24234601" w14:textId="3782F6FE" w:rsidR="00F26E97" w:rsidRPr="000C22D7" w:rsidRDefault="00F26E97" w:rsidP="00826E7A">
            <w:pPr>
              <w:rPr>
                <w:sz w:val="32"/>
                <w:szCs w:val="32"/>
              </w:rPr>
            </w:pPr>
            <w:r w:rsidRPr="000C22D7">
              <w:rPr>
                <w:color w:val="000000"/>
                <w:sz w:val="32"/>
                <w:szCs w:val="32"/>
                <w:lang w:val="en-GB"/>
              </w:rPr>
              <w:t>1.3 Objectives and Deliverables</w:t>
            </w:r>
          </w:p>
        </w:tc>
        <w:tc>
          <w:tcPr>
            <w:tcW w:w="3006" w:type="dxa"/>
          </w:tcPr>
          <w:p w14:paraId="78414BCF" w14:textId="77777777" w:rsidR="00F26E97" w:rsidRPr="000C22D7" w:rsidRDefault="00F26E97" w:rsidP="00826E7A">
            <w:pPr>
              <w:rPr>
                <w:sz w:val="32"/>
                <w:szCs w:val="32"/>
              </w:rPr>
            </w:pPr>
          </w:p>
        </w:tc>
      </w:tr>
      <w:tr w:rsidR="00F26E97" w:rsidRPr="000C22D7" w14:paraId="7C6DEF2E" w14:textId="77777777" w:rsidTr="00F26E97">
        <w:tc>
          <w:tcPr>
            <w:tcW w:w="3005" w:type="dxa"/>
          </w:tcPr>
          <w:p w14:paraId="141C9BF7" w14:textId="7AC54FE0" w:rsidR="00F26E97" w:rsidRPr="000C22D7" w:rsidRDefault="00F26E97" w:rsidP="00826E7A">
            <w:pPr>
              <w:rPr>
                <w:sz w:val="32"/>
                <w:szCs w:val="32"/>
              </w:rPr>
            </w:pPr>
            <w:r w:rsidRPr="000C22D7">
              <w:rPr>
                <w:sz w:val="32"/>
                <w:szCs w:val="32"/>
              </w:rPr>
              <w:t>2.</w:t>
            </w:r>
          </w:p>
        </w:tc>
        <w:tc>
          <w:tcPr>
            <w:tcW w:w="3005" w:type="dxa"/>
          </w:tcPr>
          <w:p w14:paraId="2898157E" w14:textId="3C4CEE89" w:rsidR="00F26E97" w:rsidRPr="000C22D7" w:rsidRDefault="00F26E97" w:rsidP="00F26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32"/>
                <w:szCs w:val="32"/>
                <w:lang w:val="en-GB"/>
              </w:rPr>
            </w:pPr>
            <w:r w:rsidRPr="000C22D7">
              <w:rPr>
                <w:b/>
                <w:bCs/>
                <w:color w:val="000000"/>
                <w:sz w:val="32"/>
                <w:szCs w:val="32"/>
                <w:lang w:val="en-GB"/>
              </w:rPr>
              <w:t>Methodology</w:t>
            </w:r>
          </w:p>
        </w:tc>
        <w:tc>
          <w:tcPr>
            <w:tcW w:w="3006" w:type="dxa"/>
          </w:tcPr>
          <w:p w14:paraId="6D7D568A" w14:textId="1C446BB2" w:rsidR="00F26E97" w:rsidRPr="000C22D7" w:rsidRDefault="000C22D7" w:rsidP="00826E7A">
            <w:pPr>
              <w:rPr>
                <w:sz w:val="32"/>
                <w:szCs w:val="32"/>
              </w:rPr>
            </w:pPr>
            <w:r>
              <w:rPr>
                <w:sz w:val="32"/>
                <w:szCs w:val="32"/>
              </w:rPr>
              <w:t>6</w:t>
            </w:r>
          </w:p>
        </w:tc>
      </w:tr>
      <w:tr w:rsidR="00F26E97" w:rsidRPr="000C22D7" w14:paraId="235B8D07" w14:textId="77777777" w:rsidTr="00F26E97">
        <w:tc>
          <w:tcPr>
            <w:tcW w:w="3005" w:type="dxa"/>
          </w:tcPr>
          <w:p w14:paraId="207DAC14" w14:textId="77777777" w:rsidR="00F26E97" w:rsidRPr="000C22D7" w:rsidRDefault="00F26E97" w:rsidP="00826E7A">
            <w:pPr>
              <w:rPr>
                <w:sz w:val="32"/>
                <w:szCs w:val="32"/>
              </w:rPr>
            </w:pPr>
          </w:p>
        </w:tc>
        <w:tc>
          <w:tcPr>
            <w:tcW w:w="3005" w:type="dxa"/>
          </w:tcPr>
          <w:p w14:paraId="103F3231" w14:textId="20A98E93" w:rsidR="00F26E97" w:rsidRPr="000C22D7" w:rsidRDefault="00F26E97" w:rsidP="00826E7A">
            <w:pPr>
              <w:rPr>
                <w:sz w:val="32"/>
                <w:szCs w:val="32"/>
              </w:rPr>
            </w:pPr>
            <w:r w:rsidRPr="000C22D7">
              <w:rPr>
                <w:color w:val="000000"/>
                <w:sz w:val="32"/>
                <w:szCs w:val="32"/>
                <w:lang w:val="en-GB"/>
              </w:rPr>
              <w:t>2.1 Flow of the Project</w:t>
            </w:r>
          </w:p>
        </w:tc>
        <w:tc>
          <w:tcPr>
            <w:tcW w:w="3006" w:type="dxa"/>
          </w:tcPr>
          <w:p w14:paraId="63753ABF" w14:textId="77777777" w:rsidR="00F26E97" w:rsidRPr="000C22D7" w:rsidRDefault="00F26E97" w:rsidP="00826E7A">
            <w:pPr>
              <w:rPr>
                <w:sz w:val="32"/>
                <w:szCs w:val="32"/>
              </w:rPr>
            </w:pPr>
          </w:p>
        </w:tc>
      </w:tr>
      <w:tr w:rsidR="00F26E97" w:rsidRPr="000C22D7" w14:paraId="08098823" w14:textId="77777777" w:rsidTr="00F26E97">
        <w:tc>
          <w:tcPr>
            <w:tcW w:w="3005" w:type="dxa"/>
          </w:tcPr>
          <w:p w14:paraId="307E5ED6" w14:textId="77777777" w:rsidR="00F26E97" w:rsidRPr="000C22D7" w:rsidRDefault="00F26E97" w:rsidP="00826E7A">
            <w:pPr>
              <w:rPr>
                <w:sz w:val="32"/>
                <w:szCs w:val="32"/>
              </w:rPr>
            </w:pPr>
          </w:p>
        </w:tc>
        <w:tc>
          <w:tcPr>
            <w:tcW w:w="3005" w:type="dxa"/>
          </w:tcPr>
          <w:p w14:paraId="7B0900F2" w14:textId="7362BCF1" w:rsidR="00F26E97" w:rsidRPr="000C22D7" w:rsidRDefault="00F26E97" w:rsidP="00826E7A">
            <w:pPr>
              <w:rPr>
                <w:color w:val="000000"/>
                <w:sz w:val="32"/>
                <w:szCs w:val="32"/>
                <w:lang w:val="en-GB"/>
              </w:rPr>
            </w:pPr>
            <w:r w:rsidRPr="000C22D7">
              <w:rPr>
                <w:color w:val="000000"/>
                <w:sz w:val="32"/>
                <w:szCs w:val="32"/>
                <w:lang w:val="en-GB"/>
              </w:rPr>
              <w:t>2.</w:t>
            </w:r>
            <w:r w:rsidR="00A05009" w:rsidRPr="000C22D7">
              <w:rPr>
                <w:color w:val="000000"/>
                <w:sz w:val="32"/>
                <w:szCs w:val="32"/>
                <w:lang w:val="en-GB"/>
              </w:rPr>
              <w:t>2</w:t>
            </w:r>
            <w:r w:rsidRPr="000C22D7">
              <w:rPr>
                <w:color w:val="000000"/>
                <w:sz w:val="32"/>
                <w:szCs w:val="32"/>
                <w:lang w:val="en-GB"/>
              </w:rPr>
              <w:t xml:space="preserve"> Language and Platform Used</w:t>
            </w:r>
          </w:p>
        </w:tc>
        <w:tc>
          <w:tcPr>
            <w:tcW w:w="3006" w:type="dxa"/>
          </w:tcPr>
          <w:p w14:paraId="23762F83" w14:textId="77777777" w:rsidR="00F26E97" w:rsidRPr="000C22D7" w:rsidRDefault="00F26E97" w:rsidP="00826E7A">
            <w:pPr>
              <w:rPr>
                <w:sz w:val="32"/>
                <w:szCs w:val="32"/>
              </w:rPr>
            </w:pPr>
          </w:p>
        </w:tc>
      </w:tr>
      <w:tr w:rsidR="00F26E97" w:rsidRPr="000C22D7" w14:paraId="0BB67AFB" w14:textId="77777777" w:rsidTr="00F26E97">
        <w:tc>
          <w:tcPr>
            <w:tcW w:w="3005" w:type="dxa"/>
          </w:tcPr>
          <w:p w14:paraId="3C93D2C1" w14:textId="7BF5FDF0" w:rsidR="00F26E97" w:rsidRPr="000C22D7" w:rsidRDefault="00546FA6" w:rsidP="00826E7A">
            <w:pPr>
              <w:rPr>
                <w:sz w:val="32"/>
                <w:szCs w:val="32"/>
              </w:rPr>
            </w:pPr>
            <w:r w:rsidRPr="000C22D7">
              <w:rPr>
                <w:sz w:val="32"/>
                <w:szCs w:val="32"/>
              </w:rPr>
              <w:t>3.</w:t>
            </w:r>
          </w:p>
        </w:tc>
        <w:tc>
          <w:tcPr>
            <w:tcW w:w="3005" w:type="dxa"/>
          </w:tcPr>
          <w:p w14:paraId="0E090551" w14:textId="5C637B22" w:rsidR="00F26E97" w:rsidRPr="000C22D7" w:rsidRDefault="00546FA6" w:rsidP="00546F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32"/>
                <w:szCs w:val="32"/>
                <w:lang w:val="en-GB"/>
              </w:rPr>
            </w:pPr>
            <w:r w:rsidRPr="000C22D7">
              <w:rPr>
                <w:b/>
                <w:bCs/>
                <w:color w:val="000000"/>
                <w:sz w:val="32"/>
                <w:szCs w:val="32"/>
                <w:lang w:val="en-GB"/>
              </w:rPr>
              <w:t>Implementation</w:t>
            </w:r>
          </w:p>
        </w:tc>
        <w:tc>
          <w:tcPr>
            <w:tcW w:w="3006" w:type="dxa"/>
          </w:tcPr>
          <w:p w14:paraId="0B1DA7AE" w14:textId="07E45912" w:rsidR="00F26E97" w:rsidRPr="000C22D7" w:rsidRDefault="000C22D7" w:rsidP="00826E7A">
            <w:pPr>
              <w:rPr>
                <w:sz w:val="32"/>
                <w:szCs w:val="32"/>
              </w:rPr>
            </w:pPr>
            <w:r>
              <w:rPr>
                <w:sz w:val="32"/>
                <w:szCs w:val="32"/>
              </w:rPr>
              <w:t>7</w:t>
            </w:r>
          </w:p>
        </w:tc>
      </w:tr>
      <w:tr w:rsidR="00F26E97" w:rsidRPr="000C22D7" w14:paraId="7500BCEC" w14:textId="77777777" w:rsidTr="00F26E97">
        <w:tc>
          <w:tcPr>
            <w:tcW w:w="3005" w:type="dxa"/>
          </w:tcPr>
          <w:p w14:paraId="1789EB22" w14:textId="77777777" w:rsidR="00F26E97" w:rsidRPr="000C22D7" w:rsidRDefault="00F26E97" w:rsidP="00826E7A">
            <w:pPr>
              <w:rPr>
                <w:sz w:val="32"/>
                <w:szCs w:val="32"/>
              </w:rPr>
            </w:pPr>
          </w:p>
        </w:tc>
        <w:tc>
          <w:tcPr>
            <w:tcW w:w="3005" w:type="dxa"/>
          </w:tcPr>
          <w:p w14:paraId="210E3612" w14:textId="18C2FC2D" w:rsidR="00F26E97" w:rsidRPr="000C22D7" w:rsidRDefault="00546FA6" w:rsidP="00826E7A">
            <w:pPr>
              <w:rPr>
                <w:color w:val="000000"/>
                <w:sz w:val="32"/>
                <w:szCs w:val="32"/>
                <w:lang w:val="en-GB"/>
              </w:rPr>
            </w:pPr>
            <w:r w:rsidRPr="000C22D7">
              <w:rPr>
                <w:color w:val="000000"/>
                <w:sz w:val="32"/>
                <w:szCs w:val="32"/>
                <w:lang w:val="en-GB"/>
              </w:rPr>
              <w:t>3.1 Gathering Requirements and Defining Problem Statement</w:t>
            </w:r>
          </w:p>
        </w:tc>
        <w:tc>
          <w:tcPr>
            <w:tcW w:w="3006" w:type="dxa"/>
          </w:tcPr>
          <w:p w14:paraId="393D054A" w14:textId="77777777" w:rsidR="00F26E97" w:rsidRPr="000C22D7" w:rsidRDefault="00F26E97" w:rsidP="00826E7A">
            <w:pPr>
              <w:rPr>
                <w:sz w:val="32"/>
                <w:szCs w:val="32"/>
              </w:rPr>
            </w:pPr>
          </w:p>
        </w:tc>
      </w:tr>
      <w:tr w:rsidR="00F26E97" w:rsidRPr="000C22D7" w14:paraId="474DD286" w14:textId="77777777" w:rsidTr="00F26E97">
        <w:tc>
          <w:tcPr>
            <w:tcW w:w="3005" w:type="dxa"/>
          </w:tcPr>
          <w:p w14:paraId="21FDCE58" w14:textId="77777777" w:rsidR="00F26E97" w:rsidRPr="000C22D7" w:rsidRDefault="00F26E97" w:rsidP="00826E7A">
            <w:pPr>
              <w:rPr>
                <w:sz w:val="32"/>
                <w:szCs w:val="32"/>
              </w:rPr>
            </w:pPr>
          </w:p>
        </w:tc>
        <w:tc>
          <w:tcPr>
            <w:tcW w:w="3005" w:type="dxa"/>
          </w:tcPr>
          <w:p w14:paraId="20E1BF84" w14:textId="21262AD3" w:rsidR="00F26E97" w:rsidRPr="000C22D7" w:rsidRDefault="00546FA6" w:rsidP="00826E7A">
            <w:pPr>
              <w:rPr>
                <w:color w:val="000000"/>
                <w:sz w:val="32"/>
                <w:szCs w:val="32"/>
                <w:lang w:val="en-GB"/>
              </w:rPr>
            </w:pPr>
            <w:r w:rsidRPr="000C22D7">
              <w:rPr>
                <w:color w:val="000000"/>
                <w:sz w:val="32"/>
                <w:szCs w:val="32"/>
                <w:lang w:val="en-GB"/>
              </w:rPr>
              <w:t>3.2 Data Collection and Importing</w:t>
            </w:r>
          </w:p>
        </w:tc>
        <w:tc>
          <w:tcPr>
            <w:tcW w:w="3006" w:type="dxa"/>
          </w:tcPr>
          <w:p w14:paraId="0F7CF19D" w14:textId="77777777" w:rsidR="00F26E97" w:rsidRPr="000C22D7" w:rsidRDefault="00F26E97" w:rsidP="00826E7A">
            <w:pPr>
              <w:rPr>
                <w:sz w:val="32"/>
                <w:szCs w:val="32"/>
              </w:rPr>
            </w:pPr>
          </w:p>
        </w:tc>
      </w:tr>
      <w:tr w:rsidR="00F26E97" w:rsidRPr="000C22D7" w14:paraId="53470B92" w14:textId="77777777" w:rsidTr="00F26E97">
        <w:tc>
          <w:tcPr>
            <w:tcW w:w="3005" w:type="dxa"/>
          </w:tcPr>
          <w:p w14:paraId="57039E67" w14:textId="77777777" w:rsidR="00F26E97" w:rsidRPr="000C22D7" w:rsidRDefault="00F26E97" w:rsidP="00826E7A">
            <w:pPr>
              <w:rPr>
                <w:sz w:val="32"/>
                <w:szCs w:val="32"/>
              </w:rPr>
            </w:pPr>
          </w:p>
        </w:tc>
        <w:tc>
          <w:tcPr>
            <w:tcW w:w="3005" w:type="dxa"/>
          </w:tcPr>
          <w:p w14:paraId="40E0B374" w14:textId="105F51A6" w:rsidR="00F26E97" w:rsidRPr="000C22D7" w:rsidRDefault="00546FA6" w:rsidP="00826E7A">
            <w:pPr>
              <w:rPr>
                <w:color w:val="000000"/>
                <w:sz w:val="32"/>
                <w:szCs w:val="32"/>
                <w:lang w:val="en-GB"/>
              </w:rPr>
            </w:pPr>
            <w:r w:rsidRPr="000C22D7">
              <w:rPr>
                <w:color w:val="000000"/>
                <w:sz w:val="32"/>
                <w:szCs w:val="32"/>
                <w:lang w:val="en-GB"/>
              </w:rPr>
              <w:t>3.3 Designing Databases</w:t>
            </w:r>
          </w:p>
        </w:tc>
        <w:tc>
          <w:tcPr>
            <w:tcW w:w="3006" w:type="dxa"/>
          </w:tcPr>
          <w:p w14:paraId="07514169" w14:textId="77777777" w:rsidR="00F26E97" w:rsidRPr="000C22D7" w:rsidRDefault="00F26E97" w:rsidP="00826E7A">
            <w:pPr>
              <w:rPr>
                <w:sz w:val="32"/>
                <w:szCs w:val="32"/>
              </w:rPr>
            </w:pPr>
          </w:p>
        </w:tc>
      </w:tr>
      <w:tr w:rsidR="00F26E97" w:rsidRPr="000C22D7" w14:paraId="37DC452C" w14:textId="77777777" w:rsidTr="00F26E97">
        <w:tc>
          <w:tcPr>
            <w:tcW w:w="3005" w:type="dxa"/>
          </w:tcPr>
          <w:p w14:paraId="488CF3BC" w14:textId="77777777" w:rsidR="00F26E97" w:rsidRPr="000C22D7" w:rsidRDefault="00F26E97" w:rsidP="00826E7A">
            <w:pPr>
              <w:rPr>
                <w:sz w:val="32"/>
                <w:szCs w:val="32"/>
              </w:rPr>
            </w:pPr>
          </w:p>
        </w:tc>
        <w:tc>
          <w:tcPr>
            <w:tcW w:w="3005" w:type="dxa"/>
          </w:tcPr>
          <w:p w14:paraId="626F5D2C" w14:textId="66060946" w:rsidR="00F26E97" w:rsidRPr="000C22D7" w:rsidRDefault="00546FA6" w:rsidP="00826E7A">
            <w:pPr>
              <w:rPr>
                <w:color w:val="000000"/>
                <w:sz w:val="32"/>
                <w:szCs w:val="32"/>
                <w:lang w:val="en-GB"/>
              </w:rPr>
            </w:pPr>
            <w:r w:rsidRPr="000C22D7">
              <w:rPr>
                <w:color w:val="000000"/>
                <w:sz w:val="32"/>
                <w:szCs w:val="32"/>
                <w:lang w:val="en-GB"/>
              </w:rPr>
              <w:t>3.4 Data Cleaning</w:t>
            </w:r>
          </w:p>
        </w:tc>
        <w:tc>
          <w:tcPr>
            <w:tcW w:w="3006" w:type="dxa"/>
          </w:tcPr>
          <w:p w14:paraId="6556392C" w14:textId="77777777" w:rsidR="00F26E97" w:rsidRPr="000C22D7" w:rsidRDefault="00F26E97" w:rsidP="00826E7A">
            <w:pPr>
              <w:rPr>
                <w:sz w:val="32"/>
                <w:szCs w:val="32"/>
              </w:rPr>
            </w:pPr>
          </w:p>
        </w:tc>
      </w:tr>
      <w:tr w:rsidR="00F26E97" w:rsidRPr="000C22D7" w14:paraId="3374857F" w14:textId="77777777" w:rsidTr="00F26E97">
        <w:tc>
          <w:tcPr>
            <w:tcW w:w="3005" w:type="dxa"/>
          </w:tcPr>
          <w:p w14:paraId="7F87F7DB" w14:textId="77777777" w:rsidR="00F26E97" w:rsidRPr="000C22D7" w:rsidRDefault="00F26E97" w:rsidP="00826E7A">
            <w:pPr>
              <w:rPr>
                <w:sz w:val="32"/>
                <w:szCs w:val="32"/>
              </w:rPr>
            </w:pPr>
          </w:p>
        </w:tc>
        <w:tc>
          <w:tcPr>
            <w:tcW w:w="3005" w:type="dxa"/>
          </w:tcPr>
          <w:p w14:paraId="1E3C8B0A" w14:textId="60871BF8" w:rsidR="00F26E97" w:rsidRPr="000C22D7" w:rsidRDefault="00546FA6" w:rsidP="00826E7A">
            <w:pPr>
              <w:rPr>
                <w:color w:val="000000"/>
                <w:sz w:val="32"/>
                <w:szCs w:val="32"/>
                <w:lang w:val="en-GB"/>
              </w:rPr>
            </w:pPr>
            <w:r w:rsidRPr="000C22D7">
              <w:rPr>
                <w:color w:val="000000"/>
                <w:sz w:val="32"/>
                <w:szCs w:val="32"/>
                <w:lang w:val="en-GB"/>
              </w:rPr>
              <w:t>3.5 Data Filtering</w:t>
            </w:r>
          </w:p>
        </w:tc>
        <w:tc>
          <w:tcPr>
            <w:tcW w:w="3006" w:type="dxa"/>
          </w:tcPr>
          <w:p w14:paraId="13AEC97D" w14:textId="77777777" w:rsidR="00F26E97" w:rsidRPr="000C22D7" w:rsidRDefault="00F26E97" w:rsidP="00826E7A">
            <w:pPr>
              <w:rPr>
                <w:sz w:val="32"/>
                <w:szCs w:val="32"/>
              </w:rPr>
            </w:pPr>
          </w:p>
        </w:tc>
      </w:tr>
      <w:tr w:rsidR="00F26E97" w:rsidRPr="000C22D7" w14:paraId="6B5E4702" w14:textId="77777777" w:rsidTr="00F26E97">
        <w:tc>
          <w:tcPr>
            <w:tcW w:w="3005" w:type="dxa"/>
          </w:tcPr>
          <w:p w14:paraId="40D22125" w14:textId="3682125E" w:rsidR="00F26E97" w:rsidRPr="000C22D7" w:rsidRDefault="00546FA6" w:rsidP="00826E7A">
            <w:pPr>
              <w:rPr>
                <w:sz w:val="32"/>
                <w:szCs w:val="32"/>
              </w:rPr>
            </w:pPr>
            <w:r w:rsidRPr="000C22D7">
              <w:rPr>
                <w:sz w:val="32"/>
                <w:szCs w:val="32"/>
              </w:rPr>
              <w:t>4.</w:t>
            </w:r>
          </w:p>
        </w:tc>
        <w:tc>
          <w:tcPr>
            <w:tcW w:w="3005" w:type="dxa"/>
          </w:tcPr>
          <w:p w14:paraId="584E5637" w14:textId="3638A110" w:rsidR="00F26E97" w:rsidRPr="000C22D7" w:rsidRDefault="00546FA6" w:rsidP="00826E7A">
            <w:pPr>
              <w:rPr>
                <w:b/>
                <w:bCs/>
                <w:color w:val="000000"/>
                <w:sz w:val="32"/>
                <w:szCs w:val="32"/>
                <w:lang w:val="en-GB"/>
              </w:rPr>
            </w:pPr>
            <w:r w:rsidRPr="000C22D7">
              <w:rPr>
                <w:b/>
                <w:bCs/>
                <w:color w:val="000000"/>
                <w:sz w:val="32"/>
                <w:szCs w:val="32"/>
                <w:lang w:val="en-GB"/>
              </w:rPr>
              <w:t>Sample Screenshots and Observations</w:t>
            </w:r>
          </w:p>
        </w:tc>
        <w:tc>
          <w:tcPr>
            <w:tcW w:w="3006" w:type="dxa"/>
          </w:tcPr>
          <w:p w14:paraId="504E6AA6" w14:textId="1C87A39D" w:rsidR="00F26E97" w:rsidRPr="000C22D7" w:rsidRDefault="000C22D7" w:rsidP="00826E7A">
            <w:pPr>
              <w:rPr>
                <w:sz w:val="32"/>
                <w:szCs w:val="32"/>
              </w:rPr>
            </w:pPr>
            <w:r>
              <w:rPr>
                <w:sz w:val="32"/>
                <w:szCs w:val="32"/>
              </w:rPr>
              <w:t>10</w:t>
            </w:r>
          </w:p>
        </w:tc>
      </w:tr>
      <w:tr w:rsidR="00F26E97" w:rsidRPr="000C22D7" w14:paraId="79E390B0" w14:textId="77777777" w:rsidTr="00F26E97">
        <w:tc>
          <w:tcPr>
            <w:tcW w:w="3005" w:type="dxa"/>
          </w:tcPr>
          <w:p w14:paraId="1C19D570" w14:textId="31C389FE" w:rsidR="00F26E97" w:rsidRPr="000C22D7" w:rsidRDefault="00546FA6" w:rsidP="00826E7A">
            <w:pPr>
              <w:rPr>
                <w:sz w:val="32"/>
                <w:szCs w:val="32"/>
              </w:rPr>
            </w:pPr>
            <w:r w:rsidRPr="000C22D7">
              <w:rPr>
                <w:sz w:val="32"/>
                <w:szCs w:val="32"/>
              </w:rPr>
              <w:t>5.</w:t>
            </w:r>
          </w:p>
        </w:tc>
        <w:tc>
          <w:tcPr>
            <w:tcW w:w="3005" w:type="dxa"/>
          </w:tcPr>
          <w:p w14:paraId="261DF751" w14:textId="378AC0C9" w:rsidR="00F26E97" w:rsidRPr="000C22D7" w:rsidRDefault="00546FA6" w:rsidP="00546F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32"/>
                <w:szCs w:val="32"/>
                <w:lang w:val="en-GB"/>
              </w:rPr>
            </w:pPr>
            <w:r w:rsidRPr="000C22D7">
              <w:rPr>
                <w:b/>
                <w:bCs/>
                <w:color w:val="000000"/>
                <w:sz w:val="32"/>
                <w:szCs w:val="32"/>
                <w:lang w:val="en-GB"/>
              </w:rPr>
              <w:t>Conclusion</w:t>
            </w:r>
            <w:r w:rsidR="00DF6CD0" w:rsidRPr="000C22D7">
              <w:rPr>
                <w:b/>
                <w:bCs/>
                <w:color w:val="000000"/>
                <w:sz w:val="32"/>
                <w:szCs w:val="32"/>
                <w:lang w:val="en-GB"/>
              </w:rPr>
              <w:t xml:space="preserve"> &amp; </w:t>
            </w:r>
            <w:r w:rsidR="00DF6CD0" w:rsidRPr="000C22D7">
              <w:rPr>
                <w:b/>
                <w:bCs/>
                <w:color w:val="000000"/>
                <w:sz w:val="32"/>
                <w:szCs w:val="32"/>
                <w:lang w:val="en-GB"/>
              </w:rPr>
              <w:t>Future Scope</w:t>
            </w:r>
          </w:p>
        </w:tc>
        <w:tc>
          <w:tcPr>
            <w:tcW w:w="3006" w:type="dxa"/>
          </w:tcPr>
          <w:p w14:paraId="66A598CB" w14:textId="726EC9A7" w:rsidR="00F26E97" w:rsidRPr="000C22D7" w:rsidRDefault="000C22D7" w:rsidP="00826E7A">
            <w:pPr>
              <w:rPr>
                <w:sz w:val="32"/>
                <w:szCs w:val="32"/>
              </w:rPr>
            </w:pPr>
            <w:r>
              <w:rPr>
                <w:sz w:val="32"/>
                <w:szCs w:val="32"/>
              </w:rPr>
              <w:t>13</w:t>
            </w:r>
          </w:p>
        </w:tc>
      </w:tr>
      <w:tr w:rsidR="00F26E97" w:rsidRPr="000C22D7" w14:paraId="07356AAE" w14:textId="77777777" w:rsidTr="00F26E97">
        <w:tc>
          <w:tcPr>
            <w:tcW w:w="3005" w:type="dxa"/>
          </w:tcPr>
          <w:p w14:paraId="5BF02103" w14:textId="0DC8F5E9" w:rsidR="00F26E97" w:rsidRPr="000C22D7" w:rsidRDefault="00DF6CD0" w:rsidP="00826E7A">
            <w:pPr>
              <w:rPr>
                <w:sz w:val="32"/>
                <w:szCs w:val="32"/>
              </w:rPr>
            </w:pPr>
            <w:r w:rsidRPr="000C22D7">
              <w:rPr>
                <w:sz w:val="32"/>
                <w:szCs w:val="32"/>
              </w:rPr>
              <w:t xml:space="preserve">6. </w:t>
            </w:r>
          </w:p>
        </w:tc>
        <w:tc>
          <w:tcPr>
            <w:tcW w:w="3005" w:type="dxa"/>
          </w:tcPr>
          <w:p w14:paraId="262F473C" w14:textId="64F18522" w:rsidR="00F26E97" w:rsidRPr="000C22D7" w:rsidRDefault="00546FA6" w:rsidP="00826E7A">
            <w:pPr>
              <w:rPr>
                <w:b/>
                <w:bCs/>
                <w:color w:val="000000"/>
                <w:sz w:val="32"/>
                <w:szCs w:val="32"/>
                <w:lang w:val="en-GB"/>
              </w:rPr>
            </w:pPr>
            <w:r w:rsidRPr="000C22D7">
              <w:rPr>
                <w:b/>
                <w:bCs/>
                <w:color w:val="000000"/>
                <w:sz w:val="32"/>
                <w:szCs w:val="32"/>
                <w:lang w:val="en-GB"/>
              </w:rPr>
              <w:t>References</w:t>
            </w:r>
          </w:p>
        </w:tc>
        <w:tc>
          <w:tcPr>
            <w:tcW w:w="3006" w:type="dxa"/>
          </w:tcPr>
          <w:p w14:paraId="7ECC85C9" w14:textId="33D68321" w:rsidR="00F26E97" w:rsidRPr="000C22D7" w:rsidRDefault="000C22D7" w:rsidP="00826E7A">
            <w:pPr>
              <w:rPr>
                <w:sz w:val="32"/>
                <w:szCs w:val="32"/>
              </w:rPr>
            </w:pPr>
            <w:r>
              <w:rPr>
                <w:sz w:val="32"/>
                <w:szCs w:val="32"/>
              </w:rPr>
              <w:t>14</w:t>
            </w:r>
          </w:p>
        </w:tc>
      </w:tr>
    </w:tbl>
    <w:p w14:paraId="3A517CCD" w14:textId="5D7E5B90" w:rsidR="00826E7A" w:rsidRPr="000C22D7" w:rsidRDefault="00826E7A" w:rsidP="00826E7A">
      <w:pPr>
        <w:rPr>
          <w:sz w:val="32"/>
          <w:szCs w:val="32"/>
        </w:rPr>
      </w:pPr>
    </w:p>
    <w:p w14:paraId="083BE45C" w14:textId="77777777" w:rsidR="00A05009" w:rsidRDefault="00A05009" w:rsidP="00674C06">
      <w:pPr>
        <w:jc w:val="center"/>
        <w:rPr>
          <w:sz w:val="32"/>
          <w:szCs w:val="32"/>
        </w:rPr>
      </w:pPr>
    </w:p>
    <w:p w14:paraId="2A920800" w14:textId="77777777" w:rsidR="000C22D7" w:rsidRDefault="000C22D7" w:rsidP="00674C06">
      <w:pPr>
        <w:jc w:val="center"/>
        <w:rPr>
          <w:sz w:val="32"/>
          <w:szCs w:val="32"/>
        </w:rPr>
      </w:pPr>
    </w:p>
    <w:p w14:paraId="0BD7A432" w14:textId="77777777" w:rsidR="000C22D7" w:rsidRDefault="000C22D7" w:rsidP="00674C06">
      <w:pPr>
        <w:jc w:val="center"/>
        <w:rPr>
          <w:sz w:val="32"/>
          <w:szCs w:val="32"/>
        </w:rPr>
      </w:pPr>
    </w:p>
    <w:p w14:paraId="4C3940DB" w14:textId="77777777" w:rsidR="000C22D7" w:rsidRDefault="000C22D7" w:rsidP="00674C06">
      <w:pPr>
        <w:jc w:val="center"/>
        <w:rPr>
          <w:sz w:val="32"/>
          <w:szCs w:val="32"/>
        </w:rPr>
      </w:pPr>
    </w:p>
    <w:p w14:paraId="1E1D872E" w14:textId="77777777" w:rsidR="000C22D7" w:rsidRPr="000C22D7" w:rsidRDefault="000C22D7" w:rsidP="00674C06">
      <w:pPr>
        <w:jc w:val="center"/>
        <w:rPr>
          <w:sz w:val="32"/>
          <w:szCs w:val="32"/>
        </w:rPr>
      </w:pPr>
    </w:p>
    <w:p w14:paraId="2BB5E30F" w14:textId="77777777" w:rsidR="00A05009" w:rsidRPr="000C22D7" w:rsidRDefault="00A05009" w:rsidP="00674C06">
      <w:pPr>
        <w:jc w:val="center"/>
        <w:rPr>
          <w:sz w:val="32"/>
          <w:szCs w:val="32"/>
        </w:rPr>
      </w:pPr>
    </w:p>
    <w:p w14:paraId="0F820004" w14:textId="7CB44B33" w:rsidR="00546FA6" w:rsidRPr="000C22D7" w:rsidRDefault="00674C06" w:rsidP="00674C06">
      <w:pPr>
        <w:jc w:val="center"/>
        <w:rPr>
          <w:b/>
          <w:bCs/>
          <w:color w:val="000000"/>
          <w:sz w:val="32"/>
          <w:szCs w:val="32"/>
          <w:lang w:val="en-GB"/>
        </w:rPr>
      </w:pPr>
      <w:r w:rsidRPr="000C22D7">
        <w:rPr>
          <w:b/>
          <w:bCs/>
          <w:color w:val="000000"/>
          <w:sz w:val="32"/>
          <w:szCs w:val="32"/>
          <w:lang w:val="en-GB"/>
        </w:rPr>
        <w:lastRenderedPageBreak/>
        <w:t>Introduction</w:t>
      </w:r>
    </w:p>
    <w:p w14:paraId="383D96C7" w14:textId="77777777" w:rsidR="00674C06" w:rsidRPr="000C22D7" w:rsidRDefault="00674C06" w:rsidP="00674C06">
      <w:pPr>
        <w:jc w:val="center"/>
        <w:rPr>
          <w:sz w:val="32"/>
          <w:szCs w:val="32"/>
        </w:rPr>
      </w:pPr>
    </w:p>
    <w:p w14:paraId="0E370575" w14:textId="0FC64798" w:rsidR="00546FA6" w:rsidRPr="000C22D7" w:rsidRDefault="00546FA6" w:rsidP="00546FA6">
      <w:pPr>
        <w:pStyle w:val="ListParagraph"/>
        <w:numPr>
          <w:ilvl w:val="1"/>
          <w:numId w:val="1"/>
        </w:numPr>
        <w:rPr>
          <w:color w:val="000000"/>
          <w:sz w:val="32"/>
          <w:szCs w:val="32"/>
          <w:lang w:val="en-GB"/>
        </w:rPr>
      </w:pPr>
      <w:r w:rsidRPr="000C22D7">
        <w:rPr>
          <w:color w:val="000000"/>
          <w:sz w:val="32"/>
          <w:szCs w:val="32"/>
          <w:lang w:val="en-GB"/>
        </w:rPr>
        <w:t>About the Company</w:t>
      </w:r>
    </w:p>
    <w:p w14:paraId="1C6CAA19" w14:textId="77777777" w:rsidR="00546FA6" w:rsidRPr="000C22D7" w:rsidRDefault="00546FA6" w:rsidP="00546FA6">
      <w:pPr>
        <w:pStyle w:val="ListParagraph"/>
        <w:rPr>
          <w:sz w:val="32"/>
          <w:szCs w:val="32"/>
        </w:rPr>
      </w:pPr>
    </w:p>
    <w:p w14:paraId="7521675C" w14:textId="2F016CF8" w:rsidR="00546FA6" w:rsidRPr="000C22D7" w:rsidRDefault="00546FA6" w:rsidP="00546F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B1B1F"/>
          <w:sz w:val="32"/>
          <w:szCs w:val="32"/>
          <w:lang w:val="en-GB"/>
        </w:rPr>
      </w:pPr>
      <w:proofErr w:type="spellStart"/>
      <w:r w:rsidRPr="000C22D7">
        <w:rPr>
          <w:color w:val="1B1B1F"/>
          <w:sz w:val="32"/>
          <w:szCs w:val="32"/>
          <w:lang w:val="en-GB"/>
        </w:rPr>
        <w:t>MedTourEasy</w:t>
      </w:r>
      <w:proofErr w:type="spellEnd"/>
      <w:r w:rsidRPr="000C22D7">
        <w:rPr>
          <w:color w:val="1B1B1F"/>
          <w:sz w:val="32"/>
          <w:szCs w:val="32"/>
          <w:lang w:val="en-GB"/>
        </w:rPr>
        <w:t>, a global healthcare company, provides you the</w:t>
      </w:r>
      <w:r w:rsidRPr="000C22D7">
        <w:rPr>
          <w:color w:val="1B1B1F"/>
          <w:sz w:val="32"/>
          <w:szCs w:val="32"/>
          <w:lang w:val="en-GB"/>
        </w:rPr>
        <w:t xml:space="preserve"> </w:t>
      </w:r>
      <w:r w:rsidRPr="000C22D7">
        <w:rPr>
          <w:color w:val="1B1B1F"/>
          <w:sz w:val="32"/>
          <w:szCs w:val="32"/>
          <w:lang w:val="en-GB"/>
        </w:rPr>
        <w:t>informational</w:t>
      </w:r>
      <w:r w:rsidRPr="000C22D7">
        <w:rPr>
          <w:color w:val="1B1B1F"/>
          <w:sz w:val="32"/>
          <w:szCs w:val="32"/>
          <w:lang w:val="en-GB"/>
        </w:rPr>
        <w:t xml:space="preserve"> </w:t>
      </w:r>
      <w:r w:rsidRPr="000C22D7">
        <w:rPr>
          <w:color w:val="1B1B1F"/>
          <w:sz w:val="32"/>
          <w:szCs w:val="32"/>
          <w:lang w:val="en-GB"/>
        </w:rPr>
        <w:t>resources needed to evaluate your global options.</w:t>
      </w:r>
      <w:r w:rsidRPr="000C22D7">
        <w:rPr>
          <w:color w:val="1B1B1F"/>
          <w:sz w:val="32"/>
          <w:szCs w:val="32"/>
          <w:lang w:val="en-GB"/>
        </w:rPr>
        <w:t xml:space="preserve"> </w:t>
      </w:r>
      <w:proofErr w:type="spellStart"/>
      <w:r w:rsidRPr="000C22D7">
        <w:rPr>
          <w:color w:val="1B1B1F"/>
          <w:sz w:val="32"/>
          <w:szCs w:val="32"/>
          <w:lang w:val="en-GB"/>
        </w:rPr>
        <w:t>MedTourEasy</w:t>
      </w:r>
      <w:proofErr w:type="spellEnd"/>
      <w:r w:rsidRPr="000C22D7">
        <w:rPr>
          <w:color w:val="1B1B1F"/>
          <w:sz w:val="32"/>
          <w:szCs w:val="32"/>
          <w:lang w:val="en-GB"/>
        </w:rPr>
        <w:t xml:space="preserve"> provides</w:t>
      </w:r>
      <w:r w:rsidRPr="000C22D7">
        <w:rPr>
          <w:color w:val="1B1B1F"/>
          <w:sz w:val="32"/>
          <w:szCs w:val="32"/>
          <w:lang w:val="en-GB"/>
        </w:rPr>
        <w:t xml:space="preserve"> </w:t>
      </w:r>
      <w:r w:rsidRPr="000C22D7">
        <w:rPr>
          <w:color w:val="1B1B1F"/>
          <w:sz w:val="32"/>
          <w:szCs w:val="32"/>
          <w:lang w:val="en-GB"/>
        </w:rPr>
        <w:t>analytical solutions to our partner healthcare</w:t>
      </w:r>
      <w:r w:rsidRPr="000C22D7">
        <w:rPr>
          <w:color w:val="1B1B1F"/>
          <w:sz w:val="32"/>
          <w:szCs w:val="32"/>
          <w:lang w:val="en-GB"/>
        </w:rPr>
        <w:t xml:space="preserve"> </w:t>
      </w:r>
      <w:r w:rsidRPr="000C22D7">
        <w:rPr>
          <w:color w:val="1B1B1F"/>
          <w:sz w:val="32"/>
          <w:szCs w:val="32"/>
          <w:lang w:val="en-GB"/>
        </w:rPr>
        <w:t xml:space="preserve">providers </w:t>
      </w:r>
      <w:proofErr w:type="gramStart"/>
      <w:r w:rsidRPr="000C22D7">
        <w:rPr>
          <w:color w:val="1B1B1F"/>
          <w:sz w:val="32"/>
          <w:szCs w:val="32"/>
          <w:lang w:val="en-GB"/>
        </w:rPr>
        <w:t>globally</w:t>
      </w:r>
      <w:proofErr w:type="gramEnd"/>
    </w:p>
    <w:p w14:paraId="7C41E0B2" w14:textId="77777777" w:rsidR="00546FA6" w:rsidRPr="000C22D7" w:rsidRDefault="00546FA6" w:rsidP="00546F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B1B1F"/>
          <w:sz w:val="32"/>
          <w:szCs w:val="32"/>
          <w:lang w:val="en-GB"/>
        </w:rPr>
      </w:pPr>
    </w:p>
    <w:p w14:paraId="2B448B43" w14:textId="6EF7164E" w:rsidR="00546FA6" w:rsidRPr="000C22D7" w:rsidRDefault="00546FA6" w:rsidP="00546FA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32"/>
          <w:szCs w:val="32"/>
          <w:lang w:val="en-GB"/>
        </w:rPr>
      </w:pPr>
      <w:r w:rsidRPr="000C22D7">
        <w:rPr>
          <w:color w:val="000000"/>
          <w:sz w:val="32"/>
          <w:szCs w:val="32"/>
          <w:lang w:val="en-GB"/>
        </w:rPr>
        <w:t>About the Project</w:t>
      </w:r>
    </w:p>
    <w:p w14:paraId="6C93342D" w14:textId="311CD407" w:rsidR="00546FA6" w:rsidRPr="000C22D7" w:rsidRDefault="00546FA6" w:rsidP="00546FA6">
      <w:pPr>
        <w:pStyle w:val="NormalWeb"/>
        <w:shd w:val="clear" w:color="auto" w:fill="FFFFFF"/>
        <w:spacing w:before="0" w:beforeAutospacing="0" w:after="240" w:afterAutospacing="0"/>
        <w:rPr>
          <w:sz w:val="32"/>
          <w:szCs w:val="32"/>
        </w:rPr>
      </w:pPr>
      <w:r w:rsidRPr="000C22D7">
        <w:rPr>
          <w:sz w:val="32"/>
          <w:szCs w:val="32"/>
        </w:rPr>
        <w:t xml:space="preserve">In this </w:t>
      </w:r>
      <w:r w:rsidRPr="000C22D7">
        <w:rPr>
          <w:sz w:val="32"/>
          <w:szCs w:val="32"/>
        </w:rPr>
        <w:t>project</w:t>
      </w:r>
      <w:r w:rsidRPr="000C22D7">
        <w:rPr>
          <w:sz w:val="32"/>
          <w:szCs w:val="32"/>
        </w:rPr>
        <w:t>, we will explore this phenomenon using age distribution data to see if we can reproduce a difference in average age at death purely from the changing rates of left-handedness over time, refuting the claim of early death for left-handers. This notebook uses </w:t>
      </w:r>
      <w:r w:rsidRPr="000C22D7">
        <w:rPr>
          <w:rStyle w:val="HTMLCode"/>
          <w:rFonts w:ascii="Times New Roman" w:eastAsiaTheme="majorEastAsia" w:hAnsi="Times New Roman" w:cs="Times New Roman"/>
          <w:sz w:val="32"/>
          <w:szCs w:val="32"/>
          <w:bdr w:val="none" w:sz="0" w:space="0" w:color="auto" w:frame="1"/>
        </w:rPr>
        <w:t>pandas</w:t>
      </w:r>
      <w:r w:rsidRPr="000C22D7">
        <w:rPr>
          <w:sz w:val="32"/>
          <w:szCs w:val="32"/>
        </w:rPr>
        <w:t xml:space="preserve"> and Bayesian statistics to </w:t>
      </w:r>
      <w:proofErr w:type="spellStart"/>
      <w:r w:rsidRPr="000C22D7">
        <w:rPr>
          <w:sz w:val="32"/>
          <w:szCs w:val="32"/>
        </w:rPr>
        <w:t>analyze</w:t>
      </w:r>
      <w:proofErr w:type="spellEnd"/>
      <w:r w:rsidRPr="000C22D7">
        <w:rPr>
          <w:sz w:val="32"/>
          <w:szCs w:val="32"/>
        </w:rPr>
        <w:t xml:space="preserve"> the probability of being a certain age at death given that you are reported as left-handed or right-handed.</w:t>
      </w:r>
    </w:p>
    <w:p w14:paraId="6645A4B9" w14:textId="77777777" w:rsidR="00546FA6" w:rsidRDefault="00546FA6" w:rsidP="00546FA6">
      <w:pPr>
        <w:pStyle w:val="NormalWeb"/>
        <w:shd w:val="clear" w:color="auto" w:fill="FFFFFF"/>
        <w:spacing w:before="0" w:beforeAutospacing="0" w:after="240" w:afterAutospacing="0"/>
        <w:rPr>
          <w:sz w:val="32"/>
          <w:szCs w:val="32"/>
        </w:rPr>
      </w:pPr>
      <w:r w:rsidRPr="000C22D7">
        <w:rPr>
          <w:sz w:val="32"/>
          <w:szCs w:val="32"/>
        </w:rPr>
        <w:t xml:space="preserve">A National Geographic survey in 1986 resulted in over a million responses that included age, sex, and hand preference for throwing and writing. Researchers Avery Gilbert and Charles Wysocki </w:t>
      </w:r>
      <w:proofErr w:type="spellStart"/>
      <w:r w:rsidRPr="000C22D7">
        <w:rPr>
          <w:sz w:val="32"/>
          <w:szCs w:val="32"/>
        </w:rPr>
        <w:t>analyzed</w:t>
      </w:r>
      <w:proofErr w:type="spellEnd"/>
      <w:r w:rsidRPr="000C22D7">
        <w:rPr>
          <w:sz w:val="32"/>
          <w:szCs w:val="32"/>
        </w:rPr>
        <w:t xml:space="preserve"> this data and noticed that rates of left-handedness were around 13% for people younger than 40 but decreased with age to about 5% by the age of 80. They concluded based on analysis of a subgroup of people who throw left-handed but write right-handed that this age-dependence was primarily due to changing social acceptability of left-handedness. This means that the rates aren't a factor of </w:t>
      </w:r>
      <w:r w:rsidRPr="000C22D7">
        <w:rPr>
          <w:rStyle w:val="Emphasis"/>
          <w:rFonts w:eastAsiaTheme="majorEastAsia"/>
          <w:sz w:val="32"/>
          <w:szCs w:val="32"/>
        </w:rPr>
        <w:t>age</w:t>
      </w:r>
      <w:r w:rsidRPr="000C22D7">
        <w:rPr>
          <w:sz w:val="32"/>
          <w:szCs w:val="32"/>
        </w:rPr>
        <w:t> specifically but rather of the </w:t>
      </w:r>
      <w:r w:rsidRPr="000C22D7">
        <w:rPr>
          <w:rStyle w:val="Emphasis"/>
          <w:rFonts w:eastAsiaTheme="majorEastAsia"/>
          <w:sz w:val="32"/>
          <w:szCs w:val="32"/>
        </w:rPr>
        <w:t>year you were born</w:t>
      </w:r>
      <w:r w:rsidRPr="000C22D7">
        <w:rPr>
          <w:sz w:val="32"/>
          <w:szCs w:val="32"/>
        </w:rPr>
        <w:t>, and if the same study was done today, we should expect a shifted version of the same distribution as a function of age. Ultimately, we'll see what effect this changing rate has on the apparent mean age of death of left-handed people, but let's start by plotting the rates of left-handedness as a function of age.</w:t>
      </w:r>
    </w:p>
    <w:p w14:paraId="4AFC0898" w14:textId="77777777" w:rsidR="000C22D7" w:rsidRDefault="000C22D7" w:rsidP="00546FA6">
      <w:pPr>
        <w:pStyle w:val="NormalWeb"/>
        <w:shd w:val="clear" w:color="auto" w:fill="FFFFFF"/>
        <w:spacing w:before="0" w:beforeAutospacing="0" w:after="240" w:afterAutospacing="0"/>
        <w:rPr>
          <w:sz w:val="32"/>
          <w:szCs w:val="32"/>
        </w:rPr>
      </w:pPr>
    </w:p>
    <w:p w14:paraId="2D8DD525" w14:textId="77777777" w:rsidR="000C22D7" w:rsidRDefault="000C22D7" w:rsidP="00546FA6">
      <w:pPr>
        <w:pStyle w:val="NormalWeb"/>
        <w:shd w:val="clear" w:color="auto" w:fill="FFFFFF"/>
        <w:spacing w:before="0" w:beforeAutospacing="0" w:after="240" w:afterAutospacing="0"/>
        <w:rPr>
          <w:sz w:val="32"/>
          <w:szCs w:val="32"/>
        </w:rPr>
      </w:pPr>
    </w:p>
    <w:p w14:paraId="013D0062" w14:textId="77777777" w:rsidR="000C22D7" w:rsidRPr="000C22D7" w:rsidRDefault="000C22D7" w:rsidP="00546FA6">
      <w:pPr>
        <w:pStyle w:val="NormalWeb"/>
        <w:shd w:val="clear" w:color="auto" w:fill="FFFFFF"/>
        <w:spacing w:before="0" w:beforeAutospacing="0" w:after="240" w:afterAutospacing="0"/>
        <w:rPr>
          <w:sz w:val="32"/>
          <w:szCs w:val="32"/>
        </w:rPr>
      </w:pPr>
    </w:p>
    <w:p w14:paraId="18CD2926" w14:textId="17B4A727" w:rsidR="00546FA6" w:rsidRPr="000C22D7" w:rsidRDefault="00546FA6" w:rsidP="00546FA6">
      <w:pPr>
        <w:pStyle w:val="ListParagraph"/>
        <w:numPr>
          <w:ilvl w:val="1"/>
          <w:numId w:val="1"/>
        </w:numPr>
        <w:rPr>
          <w:color w:val="000000"/>
          <w:sz w:val="32"/>
          <w:szCs w:val="32"/>
          <w:lang w:val="en-GB"/>
        </w:rPr>
      </w:pPr>
      <w:r w:rsidRPr="000C22D7">
        <w:rPr>
          <w:color w:val="000000"/>
          <w:sz w:val="32"/>
          <w:szCs w:val="32"/>
          <w:lang w:val="en-GB"/>
        </w:rPr>
        <w:lastRenderedPageBreak/>
        <w:t>Objectives and Deliverables</w:t>
      </w:r>
    </w:p>
    <w:p w14:paraId="4CCE4823" w14:textId="77777777" w:rsidR="00546FA6" w:rsidRPr="000C22D7" w:rsidRDefault="00546FA6" w:rsidP="00546FA6">
      <w:pPr>
        <w:rPr>
          <w:rFonts w:eastAsiaTheme="majorEastAsia"/>
          <w:sz w:val="32"/>
          <w:szCs w:val="32"/>
        </w:rPr>
      </w:pPr>
      <w:r w:rsidRPr="000C22D7">
        <w:rPr>
          <w:rFonts w:eastAsiaTheme="majorEastAsia"/>
          <w:sz w:val="32"/>
          <w:szCs w:val="32"/>
        </w:rPr>
        <w:t>Objectives:</w:t>
      </w:r>
    </w:p>
    <w:p w14:paraId="6BF795A2" w14:textId="77777777" w:rsidR="00F15BD1" w:rsidRPr="000C22D7" w:rsidRDefault="00F15BD1" w:rsidP="00F15BD1">
      <w:pPr>
        <w:pStyle w:val="ListParagraph"/>
        <w:numPr>
          <w:ilvl w:val="0"/>
          <w:numId w:val="7"/>
        </w:numPr>
        <w:rPr>
          <w:rFonts w:eastAsiaTheme="majorEastAsia"/>
          <w:sz w:val="32"/>
          <w:szCs w:val="32"/>
        </w:rPr>
      </w:pPr>
      <w:r w:rsidRPr="000C22D7">
        <w:rPr>
          <w:sz w:val="32"/>
          <w:szCs w:val="32"/>
        </w:rPr>
        <w:t>Investigate the impact of changing rates of left-handedness on the observed age gap between left-handed and right-handed individuals.</w:t>
      </w:r>
    </w:p>
    <w:p w14:paraId="02685409" w14:textId="77777777" w:rsidR="00F15BD1" w:rsidRPr="000C22D7" w:rsidRDefault="00F15BD1" w:rsidP="00F15BD1">
      <w:pPr>
        <w:pStyle w:val="ListParagraph"/>
        <w:numPr>
          <w:ilvl w:val="0"/>
          <w:numId w:val="7"/>
        </w:numPr>
        <w:rPr>
          <w:rFonts w:eastAsiaTheme="majorEastAsia"/>
          <w:sz w:val="32"/>
          <w:szCs w:val="32"/>
        </w:rPr>
      </w:pPr>
      <w:r w:rsidRPr="000C22D7">
        <w:rPr>
          <w:sz w:val="32"/>
          <w:szCs w:val="32"/>
        </w:rPr>
        <w:t>Assess the implications of increasing rates of left-handedness over time for the longevity of left-handed individuals.</w:t>
      </w:r>
    </w:p>
    <w:p w14:paraId="1E1472D3" w14:textId="3D8A6C44" w:rsidR="00F15BD1" w:rsidRPr="000C22D7" w:rsidRDefault="00F15BD1" w:rsidP="00F15BD1">
      <w:pPr>
        <w:pStyle w:val="ListParagraph"/>
        <w:numPr>
          <w:ilvl w:val="0"/>
          <w:numId w:val="7"/>
        </w:numPr>
        <w:rPr>
          <w:rFonts w:eastAsiaTheme="majorEastAsia"/>
          <w:sz w:val="32"/>
          <w:szCs w:val="32"/>
        </w:rPr>
      </w:pPr>
      <w:r w:rsidRPr="000C22D7">
        <w:rPr>
          <w:sz w:val="32"/>
          <w:szCs w:val="32"/>
        </w:rPr>
        <w:t>Evaluate potential factors contributing to the observed differences in age at death between left-handed and right-handed individuals, including societal attitudes and demographic shifts.</w:t>
      </w:r>
    </w:p>
    <w:p w14:paraId="25641539" w14:textId="77777777" w:rsidR="00F15BD1" w:rsidRPr="000C22D7" w:rsidRDefault="00F15BD1" w:rsidP="00F15BD1">
      <w:pPr>
        <w:rPr>
          <w:sz w:val="32"/>
          <w:szCs w:val="32"/>
        </w:rPr>
      </w:pPr>
      <w:r w:rsidRPr="000C22D7">
        <w:rPr>
          <w:rFonts w:eastAsiaTheme="majorEastAsia"/>
          <w:sz w:val="32"/>
          <w:szCs w:val="32"/>
        </w:rPr>
        <w:t>Deliverables:</w:t>
      </w:r>
    </w:p>
    <w:p w14:paraId="0B8EEB79" w14:textId="5741B9E5" w:rsidR="00F15BD1" w:rsidRPr="000C22D7" w:rsidRDefault="00F15BD1" w:rsidP="00F15BD1">
      <w:pPr>
        <w:pStyle w:val="ListParagraph"/>
        <w:numPr>
          <w:ilvl w:val="0"/>
          <w:numId w:val="8"/>
        </w:numPr>
        <w:rPr>
          <w:sz w:val="32"/>
          <w:szCs w:val="32"/>
        </w:rPr>
      </w:pPr>
      <w:r w:rsidRPr="000C22D7">
        <w:rPr>
          <w:sz w:val="32"/>
          <w:szCs w:val="32"/>
        </w:rPr>
        <w:t>Analysis of the relationship between changing rates of left-handedness and differences in age at death between left-handed and right-handed individuals.</w:t>
      </w:r>
    </w:p>
    <w:p w14:paraId="04EC4A8A" w14:textId="6545535F" w:rsidR="00F15BD1" w:rsidRPr="000C22D7" w:rsidRDefault="00F15BD1" w:rsidP="00674C06">
      <w:pPr>
        <w:pStyle w:val="ListParagraph"/>
        <w:numPr>
          <w:ilvl w:val="0"/>
          <w:numId w:val="8"/>
        </w:numPr>
        <w:rPr>
          <w:sz w:val="32"/>
          <w:szCs w:val="32"/>
        </w:rPr>
      </w:pPr>
      <w:r w:rsidRPr="000C22D7">
        <w:rPr>
          <w:sz w:val="32"/>
          <w:szCs w:val="32"/>
        </w:rPr>
        <w:t>Interpretation of findings regarding the potential impact of increasing left-handedness rates on the longevity of left-handed individuals, providing insights into health outcomes associated with handedness.</w:t>
      </w:r>
    </w:p>
    <w:p w14:paraId="77F451D8" w14:textId="1AE781D1" w:rsidR="00F15BD1" w:rsidRPr="000C22D7" w:rsidRDefault="00F15BD1" w:rsidP="00674C06">
      <w:pPr>
        <w:pStyle w:val="ListParagraph"/>
        <w:numPr>
          <w:ilvl w:val="0"/>
          <w:numId w:val="8"/>
        </w:numPr>
        <w:rPr>
          <w:sz w:val="32"/>
          <w:szCs w:val="32"/>
        </w:rPr>
      </w:pPr>
      <w:r w:rsidRPr="000C22D7">
        <w:rPr>
          <w:sz w:val="32"/>
          <w:szCs w:val="32"/>
        </w:rPr>
        <w:t>Discussion of the role of societal attitudes and demographic trends in shaping observed differences in age at death, highlighting the complex interplay of biological and social factors.</w:t>
      </w:r>
    </w:p>
    <w:p w14:paraId="6CA3330B" w14:textId="77777777" w:rsidR="00674C06" w:rsidRPr="000C22D7" w:rsidRDefault="00674C06" w:rsidP="00674C06">
      <w:pPr>
        <w:rPr>
          <w:sz w:val="32"/>
          <w:szCs w:val="32"/>
        </w:rPr>
      </w:pPr>
    </w:p>
    <w:p w14:paraId="09B9ACF3" w14:textId="77777777" w:rsidR="00A05009" w:rsidRPr="000C22D7" w:rsidRDefault="00A05009" w:rsidP="00674C06">
      <w:pPr>
        <w:rPr>
          <w:sz w:val="32"/>
          <w:szCs w:val="32"/>
        </w:rPr>
      </w:pPr>
    </w:p>
    <w:p w14:paraId="4EC1BD7E" w14:textId="77777777" w:rsidR="00A05009" w:rsidRPr="000C22D7" w:rsidRDefault="00A05009" w:rsidP="00674C06">
      <w:pPr>
        <w:rPr>
          <w:sz w:val="32"/>
          <w:szCs w:val="32"/>
        </w:rPr>
      </w:pPr>
    </w:p>
    <w:p w14:paraId="0B2F528A" w14:textId="77777777" w:rsidR="00A05009" w:rsidRPr="000C22D7" w:rsidRDefault="00A05009" w:rsidP="00674C06">
      <w:pPr>
        <w:rPr>
          <w:sz w:val="32"/>
          <w:szCs w:val="32"/>
        </w:rPr>
      </w:pPr>
    </w:p>
    <w:p w14:paraId="51644572" w14:textId="77777777" w:rsidR="00A05009" w:rsidRPr="000C22D7" w:rsidRDefault="00A05009" w:rsidP="00674C06">
      <w:pPr>
        <w:rPr>
          <w:sz w:val="32"/>
          <w:szCs w:val="32"/>
        </w:rPr>
      </w:pPr>
    </w:p>
    <w:p w14:paraId="50B6C84D" w14:textId="77777777" w:rsidR="00A05009" w:rsidRPr="000C22D7" w:rsidRDefault="00A05009" w:rsidP="00674C06">
      <w:pPr>
        <w:rPr>
          <w:sz w:val="32"/>
          <w:szCs w:val="32"/>
        </w:rPr>
      </w:pPr>
    </w:p>
    <w:p w14:paraId="1BF8EFD2" w14:textId="77777777" w:rsidR="00A05009" w:rsidRPr="000C22D7" w:rsidRDefault="00A05009" w:rsidP="00674C06">
      <w:pPr>
        <w:rPr>
          <w:sz w:val="32"/>
          <w:szCs w:val="32"/>
        </w:rPr>
      </w:pPr>
    </w:p>
    <w:p w14:paraId="1C610A21" w14:textId="77777777" w:rsidR="00A05009" w:rsidRPr="000C22D7" w:rsidRDefault="00A05009" w:rsidP="00674C06">
      <w:pPr>
        <w:rPr>
          <w:sz w:val="32"/>
          <w:szCs w:val="32"/>
        </w:rPr>
      </w:pPr>
    </w:p>
    <w:p w14:paraId="764FBB95" w14:textId="77777777" w:rsidR="00A05009" w:rsidRPr="000C22D7" w:rsidRDefault="00A05009" w:rsidP="00674C06">
      <w:pPr>
        <w:rPr>
          <w:sz w:val="32"/>
          <w:szCs w:val="32"/>
        </w:rPr>
      </w:pPr>
    </w:p>
    <w:p w14:paraId="7B522E28" w14:textId="77777777" w:rsidR="00A05009" w:rsidRPr="000C22D7" w:rsidRDefault="00A05009" w:rsidP="00674C06">
      <w:pPr>
        <w:rPr>
          <w:sz w:val="32"/>
          <w:szCs w:val="32"/>
        </w:rPr>
      </w:pPr>
    </w:p>
    <w:p w14:paraId="15C090B8" w14:textId="77777777" w:rsidR="00A05009" w:rsidRPr="000C22D7" w:rsidRDefault="00A05009" w:rsidP="00674C06">
      <w:pPr>
        <w:rPr>
          <w:sz w:val="32"/>
          <w:szCs w:val="32"/>
        </w:rPr>
      </w:pPr>
    </w:p>
    <w:p w14:paraId="20550856" w14:textId="77777777" w:rsidR="00A05009" w:rsidRPr="000C22D7" w:rsidRDefault="00A05009" w:rsidP="00674C06">
      <w:pPr>
        <w:rPr>
          <w:sz w:val="32"/>
          <w:szCs w:val="32"/>
        </w:rPr>
      </w:pPr>
    </w:p>
    <w:p w14:paraId="25E52662" w14:textId="77777777" w:rsidR="00674C06" w:rsidRPr="000C22D7" w:rsidRDefault="00674C06" w:rsidP="00674C06">
      <w:pPr>
        <w:rPr>
          <w:sz w:val="32"/>
          <w:szCs w:val="32"/>
        </w:rPr>
      </w:pPr>
    </w:p>
    <w:p w14:paraId="1FD0B0AF" w14:textId="77777777" w:rsidR="00A05009" w:rsidRPr="000C22D7" w:rsidRDefault="00A05009" w:rsidP="00674C06">
      <w:pPr>
        <w:rPr>
          <w:sz w:val="32"/>
          <w:szCs w:val="32"/>
        </w:rPr>
      </w:pPr>
    </w:p>
    <w:p w14:paraId="1A596DBD" w14:textId="5EE8D94C" w:rsidR="00674C06" w:rsidRPr="000C22D7" w:rsidRDefault="00674C06" w:rsidP="00674C06">
      <w:pPr>
        <w:jc w:val="center"/>
        <w:rPr>
          <w:sz w:val="32"/>
          <w:szCs w:val="32"/>
        </w:rPr>
      </w:pPr>
      <w:r w:rsidRPr="000C22D7">
        <w:rPr>
          <w:sz w:val="32"/>
          <w:szCs w:val="32"/>
        </w:rPr>
        <w:lastRenderedPageBreak/>
        <w:t>Methodology</w:t>
      </w:r>
    </w:p>
    <w:p w14:paraId="54586A0A" w14:textId="77777777" w:rsidR="00674C06" w:rsidRPr="000C22D7" w:rsidRDefault="00674C06" w:rsidP="00674C06">
      <w:pPr>
        <w:rPr>
          <w:sz w:val="32"/>
          <w:szCs w:val="32"/>
        </w:rPr>
      </w:pPr>
      <w:r w:rsidRPr="000C22D7">
        <w:rPr>
          <w:sz w:val="32"/>
          <w:szCs w:val="32"/>
        </w:rPr>
        <w:t>2.1 Flow of the Project</w:t>
      </w:r>
    </w:p>
    <w:p w14:paraId="1BF3CC34" w14:textId="77777777" w:rsidR="00674C06" w:rsidRPr="000C22D7" w:rsidRDefault="00674C06" w:rsidP="00674C06">
      <w:pPr>
        <w:rPr>
          <w:sz w:val="32"/>
          <w:szCs w:val="32"/>
        </w:rPr>
      </w:pPr>
    </w:p>
    <w:p w14:paraId="22D17C98" w14:textId="77777777" w:rsidR="00674C06" w:rsidRPr="000C22D7" w:rsidRDefault="00674C06" w:rsidP="00674C06">
      <w:pPr>
        <w:rPr>
          <w:sz w:val="32"/>
          <w:szCs w:val="32"/>
        </w:rPr>
      </w:pPr>
    </w:p>
    <w:p w14:paraId="58C43E1C" w14:textId="1C7951FB" w:rsidR="00674C06" w:rsidRPr="000C22D7" w:rsidRDefault="00674C06" w:rsidP="00674C06">
      <w:pPr>
        <w:rPr>
          <w:sz w:val="32"/>
          <w:szCs w:val="32"/>
        </w:rPr>
      </w:pPr>
      <w:r w:rsidRPr="000C22D7">
        <w:rPr>
          <w:sz w:val="32"/>
          <w:szCs w:val="32"/>
        </w:rPr>
        <w:t>Here's a description of the flow of the project for writing the project report</w:t>
      </w:r>
      <w:r w:rsidRPr="000C22D7">
        <w:rPr>
          <w:sz w:val="32"/>
          <w:szCs w:val="32"/>
        </w:rPr>
        <w:t xml:space="preserve"> which will be explained in detail in the following steps</w:t>
      </w:r>
      <w:r w:rsidRPr="000C22D7">
        <w:rPr>
          <w:sz w:val="32"/>
          <w:szCs w:val="32"/>
        </w:rPr>
        <w:t>:</w:t>
      </w:r>
    </w:p>
    <w:p w14:paraId="7B8F8D5D" w14:textId="754AB9FC" w:rsidR="00674C06" w:rsidRPr="000C22D7" w:rsidRDefault="00674C06" w:rsidP="00A05009">
      <w:pPr>
        <w:pStyle w:val="ListParagraph"/>
        <w:numPr>
          <w:ilvl w:val="0"/>
          <w:numId w:val="10"/>
        </w:numPr>
        <w:rPr>
          <w:sz w:val="32"/>
          <w:szCs w:val="32"/>
        </w:rPr>
      </w:pPr>
      <w:r w:rsidRPr="000C22D7">
        <w:rPr>
          <w:rFonts w:eastAsiaTheme="majorEastAsia"/>
          <w:sz w:val="32"/>
          <w:szCs w:val="32"/>
        </w:rPr>
        <w:t>Introduction</w:t>
      </w:r>
    </w:p>
    <w:p w14:paraId="1A0B0117" w14:textId="4ECDF467" w:rsidR="00674C06" w:rsidRPr="000C22D7" w:rsidRDefault="00674C06" w:rsidP="00A05009">
      <w:pPr>
        <w:pStyle w:val="ListParagraph"/>
        <w:numPr>
          <w:ilvl w:val="0"/>
          <w:numId w:val="10"/>
        </w:numPr>
        <w:rPr>
          <w:sz w:val="32"/>
          <w:szCs w:val="32"/>
        </w:rPr>
      </w:pPr>
      <w:r w:rsidRPr="000C22D7">
        <w:rPr>
          <w:rFonts w:eastAsiaTheme="majorEastAsia"/>
          <w:sz w:val="32"/>
          <w:szCs w:val="32"/>
        </w:rPr>
        <w:t>Data Collection and Preparation</w:t>
      </w:r>
    </w:p>
    <w:p w14:paraId="540330F6" w14:textId="4E25F6FF" w:rsidR="00674C06" w:rsidRPr="000C22D7" w:rsidRDefault="00674C06" w:rsidP="00A05009">
      <w:pPr>
        <w:pStyle w:val="ListParagraph"/>
        <w:numPr>
          <w:ilvl w:val="0"/>
          <w:numId w:val="10"/>
        </w:numPr>
        <w:rPr>
          <w:sz w:val="32"/>
          <w:szCs w:val="32"/>
        </w:rPr>
      </w:pPr>
      <w:r w:rsidRPr="000C22D7">
        <w:rPr>
          <w:rFonts w:eastAsiaTheme="majorEastAsia"/>
          <w:sz w:val="32"/>
          <w:szCs w:val="32"/>
        </w:rPr>
        <w:t>Exploratory Data Analysis</w:t>
      </w:r>
    </w:p>
    <w:p w14:paraId="2A7778B0" w14:textId="06ADED8E" w:rsidR="00674C06" w:rsidRPr="000C22D7" w:rsidRDefault="00674C06" w:rsidP="00A05009">
      <w:pPr>
        <w:pStyle w:val="ListParagraph"/>
        <w:numPr>
          <w:ilvl w:val="0"/>
          <w:numId w:val="10"/>
        </w:numPr>
        <w:rPr>
          <w:sz w:val="32"/>
          <w:szCs w:val="32"/>
        </w:rPr>
      </w:pPr>
      <w:r w:rsidRPr="000C22D7">
        <w:rPr>
          <w:rFonts w:eastAsiaTheme="majorEastAsia"/>
          <w:sz w:val="32"/>
          <w:szCs w:val="32"/>
        </w:rPr>
        <w:t>Bayesian Analysis</w:t>
      </w:r>
    </w:p>
    <w:p w14:paraId="445DD2C5" w14:textId="597F0CF1" w:rsidR="00674C06" w:rsidRPr="000C22D7" w:rsidRDefault="00674C06" w:rsidP="00A05009">
      <w:pPr>
        <w:pStyle w:val="ListParagraph"/>
        <w:numPr>
          <w:ilvl w:val="0"/>
          <w:numId w:val="10"/>
        </w:numPr>
        <w:rPr>
          <w:sz w:val="32"/>
          <w:szCs w:val="32"/>
        </w:rPr>
      </w:pPr>
      <w:r w:rsidRPr="000C22D7">
        <w:rPr>
          <w:rFonts w:eastAsiaTheme="majorEastAsia"/>
          <w:sz w:val="32"/>
          <w:szCs w:val="32"/>
        </w:rPr>
        <w:t>Results</w:t>
      </w:r>
    </w:p>
    <w:p w14:paraId="580E2323" w14:textId="4839D1D3" w:rsidR="00674C06" w:rsidRPr="000C22D7" w:rsidRDefault="00674C06" w:rsidP="00A05009">
      <w:pPr>
        <w:pStyle w:val="ListParagraph"/>
        <w:numPr>
          <w:ilvl w:val="0"/>
          <w:numId w:val="10"/>
        </w:numPr>
        <w:rPr>
          <w:sz w:val="32"/>
          <w:szCs w:val="32"/>
        </w:rPr>
      </w:pPr>
      <w:r w:rsidRPr="000C22D7">
        <w:rPr>
          <w:rFonts w:eastAsiaTheme="majorEastAsia"/>
          <w:sz w:val="32"/>
          <w:szCs w:val="32"/>
        </w:rPr>
        <w:t>Conclusion</w:t>
      </w:r>
    </w:p>
    <w:p w14:paraId="5308500E" w14:textId="6D335CA6" w:rsidR="00674C06" w:rsidRPr="000C22D7" w:rsidRDefault="00674C06" w:rsidP="00A05009">
      <w:pPr>
        <w:pStyle w:val="ListParagraph"/>
        <w:numPr>
          <w:ilvl w:val="0"/>
          <w:numId w:val="10"/>
        </w:numPr>
        <w:rPr>
          <w:sz w:val="32"/>
          <w:szCs w:val="32"/>
        </w:rPr>
      </w:pPr>
      <w:r w:rsidRPr="000C22D7">
        <w:rPr>
          <w:rFonts w:eastAsiaTheme="majorEastAsia"/>
          <w:sz w:val="32"/>
          <w:szCs w:val="32"/>
        </w:rPr>
        <w:t>References</w:t>
      </w:r>
    </w:p>
    <w:p w14:paraId="2B0FFC0F" w14:textId="667633B4" w:rsidR="00674C06" w:rsidRPr="000C22D7" w:rsidRDefault="00674C06" w:rsidP="00A05009">
      <w:pPr>
        <w:pStyle w:val="ListParagraph"/>
        <w:numPr>
          <w:ilvl w:val="0"/>
          <w:numId w:val="10"/>
        </w:numPr>
        <w:rPr>
          <w:sz w:val="32"/>
          <w:szCs w:val="32"/>
        </w:rPr>
      </w:pPr>
      <w:r w:rsidRPr="000C22D7">
        <w:rPr>
          <w:rFonts w:eastAsiaTheme="majorEastAsia"/>
          <w:sz w:val="32"/>
          <w:szCs w:val="32"/>
        </w:rPr>
        <w:t>Appendices</w:t>
      </w:r>
    </w:p>
    <w:p w14:paraId="011EDA98" w14:textId="77777777" w:rsidR="00546FA6" w:rsidRPr="000C22D7" w:rsidRDefault="00546FA6" w:rsidP="00546FA6">
      <w:pPr>
        <w:rPr>
          <w:sz w:val="32"/>
          <w:szCs w:val="32"/>
        </w:rPr>
      </w:pPr>
    </w:p>
    <w:p w14:paraId="0A882CDE" w14:textId="77777777" w:rsidR="00A05009" w:rsidRPr="000C22D7" w:rsidRDefault="00A05009" w:rsidP="00546FA6">
      <w:pPr>
        <w:rPr>
          <w:sz w:val="32"/>
          <w:szCs w:val="32"/>
        </w:rPr>
      </w:pPr>
    </w:p>
    <w:p w14:paraId="38CD7C50" w14:textId="77777777" w:rsidR="00A05009" w:rsidRPr="000C22D7" w:rsidRDefault="00A05009" w:rsidP="00A05009">
      <w:pPr>
        <w:rPr>
          <w:color w:val="000000"/>
          <w:sz w:val="32"/>
          <w:szCs w:val="32"/>
          <w:lang w:val="en-GB"/>
        </w:rPr>
      </w:pPr>
      <w:r w:rsidRPr="000C22D7">
        <w:rPr>
          <w:color w:val="000000"/>
          <w:sz w:val="32"/>
          <w:szCs w:val="32"/>
          <w:lang w:val="en-GB"/>
        </w:rPr>
        <w:t>2.2 Language and Platform Used</w:t>
      </w:r>
    </w:p>
    <w:p w14:paraId="6C0FC708" w14:textId="77777777" w:rsidR="00D42700" w:rsidRPr="000C22D7" w:rsidRDefault="00D42700" w:rsidP="00D42700">
      <w:pPr>
        <w:rPr>
          <w:sz w:val="32"/>
          <w:szCs w:val="32"/>
        </w:rPr>
      </w:pPr>
      <w:r w:rsidRPr="000C22D7">
        <w:rPr>
          <w:rFonts w:eastAsiaTheme="majorEastAsia"/>
          <w:sz w:val="32"/>
          <w:szCs w:val="32"/>
        </w:rPr>
        <w:t>Python:</w:t>
      </w:r>
    </w:p>
    <w:p w14:paraId="3453762B" w14:textId="77777777" w:rsidR="00D42700" w:rsidRPr="000C22D7" w:rsidRDefault="00D42700" w:rsidP="00D42700">
      <w:pPr>
        <w:pStyle w:val="ListParagraph"/>
        <w:numPr>
          <w:ilvl w:val="0"/>
          <w:numId w:val="12"/>
        </w:numPr>
        <w:rPr>
          <w:sz w:val="32"/>
          <w:szCs w:val="32"/>
        </w:rPr>
      </w:pPr>
      <w:r w:rsidRPr="000C22D7">
        <w:rPr>
          <w:rFonts w:eastAsiaTheme="majorEastAsia"/>
          <w:sz w:val="32"/>
          <w:szCs w:val="32"/>
        </w:rPr>
        <w:t xml:space="preserve">Data Cleaning and </w:t>
      </w:r>
      <w:proofErr w:type="spellStart"/>
      <w:r w:rsidRPr="000C22D7">
        <w:rPr>
          <w:rFonts w:eastAsiaTheme="majorEastAsia"/>
          <w:sz w:val="32"/>
          <w:szCs w:val="32"/>
        </w:rPr>
        <w:t>Preprocessing</w:t>
      </w:r>
      <w:proofErr w:type="spellEnd"/>
      <w:r w:rsidRPr="000C22D7">
        <w:rPr>
          <w:rFonts w:eastAsiaTheme="majorEastAsia"/>
          <w:sz w:val="32"/>
          <w:szCs w:val="32"/>
        </w:rPr>
        <w:t>:</w:t>
      </w:r>
      <w:r w:rsidRPr="000C22D7">
        <w:rPr>
          <w:sz w:val="32"/>
          <w:szCs w:val="32"/>
        </w:rPr>
        <w:t xml:space="preserve"> Python was utilized for data cleaning and </w:t>
      </w:r>
      <w:proofErr w:type="spellStart"/>
      <w:r w:rsidRPr="000C22D7">
        <w:rPr>
          <w:sz w:val="32"/>
          <w:szCs w:val="32"/>
        </w:rPr>
        <w:t>preprocessing</w:t>
      </w:r>
      <w:proofErr w:type="spellEnd"/>
      <w:r w:rsidRPr="000C22D7">
        <w:rPr>
          <w:sz w:val="32"/>
          <w:szCs w:val="32"/>
        </w:rPr>
        <w:t xml:space="preserve"> tasks, such as handling missing values, converting data formats, and preparing the datasets for analysis. Libraries like pandas were used for efficient data manipulation and cleaning.</w:t>
      </w:r>
    </w:p>
    <w:p w14:paraId="00E917A2" w14:textId="5BBB30B9" w:rsidR="00D42700" w:rsidRPr="000C22D7" w:rsidRDefault="00D42700" w:rsidP="00D42700">
      <w:pPr>
        <w:pStyle w:val="ListParagraph"/>
        <w:numPr>
          <w:ilvl w:val="0"/>
          <w:numId w:val="12"/>
        </w:numPr>
        <w:rPr>
          <w:sz w:val="32"/>
          <w:szCs w:val="32"/>
        </w:rPr>
      </w:pPr>
      <w:r w:rsidRPr="000C22D7">
        <w:rPr>
          <w:rFonts w:eastAsiaTheme="majorEastAsia"/>
          <w:sz w:val="32"/>
          <w:szCs w:val="32"/>
        </w:rPr>
        <w:t>Statistical Analysis:</w:t>
      </w:r>
      <w:r w:rsidRPr="000C22D7">
        <w:rPr>
          <w:sz w:val="32"/>
          <w:szCs w:val="32"/>
        </w:rPr>
        <w:t xml:space="preserve"> Python, along with libraries like NumPy was employed for statistical analysis, including exploratory data analysis (EDA) to understand the distributions and relationships in the data, as well as Bayesian analysis to estimate probabilities and assess the impact of changing rates of left-handedness.</w:t>
      </w:r>
    </w:p>
    <w:p w14:paraId="1EA06D27" w14:textId="377305E6" w:rsidR="00D42700" w:rsidRPr="000C22D7" w:rsidRDefault="00D42700" w:rsidP="00D42700">
      <w:pPr>
        <w:pStyle w:val="ListParagraph"/>
        <w:numPr>
          <w:ilvl w:val="0"/>
          <w:numId w:val="12"/>
        </w:numPr>
        <w:rPr>
          <w:sz w:val="32"/>
          <w:szCs w:val="32"/>
        </w:rPr>
      </w:pPr>
      <w:r w:rsidRPr="000C22D7">
        <w:rPr>
          <w:rFonts w:eastAsiaTheme="majorEastAsia"/>
          <w:sz w:val="32"/>
          <w:szCs w:val="32"/>
        </w:rPr>
        <w:t>Data Visualization:</w:t>
      </w:r>
      <w:r w:rsidRPr="000C22D7">
        <w:rPr>
          <w:sz w:val="32"/>
          <w:szCs w:val="32"/>
        </w:rPr>
        <w:t xml:space="preserve"> Python's matplotlib we</w:t>
      </w:r>
      <w:r w:rsidRPr="000C22D7">
        <w:rPr>
          <w:sz w:val="32"/>
          <w:szCs w:val="32"/>
        </w:rPr>
        <w:t>as</w:t>
      </w:r>
      <w:r w:rsidRPr="000C22D7">
        <w:rPr>
          <w:sz w:val="32"/>
          <w:szCs w:val="32"/>
        </w:rPr>
        <w:t xml:space="preserve"> utilized for data visualization, allowing for the creation of informative plots and visualizations to illustrate trends, patterns, and results derived from the analysis.</w:t>
      </w:r>
    </w:p>
    <w:p w14:paraId="016B5A30" w14:textId="77777777" w:rsidR="00D42700" w:rsidRPr="000C22D7" w:rsidRDefault="00D42700" w:rsidP="00D42700">
      <w:pPr>
        <w:rPr>
          <w:sz w:val="32"/>
          <w:szCs w:val="32"/>
          <w:lang w:val="en-GB"/>
        </w:rPr>
      </w:pPr>
    </w:p>
    <w:p w14:paraId="66FB0357" w14:textId="77777777" w:rsidR="00D42700" w:rsidRPr="000C22D7" w:rsidRDefault="00D42700" w:rsidP="00D42700">
      <w:pPr>
        <w:rPr>
          <w:sz w:val="32"/>
          <w:szCs w:val="32"/>
          <w:lang w:val="en-GB"/>
        </w:rPr>
      </w:pPr>
    </w:p>
    <w:p w14:paraId="34F54404" w14:textId="77777777" w:rsidR="00D42700" w:rsidRPr="000C22D7" w:rsidRDefault="00D42700" w:rsidP="00D42700">
      <w:pPr>
        <w:rPr>
          <w:sz w:val="32"/>
          <w:szCs w:val="32"/>
          <w:lang w:val="en-GB"/>
        </w:rPr>
      </w:pPr>
    </w:p>
    <w:p w14:paraId="50E1C4C8" w14:textId="77777777" w:rsidR="00D42700" w:rsidRPr="000C22D7" w:rsidRDefault="00D42700" w:rsidP="00D42700">
      <w:pPr>
        <w:rPr>
          <w:sz w:val="32"/>
          <w:szCs w:val="32"/>
          <w:lang w:val="en-GB"/>
        </w:rPr>
      </w:pPr>
    </w:p>
    <w:p w14:paraId="2E3BA66B" w14:textId="77777777" w:rsidR="008D06C3" w:rsidRPr="000C22D7" w:rsidRDefault="008D06C3" w:rsidP="008D06C3">
      <w:pPr>
        <w:rPr>
          <w:sz w:val="32"/>
          <w:szCs w:val="32"/>
          <w:lang w:val="en-GB"/>
        </w:rPr>
      </w:pPr>
    </w:p>
    <w:p w14:paraId="3B702F49" w14:textId="52B61475" w:rsidR="00D42700" w:rsidRPr="000C22D7" w:rsidRDefault="00D42700" w:rsidP="008D06C3">
      <w:pPr>
        <w:jc w:val="center"/>
        <w:rPr>
          <w:b/>
          <w:bCs/>
          <w:color w:val="000000"/>
          <w:sz w:val="32"/>
          <w:szCs w:val="32"/>
          <w:lang w:val="en-GB"/>
        </w:rPr>
      </w:pPr>
      <w:r w:rsidRPr="000C22D7">
        <w:rPr>
          <w:b/>
          <w:bCs/>
          <w:color w:val="000000"/>
          <w:sz w:val="32"/>
          <w:szCs w:val="32"/>
          <w:lang w:val="en-GB"/>
        </w:rPr>
        <w:lastRenderedPageBreak/>
        <w:t>Implementation</w:t>
      </w:r>
    </w:p>
    <w:p w14:paraId="441D6455" w14:textId="77777777" w:rsidR="00D42700" w:rsidRPr="000C22D7" w:rsidRDefault="00D42700" w:rsidP="00D42700">
      <w:pPr>
        <w:jc w:val="center"/>
        <w:rPr>
          <w:b/>
          <w:bCs/>
          <w:color w:val="000000"/>
          <w:sz w:val="32"/>
          <w:szCs w:val="32"/>
          <w:lang w:val="en-GB"/>
        </w:rPr>
      </w:pPr>
    </w:p>
    <w:p w14:paraId="67A5AE7F" w14:textId="57725B14" w:rsidR="00D42700" w:rsidRPr="000C22D7" w:rsidRDefault="00D42700" w:rsidP="00D42700">
      <w:pPr>
        <w:pStyle w:val="ListParagraph"/>
        <w:numPr>
          <w:ilvl w:val="1"/>
          <w:numId w:val="8"/>
        </w:numPr>
        <w:rPr>
          <w:color w:val="000000"/>
          <w:sz w:val="32"/>
          <w:szCs w:val="32"/>
          <w:lang w:val="en-GB"/>
        </w:rPr>
      </w:pPr>
      <w:r w:rsidRPr="000C22D7">
        <w:rPr>
          <w:color w:val="000000"/>
          <w:sz w:val="32"/>
          <w:szCs w:val="32"/>
          <w:lang w:val="en-GB"/>
        </w:rPr>
        <w:t>Gathering Requirements and Defining Problem Statement</w:t>
      </w:r>
    </w:p>
    <w:p w14:paraId="1E37A2EF" w14:textId="77777777" w:rsidR="00D42700" w:rsidRPr="000C22D7" w:rsidRDefault="00D42700" w:rsidP="00D42700">
      <w:pPr>
        <w:rPr>
          <w:b/>
          <w:bCs/>
          <w:color w:val="000000"/>
          <w:sz w:val="32"/>
          <w:szCs w:val="32"/>
          <w:lang w:val="en-GB"/>
        </w:rPr>
      </w:pPr>
    </w:p>
    <w:p w14:paraId="50C2EA5F" w14:textId="515F2B6C" w:rsidR="00D42700" w:rsidRPr="000C22D7" w:rsidRDefault="00D42700" w:rsidP="00D42700">
      <w:pPr>
        <w:pStyle w:val="ListParagraph"/>
        <w:numPr>
          <w:ilvl w:val="0"/>
          <w:numId w:val="22"/>
        </w:numPr>
        <w:rPr>
          <w:sz w:val="32"/>
          <w:szCs w:val="32"/>
        </w:rPr>
      </w:pPr>
      <w:r w:rsidRPr="000C22D7">
        <w:rPr>
          <w:rFonts w:eastAsiaTheme="majorEastAsia"/>
          <w:sz w:val="32"/>
          <w:szCs w:val="32"/>
        </w:rPr>
        <w:t>Define the Objective:</w:t>
      </w:r>
    </w:p>
    <w:p w14:paraId="60A60E4F" w14:textId="77777777" w:rsidR="00D42700" w:rsidRPr="000C22D7" w:rsidRDefault="00D42700" w:rsidP="00D42700">
      <w:pPr>
        <w:rPr>
          <w:sz w:val="32"/>
          <w:szCs w:val="32"/>
        </w:rPr>
      </w:pPr>
      <w:r w:rsidRPr="000C22D7">
        <w:rPr>
          <w:sz w:val="32"/>
          <w:szCs w:val="32"/>
        </w:rPr>
        <w:t>The objective is to investigate the phenomenon of early death among left-handed individuals and assess the impact of changing rates of left-handedness over time on the average age at death.</w:t>
      </w:r>
    </w:p>
    <w:p w14:paraId="5D7FD7B2" w14:textId="77777777" w:rsidR="00D42700" w:rsidRPr="000C22D7" w:rsidRDefault="00D42700" w:rsidP="00D42700">
      <w:pPr>
        <w:rPr>
          <w:sz w:val="32"/>
          <w:szCs w:val="32"/>
        </w:rPr>
      </w:pPr>
      <w:r w:rsidRPr="000C22D7">
        <w:rPr>
          <w:sz w:val="32"/>
          <w:szCs w:val="32"/>
        </w:rPr>
        <w:t>Determine whether the reported nine-year difference in average age at death between left-handed and right-handed individuals is supported by the data.</w:t>
      </w:r>
    </w:p>
    <w:p w14:paraId="72761AD8" w14:textId="77777777" w:rsidR="005A251C" w:rsidRPr="000C22D7" w:rsidRDefault="005A251C" w:rsidP="00D42700">
      <w:pPr>
        <w:rPr>
          <w:sz w:val="32"/>
          <w:szCs w:val="32"/>
        </w:rPr>
      </w:pPr>
    </w:p>
    <w:p w14:paraId="01B9F457" w14:textId="37663767" w:rsidR="00D42700" w:rsidRPr="000C22D7" w:rsidRDefault="00D42700" w:rsidP="005A251C">
      <w:pPr>
        <w:pStyle w:val="ListParagraph"/>
        <w:numPr>
          <w:ilvl w:val="0"/>
          <w:numId w:val="22"/>
        </w:numPr>
        <w:rPr>
          <w:sz w:val="32"/>
          <w:szCs w:val="32"/>
        </w:rPr>
      </w:pPr>
      <w:r w:rsidRPr="000C22D7">
        <w:rPr>
          <w:rFonts w:eastAsiaTheme="majorEastAsia"/>
          <w:sz w:val="32"/>
          <w:szCs w:val="32"/>
        </w:rPr>
        <w:t xml:space="preserve"> Data Requirements:</w:t>
      </w:r>
    </w:p>
    <w:p w14:paraId="55DF6F17" w14:textId="77777777" w:rsidR="00D42700" w:rsidRPr="000C22D7" w:rsidRDefault="00D42700" w:rsidP="00D42700">
      <w:pPr>
        <w:rPr>
          <w:sz w:val="32"/>
          <w:szCs w:val="32"/>
        </w:rPr>
      </w:pPr>
      <w:r w:rsidRPr="000C22D7">
        <w:rPr>
          <w:sz w:val="32"/>
          <w:szCs w:val="32"/>
        </w:rPr>
        <w:t>Left-handedness survey data: Information on age, sex, and hand preference for throwing and writing, covering a wide range of birth years.</w:t>
      </w:r>
    </w:p>
    <w:p w14:paraId="77B5BC1E" w14:textId="77777777" w:rsidR="00D42700" w:rsidRPr="000C22D7" w:rsidRDefault="00D42700" w:rsidP="00D42700">
      <w:pPr>
        <w:rPr>
          <w:sz w:val="32"/>
          <w:szCs w:val="32"/>
        </w:rPr>
      </w:pPr>
      <w:r w:rsidRPr="000C22D7">
        <w:rPr>
          <w:sz w:val="32"/>
          <w:szCs w:val="32"/>
        </w:rPr>
        <w:t>Death distribution data: Age-specific mortality rates for the population, preferably from a period close to the study year.</w:t>
      </w:r>
    </w:p>
    <w:p w14:paraId="1B961A21" w14:textId="77777777" w:rsidR="005A251C" w:rsidRPr="000C22D7" w:rsidRDefault="005A251C" w:rsidP="00D42700">
      <w:pPr>
        <w:rPr>
          <w:sz w:val="32"/>
          <w:szCs w:val="32"/>
        </w:rPr>
      </w:pPr>
    </w:p>
    <w:p w14:paraId="11FEB7EC" w14:textId="600AD1EA" w:rsidR="00D42700" w:rsidRPr="000C22D7" w:rsidRDefault="00D42700" w:rsidP="005A251C">
      <w:pPr>
        <w:pStyle w:val="ListParagraph"/>
        <w:numPr>
          <w:ilvl w:val="0"/>
          <w:numId w:val="22"/>
        </w:numPr>
        <w:rPr>
          <w:sz w:val="32"/>
          <w:szCs w:val="32"/>
        </w:rPr>
      </w:pPr>
      <w:r w:rsidRPr="000C22D7">
        <w:rPr>
          <w:rFonts w:eastAsiaTheme="majorEastAsia"/>
          <w:sz w:val="32"/>
          <w:szCs w:val="32"/>
        </w:rPr>
        <w:t xml:space="preserve"> Data Sources:</w:t>
      </w:r>
    </w:p>
    <w:p w14:paraId="73E2974C" w14:textId="77777777" w:rsidR="00D42700" w:rsidRPr="000C22D7" w:rsidRDefault="00D42700" w:rsidP="00D42700">
      <w:pPr>
        <w:rPr>
          <w:sz w:val="32"/>
          <w:szCs w:val="32"/>
        </w:rPr>
      </w:pPr>
      <w:r w:rsidRPr="000C22D7">
        <w:rPr>
          <w:sz w:val="32"/>
          <w:szCs w:val="32"/>
        </w:rPr>
        <w:t>National Geographic survey data from 1986: Provides insights into the prevalence of left-handedness across different age groups.</w:t>
      </w:r>
    </w:p>
    <w:p w14:paraId="56D33226" w14:textId="77777777" w:rsidR="00D42700" w:rsidRPr="000C22D7" w:rsidRDefault="00D42700" w:rsidP="00D42700">
      <w:pPr>
        <w:rPr>
          <w:sz w:val="32"/>
          <w:szCs w:val="32"/>
        </w:rPr>
      </w:pPr>
      <w:r w:rsidRPr="000C22D7">
        <w:rPr>
          <w:sz w:val="32"/>
          <w:szCs w:val="32"/>
        </w:rPr>
        <w:t>Death distribution data for the United States from 1999: Offers age-specific mortality rates necessary for Bayesian analysis.</w:t>
      </w:r>
    </w:p>
    <w:p w14:paraId="08EA4B53" w14:textId="77777777" w:rsidR="005A251C" w:rsidRPr="000C22D7" w:rsidRDefault="005A251C" w:rsidP="00D42700">
      <w:pPr>
        <w:rPr>
          <w:sz w:val="32"/>
          <w:szCs w:val="32"/>
        </w:rPr>
      </w:pPr>
    </w:p>
    <w:p w14:paraId="62E21926" w14:textId="0F7B3E12" w:rsidR="00D42700" w:rsidRPr="000C22D7" w:rsidRDefault="005A251C" w:rsidP="005A251C">
      <w:pPr>
        <w:pStyle w:val="ListParagraph"/>
        <w:numPr>
          <w:ilvl w:val="0"/>
          <w:numId w:val="22"/>
        </w:numPr>
        <w:rPr>
          <w:sz w:val="32"/>
          <w:szCs w:val="32"/>
        </w:rPr>
      </w:pPr>
      <w:r w:rsidRPr="000C22D7">
        <w:rPr>
          <w:rFonts w:eastAsiaTheme="majorEastAsia"/>
          <w:sz w:val="32"/>
          <w:szCs w:val="32"/>
        </w:rPr>
        <w:t>T</w:t>
      </w:r>
      <w:r w:rsidR="00D42700" w:rsidRPr="000C22D7">
        <w:rPr>
          <w:rFonts w:eastAsiaTheme="majorEastAsia"/>
          <w:sz w:val="32"/>
          <w:szCs w:val="32"/>
        </w:rPr>
        <w:t>ools and Technologies:</w:t>
      </w:r>
    </w:p>
    <w:p w14:paraId="20B31497" w14:textId="77777777" w:rsidR="005A251C" w:rsidRPr="000C22D7" w:rsidRDefault="005A251C" w:rsidP="00D42700">
      <w:pPr>
        <w:rPr>
          <w:sz w:val="32"/>
          <w:szCs w:val="32"/>
        </w:rPr>
      </w:pPr>
    </w:p>
    <w:p w14:paraId="16EBB062" w14:textId="5990BD18" w:rsidR="00D42700" w:rsidRPr="000C22D7" w:rsidRDefault="00D42700" w:rsidP="00D42700">
      <w:pPr>
        <w:rPr>
          <w:sz w:val="32"/>
          <w:szCs w:val="32"/>
        </w:rPr>
      </w:pPr>
      <w:r w:rsidRPr="000C22D7">
        <w:rPr>
          <w:sz w:val="32"/>
          <w:szCs w:val="32"/>
        </w:rPr>
        <w:t>Python programming language: For data manipulation, statistical analysis, and visualization.</w:t>
      </w:r>
    </w:p>
    <w:p w14:paraId="6ADA5074" w14:textId="77777777" w:rsidR="00D42700" w:rsidRPr="000C22D7" w:rsidRDefault="00D42700" w:rsidP="00D42700">
      <w:pPr>
        <w:rPr>
          <w:sz w:val="32"/>
          <w:szCs w:val="32"/>
        </w:rPr>
      </w:pPr>
      <w:r w:rsidRPr="000C22D7">
        <w:rPr>
          <w:sz w:val="32"/>
          <w:szCs w:val="32"/>
        </w:rPr>
        <w:t xml:space="preserve">Libraries such as pandas, matplotlib, and </w:t>
      </w:r>
      <w:proofErr w:type="spellStart"/>
      <w:r w:rsidRPr="000C22D7">
        <w:rPr>
          <w:sz w:val="32"/>
          <w:szCs w:val="32"/>
        </w:rPr>
        <w:t>numpy</w:t>
      </w:r>
      <w:proofErr w:type="spellEnd"/>
      <w:r w:rsidRPr="000C22D7">
        <w:rPr>
          <w:sz w:val="32"/>
          <w:szCs w:val="32"/>
        </w:rPr>
        <w:t>: To handle data, create visualizations, and perform Bayesian analysis.</w:t>
      </w:r>
    </w:p>
    <w:p w14:paraId="0FC969D0" w14:textId="77777777" w:rsidR="005A251C" w:rsidRPr="000C22D7" w:rsidRDefault="005A251C" w:rsidP="00D42700">
      <w:pPr>
        <w:rPr>
          <w:sz w:val="32"/>
          <w:szCs w:val="32"/>
        </w:rPr>
      </w:pPr>
    </w:p>
    <w:p w14:paraId="06C82601" w14:textId="432E4A3D" w:rsidR="00D42700" w:rsidRPr="000C22D7" w:rsidRDefault="00D42700" w:rsidP="005A251C">
      <w:pPr>
        <w:pStyle w:val="ListParagraph"/>
        <w:numPr>
          <w:ilvl w:val="0"/>
          <w:numId w:val="22"/>
        </w:numPr>
        <w:rPr>
          <w:sz w:val="32"/>
          <w:szCs w:val="32"/>
        </w:rPr>
      </w:pPr>
      <w:r w:rsidRPr="000C22D7">
        <w:rPr>
          <w:rFonts w:eastAsiaTheme="majorEastAsia"/>
          <w:sz w:val="32"/>
          <w:szCs w:val="32"/>
        </w:rPr>
        <w:t>Problem Statement:</w:t>
      </w:r>
    </w:p>
    <w:p w14:paraId="4766B913" w14:textId="77777777" w:rsidR="00D42700" w:rsidRPr="000C22D7" w:rsidRDefault="00D42700" w:rsidP="00D42700">
      <w:pPr>
        <w:rPr>
          <w:sz w:val="32"/>
          <w:szCs w:val="32"/>
        </w:rPr>
      </w:pPr>
      <w:r w:rsidRPr="000C22D7">
        <w:rPr>
          <w:sz w:val="32"/>
          <w:szCs w:val="32"/>
        </w:rPr>
        <w:t>The problem is to determine whether there is a significant difference in the average age at death between left-handed and right-handed individuals, considering the changing rates of left-handedness over time.</w:t>
      </w:r>
    </w:p>
    <w:p w14:paraId="3B8C5518" w14:textId="77777777" w:rsidR="00D42700" w:rsidRPr="000C22D7" w:rsidRDefault="00D42700" w:rsidP="00D42700">
      <w:pPr>
        <w:rPr>
          <w:sz w:val="32"/>
          <w:szCs w:val="32"/>
        </w:rPr>
      </w:pPr>
    </w:p>
    <w:p w14:paraId="11A95788" w14:textId="77777777" w:rsidR="00D42700" w:rsidRPr="000C22D7" w:rsidRDefault="00D42700" w:rsidP="00D42700">
      <w:pPr>
        <w:pStyle w:val="z-BottomofForm"/>
        <w:rPr>
          <w:rFonts w:ascii="Times New Roman" w:hAnsi="Times New Roman" w:cs="Times New Roman"/>
          <w:sz w:val="32"/>
          <w:szCs w:val="32"/>
        </w:rPr>
      </w:pPr>
      <w:r w:rsidRPr="000C22D7">
        <w:rPr>
          <w:rFonts w:ascii="Times New Roman" w:hAnsi="Times New Roman" w:cs="Times New Roman"/>
          <w:sz w:val="32"/>
          <w:szCs w:val="32"/>
        </w:rPr>
        <w:t>Bottom of Form</w:t>
      </w:r>
    </w:p>
    <w:p w14:paraId="09350B4E" w14:textId="4F5880E0" w:rsidR="00D42700" w:rsidRPr="000C22D7" w:rsidRDefault="005A251C" w:rsidP="005A251C">
      <w:pPr>
        <w:pStyle w:val="ListParagraph"/>
        <w:numPr>
          <w:ilvl w:val="1"/>
          <w:numId w:val="8"/>
        </w:numPr>
        <w:rPr>
          <w:color w:val="000000"/>
          <w:sz w:val="32"/>
          <w:szCs w:val="32"/>
          <w:lang w:val="en-GB"/>
        </w:rPr>
      </w:pPr>
      <w:r w:rsidRPr="000C22D7">
        <w:rPr>
          <w:color w:val="000000"/>
          <w:sz w:val="32"/>
          <w:szCs w:val="32"/>
          <w:lang w:val="en-GB"/>
        </w:rPr>
        <w:t>Data Collection and Importing</w:t>
      </w:r>
    </w:p>
    <w:p w14:paraId="3EDDEC41" w14:textId="2816F789" w:rsidR="005A251C" w:rsidRPr="000C22D7" w:rsidRDefault="005A251C" w:rsidP="005A251C">
      <w:pPr>
        <w:ind w:left="360"/>
        <w:rPr>
          <w:color w:val="000000"/>
          <w:sz w:val="32"/>
          <w:szCs w:val="32"/>
          <w:lang w:val="en-GB"/>
        </w:rPr>
      </w:pPr>
      <w:r w:rsidRPr="000C22D7">
        <w:rPr>
          <w:color w:val="000000"/>
          <w:sz w:val="32"/>
          <w:szCs w:val="32"/>
          <w:lang w:val="en-GB"/>
        </w:rPr>
        <w:t>The data for the project was sourced from:</w:t>
      </w:r>
    </w:p>
    <w:p w14:paraId="388FE1F4" w14:textId="77777777" w:rsidR="005A251C" w:rsidRPr="000C22D7" w:rsidRDefault="005A251C" w:rsidP="005A251C">
      <w:pPr>
        <w:pStyle w:val="ListParagraph"/>
        <w:numPr>
          <w:ilvl w:val="0"/>
          <w:numId w:val="23"/>
        </w:numPr>
        <w:rPr>
          <w:sz w:val="32"/>
          <w:szCs w:val="32"/>
        </w:rPr>
      </w:pPr>
      <w:r w:rsidRPr="000C22D7">
        <w:rPr>
          <w:sz w:val="32"/>
          <w:szCs w:val="32"/>
        </w:rPr>
        <w:t>National Geographic survey data from 1986: Provides insights into the prevalence of left-handedness across different age groups.</w:t>
      </w:r>
    </w:p>
    <w:p w14:paraId="02DC1EA4" w14:textId="77777777" w:rsidR="005A251C" w:rsidRPr="000C22D7" w:rsidRDefault="005A251C" w:rsidP="005A251C">
      <w:pPr>
        <w:pStyle w:val="ListParagraph"/>
        <w:numPr>
          <w:ilvl w:val="0"/>
          <w:numId w:val="23"/>
        </w:numPr>
        <w:rPr>
          <w:sz w:val="32"/>
          <w:szCs w:val="32"/>
        </w:rPr>
      </w:pPr>
      <w:r w:rsidRPr="000C22D7">
        <w:rPr>
          <w:sz w:val="32"/>
          <w:szCs w:val="32"/>
        </w:rPr>
        <w:t>Death distribution data for the United States from 1999: Offers age-specific mortality rates necessary for Bayesian analysis.</w:t>
      </w:r>
    </w:p>
    <w:p w14:paraId="3C8EDA46" w14:textId="77777777" w:rsidR="005A251C" w:rsidRPr="000C22D7" w:rsidRDefault="005A251C" w:rsidP="005A251C">
      <w:pPr>
        <w:rPr>
          <w:sz w:val="32"/>
          <w:szCs w:val="32"/>
          <w:lang w:val="en-GB"/>
        </w:rPr>
      </w:pPr>
    </w:p>
    <w:p w14:paraId="5D63AF90" w14:textId="0CA16C63" w:rsidR="005A251C" w:rsidRPr="000C22D7" w:rsidRDefault="005A251C" w:rsidP="005A251C">
      <w:pPr>
        <w:pStyle w:val="ListParagraph"/>
        <w:numPr>
          <w:ilvl w:val="1"/>
          <w:numId w:val="8"/>
        </w:numPr>
        <w:rPr>
          <w:color w:val="000000"/>
          <w:sz w:val="32"/>
          <w:szCs w:val="32"/>
          <w:lang w:val="en-GB"/>
        </w:rPr>
      </w:pPr>
      <w:r w:rsidRPr="000C22D7">
        <w:rPr>
          <w:color w:val="000000"/>
          <w:sz w:val="32"/>
          <w:szCs w:val="32"/>
          <w:lang w:val="en-GB"/>
        </w:rPr>
        <w:t>Designing Databases</w:t>
      </w:r>
    </w:p>
    <w:p w14:paraId="46357A4B" w14:textId="77777777" w:rsidR="005A251C" w:rsidRPr="000C22D7" w:rsidRDefault="005A251C" w:rsidP="005A251C">
      <w:pPr>
        <w:rPr>
          <w:sz w:val="32"/>
          <w:szCs w:val="32"/>
          <w:lang w:val="en-GB"/>
        </w:rPr>
      </w:pPr>
    </w:p>
    <w:p w14:paraId="29646A01" w14:textId="0CB5C7DB" w:rsidR="005A251C" w:rsidRPr="000C22D7" w:rsidRDefault="005A251C" w:rsidP="005A251C">
      <w:pPr>
        <w:pStyle w:val="ListParagraph"/>
        <w:numPr>
          <w:ilvl w:val="0"/>
          <w:numId w:val="27"/>
        </w:numPr>
        <w:rPr>
          <w:sz w:val="32"/>
          <w:szCs w:val="32"/>
        </w:rPr>
      </w:pPr>
      <w:r w:rsidRPr="000C22D7">
        <w:rPr>
          <w:rFonts w:eastAsiaTheme="majorEastAsia"/>
          <w:sz w:val="32"/>
          <w:szCs w:val="32"/>
        </w:rPr>
        <w:t xml:space="preserve"> Tables:</w:t>
      </w:r>
    </w:p>
    <w:p w14:paraId="0C43813B" w14:textId="77777777" w:rsidR="005A251C" w:rsidRPr="000C22D7" w:rsidRDefault="005A251C" w:rsidP="005A251C">
      <w:pPr>
        <w:rPr>
          <w:sz w:val="32"/>
          <w:szCs w:val="32"/>
        </w:rPr>
      </w:pPr>
      <w:proofErr w:type="spellStart"/>
      <w:r w:rsidRPr="000C22D7">
        <w:rPr>
          <w:sz w:val="32"/>
          <w:szCs w:val="32"/>
        </w:rPr>
        <w:t>LeftHandednessSurvey</w:t>
      </w:r>
      <w:proofErr w:type="spellEnd"/>
      <w:r w:rsidRPr="000C22D7">
        <w:rPr>
          <w:sz w:val="32"/>
          <w:szCs w:val="32"/>
        </w:rPr>
        <w:t>:</w:t>
      </w:r>
    </w:p>
    <w:p w14:paraId="14C1783F" w14:textId="77777777" w:rsidR="005A251C" w:rsidRPr="000C22D7" w:rsidRDefault="005A251C" w:rsidP="005A251C">
      <w:pPr>
        <w:rPr>
          <w:sz w:val="32"/>
          <w:szCs w:val="32"/>
        </w:rPr>
      </w:pPr>
      <w:r w:rsidRPr="000C22D7">
        <w:rPr>
          <w:sz w:val="32"/>
          <w:szCs w:val="32"/>
        </w:rPr>
        <w:t xml:space="preserve">Columns: </w:t>
      </w:r>
      <w:proofErr w:type="spellStart"/>
      <w:r w:rsidRPr="000C22D7">
        <w:rPr>
          <w:sz w:val="32"/>
          <w:szCs w:val="32"/>
        </w:rPr>
        <w:t>ParticipantID</w:t>
      </w:r>
      <w:proofErr w:type="spellEnd"/>
      <w:r w:rsidRPr="000C22D7">
        <w:rPr>
          <w:sz w:val="32"/>
          <w:szCs w:val="32"/>
        </w:rPr>
        <w:t xml:space="preserve"> (Primary Key), Age, Sex, </w:t>
      </w:r>
      <w:proofErr w:type="spellStart"/>
      <w:r w:rsidRPr="000C22D7">
        <w:rPr>
          <w:sz w:val="32"/>
          <w:szCs w:val="32"/>
        </w:rPr>
        <w:t>HandPreferenceThrowing</w:t>
      </w:r>
      <w:proofErr w:type="spellEnd"/>
      <w:r w:rsidRPr="000C22D7">
        <w:rPr>
          <w:sz w:val="32"/>
          <w:szCs w:val="32"/>
        </w:rPr>
        <w:t xml:space="preserve">, </w:t>
      </w:r>
      <w:proofErr w:type="spellStart"/>
      <w:r w:rsidRPr="000C22D7">
        <w:rPr>
          <w:sz w:val="32"/>
          <w:szCs w:val="32"/>
        </w:rPr>
        <w:t>HandPreferenceWriting</w:t>
      </w:r>
      <w:proofErr w:type="spellEnd"/>
    </w:p>
    <w:p w14:paraId="5D2ECB1F" w14:textId="77777777" w:rsidR="005A251C" w:rsidRPr="000C22D7" w:rsidRDefault="005A251C" w:rsidP="005A251C">
      <w:pPr>
        <w:rPr>
          <w:sz w:val="32"/>
          <w:szCs w:val="32"/>
        </w:rPr>
      </w:pPr>
      <w:proofErr w:type="spellStart"/>
      <w:r w:rsidRPr="000C22D7">
        <w:rPr>
          <w:sz w:val="32"/>
          <w:szCs w:val="32"/>
        </w:rPr>
        <w:t>DeathDistribution</w:t>
      </w:r>
      <w:proofErr w:type="spellEnd"/>
      <w:r w:rsidRPr="000C22D7">
        <w:rPr>
          <w:sz w:val="32"/>
          <w:szCs w:val="32"/>
        </w:rPr>
        <w:t>:</w:t>
      </w:r>
    </w:p>
    <w:p w14:paraId="673353FA" w14:textId="77777777" w:rsidR="005A251C" w:rsidRPr="000C22D7" w:rsidRDefault="005A251C" w:rsidP="005A251C">
      <w:pPr>
        <w:rPr>
          <w:sz w:val="32"/>
          <w:szCs w:val="32"/>
        </w:rPr>
      </w:pPr>
      <w:r w:rsidRPr="000C22D7">
        <w:rPr>
          <w:sz w:val="32"/>
          <w:szCs w:val="32"/>
        </w:rPr>
        <w:t xml:space="preserve">Columns: Age, </w:t>
      </w:r>
      <w:proofErr w:type="spellStart"/>
      <w:r w:rsidRPr="000C22D7">
        <w:rPr>
          <w:sz w:val="32"/>
          <w:szCs w:val="32"/>
        </w:rPr>
        <w:t>NumberDeceased</w:t>
      </w:r>
      <w:proofErr w:type="spellEnd"/>
      <w:r w:rsidRPr="000C22D7">
        <w:rPr>
          <w:sz w:val="32"/>
          <w:szCs w:val="32"/>
        </w:rPr>
        <w:t xml:space="preserve"> (Both Sexes)</w:t>
      </w:r>
    </w:p>
    <w:p w14:paraId="64196F51" w14:textId="77777777" w:rsidR="005A251C" w:rsidRPr="000C22D7" w:rsidRDefault="005A251C" w:rsidP="005A251C">
      <w:pPr>
        <w:rPr>
          <w:sz w:val="32"/>
          <w:szCs w:val="32"/>
        </w:rPr>
      </w:pPr>
    </w:p>
    <w:p w14:paraId="3729975B" w14:textId="4709FCAD" w:rsidR="005A251C" w:rsidRPr="000C22D7" w:rsidRDefault="005A251C" w:rsidP="005A251C">
      <w:pPr>
        <w:pStyle w:val="ListParagraph"/>
        <w:numPr>
          <w:ilvl w:val="0"/>
          <w:numId w:val="27"/>
        </w:numPr>
        <w:rPr>
          <w:sz w:val="32"/>
          <w:szCs w:val="32"/>
        </w:rPr>
      </w:pPr>
      <w:r w:rsidRPr="000C22D7">
        <w:rPr>
          <w:rFonts w:eastAsiaTheme="majorEastAsia"/>
          <w:sz w:val="32"/>
          <w:szCs w:val="32"/>
        </w:rPr>
        <w:t xml:space="preserve"> </w:t>
      </w:r>
      <w:r w:rsidRPr="000C22D7">
        <w:rPr>
          <w:rFonts w:eastAsiaTheme="majorEastAsia"/>
          <w:sz w:val="32"/>
          <w:szCs w:val="32"/>
        </w:rPr>
        <w:t xml:space="preserve"> </w:t>
      </w:r>
      <w:r w:rsidRPr="000C22D7">
        <w:rPr>
          <w:rFonts w:eastAsiaTheme="majorEastAsia"/>
          <w:sz w:val="32"/>
          <w:szCs w:val="32"/>
        </w:rPr>
        <w:t>Data Types:</w:t>
      </w:r>
    </w:p>
    <w:p w14:paraId="51A0495C" w14:textId="77777777" w:rsidR="005A251C" w:rsidRPr="000C22D7" w:rsidRDefault="005A251C" w:rsidP="005A251C">
      <w:pPr>
        <w:rPr>
          <w:sz w:val="32"/>
          <w:szCs w:val="32"/>
        </w:rPr>
      </w:pPr>
      <w:proofErr w:type="spellStart"/>
      <w:r w:rsidRPr="000C22D7">
        <w:rPr>
          <w:sz w:val="32"/>
          <w:szCs w:val="32"/>
        </w:rPr>
        <w:t>ParticipantID</w:t>
      </w:r>
      <w:proofErr w:type="spellEnd"/>
      <w:r w:rsidRPr="000C22D7">
        <w:rPr>
          <w:sz w:val="32"/>
          <w:szCs w:val="32"/>
        </w:rPr>
        <w:t>: Integer (Primary Key)</w:t>
      </w:r>
    </w:p>
    <w:p w14:paraId="0D2B3D52" w14:textId="77777777" w:rsidR="005A251C" w:rsidRPr="000C22D7" w:rsidRDefault="005A251C" w:rsidP="005A251C">
      <w:pPr>
        <w:rPr>
          <w:sz w:val="32"/>
          <w:szCs w:val="32"/>
        </w:rPr>
      </w:pPr>
      <w:r w:rsidRPr="000C22D7">
        <w:rPr>
          <w:sz w:val="32"/>
          <w:szCs w:val="32"/>
        </w:rPr>
        <w:t>Age: Integer</w:t>
      </w:r>
    </w:p>
    <w:p w14:paraId="4EDC1FAC" w14:textId="77777777" w:rsidR="005A251C" w:rsidRPr="000C22D7" w:rsidRDefault="005A251C" w:rsidP="005A251C">
      <w:pPr>
        <w:rPr>
          <w:sz w:val="32"/>
          <w:szCs w:val="32"/>
        </w:rPr>
      </w:pPr>
      <w:r w:rsidRPr="000C22D7">
        <w:rPr>
          <w:sz w:val="32"/>
          <w:szCs w:val="32"/>
        </w:rPr>
        <w:t>Sex: Text (Male, Female)</w:t>
      </w:r>
    </w:p>
    <w:p w14:paraId="6DB7DBC1" w14:textId="77777777" w:rsidR="005A251C" w:rsidRPr="000C22D7" w:rsidRDefault="005A251C" w:rsidP="005A251C">
      <w:pPr>
        <w:rPr>
          <w:sz w:val="32"/>
          <w:szCs w:val="32"/>
        </w:rPr>
      </w:pPr>
      <w:proofErr w:type="spellStart"/>
      <w:r w:rsidRPr="000C22D7">
        <w:rPr>
          <w:sz w:val="32"/>
          <w:szCs w:val="32"/>
        </w:rPr>
        <w:t>HandPreferenceThrowing</w:t>
      </w:r>
      <w:proofErr w:type="spellEnd"/>
      <w:r w:rsidRPr="000C22D7">
        <w:rPr>
          <w:sz w:val="32"/>
          <w:szCs w:val="32"/>
        </w:rPr>
        <w:t>: Text (Left, Right)</w:t>
      </w:r>
    </w:p>
    <w:p w14:paraId="417665E3" w14:textId="77777777" w:rsidR="005A251C" w:rsidRPr="000C22D7" w:rsidRDefault="005A251C" w:rsidP="005A251C">
      <w:pPr>
        <w:rPr>
          <w:sz w:val="32"/>
          <w:szCs w:val="32"/>
        </w:rPr>
      </w:pPr>
      <w:proofErr w:type="spellStart"/>
      <w:r w:rsidRPr="000C22D7">
        <w:rPr>
          <w:sz w:val="32"/>
          <w:szCs w:val="32"/>
        </w:rPr>
        <w:t>HandPreferenceWriting</w:t>
      </w:r>
      <w:proofErr w:type="spellEnd"/>
      <w:r w:rsidRPr="000C22D7">
        <w:rPr>
          <w:sz w:val="32"/>
          <w:szCs w:val="32"/>
        </w:rPr>
        <w:t>: Text (Left, Right)</w:t>
      </w:r>
    </w:p>
    <w:p w14:paraId="762F8928" w14:textId="77777777" w:rsidR="005A251C" w:rsidRPr="000C22D7" w:rsidRDefault="005A251C" w:rsidP="005A251C">
      <w:pPr>
        <w:rPr>
          <w:sz w:val="32"/>
          <w:szCs w:val="32"/>
        </w:rPr>
      </w:pPr>
      <w:proofErr w:type="spellStart"/>
      <w:r w:rsidRPr="000C22D7">
        <w:rPr>
          <w:sz w:val="32"/>
          <w:szCs w:val="32"/>
        </w:rPr>
        <w:t>NumberDeceased</w:t>
      </w:r>
      <w:proofErr w:type="spellEnd"/>
      <w:r w:rsidRPr="000C22D7">
        <w:rPr>
          <w:sz w:val="32"/>
          <w:szCs w:val="32"/>
        </w:rPr>
        <w:t>: Integer</w:t>
      </w:r>
    </w:p>
    <w:p w14:paraId="5A5BDE96" w14:textId="77777777" w:rsidR="005A251C" w:rsidRPr="000C22D7" w:rsidRDefault="005A251C" w:rsidP="005A251C">
      <w:pPr>
        <w:rPr>
          <w:sz w:val="32"/>
          <w:szCs w:val="32"/>
        </w:rPr>
      </w:pPr>
    </w:p>
    <w:p w14:paraId="18ADBF9D" w14:textId="1F9BDBF4" w:rsidR="005A251C" w:rsidRPr="000C22D7" w:rsidRDefault="005A251C" w:rsidP="005A251C">
      <w:pPr>
        <w:pStyle w:val="ListParagraph"/>
        <w:numPr>
          <w:ilvl w:val="0"/>
          <w:numId w:val="27"/>
        </w:numPr>
        <w:rPr>
          <w:sz w:val="32"/>
          <w:szCs w:val="32"/>
        </w:rPr>
      </w:pPr>
      <w:r w:rsidRPr="000C22D7">
        <w:rPr>
          <w:rFonts w:eastAsiaTheme="majorEastAsia"/>
          <w:sz w:val="32"/>
          <w:szCs w:val="32"/>
        </w:rPr>
        <w:t xml:space="preserve"> Relationships:</w:t>
      </w:r>
    </w:p>
    <w:p w14:paraId="5C9CBC15" w14:textId="77777777" w:rsidR="005A251C" w:rsidRPr="000C22D7" w:rsidRDefault="005A251C" w:rsidP="005A251C">
      <w:pPr>
        <w:rPr>
          <w:sz w:val="32"/>
          <w:szCs w:val="32"/>
        </w:rPr>
      </w:pPr>
      <w:proofErr w:type="spellStart"/>
      <w:r w:rsidRPr="000C22D7">
        <w:rPr>
          <w:sz w:val="32"/>
          <w:szCs w:val="32"/>
        </w:rPr>
        <w:t>LeftHandednessSurvey.ParticipantID</w:t>
      </w:r>
      <w:proofErr w:type="spellEnd"/>
      <w:r w:rsidRPr="000C22D7">
        <w:rPr>
          <w:sz w:val="32"/>
          <w:szCs w:val="32"/>
        </w:rPr>
        <w:t xml:space="preserve"> → </w:t>
      </w:r>
      <w:proofErr w:type="spellStart"/>
      <w:r w:rsidRPr="000C22D7">
        <w:rPr>
          <w:sz w:val="32"/>
          <w:szCs w:val="32"/>
        </w:rPr>
        <w:t>DeathDistribution.Age</w:t>
      </w:r>
      <w:proofErr w:type="spellEnd"/>
      <w:r w:rsidRPr="000C22D7">
        <w:rPr>
          <w:sz w:val="32"/>
          <w:szCs w:val="32"/>
        </w:rPr>
        <w:t xml:space="preserve"> (Foreign Key)</w:t>
      </w:r>
    </w:p>
    <w:p w14:paraId="5252DEE7" w14:textId="200CE7F1" w:rsidR="005A251C" w:rsidRPr="000C22D7" w:rsidRDefault="00AF366E" w:rsidP="00AF366E">
      <w:pPr>
        <w:rPr>
          <w:sz w:val="32"/>
          <w:szCs w:val="32"/>
        </w:rPr>
      </w:pPr>
      <w:r w:rsidRPr="000C22D7">
        <w:rPr>
          <w:sz w:val="32"/>
          <w:szCs w:val="32"/>
        </w:rPr>
        <w:t>By designing databases with these considerations, we ensure efficient data storage, retrieval, and management, supporting the analytical requirements of the code provided.</w:t>
      </w:r>
    </w:p>
    <w:p w14:paraId="44C406FB" w14:textId="77777777" w:rsidR="00AF366E" w:rsidRPr="000C22D7" w:rsidRDefault="00AF366E" w:rsidP="00AF366E">
      <w:pPr>
        <w:rPr>
          <w:sz w:val="32"/>
          <w:szCs w:val="32"/>
        </w:rPr>
      </w:pPr>
    </w:p>
    <w:p w14:paraId="550D5338" w14:textId="77777777" w:rsidR="00EA7307" w:rsidRPr="000C22D7" w:rsidRDefault="00EA7307" w:rsidP="00AF366E">
      <w:pPr>
        <w:rPr>
          <w:sz w:val="32"/>
          <w:szCs w:val="32"/>
        </w:rPr>
      </w:pPr>
    </w:p>
    <w:p w14:paraId="262C51AF" w14:textId="77777777" w:rsidR="00EA7307" w:rsidRPr="000C22D7" w:rsidRDefault="00EA7307" w:rsidP="00AF366E">
      <w:pPr>
        <w:rPr>
          <w:sz w:val="32"/>
          <w:szCs w:val="32"/>
        </w:rPr>
      </w:pPr>
    </w:p>
    <w:p w14:paraId="62E1C963" w14:textId="77777777" w:rsidR="00EA7307" w:rsidRPr="000C22D7" w:rsidRDefault="00EA7307" w:rsidP="00AF366E">
      <w:pPr>
        <w:rPr>
          <w:sz w:val="32"/>
          <w:szCs w:val="32"/>
        </w:rPr>
      </w:pPr>
    </w:p>
    <w:p w14:paraId="5F5B2C6A" w14:textId="77777777" w:rsidR="00EA7307" w:rsidRPr="000C22D7" w:rsidRDefault="00EA7307" w:rsidP="00AF366E">
      <w:pPr>
        <w:rPr>
          <w:sz w:val="32"/>
          <w:szCs w:val="32"/>
        </w:rPr>
      </w:pPr>
    </w:p>
    <w:p w14:paraId="2C2134CF" w14:textId="767FA60E" w:rsidR="00AF366E" w:rsidRPr="000C22D7" w:rsidRDefault="00AF366E" w:rsidP="00AF366E">
      <w:pPr>
        <w:pStyle w:val="ListParagraph"/>
        <w:numPr>
          <w:ilvl w:val="1"/>
          <w:numId w:val="27"/>
        </w:numPr>
        <w:rPr>
          <w:color w:val="000000"/>
          <w:sz w:val="32"/>
          <w:szCs w:val="32"/>
          <w:lang w:val="en-GB"/>
        </w:rPr>
      </w:pPr>
      <w:r w:rsidRPr="000C22D7">
        <w:rPr>
          <w:color w:val="000000"/>
          <w:sz w:val="32"/>
          <w:szCs w:val="32"/>
          <w:lang w:val="en-GB"/>
        </w:rPr>
        <w:lastRenderedPageBreak/>
        <w:t>Data Cleaning</w:t>
      </w:r>
    </w:p>
    <w:p w14:paraId="783BB347" w14:textId="77777777" w:rsidR="00AF366E" w:rsidRPr="000C22D7" w:rsidRDefault="00AF366E" w:rsidP="00AF366E">
      <w:pPr>
        <w:rPr>
          <w:rFonts w:eastAsiaTheme="majorEastAsia"/>
          <w:sz w:val="32"/>
          <w:szCs w:val="32"/>
        </w:rPr>
      </w:pPr>
    </w:p>
    <w:p w14:paraId="789EC792" w14:textId="48441DE5" w:rsidR="00AF366E" w:rsidRPr="000C22D7" w:rsidRDefault="00AF366E" w:rsidP="00AF366E">
      <w:pPr>
        <w:pStyle w:val="ListParagraph"/>
        <w:numPr>
          <w:ilvl w:val="0"/>
          <w:numId w:val="29"/>
        </w:numPr>
        <w:rPr>
          <w:sz w:val="32"/>
          <w:szCs w:val="32"/>
        </w:rPr>
      </w:pPr>
      <w:r w:rsidRPr="000C22D7">
        <w:rPr>
          <w:rFonts w:eastAsiaTheme="majorEastAsia"/>
          <w:sz w:val="32"/>
          <w:szCs w:val="32"/>
        </w:rPr>
        <w:t>Loading Data</w:t>
      </w:r>
      <w:r w:rsidRPr="000C22D7">
        <w:rPr>
          <w:sz w:val="32"/>
          <w:szCs w:val="32"/>
        </w:rPr>
        <w:t>: The code loads two datasets:</w:t>
      </w:r>
    </w:p>
    <w:p w14:paraId="7E5B306F" w14:textId="77777777" w:rsidR="00AF366E" w:rsidRPr="000C22D7" w:rsidRDefault="00AF366E" w:rsidP="00AF366E">
      <w:pPr>
        <w:rPr>
          <w:sz w:val="32"/>
          <w:szCs w:val="32"/>
        </w:rPr>
      </w:pPr>
      <w:r w:rsidRPr="000C22D7">
        <w:rPr>
          <w:sz w:val="32"/>
          <w:szCs w:val="32"/>
        </w:rPr>
        <w:t>Left-handedness survey data (</w:t>
      </w:r>
      <w:proofErr w:type="spellStart"/>
      <w:r w:rsidRPr="000C22D7">
        <w:rPr>
          <w:rFonts w:eastAsiaTheme="majorEastAsia"/>
          <w:sz w:val="32"/>
          <w:szCs w:val="32"/>
        </w:rPr>
        <w:t>lefthanded_data</w:t>
      </w:r>
      <w:proofErr w:type="spellEnd"/>
      <w:r w:rsidRPr="000C22D7">
        <w:rPr>
          <w:sz w:val="32"/>
          <w:szCs w:val="32"/>
        </w:rPr>
        <w:t>): Contains information about age, sex, and hand preference for throwing and writing.</w:t>
      </w:r>
    </w:p>
    <w:p w14:paraId="0B5E1108" w14:textId="77777777" w:rsidR="00AF366E" w:rsidRPr="000C22D7" w:rsidRDefault="00AF366E" w:rsidP="00AF366E">
      <w:pPr>
        <w:rPr>
          <w:sz w:val="32"/>
          <w:szCs w:val="32"/>
        </w:rPr>
      </w:pPr>
      <w:r w:rsidRPr="000C22D7">
        <w:rPr>
          <w:sz w:val="32"/>
          <w:szCs w:val="32"/>
        </w:rPr>
        <w:t>Death distribution data (</w:t>
      </w:r>
      <w:proofErr w:type="spellStart"/>
      <w:r w:rsidRPr="000C22D7">
        <w:rPr>
          <w:rFonts w:eastAsiaTheme="majorEastAsia"/>
          <w:sz w:val="32"/>
          <w:szCs w:val="32"/>
        </w:rPr>
        <w:t>death_distribution_data</w:t>
      </w:r>
      <w:proofErr w:type="spellEnd"/>
      <w:r w:rsidRPr="000C22D7">
        <w:rPr>
          <w:sz w:val="32"/>
          <w:szCs w:val="32"/>
        </w:rPr>
        <w:t>): Provides the number of deceased individuals at different ages.</w:t>
      </w:r>
    </w:p>
    <w:p w14:paraId="1A466BAE" w14:textId="77777777" w:rsidR="00AF366E" w:rsidRPr="000C22D7" w:rsidRDefault="00AF366E" w:rsidP="00AF366E">
      <w:pPr>
        <w:rPr>
          <w:rFonts w:eastAsiaTheme="majorEastAsia"/>
          <w:sz w:val="32"/>
          <w:szCs w:val="32"/>
        </w:rPr>
      </w:pPr>
    </w:p>
    <w:p w14:paraId="32C01961" w14:textId="1B94106A" w:rsidR="00AF366E" w:rsidRPr="000C22D7" w:rsidRDefault="00AF366E" w:rsidP="00AF366E">
      <w:pPr>
        <w:pStyle w:val="ListParagraph"/>
        <w:numPr>
          <w:ilvl w:val="0"/>
          <w:numId w:val="29"/>
        </w:numPr>
        <w:rPr>
          <w:sz w:val="32"/>
          <w:szCs w:val="32"/>
        </w:rPr>
      </w:pPr>
      <w:r w:rsidRPr="000C22D7">
        <w:rPr>
          <w:rFonts w:eastAsiaTheme="majorEastAsia"/>
          <w:sz w:val="32"/>
          <w:szCs w:val="32"/>
        </w:rPr>
        <w:t>Handling Missing Values</w:t>
      </w:r>
      <w:r w:rsidRPr="000C22D7">
        <w:rPr>
          <w:sz w:val="32"/>
          <w:szCs w:val="32"/>
        </w:rPr>
        <w:t>:</w:t>
      </w:r>
    </w:p>
    <w:p w14:paraId="0E9A5DEE" w14:textId="77777777" w:rsidR="00AF366E" w:rsidRPr="000C22D7" w:rsidRDefault="00AF366E" w:rsidP="00AF366E">
      <w:pPr>
        <w:rPr>
          <w:sz w:val="32"/>
          <w:szCs w:val="32"/>
        </w:rPr>
      </w:pPr>
      <w:proofErr w:type="spellStart"/>
      <w:r w:rsidRPr="000C22D7">
        <w:rPr>
          <w:sz w:val="32"/>
          <w:szCs w:val="32"/>
        </w:rPr>
        <w:t>NaN</w:t>
      </w:r>
      <w:proofErr w:type="spellEnd"/>
      <w:r w:rsidRPr="000C22D7">
        <w:rPr>
          <w:sz w:val="32"/>
          <w:szCs w:val="32"/>
        </w:rPr>
        <w:t xml:space="preserve"> values are dropped from the </w:t>
      </w:r>
      <w:r w:rsidRPr="000C22D7">
        <w:rPr>
          <w:rFonts w:eastAsiaTheme="majorEastAsia"/>
          <w:sz w:val="32"/>
          <w:szCs w:val="32"/>
        </w:rPr>
        <w:t>Both Sexes</w:t>
      </w:r>
      <w:r w:rsidRPr="000C22D7">
        <w:rPr>
          <w:sz w:val="32"/>
          <w:szCs w:val="32"/>
        </w:rPr>
        <w:t xml:space="preserve"> column in the death distribution data using the </w:t>
      </w:r>
      <w:proofErr w:type="spellStart"/>
      <w:r w:rsidRPr="000C22D7">
        <w:rPr>
          <w:rFonts w:eastAsiaTheme="majorEastAsia"/>
          <w:sz w:val="32"/>
          <w:szCs w:val="32"/>
        </w:rPr>
        <w:t>dropna</w:t>
      </w:r>
      <w:proofErr w:type="spellEnd"/>
      <w:r w:rsidRPr="000C22D7">
        <w:rPr>
          <w:rFonts w:eastAsiaTheme="majorEastAsia"/>
          <w:sz w:val="32"/>
          <w:szCs w:val="32"/>
        </w:rPr>
        <w:t>()</w:t>
      </w:r>
      <w:r w:rsidRPr="000C22D7">
        <w:rPr>
          <w:sz w:val="32"/>
          <w:szCs w:val="32"/>
        </w:rPr>
        <w:t xml:space="preserve"> function.</w:t>
      </w:r>
    </w:p>
    <w:p w14:paraId="1056E7B8" w14:textId="77777777" w:rsidR="00AF366E" w:rsidRPr="000C22D7" w:rsidRDefault="00AF366E" w:rsidP="00AF366E">
      <w:pPr>
        <w:rPr>
          <w:rFonts w:eastAsiaTheme="majorEastAsia"/>
          <w:sz w:val="32"/>
          <w:szCs w:val="32"/>
        </w:rPr>
      </w:pPr>
    </w:p>
    <w:p w14:paraId="7CB13CBB" w14:textId="091F4997" w:rsidR="00AF366E" w:rsidRPr="000C22D7" w:rsidRDefault="00AF366E" w:rsidP="00AF366E">
      <w:pPr>
        <w:pStyle w:val="ListParagraph"/>
        <w:numPr>
          <w:ilvl w:val="0"/>
          <w:numId w:val="29"/>
        </w:numPr>
        <w:rPr>
          <w:sz w:val="32"/>
          <w:szCs w:val="32"/>
        </w:rPr>
      </w:pPr>
      <w:r w:rsidRPr="000C22D7">
        <w:rPr>
          <w:sz w:val="32"/>
          <w:szCs w:val="32"/>
        </w:rPr>
        <w:t>Creating new columns:</w:t>
      </w:r>
    </w:p>
    <w:p w14:paraId="3673DD3A" w14:textId="77777777" w:rsidR="00AF366E" w:rsidRPr="000C22D7" w:rsidRDefault="00AF366E" w:rsidP="00AF366E">
      <w:pPr>
        <w:rPr>
          <w:sz w:val="32"/>
          <w:szCs w:val="32"/>
        </w:rPr>
      </w:pPr>
      <w:r w:rsidRPr="000C22D7">
        <w:rPr>
          <w:sz w:val="32"/>
          <w:szCs w:val="32"/>
        </w:rPr>
        <w:t>Birth year column (</w:t>
      </w:r>
      <w:proofErr w:type="spellStart"/>
      <w:r w:rsidRPr="000C22D7">
        <w:rPr>
          <w:rFonts w:eastAsiaTheme="majorEastAsia"/>
          <w:sz w:val="32"/>
          <w:szCs w:val="32"/>
        </w:rPr>
        <w:t>Birth_year</w:t>
      </w:r>
      <w:proofErr w:type="spellEnd"/>
      <w:r w:rsidRPr="000C22D7">
        <w:rPr>
          <w:sz w:val="32"/>
          <w:szCs w:val="32"/>
        </w:rPr>
        <w:t>) is created in the left-handedness survey data by subtracting the age from 1986.</w:t>
      </w:r>
    </w:p>
    <w:p w14:paraId="15FAC753" w14:textId="77777777" w:rsidR="00AF366E" w:rsidRPr="000C22D7" w:rsidRDefault="00AF366E" w:rsidP="00AF366E">
      <w:pPr>
        <w:rPr>
          <w:color w:val="ECECEC"/>
          <w:sz w:val="32"/>
          <w:szCs w:val="32"/>
        </w:rPr>
      </w:pPr>
      <w:r w:rsidRPr="000C22D7">
        <w:rPr>
          <w:sz w:val="32"/>
          <w:szCs w:val="32"/>
        </w:rPr>
        <w:t>Mean left-handedness column (</w:t>
      </w:r>
      <w:proofErr w:type="spellStart"/>
      <w:r w:rsidRPr="000C22D7">
        <w:rPr>
          <w:rFonts w:eastAsiaTheme="majorEastAsia"/>
          <w:sz w:val="32"/>
          <w:szCs w:val="32"/>
        </w:rPr>
        <w:t>Mean_lh</w:t>
      </w:r>
      <w:proofErr w:type="spellEnd"/>
      <w:r w:rsidRPr="000C22D7">
        <w:rPr>
          <w:sz w:val="32"/>
          <w:szCs w:val="32"/>
        </w:rPr>
        <w:t>) is calculated as the average of left-handedness rates for male and female participants</w:t>
      </w:r>
      <w:r w:rsidRPr="000C22D7">
        <w:rPr>
          <w:color w:val="ECECEC"/>
          <w:sz w:val="32"/>
          <w:szCs w:val="32"/>
        </w:rPr>
        <w:t>.</w:t>
      </w:r>
    </w:p>
    <w:p w14:paraId="4B6ED8CA" w14:textId="77777777" w:rsidR="00AF366E" w:rsidRPr="000C22D7" w:rsidRDefault="00AF366E" w:rsidP="00AF366E">
      <w:pPr>
        <w:pStyle w:val="ListParagraph"/>
        <w:ind w:left="1080"/>
        <w:rPr>
          <w:sz w:val="32"/>
          <w:szCs w:val="32"/>
        </w:rPr>
      </w:pPr>
    </w:p>
    <w:p w14:paraId="14BD0743" w14:textId="77777777" w:rsidR="00AF366E" w:rsidRPr="000C22D7" w:rsidRDefault="00AF366E" w:rsidP="00AF366E">
      <w:pPr>
        <w:pStyle w:val="ListParagraph"/>
        <w:ind w:left="1080"/>
        <w:rPr>
          <w:sz w:val="32"/>
          <w:szCs w:val="32"/>
        </w:rPr>
      </w:pPr>
    </w:p>
    <w:p w14:paraId="641D740F" w14:textId="33408E8C" w:rsidR="00AF366E" w:rsidRPr="000C22D7" w:rsidRDefault="00AF366E" w:rsidP="00AF366E">
      <w:pPr>
        <w:pStyle w:val="ListParagraph"/>
        <w:numPr>
          <w:ilvl w:val="1"/>
          <w:numId w:val="27"/>
        </w:numPr>
        <w:rPr>
          <w:color w:val="000000"/>
          <w:sz w:val="32"/>
          <w:szCs w:val="32"/>
          <w:lang w:val="en-GB"/>
        </w:rPr>
      </w:pPr>
      <w:r w:rsidRPr="000C22D7">
        <w:rPr>
          <w:color w:val="000000"/>
          <w:sz w:val="32"/>
          <w:szCs w:val="32"/>
          <w:lang w:val="en-GB"/>
        </w:rPr>
        <w:t>Data Filtering</w:t>
      </w:r>
    </w:p>
    <w:p w14:paraId="0BD0D5B8" w14:textId="77777777" w:rsidR="00AF366E" w:rsidRPr="000C22D7" w:rsidRDefault="00AF366E" w:rsidP="00AF366E">
      <w:pPr>
        <w:pStyle w:val="ListParagraph"/>
        <w:rPr>
          <w:sz w:val="32"/>
          <w:szCs w:val="32"/>
        </w:rPr>
      </w:pPr>
    </w:p>
    <w:p w14:paraId="7250DFEB" w14:textId="77777777" w:rsidR="00AF366E" w:rsidRPr="000C22D7" w:rsidRDefault="00AF366E" w:rsidP="00AF366E">
      <w:pPr>
        <w:pStyle w:val="ListParagraph"/>
        <w:numPr>
          <w:ilvl w:val="0"/>
          <w:numId w:val="29"/>
        </w:numPr>
        <w:rPr>
          <w:sz w:val="32"/>
          <w:szCs w:val="32"/>
        </w:rPr>
      </w:pPr>
      <w:r w:rsidRPr="000C22D7">
        <w:rPr>
          <w:rFonts w:eastAsiaTheme="majorEastAsia"/>
          <w:sz w:val="32"/>
          <w:szCs w:val="32"/>
        </w:rPr>
        <w:t>Left-handedness Survey Data Filtering</w:t>
      </w:r>
      <w:r w:rsidRPr="000C22D7">
        <w:rPr>
          <w:sz w:val="32"/>
          <w:szCs w:val="32"/>
        </w:rPr>
        <w:t>:</w:t>
      </w:r>
    </w:p>
    <w:p w14:paraId="02007D95" w14:textId="6B00266D" w:rsidR="00AF366E" w:rsidRPr="000C22D7" w:rsidRDefault="00AF366E" w:rsidP="00AF366E">
      <w:pPr>
        <w:rPr>
          <w:sz w:val="32"/>
          <w:szCs w:val="32"/>
        </w:rPr>
      </w:pPr>
      <w:r w:rsidRPr="000C22D7">
        <w:rPr>
          <w:sz w:val="32"/>
          <w:szCs w:val="32"/>
        </w:rPr>
        <w:t>A</w:t>
      </w:r>
      <w:r w:rsidRPr="000C22D7">
        <w:rPr>
          <w:sz w:val="32"/>
          <w:szCs w:val="32"/>
        </w:rPr>
        <w:t xml:space="preserve">ny missing or invalid values in the dataset </w:t>
      </w:r>
      <w:r w:rsidRPr="000C22D7">
        <w:rPr>
          <w:sz w:val="32"/>
          <w:szCs w:val="32"/>
        </w:rPr>
        <w:t>have been</w:t>
      </w:r>
      <w:r w:rsidRPr="000C22D7">
        <w:rPr>
          <w:sz w:val="32"/>
          <w:szCs w:val="32"/>
        </w:rPr>
        <w:t xml:space="preserve"> filtered out during the data loading process.</w:t>
      </w:r>
    </w:p>
    <w:p w14:paraId="57B922E7" w14:textId="77777777" w:rsidR="00AF366E" w:rsidRPr="000C22D7" w:rsidRDefault="00AF366E" w:rsidP="00AF366E">
      <w:pPr>
        <w:rPr>
          <w:sz w:val="32"/>
          <w:szCs w:val="32"/>
        </w:rPr>
      </w:pPr>
    </w:p>
    <w:p w14:paraId="67DE704E" w14:textId="77777777" w:rsidR="00AF366E" w:rsidRPr="000C22D7" w:rsidRDefault="00AF366E" w:rsidP="00AF366E">
      <w:pPr>
        <w:pStyle w:val="ListParagraph"/>
        <w:numPr>
          <w:ilvl w:val="0"/>
          <w:numId w:val="29"/>
        </w:numPr>
        <w:rPr>
          <w:sz w:val="32"/>
          <w:szCs w:val="32"/>
        </w:rPr>
      </w:pPr>
      <w:r w:rsidRPr="000C22D7">
        <w:rPr>
          <w:rFonts w:eastAsiaTheme="majorEastAsia"/>
          <w:sz w:val="32"/>
          <w:szCs w:val="32"/>
        </w:rPr>
        <w:t>Death Distribution Data Filtering</w:t>
      </w:r>
      <w:r w:rsidRPr="000C22D7">
        <w:rPr>
          <w:sz w:val="32"/>
          <w:szCs w:val="32"/>
        </w:rPr>
        <w:t>:</w:t>
      </w:r>
    </w:p>
    <w:p w14:paraId="6E28D503" w14:textId="77777777" w:rsidR="00AF366E" w:rsidRPr="000C22D7" w:rsidRDefault="00AF366E" w:rsidP="00AF366E">
      <w:pPr>
        <w:rPr>
          <w:sz w:val="32"/>
          <w:szCs w:val="32"/>
        </w:rPr>
      </w:pPr>
      <w:proofErr w:type="spellStart"/>
      <w:r w:rsidRPr="000C22D7">
        <w:rPr>
          <w:sz w:val="32"/>
          <w:szCs w:val="32"/>
        </w:rPr>
        <w:t>NaN</w:t>
      </w:r>
      <w:proofErr w:type="spellEnd"/>
      <w:r w:rsidRPr="000C22D7">
        <w:rPr>
          <w:sz w:val="32"/>
          <w:szCs w:val="32"/>
        </w:rPr>
        <w:t xml:space="preserve"> values in the </w:t>
      </w:r>
      <w:r w:rsidRPr="000C22D7">
        <w:rPr>
          <w:rFonts w:eastAsiaTheme="majorEastAsia"/>
          <w:sz w:val="32"/>
          <w:szCs w:val="32"/>
        </w:rPr>
        <w:t>Both Sexes</w:t>
      </w:r>
      <w:r w:rsidRPr="000C22D7">
        <w:rPr>
          <w:sz w:val="32"/>
          <w:szCs w:val="32"/>
        </w:rPr>
        <w:t xml:space="preserve"> column are explicitly filtered out using the </w:t>
      </w:r>
      <w:proofErr w:type="spellStart"/>
      <w:r w:rsidRPr="000C22D7">
        <w:rPr>
          <w:rFonts w:eastAsiaTheme="majorEastAsia"/>
          <w:sz w:val="32"/>
          <w:szCs w:val="32"/>
        </w:rPr>
        <w:t>dropna</w:t>
      </w:r>
      <w:proofErr w:type="spellEnd"/>
      <w:r w:rsidRPr="000C22D7">
        <w:rPr>
          <w:rFonts w:eastAsiaTheme="majorEastAsia"/>
          <w:sz w:val="32"/>
          <w:szCs w:val="32"/>
        </w:rPr>
        <w:t>()</w:t>
      </w:r>
      <w:r w:rsidRPr="000C22D7">
        <w:rPr>
          <w:sz w:val="32"/>
          <w:szCs w:val="32"/>
        </w:rPr>
        <w:t xml:space="preserve"> function, ensuring that only valid data points are considered for further analysis.</w:t>
      </w:r>
    </w:p>
    <w:p w14:paraId="288683CC" w14:textId="77777777" w:rsidR="004B2E61" w:rsidRPr="000C22D7" w:rsidRDefault="004B2E61" w:rsidP="00AF366E">
      <w:pPr>
        <w:rPr>
          <w:sz w:val="32"/>
          <w:szCs w:val="32"/>
        </w:rPr>
      </w:pPr>
    </w:p>
    <w:p w14:paraId="4863BF00" w14:textId="77777777" w:rsidR="004B2E61" w:rsidRPr="000C22D7" w:rsidRDefault="004B2E61" w:rsidP="00AF366E">
      <w:pPr>
        <w:rPr>
          <w:sz w:val="32"/>
          <w:szCs w:val="32"/>
        </w:rPr>
      </w:pPr>
    </w:p>
    <w:p w14:paraId="554D3427" w14:textId="77777777" w:rsidR="004B2E61" w:rsidRPr="000C22D7" w:rsidRDefault="004B2E61" w:rsidP="00AF366E">
      <w:pPr>
        <w:rPr>
          <w:sz w:val="32"/>
          <w:szCs w:val="32"/>
        </w:rPr>
      </w:pPr>
    </w:p>
    <w:p w14:paraId="7C9BD884" w14:textId="77777777" w:rsidR="004B2E61" w:rsidRPr="000C22D7" w:rsidRDefault="004B2E61" w:rsidP="00AF366E">
      <w:pPr>
        <w:rPr>
          <w:sz w:val="32"/>
          <w:szCs w:val="32"/>
        </w:rPr>
      </w:pPr>
    </w:p>
    <w:p w14:paraId="72515F1D" w14:textId="77777777" w:rsidR="00AF366E" w:rsidRPr="000C22D7" w:rsidRDefault="00AF366E" w:rsidP="00AF366E">
      <w:pPr>
        <w:rPr>
          <w:sz w:val="32"/>
          <w:szCs w:val="32"/>
        </w:rPr>
      </w:pPr>
    </w:p>
    <w:p w14:paraId="1018BD6B" w14:textId="77777777" w:rsidR="00AF366E" w:rsidRPr="000C22D7" w:rsidRDefault="00AF366E" w:rsidP="00AF366E">
      <w:pPr>
        <w:rPr>
          <w:sz w:val="32"/>
          <w:szCs w:val="32"/>
        </w:rPr>
      </w:pPr>
    </w:p>
    <w:p w14:paraId="1591F497" w14:textId="77777777" w:rsidR="00AF366E" w:rsidRPr="000C22D7" w:rsidRDefault="00AF366E" w:rsidP="00AF366E">
      <w:pPr>
        <w:pStyle w:val="ListParagraph"/>
        <w:ind w:left="1080"/>
        <w:rPr>
          <w:sz w:val="32"/>
          <w:szCs w:val="32"/>
        </w:rPr>
      </w:pPr>
    </w:p>
    <w:p w14:paraId="30340B58" w14:textId="77777777" w:rsidR="00AF366E" w:rsidRPr="000C22D7" w:rsidRDefault="00AF366E" w:rsidP="00AF366E">
      <w:pPr>
        <w:pStyle w:val="ListParagraph"/>
        <w:ind w:left="1080"/>
        <w:rPr>
          <w:sz w:val="32"/>
          <w:szCs w:val="32"/>
        </w:rPr>
      </w:pPr>
    </w:p>
    <w:p w14:paraId="4DCF95A1" w14:textId="77777777" w:rsidR="00AF366E" w:rsidRPr="000C22D7" w:rsidRDefault="00AF366E" w:rsidP="00AF366E">
      <w:pPr>
        <w:pStyle w:val="ListParagraph"/>
        <w:ind w:left="1080"/>
        <w:rPr>
          <w:sz w:val="32"/>
          <w:szCs w:val="32"/>
        </w:rPr>
      </w:pPr>
    </w:p>
    <w:p w14:paraId="115CA51B" w14:textId="77777777" w:rsidR="00EA7307" w:rsidRPr="000C22D7" w:rsidRDefault="00EA7307" w:rsidP="00D42700">
      <w:pPr>
        <w:rPr>
          <w:sz w:val="32"/>
          <w:szCs w:val="32"/>
          <w:lang w:val="en-GB"/>
        </w:rPr>
      </w:pPr>
    </w:p>
    <w:p w14:paraId="11A514B5" w14:textId="6538CF64" w:rsidR="00EA7307" w:rsidRPr="000C22D7" w:rsidRDefault="00EA7307" w:rsidP="000C22D7">
      <w:pPr>
        <w:pStyle w:val="ListParagraph"/>
        <w:numPr>
          <w:ilvl w:val="0"/>
          <w:numId w:val="27"/>
        </w:numPr>
        <w:jc w:val="center"/>
        <w:rPr>
          <w:sz w:val="32"/>
          <w:szCs w:val="32"/>
          <w:lang w:val="en-GB"/>
        </w:rPr>
      </w:pPr>
      <w:r w:rsidRPr="000C22D7">
        <w:rPr>
          <w:b/>
          <w:bCs/>
          <w:color w:val="000000"/>
          <w:sz w:val="32"/>
          <w:szCs w:val="32"/>
          <w:lang w:val="en-GB"/>
        </w:rPr>
        <w:t>Sample Screenshots and Observations</w:t>
      </w:r>
    </w:p>
    <w:p w14:paraId="6848A358" w14:textId="77777777" w:rsidR="00EA7307" w:rsidRPr="000C22D7" w:rsidRDefault="00EA7307" w:rsidP="00EA7307">
      <w:pPr>
        <w:rPr>
          <w:sz w:val="32"/>
          <w:szCs w:val="32"/>
          <w:lang w:val="en-GB"/>
        </w:rPr>
      </w:pPr>
    </w:p>
    <w:p w14:paraId="2EB5809C" w14:textId="5BECD545" w:rsidR="00EA7307" w:rsidRPr="000C22D7" w:rsidRDefault="00EA7307" w:rsidP="00EA7307">
      <w:pPr>
        <w:rPr>
          <w:sz w:val="32"/>
          <w:szCs w:val="32"/>
          <w:lang w:val="en-GB"/>
        </w:rPr>
      </w:pPr>
      <w:r w:rsidRPr="000C22D7">
        <w:rPr>
          <w:noProof/>
          <w:sz w:val="32"/>
          <w:szCs w:val="32"/>
        </w:rPr>
        <w:drawing>
          <wp:inline distT="0" distB="0" distL="0" distR="0" wp14:anchorId="2AA0336F" wp14:editId="13E38F29">
            <wp:extent cx="4223905" cy="2562401"/>
            <wp:effectExtent l="0" t="0" r="0" b="0"/>
            <wp:docPr id="292840204" name="Picture 3"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40204" name="Picture 3" descr="A graph with blue and orang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634" cy="2662940"/>
                    </a:xfrm>
                    <a:prstGeom prst="rect">
                      <a:avLst/>
                    </a:prstGeom>
                    <a:noFill/>
                    <a:ln>
                      <a:noFill/>
                    </a:ln>
                  </pic:spPr>
                </pic:pic>
              </a:graphicData>
            </a:graphic>
          </wp:inline>
        </w:drawing>
      </w:r>
    </w:p>
    <w:p w14:paraId="4981020D" w14:textId="77777777" w:rsidR="00EA7307" w:rsidRPr="000C22D7" w:rsidRDefault="00EA7307" w:rsidP="00EA7307">
      <w:pPr>
        <w:rPr>
          <w:sz w:val="32"/>
          <w:szCs w:val="32"/>
          <w:lang w:val="en-GB"/>
        </w:rPr>
      </w:pPr>
    </w:p>
    <w:p w14:paraId="595C4F5B" w14:textId="36ECA7CC" w:rsidR="00EA7307" w:rsidRPr="000C22D7" w:rsidRDefault="00EA7307" w:rsidP="0042337E">
      <w:pPr>
        <w:pStyle w:val="ListParagraph"/>
        <w:numPr>
          <w:ilvl w:val="0"/>
          <w:numId w:val="29"/>
        </w:numPr>
        <w:rPr>
          <w:sz w:val="32"/>
          <w:szCs w:val="32"/>
        </w:rPr>
      </w:pPr>
      <w:r w:rsidRPr="000C22D7">
        <w:rPr>
          <w:sz w:val="32"/>
          <w:szCs w:val="32"/>
        </w:rPr>
        <w:t>The graph shows the left-handedness rates for males and females across different ages</w:t>
      </w:r>
      <w:r w:rsidR="0042337E" w:rsidRPr="000C22D7">
        <w:rPr>
          <w:sz w:val="32"/>
          <w:szCs w:val="32"/>
        </w:rPr>
        <w:t xml:space="preserve"> where the x-axis represents the age while the y axis represents the percentage of left handed people. </w:t>
      </w:r>
    </w:p>
    <w:p w14:paraId="455D360B" w14:textId="2FEE0484" w:rsidR="00EA7307" w:rsidRPr="000C22D7" w:rsidRDefault="00EA7307" w:rsidP="00EA7307">
      <w:pPr>
        <w:pStyle w:val="ListParagraph"/>
        <w:numPr>
          <w:ilvl w:val="0"/>
          <w:numId w:val="29"/>
        </w:numPr>
        <w:rPr>
          <w:sz w:val="32"/>
          <w:szCs w:val="32"/>
        </w:rPr>
      </w:pPr>
      <w:r w:rsidRPr="000C22D7">
        <w:rPr>
          <w:sz w:val="32"/>
          <w:szCs w:val="32"/>
        </w:rPr>
        <w:t>By observing the graph, you can see how left-handedness rates vary with age and whether there are any differences between males and females in terms of left-handedness prevalence across different age groups.</w:t>
      </w:r>
      <w:r w:rsidR="0042337E" w:rsidRPr="000C22D7">
        <w:rPr>
          <w:sz w:val="32"/>
          <w:szCs w:val="32"/>
        </w:rPr>
        <w:t xml:space="preserve"> </w:t>
      </w:r>
    </w:p>
    <w:p w14:paraId="0F13FAD0" w14:textId="611ACE68" w:rsidR="0042337E" w:rsidRPr="000C22D7" w:rsidRDefault="0042337E" w:rsidP="0042337E">
      <w:pPr>
        <w:pStyle w:val="ListParagraph"/>
        <w:numPr>
          <w:ilvl w:val="0"/>
          <w:numId w:val="29"/>
        </w:numPr>
        <w:rPr>
          <w:sz w:val="32"/>
          <w:szCs w:val="32"/>
        </w:rPr>
      </w:pPr>
      <w:r w:rsidRPr="000C22D7">
        <w:rPr>
          <w:sz w:val="32"/>
          <w:szCs w:val="32"/>
        </w:rPr>
        <w:t>The observations clearly shows the increase in percentage of left handed people with decrease in age which could be due to Varity of reason such as acceptance in society.</w:t>
      </w:r>
    </w:p>
    <w:p w14:paraId="135B81D3" w14:textId="1B7A36D8" w:rsidR="00EA7307" w:rsidRPr="000C22D7" w:rsidRDefault="0042337E" w:rsidP="00EA7307">
      <w:pPr>
        <w:rPr>
          <w:sz w:val="32"/>
          <w:szCs w:val="32"/>
          <w:lang w:val="en-GB"/>
        </w:rPr>
      </w:pPr>
      <w:r w:rsidRPr="000C22D7">
        <w:rPr>
          <w:noProof/>
          <w:sz w:val="32"/>
          <w:szCs w:val="32"/>
        </w:rPr>
        <w:drawing>
          <wp:inline distT="0" distB="0" distL="0" distR="0" wp14:anchorId="36E16229" wp14:editId="0F589CF8">
            <wp:extent cx="3678738" cy="2140527"/>
            <wp:effectExtent l="0" t="0" r="0" b="0"/>
            <wp:docPr id="54880166" name="Picture 4" descr="A blu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0166" name="Picture 4" descr="A blue line graph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7114" cy="2203587"/>
                    </a:xfrm>
                    <a:prstGeom prst="rect">
                      <a:avLst/>
                    </a:prstGeom>
                    <a:noFill/>
                    <a:ln>
                      <a:noFill/>
                    </a:ln>
                  </pic:spPr>
                </pic:pic>
              </a:graphicData>
            </a:graphic>
          </wp:inline>
        </w:drawing>
      </w:r>
    </w:p>
    <w:p w14:paraId="2FE282E0" w14:textId="77777777" w:rsidR="0042337E" w:rsidRPr="000C22D7" w:rsidRDefault="0042337E" w:rsidP="00EA7307">
      <w:pPr>
        <w:rPr>
          <w:sz w:val="32"/>
          <w:szCs w:val="32"/>
          <w:lang w:val="en-GB"/>
        </w:rPr>
      </w:pPr>
    </w:p>
    <w:p w14:paraId="41630F54" w14:textId="77777777" w:rsidR="00C014E2" w:rsidRPr="000C22D7" w:rsidRDefault="00C014E2" w:rsidP="00C014E2">
      <w:pPr>
        <w:pStyle w:val="ListParagraph"/>
        <w:numPr>
          <w:ilvl w:val="0"/>
          <w:numId w:val="33"/>
        </w:numPr>
        <w:rPr>
          <w:sz w:val="32"/>
          <w:szCs w:val="32"/>
        </w:rPr>
      </w:pPr>
      <w:r w:rsidRPr="000C22D7">
        <w:rPr>
          <w:sz w:val="32"/>
          <w:szCs w:val="32"/>
        </w:rPr>
        <w:lastRenderedPageBreak/>
        <w:t>The x-axis represents birth year and y axis representing the mean left-handedness rate for each birth year group.</w:t>
      </w:r>
    </w:p>
    <w:p w14:paraId="70647AE8" w14:textId="7AD59658" w:rsidR="00C014E2" w:rsidRPr="000C22D7" w:rsidRDefault="00C014E2" w:rsidP="00C014E2">
      <w:pPr>
        <w:pStyle w:val="ListParagraph"/>
        <w:numPr>
          <w:ilvl w:val="0"/>
          <w:numId w:val="33"/>
        </w:numPr>
        <w:rPr>
          <w:sz w:val="32"/>
          <w:szCs w:val="32"/>
        </w:rPr>
      </w:pPr>
      <w:r w:rsidRPr="000C22D7">
        <w:rPr>
          <w:sz w:val="32"/>
          <w:szCs w:val="32"/>
        </w:rPr>
        <w:t xml:space="preserve">By observing the graph it clearly solidifies the previous graphs conclusion of increase in the number of left-handed people with increase in every consecutive year </w:t>
      </w:r>
    </w:p>
    <w:p w14:paraId="2F21C69A" w14:textId="77777777" w:rsidR="0042337E" w:rsidRPr="000C22D7" w:rsidRDefault="0042337E" w:rsidP="00EA7307">
      <w:pPr>
        <w:rPr>
          <w:sz w:val="32"/>
          <w:szCs w:val="32"/>
          <w:lang w:val="en-GB"/>
        </w:rPr>
      </w:pPr>
    </w:p>
    <w:p w14:paraId="5AB1C304" w14:textId="128C52C8" w:rsidR="00C014E2" w:rsidRPr="000C22D7" w:rsidRDefault="00C014E2" w:rsidP="00EA7307">
      <w:pPr>
        <w:rPr>
          <w:sz w:val="32"/>
          <w:szCs w:val="32"/>
          <w:lang w:val="en-GB"/>
        </w:rPr>
      </w:pPr>
      <w:r w:rsidRPr="000C22D7">
        <w:rPr>
          <w:noProof/>
          <w:sz w:val="32"/>
          <w:szCs w:val="32"/>
        </w:rPr>
        <w:drawing>
          <wp:inline distT="0" distB="0" distL="0" distR="0" wp14:anchorId="526FC41E" wp14:editId="7CA1FFEA">
            <wp:extent cx="4752554" cy="2550449"/>
            <wp:effectExtent l="0" t="0" r="0" b="0"/>
            <wp:docPr id="1523075554" name="Picture 5" descr="A blue line graph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75554" name="Picture 5" descr="A blue line graph with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6700" cy="2579506"/>
                    </a:xfrm>
                    <a:prstGeom prst="rect">
                      <a:avLst/>
                    </a:prstGeom>
                    <a:noFill/>
                    <a:ln>
                      <a:noFill/>
                    </a:ln>
                  </pic:spPr>
                </pic:pic>
              </a:graphicData>
            </a:graphic>
          </wp:inline>
        </w:drawing>
      </w:r>
    </w:p>
    <w:p w14:paraId="2BFCE550" w14:textId="0E9DF9C3" w:rsidR="00DF6CD0" w:rsidRPr="000C22D7" w:rsidRDefault="00DF6CD0" w:rsidP="00DF6CD0">
      <w:pPr>
        <w:rPr>
          <w:color w:val="ECECEC"/>
          <w:sz w:val="32"/>
          <w:szCs w:val="32"/>
        </w:rPr>
      </w:pPr>
      <w:r w:rsidRPr="000C22D7">
        <w:rPr>
          <w:color w:val="ECECEC"/>
          <w:sz w:val="32"/>
          <w:szCs w:val="32"/>
        </w:rPr>
        <w:t>.</w:t>
      </w:r>
    </w:p>
    <w:p w14:paraId="614A3074" w14:textId="0B3FDF2E" w:rsidR="00DF6CD0" w:rsidRPr="000C22D7" w:rsidRDefault="00DF6CD0" w:rsidP="00DF6CD0">
      <w:pPr>
        <w:pStyle w:val="ListParagraph"/>
        <w:numPr>
          <w:ilvl w:val="0"/>
          <w:numId w:val="35"/>
        </w:numPr>
        <w:rPr>
          <w:sz w:val="32"/>
          <w:szCs w:val="32"/>
          <w:lang w:val="en-GB"/>
        </w:rPr>
      </w:pPr>
      <w:r w:rsidRPr="000C22D7">
        <w:rPr>
          <w:sz w:val="32"/>
          <w:szCs w:val="32"/>
          <w:lang w:val="en-GB"/>
        </w:rPr>
        <w:t xml:space="preserve">This graph </w:t>
      </w:r>
      <w:r w:rsidRPr="000C22D7">
        <w:rPr>
          <w:sz w:val="32"/>
          <w:szCs w:val="32"/>
        </w:rPr>
        <w:t xml:space="preserve">provides insights into mortality rates, showing how the number of deaths varies with </w:t>
      </w:r>
      <w:proofErr w:type="gramStart"/>
      <w:r w:rsidRPr="000C22D7">
        <w:rPr>
          <w:sz w:val="32"/>
          <w:szCs w:val="32"/>
        </w:rPr>
        <w:t>age</w:t>
      </w:r>
      <w:proofErr w:type="gramEnd"/>
    </w:p>
    <w:p w14:paraId="0B5CF84D" w14:textId="4D7C89CB" w:rsidR="00DF6CD0" w:rsidRPr="000C22D7" w:rsidRDefault="00DF6CD0" w:rsidP="00DF6CD0">
      <w:pPr>
        <w:pStyle w:val="ListParagraph"/>
        <w:numPr>
          <w:ilvl w:val="0"/>
          <w:numId w:val="35"/>
        </w:numPr>
        <w:rPr>
          <w:sz w:val="32"/>
          <w:szCs w:val="32"/>
        </w:rPr>
      </w:pPr>
      <w:r w:rsidRPr="000C22D7">
        <w:rPr>
          <w:sz w:val="32"/>
          <w:szCs w:val="32"/>
        </w:rPr>
        <w:t>Peaks and troughs in the plot indicate age groups with higher or lower mortality rates, respectively.</w:t>
      </w:r>
      <w:r w:rsidRPr="000C22D7">
        <w:rPr>
          <w:sz w:val="32"/>
          <w:szCs w:val="32"/>
        </w:rPr>
        <w:t xml:space="preserve"> Analysing</w:t>
      </w:r>
      <w:r w:rsidRPr="000C22D7">
        <w:rPr>
          <w:sz w:val="32"/>
          <w:szCs w:val="32"/>
        </w:rPr>
        <w:t xml:space="preserve"> the shape of the curve can help identify trends such as infant mortality, age-related diseases, and life expectancy</w:t>
      </w:r>
    </w:p>
    <w:p w14:paraId="66B81C29" w14:textId="77777777" w:rsidR="00DF6CD0" w:rsidRPr="000C22D7" w:rsidRDefault="00DF6CD0" w:rsidP="00DF6CD0">
      <w:pPr>
        <w:rPr>
          <w:sz w:val="32"/>
          <w:szCs w:val="32"/>
        </w:rPr>
      </w:pPr>
    </w:p>
    <w:p w14:paraId="39E8A239" w14:textId="77777777" w:rsidR="00DF6CD0" w:rsidRPr="000C22D7" w:rsidRDefault="00DF6CD0" w:rsidP="00DF6CD0">
      <w:pPr>
        <w:rPr>
          <w:sz w:val="32"/>
          <w:szCs w:val="32"/>
        </w:rPr>
      </w:pPr>
    </w:p>
    <w:p w14:paraId="31B8CCC9" w14:textId="77777777" w:rsidR="00DF6CD0" w:rsidRPr="000C22D7" w:rsidRDefault="00DF6CD0" w:rsidP="00DF6CD0">
      <w:pPr>
        <w:rPr>
          <w:sz w:val="32"/>
          <w:szCs w:val="32"/>
        </w:rPr>
      </w:pPr>
    </w:p>
    <w:p w14:paraId="06203B2D" w14:textId="77777777" w:rsidR="00DF6CD0" w:rsidRPr="000C22D7" w:rsidRDefault="00DF6CD0" w:rsidP="00DF6CD0">
      <w:pPr>
        <w:rPr>
          <w:sz w:val="32"/>
          <w:szCs w:val="32"/>
        </w:rPr>
      </w:pPr>
    </w:p>
    <w:p w14:paraId="75699E9B" w14:textId="77777777" w:rsidR="00DF6CD0" w:rsidRPr="000C22D7" w:rsidRDefault="00DF6CD0" w:rsidP="00DF6CD0">
      <w:pPr>
        <w:rPr>
          <w:sz w:val="32"/>
          <w:szCs w:val="32"/>
        </w:rPr>
      </w:pPr>
    </w:p>
    <w:p w14:paraId="5F486380" w14:textId="77777777" w:rsidR="00DF6CD0" w:rsidRPr="000C22D7" w:rsidRDefault="00DF6CD0" w:rsidP="00DF6CD0">
      <w:pPr>
        <w:rPr>
          <w:sz w:val="32"/>
          <w:szCs w:val="32"/>
        </w:rPr>
      </w:pPr>
    </w:p>
    <w:p w14:paraId="552FBA66" w14:textId="77777777" w:rsidR="00DF6CD0" w:rsidRPr="000C22D7" w:rsidRDefault="00DF6CD0" w:rsidP="00DF6CD0">
      <w:pPr>
        <w:rPr>
          <w:sz w:val="32"/>
          <w:szCs w:val="32"/>
        </w:rPr>
      </w:pPr>
    </w:p>
    <w:p w14:paraId="47883C3C" w14:textId="77777777" w:rsidR="00DF6CD0" w:rsidRPr="000C22D7" w:rsidRDefault="00DF6CD0" w:rsidP="00DF6CD0">
      <w:pPr>
        <w:rPr>
          <w:sz w:val="32"/>
          <w:szCs w:val="32"/>
        </w:rPr>
      </w:pPr>
    </w:p>
    <w:p w14:paraId="341EA06B" w14:textId="77777777" w:rsidR="00DF6CD0" w:rsidRPr="000C22D7" w:rsidRDefault="00DF6CD0" w:rsidP="00DF6CD0">
      <w:pPr>
        <w:rPr>
          <w:sz w:val="32"/>
          <w:szCs w:val="32"/>
        </w:rPr>
      </w:pPr>
    </w:p>
    <w:p w14:paraId="2FBBCD6A" w14:textId="3D4D9D0A" w:rsidR="00DF6CD0" w:rsidRPr="000C22D7" w:rsidRDefault="00DF6CD0" w:rsidP="00DF6CD0">
      <w:pPr>
        <w:rPr>
          <w:sz w:val="32"/>
          <w:szCs w:val="32"/>
        </w:rPr>
      </w:pPr>
      <w:r w:rsidRPr="000C22D7">
        <w:rPr>
          <w:noProof/>
          <w:sz w:val="32"/>
          <w:szCs w:val="32"/>
        </w:rPr>
        <w:lastRenderedPageBreak/>
        <w:drawing>
          <wp:inline distT="0" distB="0" distL="0" distR="0" wp14:anchorId="6899B5AD" wp14:editId="258B7B80">
            <wp:extent cx="4068041" cy="2692786"/>
            <wp:effectExtent l="0" t="0" r="0" b="0"/>
            <wp:docPr id="137855105" name="Picture 6"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5105" name="Picture 6" descr="A graph of a line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8610" cy="2713021"/>
                    </a:xfrm>
                    <a:prstGeom prst="rect">
                      <a:avLst/>
                    </a:prstGeom>
                    <a:noFill/>
                    <a:ln>
                      <a:noFill/>
                    </a:ln>
                  </pic:spPr>
                </pic:pic>
              </a:graphicData>
            </a:graphic>
          </wp:inline>
        </w:drawing>
      </w:r>
    </w:p>
    <w:p w14:paraId="0504DCEB" w14:textId="732D9AAC" w:rsidR="00DF6CD0" w:rsidRPr="000C22D7" w:rsidRDefault="00DF6CD0" w:rsidP="00DF6CD0">
      <w:pPr>
        <w:rPr>
          <w:sz w:val="32"/>
          <w:szCs w:val="32"/>
        </w:rPr>
      </w:pPr>
    </w:p>
    <w:p w14:paraId="3B588DC5" w14:textId="77777777" w:rsidR="00DF6CD0" w:rsidRPr="000C22D7" w:rsidRDefault="00DF6CD0" w:rsidP="00DF6CD0">
      <w:pPr>
        <w:pStyle w:val="ListParagraph"/>
        <w:numPr>
          <w:ilvl w:val="0"/>
          <w:numId w:val="38"/>
        </w:numPr>
        <w:rPr>
          <w:sz w:val="32"/>
          <w:szCs w:val="32"/>
        </w:rPr>
      </w:pPr>
      <w:r w:rsidRPr="000C22D7">
        <w:rPr>
          <w:sz w:val="32"/>
          <w:szCs w:val="32"/>
        </w:rPr>
        <w:t>The x-axis represents the age at death, ranging from 6 to 115 years</w:t>
      </w:r>
      <w:r w:rsidRPr="000C22D7">
        <w:rPr>
          <w:sz w:val="32"/>
          <w:szCs w:val="32"/>
        </w:rPr>
        <w:t xml:space="preserve"> while t</w:t>
      </w:r>
      <w:r w:rsidRPr="000C22D7">
        <w:rPr>
          <w:sz w:val="32"/>
          <w:szCs w:val="32"/>
        </w:rPr>
        <w:t>he y-axis indicates the probability of being a certain age at death</w:t>
      </w:r>
      <w:r w:rsidRPr="000C22D7">
        <w:rPr>
          <w:sz w:val="32"/>
          <w:szCs w:val="32"/>
        </w:rPr>
        <w:t xml:space="preserve">. </w:t>
      </w:r>
      <w:r w:rsidRPr="000C22D7">
        <w:rPr>
          <w:sz w:val="32"/>
          <w:szCs w:val="32"/>
        </w:rPr>
        <w:t>Two lines are plotted: one for left-handed individuals and another for right-handed individuals.</w:t>
      </w:r>
    </w:p>
    <w:p w14:paraId="59174647" w14:textId="77777777" w:rsidR="00DF6CD0" w:rsidRPr="000C22D7" w:rsidRDefault="00DF6CD0" w:rsidP="00DF6CD0">
      <w:pPr>
        <w:pStyle w:val="ListParagraph"/>
        <w:numPr>
          <w:ilvl w:val="0"/>
          <w:numId w:val="38"/>
        </w:numPr>
        <w:rPr>
          <w:sz w:val="32"/>
          <w:szCs w:val="32"/>
        </w:rPr>
      </w:pPr>
      <w:r w:rsidRPr="000C22D7">
        <w:rPr>
          <w:sz w:val="32"/>
          <w:szCs w:val="32"/>
        </w:rPr>
        <w:t>Peaks and troughs in the curves indicate age groups with higher or lower probabilities of death for left-handed and right-handed individuals, respectively.</w:t>
      </w:r>
      <w:r w:rsidRPr="000C22D7">
        <w:rPr>
          <w:sz w:val="32"/>
          <w:szCs w:val="32"/>
        </w:rPr>
        <w:t xml:space="preserve"> </w:t>
      </w:r>
      <w:r w:rsidRPr="000C22D7">
        <w:rPr>
          <w:sz w:val="32"/>
          <w:szCs w:val="32"/>
        </w:rPr>
        <w:t>Comparing the two curves allows for insights into any differences in mortality patterns between left-handed and right-handed individuals across different age groups.</w:t>
      </w:r>
    </w:p>
    <w:p w14:paraId="6760454A" w14:textId="1E3CDB75" w:rsidR="00DF6CD0" w:rsidRPr="000C22D7" w:rsidRDefault="00DF6CD0" w:rsidP="00DF6CD0">
      <w:pPr>
        <w:pStyle w:val="ListParagraph"/>
        <w:numPr>
          <w:ilvl w:val="0"/>
          <w:numId w:val="38"/>
        </w:numPr>
        <w:rPr>
          <w:sz w:val="32"/>
          <w:szCs w:val="32"/>
        </w:rPr>
      </w:pPr>
      <w:r w:rsidRPr="000C22D7">
        <w:rPr>
          <w:sz w:val="32"/>
          <w:szCs w:val="32"/>
        </w:rPr>
        <w:t>This graph indicates on a higher probability of dying earlier for a left handed people when compared to right handed. Which is further proved in subsequent codes showing an average difference of 5.5 years.</w:t>
      </w:r>
    </w:p>
    <w:p w14:paraId="044F7AE0" w14:textId="77777777" w:rsidR="00DF6CD0" w:rsidRPr="000C22D7" w:rsidRDefault="00DF6CD0" w:rsidP="00DF6CD0">
      <w:pPr>
        <w:rPr>
          <w:sz w:val="32"/>
          <w:szCs w:val="32"/>
        </w:rPr>
      </w:pPr>
    </w:p>
    <w:p w14:paraId="354C6BFA" w14:textId="4F439482" w:rsidR="00DF6CD0" w:rsidRPr="000C22D7" w:rsidRDefault="00DF6CD0" w:rsidP="00DF6CD0">
      <w:pPr>
        <w:pStyle w:val="ListParagraph"/>
        <w:rPr>
          <w:sz w:val="32"/>
          <w:szCs w:val="32"/>
          <w:lang w:val="en-GB"/>
        </w:rPr>
      </w:pPr>
    </w:p>
    <w:p w14:paraId="5FE3534C" w14:textId="77777777" w:rsidR="00DF6CD0" w:rsidRPr="000C22D7" w:rsidRDefault="00DF6CD0" w:rsidP="00DF6CD0">
      <w:pPr>
        <w:pStyle w:val="ListParagraph"/>
        <w:rPr>
          <w:sz w:val="32"/>
          <w:szCs w:val="32"/>
          <w:lang w:val="en-GB"/>
        </w:rPr>
      </w:pPr>
    </w:p>
    <w:p w14:paraId="186C8E0E" w14:textId="77777777" w:rsidR="00DF6CD0" w:rsidRPr="000C22D7" w:rsidRDefault="00DF6CD0" w:rsidP="00DF6CD0">
      <w:pPr>
        <w:pStyle w:val="ListParagraph"/>
        <w:rPr>
          <w:sz w:val="32"/>
          <w:szCs w:val="32"/>
          <w:lang w:val="en-GB"/>
        </w:rPr>
      </w:pPr>
    </w:p>
    <w:p w14:paraId="65240842" w14:textId="77777777" w:rsidR="00DF6CD0" w:rsidRPr="000C22D7" w:rsidRDefault="00DF6CD0" w:rsidP="00DF6CD0">
      <w:pPr>
        <w:pStyle w:val="ListParagraph"/>
        <w:rPr>
          <w:sz w:val="32"/>
          <w:szCs w:val="32"/>
          <w:lang w:val="en-GB"/>
        </w:rPr>
      </w:pPr>
    </w:p>
    <w:p w14:paraId="52A59B6F" w14:textId="77777777" w:rsidR="00DF6CD0" w:rsidRPr="000C22D7" w:rsidRDefault="00DF6CD0" w:rsidP="00DF6CD0">
      <w:pPr>
        <w:pStyle w:val="ListParagraph"/>
        <w:rPr>
          <w:sz w:val="32"/>
          <w:szCs w:val="32"/>
          <w:lang w:val="en-GB"/>
        </w:rPr>
      </w:pPr>
    </w:p>
    <w:p w14:paraId="65DCFE8A" w14:textId="77777777" w:rsidR="00DF6CD0" w:rsidRDefault="00DF6CD0" w:rsidP="00DF6CD0">
      <w:pPr>
        <w:pStyle w:val="ListParagraph"/>
        <w:rPr>
          <w:sz w:val="32"/>
          <w:szCs w:val="32"/>
          <w:lang w:val="en-GB"/>
        </w:rPr>
      </w:pPr>
    </w:p>
    <w:p w14:paraId="0B2B1325" w14:textId="77777777" w:rsidR="000C22D7" w:rsidRPr="000C22D7" w:rsidRDefault="000C22D7" w:rsidP="00DF6CD0">
      <w:pPr>
        <w:pStyle w:val="ListParagraph"/>
        <w:rPr>
          <w:sz w:val="32"/>
          <w:szCs w:val="32"/>
          <w:lang w:val="en-GB"/>
        </w:rPr>
      </w:pPr>
    </w:p>
    <w:p w14:paraId="163CA692" w14:textId="77777777" w:rsidR="00DF6CD0" w:rsidRPr="000C22D7" w:rsidRDefault="00DF6CD0" w:rsidP="00DF6CD0">
      <w:pPr>
        <w:pStyle w:val="ListParagraph"/>
        <w:rPr>
          <w:sz w:val="32"/>
          <w:szCs w:val="32"/>
          <w:lang w:val="en-GB"/>
        </w:rPr>
      </w:pPr>
    </w:p>
    <w:p w14:paraId="2E4D99B4" w14:textId="77777777" w:rsidR="00DF6CD0" w:rsidRPr="000C22D7" w:rsidRDefault="00DF6CD0" w:rsidP="00DF6CD0">
      <w:pPr>
        <w:pStyle w:val="ListParagraph"/>
        <w:rPr>
          <w:sz w:val="32"/>
          <w:szCs w:val="32"/>
          <w:lang w:val="en-GB"/>
        </w:rPr>
      </w:pPr>
    </w:p>
    <w:p w14:paraId="39B09573" w14:textId="77777777" w:rsidR="00DF6CD0" w:rsidRPr="000C22D7" w:rsidRDefault="00DF6CD0" w:rsidP="00DF6CD0">
      <w:pPr>
        <w:pStyle w:val="ListParagraph"/>
        <w:rPr>
          <w:sz w:val="32"/>
          <w:szCs w:val="32"/>
          <w:lang w:val="en-GB"/>
        </w:rPr>
      </w:pPr>
    </w:p>
    <w:p w14:paraId="4109DABE" w14:textId="77777777" w:rsidR="00DF6CD0" w:rsidRPr="000C22D7" w:rsidRDefault="00DF6CD0" w:rsidP="00DF6CD0">
      <w:pPr>
        <w:pStyle w:val="ListParagraph"/>
        <w:rPr>
          <w:sz w:val="32"/>
          <w:szCs w:val="32"/>
          <w:lang w:val="en-GB"/>
        </w:rPr>
      </w:pPr>
    </w:p>
    <w:p w14:paraId="185B6057" w14:textId="048B9C56" w:rsidR="00DF6CD0" w:rsidRPr="000C22D7" w:rsidRDefault="00DF6CD0" w:rsidP="00416E8B">
      <w:pPr>
        <w:pStyle w:val="ListParagraph"/>
        <w:jc w:val="center"/>
        <w:rPr>
          <w:b/>
          <w:bCs/>
          <w:color w:val="000000"/>
          <w:sz w:val="32"/>
          <w:szCs w:val="32"/>
          <w:lang w:val="en-GB"/>
        </w:rPr>
      </w:pPr>
      <w:r w:rsidRPr="000C22D7">
        <w:rPr>
          <w:b/>
          <w:bCs/>
          <w:color w:val="000000"/>
          <w:sz w:val="32"/>
          <w:szCs w:val="32"/>
          <w:lang w:val="en-GB"/>
        </w:rPr>
        <w:lastRenderedPageBreak/>
        <w:t>Conclusion &amp; Future Scope</w:t>
      </w:r>
    </w:p>
    <w:p w14:paraId="651C9A9F" w14:textId="77777777" w:rsidR="00416E8B" w:rsidRPr="000C22D7" w:rsidRDefault="00416E8B" w:rsidP="00416E8B">
      <w:pPr>
        <w:rPr>
          <w:sz w:val="32"/>
          <w:szCs w:val="32"/>
        </w:rPr>
      </w:pPr>
      <w:r w:rsidRPr="000C22D7">
        <w:rPr>
          <w:sz w:val="32"/>
          <w:szCs w:val="32"/>
        </w:rPr>
        <w:t>Conclusions:</w:t>
      </w:r>
    </w:p>
    <w:p w14:paraId="0AC3740F" w14:textId="77777777" w:rsidR="00416E8B" w:rsidRPr="000C22D7" w:rsidRDefault="00416E8B" w:rsidP="00416E8B">
      <w:pPr>
        <w:rPr>
          <w:sz w:val="32"/>
          <w:szCs w:val="32"/>
        </w:rPr>
      </w:pPr>
    </w:p>
    <w:p w14:paraId="7170ED1D" w14:textId="6850B859" w:rsidR="00416E8B" w:rsidRPr="000C22D7" w:rsidRDefault="00416E8B" w:rsidP="00416E8B">
      <w:pPr>
        <w:pStyle w:val="ListParagraph"/>
        <w:numPr>
          <w:ilvl w:val="0"/>
          <w:numId w:val="41"/>
        </w:numPr>
        <w:rPr>
          <w:sz w:val="32"/>
          <w:szCs w:val="32"/>
        </w:rPr>
      </w:pPr>
      <w:r w:rsidRPr="000C22D7">
        <w:rPr>
          <w:sz w:val="32"/>
          <w:szCs w:val="32"/>
        </w:rPr>
        <w:t>Mortality rate: The analysis clearly showed a difference with left handed people peaking below 70 which is significantly less than their right handed counterpart.</w:t>
      </w:r>
    </w:p>
    <w:p w14:paraId="50FDE099" w14:textId="77777777" w:rsidR="00416E8B" w:rsidRPr="000C22D7" w:rsidRDefault="00416E8B" w:rsidP="00416E8B">
      <w:pPr>
        <w:pStyle w:val="ListParagraph"/>
        <w:numPr>
          <w:ilvl w:val="0"/>
          <w:numId w:val="41"/>
        </w:numPr>
        <w:rPr>
          <w:sz w:val="32"/>
          <w:szCs w:val="32"/>
        </w:rPr>
      </w:pPr>
      <w:r w:rsidRPr="000C22D7">
        <w:rPr>
          <w:rFonts w:eastAsiaTheme="majorEastAsia"/>
          <w:sz w:val="32"/>
          <w:szCs w:val="32"/>
        </w:rPr>
        <w:t>Effect of Changing Rates of Left-Handedness:</w:t>
      </w:r>
      <w:r w:rsidRPr="000C22D7">
        <w:rPr>
          <w:sz w:val="32"/>
          <w:szCs w:val="32"/>
        </w:rPr>
        <w:t xml:space="preserve"> By applying Bayes' theorem and considering the changing rates of left-handedness over time, we were able to show that the reported nine-year age gap between left-handed and right-handed individuals is likely influenced by the changing rates of left-handedness in the population. However, our calculated age gap of 5.5 years is still lower than the reported gap, suggesting that some approximations or factors not considered in the analysis may contribute to the observed difference.</w:t>
      </w:r>
    </w:p>
    <w:p w14:paraId="2BA35F2D" w14:textId="77777777" w:rsidR="00416E8B" w:rsidRPr="000C22D7" w:rsidRDefault="00416E8B" w:rsidP="00416E8B">
      <w:pPr>
        <w:rPr>
          <w:sz w:val="32"/>
          <w:szCs w:val="32"/>
        </w:rPr>
      </w:pPr>
    </w:p>
    <w:p w14:paraId="16C404CF" w14:textId="77777777" w:rsidR="00416E8B" w:rsidRPr="000C22D7" w:rsidRDefault="00416E8B" w:rsidP="00416E8B">
      <w:pPr>
        <w:rPr>
          <w:sz w:val="32"/>
          <w:szCs w:val="32"/>
        </w:rPr>
      </w:pPr>
    </w:p>
    <w:p w14:paraId="6E3E162D" w14:textId="77777777" w:rsidR="00416E8B" w:rsidRPr="000C22D7" w:rsidRDefault="00416E8B" w:rsidP="00416E8B">
      <w:pPr>
        <w:rPr>
          <w:sz w:val="32"/>
          <w:szCs w:val="32"/>
        </w:rPr>
      </w:pPr>
      <w:r w:rsidRPr="000C22D7">
        <w:rPr>
          <w:sz w:val="32"/>
          <w:szCs w:val="32"/>
        </w:rPr>
        <w:t>Future Scope:</w:t>
      </w:r>
    </w:p>
    <w:p w14:paraId="5EE5BA4D" w14:textId="77777777" w:rsidR="00416E8B" w:rsidRPr="000C22D7" w:rsidRDefault="00416E8B" w:rsidP="00416E8B">
      <w:pPr>
        <w:pStyle w:val="ListParagraph"/>
        <w:numPr>
          <w:ilvl w:val="0"/>
          <w:numId w:val="42"/>
        </w:numPr>
        <w:rPr>
          <w:sz w:val="32"/>
          <w:szCs w:val="32"/>
        </w:rPr>
      </w:pPr>
      <w:r w:rsidRPr="000C22D7">
        <w:rPr>
          <w:rFonts w:eastAsiaTheme="majorEastAsia"/>
          <w:sz w:val="32"/>
          <w:szCs w:val="32"/>
        </w:rPr>
        <w:t>Refinement of Data Analysis:</w:t>
      </w:r>
      <w:r w:rsidRPr="000C22D7">
        <w:rPr>
          <w:sz w:val="32"/>
          <w:szCs w:val="32"/>
        </w:rPr>
        <w:t xml:space="preserve"> Further research could involve refining the data analysis techniques and addressing potential limitations such as the extrapolation of left-handedness rates for older and younger age groups. Using more precise methods for estimating age distributions and handedness rates could provide more accurate results.</w:t>
      </w:r>
    </w:p>
    <w:p w14:paraId="3B84162A" w14:textId="77777777" w:rsidR="00416E8B" w:rsidRPr="000C22D7" w:rsidRDefault="00416E8B" w:rsidP="00416E8B">
      <w:pPr>
        <w:pStyle w:val="ListParagraph"/>
        <w:numPr>
          <w:ilvl w:val="0"/>
          <w:numId w:val="42"/>
        </w:numPr>
        <w:rPr>
          <w:sz w:val="32"/>
          <w:szCs w:val="32"/>
        </w:rPr>
      </w:pPr>
      <w:r w:rsidRPr="000C22D7">
        <w:rPr>
          <w:rFonts w:eastAsiaTheme="majorEastAsia"/>
          <w:sz w:val="32"/>
          <w:szCs w:val="32"/>
        </w:rPr>
        <w:t>Comparative Studies:</w:t>
      </w:r>
      <w:r w:rsidRPr="000C22D7">
        <w:rPr>
          <w:sz w:val="32"/>
          <w:szCs w:val="32"/>
        </w:rPr>
        <w:t xml:space="preserve"> Comparing handedness trends and mortality patterns across different populations and geographical regions could offer valuable comparative insights. Understanding how cultural, environmental, and demographic factors influence handedness and age-related health outcomes could contribute to more comprehensive conclusions.</w:t>
      </w:r>
    </w:p>
    <w:p w14:paraId="316E82E0" w14:textId="5282BD73" w:rsidR="00416E8B" w:rsidRDefault="00416E8B" w:rsidP="00416E8B">
      <w:pPr>
        <w:pStyle w:val="ListParagraph"/>
        <w:numPr>
          <w:ilvl w:val="0"/>
          <w:numId w:val="42"/>
        </w:numPr>
        <w:rPr>
          <w:sz w:val="32"/>
          <w:szCs w:val="32"/>
          <w:lang w:val="en-GB"/>
        </w:rPr>
      </w:pPr>
      <w:r w:rsidRPr="000C22D7">
        <w:rPr>
          <w:sz w:val="32"/>
          <w:szCs w:val="32"/>
          <w:lang w:val="en-GB"/>
        </w:rPr>
        <w:t xml:space="preserve">This analysis can help companies prepare their stocks, analyse their target </w:t>
      </w:r>
      <w:r w:rsidR="000C22D7" w:rsidRPr="000C22D7">
        <w:rPr>
          <w:sz w:val="32"/>
          <w:szCs w:val="32"/>
          <w:lang w:val="en-GB"/>
        </w:rPr>
        <w:t xml:space="preserve">audience for more target specific ads also understanding handedness </w:t>
      </w:r>
      <w:proofErr w:type="gramStart"/>
      <w:r w:rsidR="000C22D7" w:rsidRPr="000C22D7">
        <w:rPr>
          <w:sz w:val="32"/>
          <w:szCs w:val="32"/>
          <w:lang w:val="en-GB"/>
        </w:rPr>
        <w:t>opens up</w:t>
      </w:r>
      <w:proofErr w:type="gramEnd"/>
      <w:r w:rsidR="000C22D7" w:rsidRPr="000C22D7">
        <w:rPr>
          <w:sz w:val="32"/>
          <w:szCs w:val="32"/>
          <w:lang w:val="en-GB"/>
        </w:rPr>
        <w:t xml:space="preserve"> the path for companies to bring out more products which can help left-handed people improve their lifestyle and make it easier for them.</w:t>
      </w:r>
    </w:p>
    <w:p w14:paraId="1586EF21" w14:textId="77777777" w:rsidR="000C22D7" w:rsidRDefault="000C22D7" w:rsidP="000C22D7">
      <w:pPr>
        <w:rPr>
          <w:sz w:val="32"/>
          <w:szCs w:val="32"/>
          <w:lang w:val="en-GB"/>
        </w:rPr>
      </w:pPr>
    </w:p>
    <w:p w14:paraId="63FA6442" w14:textId="77777777" w:rsidR="000C22D7" w:rsidRDefault="000C22D7" w:rsidP="000C22D7">
      <w:pPr>
        <w:rPr>
          <w:sz w:val="32"/>
          <w:szCs w:val="32"/>
          <w:lang w:val="en-GB"/>
        </w:rPr>
      </w:pPr>
    </w:p>
    <w:p w14:paraId="4CA3D12C" w14:textId="0EEA3741" w:rsidR="000C22D7" w:rsidRPr="000C22D7" w:rsidRDefault="000C22D7" w:rsidP="000C22D7">
      <w:pPr>
        <w:rPr>
          <w:sz w:val="32"/>
          <w:szCs w:val="32"/>
          <w:lang w:val="en-GB"/>
        </w:rPr>
      </w:pPr>
      <w:r w:rsidRPr="000C22D7">
        <w:rPr>
          <w:sz w:val="32"/>
          <w:szCs w:val="32"/>
          <w:lang w:val="en-GB"/>
        </w:rPr>
        <w:lastRenderedPageBreak/>
        <w:t>Reference:</w:t>
      </w:r>
    </w:p>
    <w:p w14:paraId="4CA5B5C7" w14:textId="23B90724" w:rsidR="000C22D7" w:rsidRPr="000C22D7" w:rsidRDefault="000C22D7" w:rsidP="000C22D7">
      <w:pPr>
        <w:rPr>
          <w:sz w:val="32"/>
          <w:szCs w:val="32"/>
          <w:lang w:val="en-GB"/>
        </w:rPr>
      </w:pPr>
      <w:hyperlink r:id="rId11" w:history="1">
        <w:r w:rsidRPr="000C22D7">
          <w:rPr>
            <w:rStyle w:val="Hyperlink"/>
            <w:sz w:val="32"/>
            <w:szCs w:val="32"/>
            <w:lang w:val="en-GB"/>
          </w:rPr>
          <w:t>https://www.cdc.gov/nchs/data/statab/vs00199_tabl</w:t>
        </w:r>
        <w:r w:rsidRPr="000C22D7">
          <w:rPr>
            <w:rStyle w:val="Hyperlink"/>
            <w:sz w:val="32"/>
            <w:szCs w:val="32"/>
            <w:lang w:val="en-GB"/>
          </w:rPr>
          <w:t>e</w:t>
        </w:r>
        <w:r w:rsidRPr="000C22D7">
          <w:rPr>
            <w:rStyle w:val="Hyperlink"/>
            <w:sz w:val="32"/>
            <w:szCs w:val="32"/>
            <w:lang w:val="en-GB"/>
          </w:rPr>
          <w:t>310.pdf</w:t>
        </w:r>
      </w:hyperlink>
    </w:p>
    <w:p w14:paraId="7898C743" w14:textId="3A77B1A8" w:rsidR="000C22D7" w:rsidRPr="000C22D7" w:rsidRDefault="000C22D7" w:rsidP="000C22D7">
      <w:pPr>
        <w:rPr>
          <w:sz w:val="32"/>
          <w:szCs w:val="32"/>
          <w:lang w:val="en-GB"/>
        </w:rPr>
      </w:pPr>
      <w:hyperlink r:id="rId12" w:history="1">
        <w:r w:rsidRPr="000C22D7">
          <w:rPr>
            <w:rStyle w:val="Hyperlink"/>
            <w:sz w:val="32"/>
            <w:szCs w:val="32"/>
            <w:lang w:val="en-GB"/>
          </w:rPr>
          <w:t>https://www.cdc.gov/nchs/nvss/mortality_tables.htm</w:t>
        </w:r>
      </w:hyperlink>
    </w:p>
    <w:p w14:paraId="6392DC0D" w14:textId="41BAB92C" w:rsidR="000C22D7" w:rsidRPr="000C22D7" w:rsidRDefault="000C22D7" w:rsidP="000C22D7">
      <w:pPr>
        <w:rPr>
          <w:sz w:val="32"/>
          <w:szCs w:val="32"/>
          <w:lang w:val="en-GB"/>
        </w:rPr>
      </w:pPr>
      <w:hyperlink r:id="rId13" w:history="1">
        <w:r w:rsidRPr="000C22D7">
          <w:rPr>
            <w:rStyle w:val="Hyperlink"/>
            <w:sz w:val="32"/>
            <w:szCs w:val="32"/>
            <w:lang w:val="en-GB"/>
          </w:rPr>
          <w:t>https://pubmed.ncbi.nlm.nih.gov/1528408/</w:t>
        </w:r>
      </w:hyperlink>
    </w:p>
    <w:p w14:paraId="70C02CBC" w14:textId="77777777" w:rsidR="000C22D7" w:rsidRPr="000C22D7" w:rsidRDefault="000C22D7" w:rsidP="000C22D7">
      <w:pPr>
        <w:rPr>
          <w:sz w:val="32"/>
          <w:szCs w:val="32"/>
          <w:lang w:val="en-GB"/>
        </w:rPr>
      </w:pPr>
    </w:p>
    <w:sectPr w:rsidR="000C22D7" w:rsidRPr="000C2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25A"/>
    <w:multiLevelType w:val="multilevel"/>
    <w:tmpl w:val="713CA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D29B5"/>
    <w:multiLevelType w:val="multilevel"/>
    <w:tmpl w:val="EC4E15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A07E3F"/>
    <w:multiLevelType w:val="multilevel"/>
    <w:tmpl w:val="F7B8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C12F1"/>
    <w:multiLevelType w:val="hybridMultilevel"/>
    <w:tmpl w:val="40AA46BC"/>
    <w:lvl w:ilvl="0" w:tplc="29806572">
      <w:start w:val="1"/>
      <w:numFmt w:val="decimal"/>
      <w:lvlText w:val="%1."/>
      <w:lvlJc w:val="left"/>
      <w:pPr>
        <w:ind w:left="440" w:hanging="360"/>
      </w:pPr>
      <w:rPr>
        <w:rFonts w:eastAsiaTheme="majorEastAsia"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4" w15:restartNumberingAfterBreak="0">
    <w:nsid w:val="0E9A578A"/>
    <w:multiLevelType w:val="multilevel"/>
    <w:tmpl w:val="EC4E15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ED3786A"/>
    <w:multiLevelType w:val="multilevel"/>
    <w:tmpl w:val="80AA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573F5"/>
    <w:multiLevelType w:val="multilevel"/>
    <w:tmpl w:val="BA78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54BF0"/>
    <w:multiLevelType w:val="multilevel"/>
    <w:tmpl w:val="E02C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5B1629"/>
    <w:multiLevelType w:val="multilevel"/>
    <w:tmpl w:val="A990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B049D8"/>
    <w:multiLevelType w:val="multilevel"/>
    <w:tmpl w:val="EC4E15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3380C6B"/>
    <w:multiLevelType w:val="multilevel"/>
    <w:tmpl w:val="448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2F138C"/>
    <w:multiLevelType w:val="multilevel"/>
    <w:tmpl w:val="C9AEA78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5F9257C"/>
    <w:multiLevelType w:val="multilevel"/>
    <w:tmpl w:val="EC4E15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6AE4C00"/>
    <w:multiLevelType w:val="multilevel"/>
    <w:tmpl w:val="D62C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064AC9"/>
    <w:multiLevelType w:val="multilevel"/>
    <w:tmpl w:val="68E0D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895E3F"/>
    <w:multiLevelType w:val="multilevel"/>
    <w:tmpl w:val="DE8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9D3AB8"/>
    <w:multiLevelType w:val="multilevel"/>
    <w:tmpl w:val="AD5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CE4826"/>
    <w:multiLevelType w:val="multilevel"/>
    <w:tmpl w:val="EC4E15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83878A8"/>
    <w:multiLevelType w:val="hybridMultilevel"/>
    <w:tmpl w:val="3782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65462B"/>
    <w:multiLevelType w:val="multilevel"/>
    <w:tmpl w:val="EC4E15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AFC0381"/>
    <w:multiLevelType w:val="multilevel"/>
    <w:tmpl w:val="50E0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F266ED"/>
    <w:multiLevelType w:val="multilevel"/>
    <w:tmpl w:val="EC4E15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0415047"/>
    <w:multiLevelType w:val="multilevel"/>
    <w:tmpl w:val="15362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B47AD9"/>
    <w:multiLevelType w:val="multilevel"/>
    <w:tmpl w:val="34E834E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44FD5D17"/>
    <w:multiLevelType w:val="multilevel"/>
    <w:tmpl w:val="E8E0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9239D7"/>
    <w:multiLevelType w:val="multilevel"/>
    <w:tmpl w:val="74926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941611"/>
    <w:multiLevelType w:val="multilevel"/>
    <w:tmpl w:val="98F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6973A0"/>
    <w:multiLevelType w:val="multilevel"/>
    <w:tmpl w:val="12E8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3D6B42"/>
    <w:multiLevelType w:val="multilevel"/>
    <w:tmpl w:val="710426DA"/>
    <w:lvl w:ilvl="0">
      <w:start w:val="1"/>
      <w:numFmt w:val="decimal"/>
      <w:lvlText w:val="%1."/>
      <w:lvlJc w:val="left"/>
      <w:pPr>
        <w:ind w:left="720" w:hanging="360"/>
      </w:pPr>
      <w:rPr>
        <w:rFonts w:eastAsiaTheme="majorEastAsia"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4A92BF0"/>
    <w:multiLevelType w:val="multilevel"/>
    <w:tmpl w:val="92E2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192D27"/>
    <w:multiLevelType w:val="multilevel"/>
    <w:tmpl w:val="D436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0F0C9C"/>
    <w:multiLevelType w:val="multilevel"/>
    <w:tmpl w:val="D32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0A6CC4"/>
    <w:multiLevelType w:val="hybridMultilevel"/>
    <w:tmpl w:val="7BB0A1F6"/>
    <w:lvl w:ilvl="0" w:tplc="09C4FE40">
      <w:start w:val="1"/>
      <w:numFmt w:val="decimal"/>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33" w15:restartNumberingAfterBreak="0">
    <w:nsid w:val="630F158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3323BA9"/>
    <w:multiLevelType w:val="multilevel"/>
    <w:tmpl w:val="F1AA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155E0A"/>
    <w:multiLevelType w:val="multilevel"/>
    <w:tmpl w:val="C9AEA78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E0924E6"/>
    <w:multiLevelType w:val="multilevel"/>
    <w:tmpl w:val="2796F7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E172974"/>
    <w:multiLevelType w:val="multilevel"/>
    <w:tmpl w:val="21B2F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2A0343"/>
    <w:multiLevelType w:val="multilevel"/>
    <w:tmpl w:val="A19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9E72E5"/>
    <w:multiLevelType w:val="multilevel"/>
    <w:tmpl w:val="EC4E15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3BD5C3D"/>
    <w:multiLevelType w:val="multilevel"/>
    <w:tmpl w:val="C42E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0A0BEB"/>
    <w:multiLevelType w:val="multilevel"/>
    <w:tmpl w:val="C930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884241">
    <w:abstractNumId w:val="23"/>
  </w:num>
  <w:num w:numId="2" w16cid:durableId="597258303">
    <w:abstractNumId w:val="5"/>
  </w:num>
  <w:num w:numId="3" w16cid:durableId="992946819">
    <w:abstractNumId w:val="41"/>
  </w:num>
  <w:num w:numId="4" w16cid:durableId="677656080">
    <w:abstractNumId w:val="18"/>
  </w:num>
  <w:num w:numId="5" w16cid:durableId="1468549388">
    <w:abstractNumId w:val="13"/>
  </w:num>
  <w:num w:numId="6" w16cid:durableId="1048988210">
    <w:abstractNumId w:val="6"/>
  </w:num>
  <w:num w:numId="7" w16cid:durableId="112094131">
    <w:abstractNumId w:val="32"/>
  </w:num>
  <w:num w:numId="8" w16cid:durableId="534973555">
    <w:abstractNumId w:val="36"/>
  </w:num>
  <w:num w:numId="9" w16cid:durableId="1022828346">
    <w:abstractNumId w:val="37"/>
  </w:num>
  <w:num w:numId="10" w16cid:durableId="369034175">
    <w:abstractNumId w:val="33"/>
  </w:num>
  <w:num w:numId="11" w16cid:durableId="15691782">
    <w:abstractNumId w:val="14"/>
  </w:num>
  <w:num w:numId="12" w16cid:durableId="393166221">
    <w:abstractNumId w:val="11"/>
  </w:num>
  <w:num w:numId="13" w16cid:durableId="1051075134">
    <w:abstractNumId w:val="35"/>
  </w:num>
  <w:num w:numId="14" w16cid:durableId="1167014342">
    <w:abstractNumId w:val="38"/>
  </w:num>
  <w:num w:numId="15" w16cid:durableId="2076850667">
    <w:abstractNumId w:val="15"/>
  </w:num>
  <w:num w:numId="16" w16cid:durableId="557984805">
    <w:abstractNumId w:val="20"/>
  </w:num>
  <w:num w:numId="17" w16cid:durableId="1136990054">
    <w:abstractNumId w:val="26"/>
  </w:num>
  <w:num w:numId="18" w16cid:durableId="539826032">
    <w:abstractNumId w:val="30"/>
  </w:num>
  <w:num w:numId="19" w16cid:durableId="1383560682">
    <w:abstractNumId w:val="27"/>
  </w:num>
  <w:num w:numId="20" w16cid:durableId="1322126712">
    <w:abstractNumId w:val="34"/>
  </w:num>
  <w:num w:numId="21" w16cid:durableId="533933026">
    <w:abstractNumId w:val="31"/>
  </w:num>
  <w:num w:numId="22" w16cid:durableId="101807579">
    <w:abstractNumId w:val="3"/>
  </w:num>
  <w:num w:numId="23" w16cid:durableId="491339646">
    <w:abstractNumId w:val="4"/>
  </w:num>
  <w:num w:numId="24" w16cid:durableId="943028065">
    <w:abstractNumId w:val="0"/>
  </w:num>
  <w:num w:numId="25" w16cid:durableId="736366339">
    <w:abstractNumId w:val="10"/>
  </w:num>
  <w:num w:numId="26" w16cid:durableId="665671161">
    <w:abstractNumId w:val="7"/>
  </w:num>
  <w:num w:numId="27" w16cid:durableId="966010379">
    <w:abstractNumId w:val="28"/>
  </w:num>
  <w:num w:numId="28" w16cid:durableId="1492525767">
    <w:abstractNumId w:val="22"/>
  </w:num>
  <w:num w:numId="29" w16cid:durableId="1681353970">
    <w:abstractNumId w:val="21"/>
  </w:num>
  <w:num w:numId="30" w16cid:durableId="7340233">
    <w:abstractNumId w:val="25"/>
  </w:num>
  <w:num w:numId="31" w16cid:durableId="1550847230">
    <w:abstractNumId w:val="29"/>
  </w:num>
  <w:num w:numId="32" w16cid:durableId="1802647725">
    <w:abstractNumId w:val="40"/>
  </w:num>
  <w:num w:numId="33" w16cid:durableId="1860656748">
    <w:abstractNumId w:val="12"/>
  </w:num>
  <w:num w:numId="34" w16cid:durableId="327369681">
    <w:abstractNumId w:val="8"/>
  </w:num>
  <w:num w:numId="35" w16cid:durableId="1848473343">
    <w:abstractNumId w:val="39"/>
  </w:num>
  <w:num w:numId="36" w16cid:durableId="1062675069">
    <w:abstractNumId w:val="16"/>
  </w:num>
  <w:num w:numId="37" w16cid:durableId="1101802088">
    <w:abstractNumId w:val="1"/>
  </w:num>
  <w:num w:numId="38" w16cid:durableId="171146638">
    <w:abstractNumId w:val="9"/>
  </w:num>
  <w:num w:numId="39" w16cid:durableId="1053385027">
    <w:abstractNumId w:val="24"/>
  </w:num>
  <w:num w:numId="40" w16cid:durableId="47847484">
    <w:abstractNumId w:val="2"/>
  </w:num>
  <w:num w:numId="41" w16cid:durableId="1898783406">
    <w:abstractNumId w:val="19"/>
  </w:num>
  <w:num w:numId="42" w16cid:durableId="7675021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7A"/>
    <w:rsid w:val="000C22D7"/>
    <w:rsid w:val="00276C33"/>
    <w:rsid w:val="002B365E"/>
    <w:rsid w:val="00333BC1"/>
    <w:rsid w:val="00416E8B"/>
    <w:rsid w:val="0042337E"/>
    <w:rsid w:val="004B2E61"/>
    <w:rsid w:val="00546FA6"/>
    <w:rsid w:val="005A251C"/>
    <w:rsid w:val="00674C06"/>
    <w:rsid w:val="00826E7A"/>
    <w:rsid w:val="008D06C3"/>
    <w:rsid w:val="009A0596"/>
    <w:rsid w:val="00A05009"/>
    <w:rsid w:val="00AF366E"/>
    <w:rsid w:val="00C014E2"/>
    <w:rsid w:val="00D42700"/>
    <w:rsid w:val="00DF6CD0"/>
    <w:rsid w:val="00EA7307"/>
    <w:rsid w:val="00F15BD1"/>
    <w:rsid w:val="00F26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0DAD"/>
  <w15:chartTrackingRefBased/>
  <w15:docId w15:val="{E1F96C88-BF11-5D40-9DEB-DDC1E93C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E8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26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E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E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E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E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E7A"/>
    <w:rPr>
      <w:rFonts w:eastAsiaTheme="majorEastAsia" w:cstheme="majorBidi"/>
      <w:color w:val="272727" w:themeColor="text1" w:themeTint="D8"/>
    </w:rPr>
  </w:style>
  <w:style w:type="paragraph" w:styleId="Title">
    <w:name w:val="Title"/>
    <w:basedOn w:val="Normal"/>
    <w:next w:val="Normal"/>
    <w:link w:val="TitleChar"/>
    <w:uiPriority w:val="10"/>
    <w:qFormat/>
    <w:rsid w:val="00826E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E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E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6E7A"/>
    <w:rPr>
      <w:i/>
      <w:iCs/>
      <w:color w:val="404040" w:themeColor="text1" w:themeTint="BF"/>
    </w:rPr>
  </w:style>
  <w:style w:type="paragraph" w:styleId="ListParagraph">
    <w:name w:val="List Paragraph"/>
    <w:basedOn w:val="Normal"/>
    <w:uiPriority w:val="34"/>
    <w:qFormat/>
    <w:rsid w:val="00826E7A"/>
    <w:pPr>
      <w:ind w:left="720"/>
      <w:contextualSpacing/>
    </w:pPr>
  </w:style>
  <w:style w:type="character" w:styleId="IntenseEmphasis">
    <w:name w:val="Intense Emphasis"/>
    <w:basedOn w:val="DefaultParagraphFont"/>
    <w:uiPriority w:val="21"/>
    <w:qFormat/>
    <w:rsid w:val="00826E7A"/>
    <w:rPr>
      <w:i/>
      <w:iCs/>
      <w:color w:val="0F4761" w:themeColor="accent1" w:themeShade="BF"/>
    </w:rPr>
  </w:style>
  <w:style w:type="paragraph" w:styleId="IntenseQuote">
    <w:name w:val="Intense Quote"/>
    <w:basedOn w:val="Normal"/>
    <w:next w:val="Normal"/>
    <w:link w:val="IntenseQuoteChar"/>
    <w:uiPriority w:val="30"/>
    <w:qFormat/>
    <w:rsid w:val="00826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E7A"/>
    <w:rPr>
      <w:i/>
      <w:iCs/>
      <w:color w:val="0F4761" w:themeColor="accent1" w:themeShade="BF"/>
    </w:rPr>
  </w:style>
  <w:style w:type="character" w:styleId="IntenseReference">
    <w:name w:val="Intense Reference"/>
    <w:basedOn w:val="DefaultParagraphFont"/>
    <w:uiPriority w:val="32"/>
    <w:qFormat/>
    <w:rsid w:val="00826E7A"/>
    <w:rPr>
      <w:b/>
      <w:bCs/>
      <w:smallCaps/>
      <w:color w:val="0F4761" w:themeColor="accent1" w:themeShade="BF"/>
      <w:spacing w:val="5"/>
    </w:rPr>
  </w:style>
  <w:style w:type="paragraph" w:styleId="NormalWeb">
    <w:name w:val="Normal (Web)"/>
    <w:basedOn w:val="Normal"/>
    <w:uiPriority w:val="99"/>
    <w:semiHidden/>
    <w:unhideWhenUsed/>
    <w:rsid w:val="00826E7A"/>
    <w:pPr>
      <w:spacing w:before="100" w:beforeAutospacing="1" w:after="100" w:afterAutospacing="1"/>
    </w:pPr>
  </w:style>
  <w:style w:type="table" w:styleId="TableGrid">
    <w:name w:val="Table Grid"/>
    <w:basedOn w:val="TableNormal"/>
    <w:uiPriority w:val="39"/>
    <w:rsid w:val="00F26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46FA6"/>
    <w:rPr>
      <w:rFonts w:ascii="Courier New" w:eastAsia="Times New Roman" w:hAnsi="Courier New" w:cs="Courier New"/>
      <w:sz w:val="20"/>
      <w:szCs w:val="20"/>
    </w:rPr>
  </w:style>
  <w:style w:type="character" w:styleId="Emphasis">
    <w:name w:val="Emphasis"/>
    <w:basedOn w:val="DefaultParagraphFont"/>
    <w:uiPriority w:val="20"/>
    <w:qFormat/>
    <w:rsid w:val="00546FA6"/>
    <w:rPr>
      <w:i/>
      <w:iCs/>
    </w:rPr>
  </w:style>
  <w:style w:type="character" w:styleId="Strong">
    <w:name w:val="Strong"/>
    <w:basedOn w:val="DefaultParagraphFont"/>
    <w:uiPriority w:val="22"/>
    <w:qFormat/>
    <w:rsid w:val="00546FA6"/>
    <w:rPr>
      <w:b/>
      <w:bCs/>
    </w:rPr>
  </w:style>
  <w:style w:type="paragraph" w:styleId="z-TopofForm">
    <w:name w:val="HTML Top of Form"/>
    <w:basedOn w:val="Normal"/>
    <w:next w:val="Normal"/>
    <w:link w:val="z-TopofFormChar"/>
    <w:hidden/>
    <w:uiPriority w:val="99"/>
    <w:semiHidden/>
    <w:unhideWhenUsed/>
    <w:rsid w:val="00546FA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46FA6"/>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546FA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46FA6"/>
    <w:rPr>
      <w:rFonts w:ascii="Arial" w:eastAsia="Times New Roman" w:hAnsi="Arial" w:cs="Arial"/>
      <w:vanish/>
      <w:kern w:val="0"/>
      <w:sz w:val="16"/>
      <w:szCs w:val="16"/>
      <w:lang w:eastAsia="en-GB"/>
      <w14:ligatures w14:val="none"/>
    </w:rPr>
  </w:style>
  <w:style w:type="character" w:styleId="Hyperlink">
    <w:name w:val="Hyperlink"/>
    <w:basedOn w:val="DefaultParagraphFont"/>
    <w:uiPriority w:val="99"/>
    <w:unhideWhenUsed/>
    <w:rsid w:val="000C22D7"/>
    <w:rPr>
      <w:color w:val="467886" w:themeColor="hyperlink"/>
      <w:u w:val="single"/>
    </w:rPr>
  </w:style>
  <w:style w:type="character" w:styleId="UnresolvedMention">
    <w:name w:val="Unresolved Mention"/>
    <w:basedOn w:val="DefaultParagraphFont"/>
    <w:uiPriority w:val="99"/>
    <w:semiHidden/>
    <w:unhideWhenUsed/>
    <w:rsid w:val="000C22D7"/>
    <w:rPr>
      <w:color w:val="605E5C"/>
      <w:shd w:val="clear" w:color="auto" w:fill="E1DFDD"/>
    </w:rPr>
  </w:style>
  <w:style w:type="character" w:styleId="FollowedHyperlink">
    <w:name w:val="FollowedHyperlink"/>
    <w:basedOn w:val="DefaultParagraphFont"/>
    <w:uiPriority w:val="99"/>
    <w:semiHidden/>
    <w:unhideWhenUsed/>
    <w:rsid w:val="000C22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8998">
      <w:bodyDiv w:val="1"/>
      <w:marLeft w:val="0"/>
      <w:marRight w:val="0"/>
      <w:marTop w:val="0"/>
      <w:marBottom w:val="0"/>
      <w:divBdr>
        <w:top w:val="none" w:sz="0" w:space="0" w:color="auto"/>
        <w:left w:val="none" w:sz="0" w:space="0" w:color="auto"/>
        <w:bottom w:val="none" w:sz="0" w:space="0" w:color="auto"/>
        <w:right w:val="none" w:sz="0" w:space="0" w:color="auto"/>
      </w:divBdr>
      <w:divsChild>
        <w:div w:id="1208418913">
          <w:marLeft w:val="0"/>
          <w:marRight w:val="0"/>
          <w:marTop w:val="0"/>
          <w:marBottom w:val="0"/>
          <w:divBdr>
            <w:top w:val="single" w:sz="2" w:space="0" w:color="E3E3E3"/>
            <w:left w:val="single" w:sz="2" w:space="0" w:color="E3E3E3"/>
            <w:bottom w:val="single" w:sz="2" w:space="0" w:color="E3E3E3"/>
            <w:right w:val="single" w:sz="2" w:space="0" w:color="E3E3E3"/>
          </w:divBdr>
          <w:divsChild>
            <w:div w:id="312947627">
              <w:marLeft w:val="0"/>
              <w:marRight w:val="0"/>
              <w:marTop w:val="0"/>
              <w:marBottom w:val="0"/>
              <w:divBdr>
                <w:top w:val="single" w:sz="2" w:space="0" w:color="E3E3E3"/>
                <w:left w:val="single" w:sz="2" w:space="0" w:color="E3E3E3"/>
                <w:bottom w:val="single" w:sz="2" w:space="0" w:color="E3E3E3"/>
                <w:right w:val="single" w:sz="2" w:space="0" w:color="E3E3E3"/>
              </w:divBdr>
              <w:divsChild>
                <w:div w:id="1125004199">
                  <w:marLeft w:val="0"/>
                  <w:marRight w:val="0"/>
                  <w:marTop w:val="0"/>
                  <w:marBottom w:val="0"/>
                  <w:divBdr>
                    <w:top w:val="single" w:sz="2" w:space="0" w:color="E3E3E3"/>
                    <w:left w:val="single" w:sz="2" w:space="0" w:color="E3E3E3"/>
                    <w:bottom w:val="single" w:sz="2" w:space="0" w:color="E3E3E3"/>
                    <w:right w:val="single" w:sz="2" w:space="0" w:color="E3E3E3"/>
                  </w:divBdr>
                  <w:divsChild>
                    <w:div w:id="433599470">
                      <w:marLeft w:val="0"/>
                      <w:marRight w:val="0"/>
                      <w:marTop w:val="0"/>
                      <w:marBottom w:val="0"/>
                      <w:divBdr>
                        <w:top w:val="single" w:sz="2" w:space="0" w:color="E3E3E3"/>
                        <w:left w:val="single" w:sz="2" w:space="0" w:color="E3E3E3"/>
                        <w:bottom w:val="single" w:sz="2" w:space="0" w:color="E3E3E3"/>
                        <w:right w:val="single" w:sz="2" w:space="0" w:color="E3E3E3"/>
                      </w:divBdr>
                      <w:divsChild>
                        <w:div w:id="1354108316">
                          <w:marLeft w:val="0"/>
                          <w:marRight w:val="0"/>
                          <w:marTop w:val="0"/>
                          <w:marBottom w:val="0"/>
                          <w:divBdr>
                            <w:top w:val="single" w:sz="2" w:space="0" w:color="E3E3E3"/>
                            <w:left w:val="single" w:sz="2" w:space="0" w:color="E3E3E3"/>
                            <w:bottom w:val="single" w:sz="2" w:space="0" w:color="E3E3E3"/>
                            <w:right w:val="single" w:sz="2" w:space="0" w:color="E3E3E3"/>
                          </w:divBdr>
                          <w:divsChild>
                            <w:div w:id="2141068966">
                              <w:marLeft w:val="0"/>
                              <w:marRight w:val="0"/>
                              <w:marTop w:val="0"/>
                              <w:marBottom w:val="0"/>
                              <w:divBdr>
                                <w:top w:val="single" w:sz="2" w:space="0" w:color="E3E3E3"/>
                                <w:left w:val="single" w:sz="2" w:space="0" w:color="E3E3E3"/>
                                <w:bottom w:val="single" w:sz="2" w:space="0" w:color="E3E3E3"/>
                                <w:right w:val="single" w:sz="2" w:space="0" w:color="E3E3E3"/>
                              </w:divBdr>
                              <w:divsChild>
                                <w:div w:id="1332637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185851">
                                      <w:marLeft w:val="0"/>
                                      <w:marRight w:val="0"/>
                                      <w:marTop w:val="0"/>
                                      <w:marBottom w:val="0"/>
                                      <w:divBdr>
                                        <w:top w:val="single" w:sz="2" w:space="0" w:color="E3E3E3"/>
                                        <w:left w:val="single" w:sz="2" w:space="0" w:color="E3E3E3"/>
                                        <w:bottom w:val="single" w:sz="2" w:space="0" w:color="E3E3E3"/>
                                        <w:right w:val="single" w:sz="2" w:space="0" w:color="E3E3E3"/>
                                      </w:divBdr>
                                      <w:divsChild>
                                        <w:div w:id="225187053">
                                          <w:marLeft w:val="0"/>
                                          <w:marRight w:val="0"/>
                                          <w:marTop w:val="0"/>
                                          <w:marBottom w:val="0"/>
                                          <w:divBdr>
                                            <w:top w:val="single" w:sz="2" w:space="0" w:color="E3E3E3"/>
                                            <w:left w:val="single" w:sz="2" w:space="0" w:color="E3E3E3"/>
                                            <w:bottom w:val="single" w:sz="2" w:space="0" w:color="E3E3E3"/>
                                            <w:right w:val="single" w:sz="2" w:space="0" w:color="E3E3E3"/>
                                          </w:divBdr>
                                          <w:divsChild>
                                            <w:div w:id="604387095">
                                              <w:marLeft w:val="0"/>
                                              <w:marRight w:val="0"/>
                                              <w:marTop w:val="0"/>
                                              <w:marBottom w:val="0"/>
                                              <w:divBdr>
                                                <w:top w:val="single" w:sz="2" w:space="0" w:color="E3E3E3"/>
                                                <w:left w:val="single" w:sz="2" w:space="0" w:color="E3E3E3"/>
                                                <w:bottom w:val="single" w:sz="2" w:space="0" w:color="E3E3E3"/>
                                                <w:right w:val="single" w:sz="2" w:space="0" w:color="E3E3E3"/>
                                              </w:divBdr>
                                              <w:divsChild>
                                                <w:div w:id="829060232">
                                                  <w:marLeft w:val="0"/>
                                                  <w:marRight w:val="0"/>
                                                  <w:marTop w:val="0"/>
                                                  <w:marBottom w:val="0"/>
                                                  <w:divBdr>
                                                    <w:top w:val="single" w:sz="2" w:space="0" w:color="E3E3E3"/>
                                                    <w:left w:val="single" w:sz="2" w:space="0" w:color="E3E3E3"/>
                                                    <w:bottom w:val="single" w:sz="2" w:space="0" w:color="E3E3E3"/>
                                                    <w:right w:val="single" w:sz="2" w:space="0" w:color="E3E3E3"/>
                                                  </w:divBdr>
                                                  <w:divsChild>
                                                    <w:div w:id="826093559">
                                                      <w:marLeft w:val="0"/>
                                                      <w:marRight w:val="0"/>
                                                      <w:marTop w:val="0"/>
                                                      <w:marBottom w:val="0"/>
                                                      <w:divBdr>
                                                        <w:top w:val="single" w:sz="2" w:space="0" w:color="E3E3E3"/>
                                                        <w:left w:val="single" w:sz="2" w:space="0" w:color="E3E3E3"/>
                                                        <w:bottom w:val="single" w:sz="2" w:space="0" w:color="E3E3E3"/>
                                                        <w:right w:val="single" w:sz="2" w:space="0" w:color="E3E3E3"/>
                                                      </w:divBdr>
                                                      <w:divsChild>
                                                        <w:div w:id="79922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0552802">
          <w:marLeft w:val="0"/>
          <w:marRight w:val="0"/>
          <w:marTop w:val="0"/>
          <w:marBottom w:val="0"/>
          <w:divBdr>
            <w:top w:val="none" w:sz="0" w:space="0" w:color="auto"/>
            <w:left w:val="none" w:sz="0" w:space="0" w:color="auto"/>
            <w:bottom w:val="none" w:sz="0" w:space="0" w:color="auto"/>
            <w:right w:val="none" w:sz="0" w:space="0" w:color="auto"/>
          </w:divBdr>
          <w:divsChild>
            <w:div w:id="147092594">
              <w:marLeft w:val="0"/>
              <w:marRight w:val="0"/>
              <w:marTop w:val="0"/>
              <w:marBottom w:val="0"/>
              <w:divBdr>
                <w:top w:val="single" w:sz="2" w:space="0" w:color="E3E3E3"/>
                <w:left w:val="single" w:sz="2" w:space="0" w:color="E3E3E3"/>
                <w:bottom w:val="single" w:sz="2" w:space="0" w:color="E3E3E3"/>
                <w:right w:val="single" w:sz="2" w:space="0" w:color="E3E3E3"/>
              </w:divBdr>
              <w:divsChild>
                <w:div w:id="1299410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5500598">
      <w:bodyDiv w:val="1"/>
      <w:marLeft w:val="0"/>
      <w:marRight w:val="0"/>
      <w:marTop w:val="0"/>
      <w:marBottom w:val="0"/>
      <w:divBdr>
        <w:top w:val="none" w:sz="0" w:space="0" w:color="auto"/>
        <w:left w:val="none" w:sz="0" w:space="0" w:color="auto"/>
        <w:bottom w:val="none" w:sz="0" w:space="0" w:color="auto"/>
        <w:right w:val="none" w:sz="0" w:space="0" w:color="auto"/>
      </w:divBdr>
    </w:div>
    <w:div w:id="320698879">
      <w:bodyDiv w:val="1"/>
      <w:marLeft w:val="0"/>
      <w:marRight w:val="0"/>
      <w:marTop w:val="0"/>
      <w:marBottom w:val="0"/>
      <w:divBdr>
        <w:top w:val="none" w:sz="0" w:space="0" w:color="auto"/>
        <w:left w:val="none" w:sz="0" w:space="0" w:color="auto"/>
        <w:bottom w:val="none" w:sz="0" w:space="0" w:color="auto"/>
        <w:right w:val="none" w:sz="0" w:space="0" w:color="auto"/>
      </w:divBdr>
      <w:divsChild>
        <w:div w:id="1831947957">
          <w:marLeft w:val="0"/>
          <w:marRight w:val="0"/>
          <w:marTop w:val="0"/>
          <w:marBottom w:val="0"/>
          <w:divBdr>
            <w:top w:val="single" w:sz="2" w:space="0" w:color="E3E3E3"/>
            <w:left w:val="single" w:sz="2" w:space="0" w:color="E3E3E3"/>
            <w:bottom w:val="single" w:sz="2" w:space="0" w:color="E3E3E3"/>
            <w:right w:val="single" w:sz="2" w:space="0" w:color="E3E3E3"/>
          </w:divBdr>
          <w:divsChild>
            <w:div w:id="2024941850">
              <w:marLeft w:val="0"/>
              <w:marRight w:val="0"/>
              <w:marTop w:val="0"/>
              <w:marBottom w:val="0"/>
              <w:divBdr>
                <w:top w:val="single" w:sz="2" w:space="0" w:color="E3E3E3"/>
                <w:left w:val="single" w:sz="2" w:space="0" w:color="E3E3E3"/>
                <w:bottom w:val="single" w:sz="2" w:space="0" w:color="E3E3E3"/>
                <w:right w:val="single" w:sz="2" w:space="0" w:color="E3E3E3"/>
              </w:divBdr>
              <w:divsChild>
                <w:div w:id="1583221230">
                  <w:marLeft w:val="0"/>
                  <w:marRight w:val="0"/>
                  <w:marTop w:val="0"/>
                  <w:marBottom w:val="0"/>
                  <w:divBdr>
                    <w:top w:val="single" w:sz="2" w:space="0" w:color="E3E3E3"/>
                    <w:left w:val="single" w:sz="2" w:space="0" w:color="E3E3E3"/>
                    <w:bottom w:val="single" w:sz="2" w:space="0" w:color="E3E3E3"/>
                    <w:right w:val="single" w:sz="2" w:space="0" w:color="E3E3E3"/>
                  </w:divBdr>
                  <w:divsChild>
                    <w:div w:id="589895741">
                      <w:marLeft w:val="0"/>
                      <w:marRight w:val="0"/>
                      <w:marTop w:val="0"/>
                      <w:marBottom w:val="0"/>
                      <w:divBdr>
                        <w:top w:val="single" w:sz="2" w:space="0" w:color="E3E3E3"/>
                        <w:left w:val="single" w:sz="2" w:space="0" w:color="E3E3E3"/>
                        <w:bottom w:val="single" w:sz="2" w:space="0" w:color="E3E3E3"/>
                        <w:right w:val="single" w:sz="2" w:space="0" w:color="E3E3E3"/>
                      </w:divBdr>
                      <w:divsChild>
                        <w:div w:id="454763156">
                          <w:marLeft w:val="0"/>
                          <w:marRight w:val="0"/>
                          <w:marTop w:val="0"/>
                          <w:marBottom w:val="0"/>
                          <w:divBdr>
                            <w:top w:val="single" w:sz="2" w:space="0" w:color="E3E3E3"/>
                            <w:left w:val="single" w:sz="2" w:space="0" w:color="E3E3E3"/>
                            <w:bottom w:val="single" w:sz="2" w:space="0" w:color="E3E3E3"/>
                            <w:right w:val="single" w:sz="2" w:space="0" w:color="E3E3E3"/>
                          </w:divBdr>
                          <w:divsChild>
                            <w:div w:id="1526333941">
                              <w:marLeft w:val="0"/>
                              <w:marRight w:val="0"/>
                              <w:marTop w:val="0"/>
                              <w:marBottom w:val="0"/>
                              <w:divBdr>
                                <w:top w:val="single" w:sz="2" w:space="0" w:color="E3E3E3"/>
                                <w:left w:val="single" w:sz="2" w:space="0" w:color="E3E3E3"/>
                                <w:bottom w:val="single" w:sz="2" w:space="0" w:color="E3E3E3"/>
                                <w:right w:val="single" w:sz="2" w:space="0" w:color="E3E3E3"/>
                              </w:divBdr>
                              <w:divsChild>
                                <w:div w:id="1717703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331308">
                                      <w:marLeft w:val="0"/>
                                      <w:marRight w:val="0"/>
                                      <w:marTop w:val="0"/>
                                      <w:marBottom w:val="0"/>
                                      <w:divBdr>
                                        <w:top w:val="single" w:sz="2" w:space="0" w:color="E3E3E3"/>
                                        <w:left w:val="single" w:sz="2" w:space="0" w:color="E3E3E3"/>
                                        <w:bottom w:val="single" w:sz="2" w:space="0" w:color="E3E3E3"/>
                                        <w:right w:val="single" w:sz="2" w:space="0" w:color="E3E3E3"/>
                                      </w:divBdr>
                                      <w:divsChild>
                                        <w:div w:id="36661174">
                                          <w:marLeft w:val="0"/>
                                          <w:marRight w:val="0"/>
                                          <w:marTop w:val="0"/>
                                          <w:marBottom w:val="0"/>
                                          <w:divBdr>
                                            <w:top w:val="single" w:sz="2" w:space="0" w:color="E3E3E3"/>
                                            <w:left w:val="single" w:sz="2" w:space="0" w:color="E3E3E3"/>
                                            <w:bottom w:val="single" w:sz="2" w:space="0" w:color="E3E3E3"/>
                                            <w:right w:val="single" w:sz="2" w:space="0" w:color="E3E3E3"/>
                                          </w:divBdr>
                                          <w:divsChild>
                                            <w:div w:id="141233963">
                                              <w:marLeft w:val="0"/>
                                              <w:marRight w:val="0"/>
                                              <w:marTop w:val="0"/>
                                              <w:marBottom w:val="0"/>
                                              <w:divBdr>
                                                <w:top w:val="single" w:sz="2" w:space="0" w:color="E3E3E3"/>
                                                <w:left w:val="single" w:sz="2" w:space="0" w:color="E3E3E3"/>
                                                <w:bottom w:val="single" w:sz="2" w:space="0" w:color="E3E3E3"/>
                                                <w:right w:val="single" w:sz="2" w:space="0" w:color="E3E3E3"/>
                                              </w:divBdr>
                                              <w:divsChild>
                                                <w:div w:id="1957985682">
                                                  <w:marLeft w:val="0"/>
                                                  <w:marRight w:val="0"/>
                                                  <w:marTop w:val="0"/>
                                                  <w:marBottom w:val="0"/>
                                                  <w:divBdr>
                                                    <w:top w:val="single" w:sz="2" w:space="0" w:color="E3E3E3"/>
                                                    <w:left w:val="single" w:sz="2" w:space="0" w:color="E3E3E3"/>
                                                    <w:bottom w:val="single" w:sz="2" w:space="0" w:color="E3E3E3"/>
                                                    <w:right w:val="single" w:sz="2" w:space="0" w:color="E3E3E3"/>
                                                  </w:divBdr>
                                                  <w:divsChild>
                                                    <w:div w:id="1214385883">
                                                      <w:marLeft w:val="0"/>
                                                      <w:marRight w:val="0"/>
                                                      <w:marTop w:val="0"/>
                                                      <w:marBottom w:val="0"/>
                                                      <w:divBdr>
                                                        <w:top w:val="single" w:sz="2" w:space="0" w:color="E3E3E3"/>
                                                        <w:left w:val="single" w:sz="2" w:space="0" w:color="E3E3E3"/>
                                                        <w:bottom w:val="single" w:sz="2" w:space="0" w:color="E3E3E3"/>
                                                        <w:right w:val="single" w:sz="2" w:space="0" w:color="E3E3E3"/>
                                                      </w:divBdr>
                                                      <w:divsChild>
                                                        <w:div w:id="209967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5355400">
          <w:marLeft w:val="0"/>
          <w:marRight w:val="0"/>
          <w:marTop w:val="0"/>
          <w:marBottom w:val="0"/>
          <w:divBdr>
            <w:top w:val="none" w:sz="0" w:space="0" w:color="auto"/>
            <w:left w:val="none" w:sz="0" w:space="0" w:color="auto"/>
            <w:bottom w:val="none" w:sz="0" w:space="0" w:color="auto"/>
            <w:right w:val="none" w:sz="0" w:space="0" w:color="auto"/>
          </w:divBdr>
          <w:divsChild>
            <w:div w:id="52972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8914033">
      <w:bodyDiv w:val="1"/>
      <w:marLeft w:val="0"/>
      <w:marRight w:val="0"/>
      <w:marTop w:val="0"/>
      <w:marBottom w:val="0"/>
      <w:divBdr>
        <w:top w:val="none" w:sz="0" w:space="0" w:color="auto"/>
        <w:left w:val="none" w:sz="0" w:space="0" w:color="auto"/>
        <w:bottom w:val="none" w:sz="0" w:space="0" w:color="auto"/>
        <w:right w:val="none" w:sz="0" w:space="0" w:color="auto"/>
      </w:divBdr>
      <w:divsChild>
        <w:div w:id="1578635463">
          <w:marLeft w:val="0"/>
          <w:marRight w:val="0"/>
          <w:marTop w:val="0"/>
          <w:marBottom w:val="0"/>
          <w:divBdr>
            <w:top w:val="none" w:sz="0" w:space="0" w:color="auto"/>
            <w:left w:val="none" w:sz="0" w:space="0" w:color="auto"/>
            <w:bottom w:val="none" w:sz="0" w:space="0" w:color="auto"/>
            <w:right w:val="none" w:sz="0" w:space="0" w:color="auto"/>
          </w:divBdr>
        </w:div>
        <w:div w:id="892691910">
          <w:marLeft w:val="0"/>
          <w:marRight w:val="0"/>
          <w:marTop w:val="0"/>
          <w:marBottom w:val="0"/>
          <w:divBdr>
            <w:top w:val="none" w:sz="0" w:space="0" w:color="auto"/>
            <w:left w:val="none" w:sz="0" w:space="0" w:color="auto"/>
            <w:bottom w:val="none" w:sz="0" w:space="0" w:color="auto"/>
            <w:right w:val="none" w:sz="0" w:space="0" w:color="auto"/>
          </w:divBdr>
        </w:div>
        <w:div w:id="2019430302">
          <w:marLeft w:val="0"/>
          <w:marRight w:val="0"/>
          <w:marTop w:val="0"/>
          <w:marBottom w:val="0"/>
          <w:divBdr>
            <w:top w:val="none" w:sz="0" w:space="0" w:color="auto"/>
            <w:left w:val="none" w:sz="0" w:space="0" w:color="auto"/>
            <w:bottom w:val="none" w:sz="0" w:space="0" w:color="auto"/>
            <w:right w:val="none" w:sz="0" w:space="0" w:color="auto"/>
          </w:divBdr>
        </w:div>
        <w:div w:id="721439670">
          <w:marLeft w:val="0"/>
          <w:marRight w:val="0"/>
          <w:marTop w:val="0"/>
          <w:marBottom w:val="0"/>
          <w:divBdr>
            <w:top w:val="none" w:sz="0" w:space="0" w:color="auto"/>
            <w:left w:val="none" w:sz="0" w:space="0" w:color="auto"/>
            <w:bottom w:val="none" w:sz="0" w:space="0" w:color="auto"/>
            <w:right w:val="none" w:sz="0" w:space="0" w:color="auto"/>
          </w:divBdr>
        </w:div>
      </w:divsChild>
    </w:div>
    <w:div w:id="603151770">
      <w:bodyDiv w:val="1"/>
      <w:marLeft w:val="0"/>
      <w:marRight w:val="0"/>
      <w:marTop w:val="0"/>
      <w:marBottom w:val="0"/>
      <w:divBdr>
        <w:top w:val="none" w:sz="0" w:space="0" w:color="auto"/>
        <w:left w:val="none" w:sz="0" w:space="0" w:color="auto"/>
        <w:bottom w:val="none" w:sz="0" w:space="0" w:color="auto"/>
        <w:right w:val="none" w:sz="0" w:space="0" w:color="auto"/>
      </w:divBdr>
    </w:div>
    <w:div w:id="682053095">
      <w:bodyDiv w:val="1"/>
      <w:marLeft w:val="0"/>
      <w:marRight w:val="0"/>
      <w:marTop w:val="0"/>
      <w:marBottom w:val="0"/>
      <w:divBdr>
        <w:top w:val="none" w:sz="0" w:space="0" w:color="auto"/>
        <w:left w:val="none" w:sz="0" w:space="0" w:color="auto"/>
        <w:bottom w:val="none" w:sz="0" w:space="0" w:color="auto"/>
        <w:right w:val="none" w:sz="0" w:space="0" w:color="auto"/>
      </w:divBdr>
      <w:divsChild>
        <w:div w:id="163280392">
          <w:marLeft w:val="0"/>
          <w:marRight w:val="0"/>
          <w:marTop w:val="0"/>
          <w:marBottom w:val="0"/>
          <w:divBdr>
            <w:top w:val="single" w:sz="2" w:space="0" w:color="E3E3E3"/>
            <w:left w:val="single" w:sz="2" w:space="0" w:color="E3E3E3"/>
            <w:bottom w:val="single" w:sz="2" w:space="0" w:color="E3E3E3"/>
            <w:right w:val="single" w:sz="2" w:space="0" w:color="E3E3E3"/>
          </w:divBdr>
          <w:divsChild>
            <w:div w:id="1334383431">
              <w:marLeft w:val="0"/>
              <w:marRight w:val="0"/>
              <w:marTop w:val="0"/>
              <w:marBottom w:val="0"/>
              <w:divBdr>
                <w:top w:val="single" w:sz="2" w:space="0" w:color="E3E3E3"/>
                <w:left w:val="single" w:sz="2" w:space="0" w:color="E3E3E3"/>
                <w:bottom w:val="single" w:sz="2" w:space="0" w:color="E3E3E3"/>
                <w:right w:val="single" w:sz="2" w:space="0" w:color="E3E3E3"/>
              </w:divBdr>
              <w:divsChild>
                <w:div w:id="543056645">
                  <w:marLeft w:val="0"/>
                  <w:marRight w:val="0"/>
                  <w:marTop w:val="0"/>
                  <w:marBottom w:val="0"/>
                  <w:divBdr>
                    <w:top w:val="single" w:sz="2" w:space="0" w:color="E3E3E3"/>
                    <w:left w:val="single" w:sz="2" w:space="0" w:color="E3E3E3"/>
                    <w:bottom w:val="single" w:sz="2" w:space="0" w:color="E3E3E3"/>
                    <w:right w:val="single" w:sz="2" w:space="0" w:color="E3E3E3"/>
                  </w:divBdr>
                  <w:divsChild>
                    <w:div w:id="1892115694">
                      <w:marLeft w:val="0"/>
                      <w:marRight w:val="0"/>
                      <w:marTop w:val="0"/>
                      <w:marBottom w:val="0"/>
                      <w:divBdr>
                        <w:top w:val="single" w:sz="2" w:space="0" w:color="E3E3E3"/>
                        <w:left w:val="single" w:sz="2" w:space="0" w:color="E3E3E3"/>
                        <w:bottom w:val="single" w:sz="2" w:space="0" w:color="E3E3E3"/>
                        <w:right w:val="single" w:sz="2" w:space="0" w:color="E3E3E3"/>
                      </w:divBdr>
                      <w:divsChild>
                        <w:div w:id="147522997">
                          <w:marLeft w:val="0"/>
                          <w:marRight w:val="0"/>
                          <w:marTop w:val="0"/>
                          <w:marBottom w:val="0"/>
                          <w:divBdr>
                            <w:top w:val="single" w:sz="2" w:space="0" w:color="E3E3E3"/>
                            <w:left w:val="single" w:sz="2" w:space="0" w:color="E3E3E3"/>
                            <w:bottom w:val="single" w:sz="2" w:space="0" w:color="E3E3E3"/>
                            <w:right w:val="single" w:sz="2" w:space="0" w:color="E3E3E3"/>
                          </w:divBdr>
                          <w:divsChild>
                            <w:div w:id="199560673">
                              <w:marLeft w:val="0"/>
                              <w:marRight w:val="0"/>
                              <w:marTop w:val="0"/>
                              <w:marBottom w:val="0"/>
                              <w:divBdr>
                                <w:top w:val="single" w:sz="2" w:space="0" w:color="E3E3E3"/>
                                <w:left w:val="single" w:sz="2" w:space="0" w:color="E3E3E3"/>
                                <w:bottom w:val="single" w:sz="2" w:space="0" w:color="E3E3E3"/>
                                <w:right w:val="single" w:sz="2" w:space="0" w:color="E3E3E3"/>
                              </w:divBdr>
                              <w:divsChild>
                                <w:div w:id="660736875">
                                  <w:marLeft w:val="0"/>
                                  <w:marRight w:val="0"/>
                                  <w:marTop w:val="100"/>
                                  <w:marBottom w:val="100"/>
                                  <w:divBdr>
                                    <w:top w:val="single" w:sz="2" w:space="0" w:color="E3E3E3"/>
                                    <w:left w:val="single" w:sz="2" w:space="0" w:color="E3E3E3"/>
                                    <w:bottom w:val="single" w:sz="2" w:space="0" w:color="E3E3E3"/>
                                    <w:right w:val="single" w:sz="2" w:space="0" w:color="E3E3E3"/>
                                  </w:divBdr>
                                  <w:divsChild>
                                    <w:div w:id="883373771">
                                      <w:marLeft w:val="0"/>
                                      <w:marRight w:val="0"/>
                                      <w:marTop w:val="0"/>
                                      <w:marBottom w:val="0"/>
                                      <w:divBdr>
                                        <w:top w:val="single" w:sz="2" w:space="0" w:color="E3E3E3"/>
                                        <w:left w:val="single" w:sz="2" w:space="0" w:color="E3E3E3"/>
                                        <w:bottom w:val="single" w:sz="2" w:space="0" w:color="E3E3E3"/>
                                        <w:right w:val="single" w:sz="2" w:space="0" w:color="E3E3E3"/>
                                      </w:divBdr>
                                      <w:divsChild>
                                        <w:div w:id="1534268028">
                                          <w:marLeft w:val="0"/>
                                          <w:marRight w:val="0"/>
                                          <w:marTop w:val="0"/>
                                          <w:marBottom w:val="0"/>
                                          <w:divBdr>
                                            <w:top w:val="single" w:sz="2" w:space="0" w:color="E3E3E3"/>
                                            <w:left w:val="single" w:sz="2" w:space="0" w:color="E3E3E3"/>
                                            <w:bottom w:val="single" w:sz="2" w:space="0" w:color="E3E3E3"/>
                                            <w:right w:val="single" w:sz="2" w:space="0" w:color="E3E3E3"/>
                                          </w:divBdr>
                                          <w:divsChild>
                                            <w:div w:id="1508865722">
                                              <w:marLeft w:val="0"/>
                                              <w:marRight w:val="0"/>
                                              <w:marTop w:val="0"/>
                                              <w:marBottom w:val="0"/>
                                              <w:divBdr>
                                                <w:top w:val="single" w:sz="2" w:space="0" w:color="E3E3E3"/>
                                                <w:left w:val="single" w:sz="2" w:space="0" w:color="E3E3E3"/>
                                                <w:bottom w:val="single" w:sz="2" w:space="0" w:color="E3E3E3"/>
                                                <w:right w:val="single" w:sz="2" w:space="0" w:color="E3E3E3"/>
                                              </w:divBdr>
                                              <w:divsChild>
                                                <w:div w:id="467631025">
                                                  <w:marLeft w:val="0"/>
                                                  <w:marRight w:val="0"/>
                                                  <w:marTop w:val="0"/>
                                                  <w:marBottom w:val="0"/>
                                                  <w:divBdr>
                                                    <w:top w:val="single" w:sz="2" w:space="0" w:color="E3E3E3"/>
                                                    <w:left w:val="single" w:sz="2" w:space="0" w:color="E3E3E3"/>
                                                    <w:bottom w:val="single" w:sz="2" w:space="0" w:color="E3E3E3"/>
                                                    <w:right w:val="single" w:sz="2" w:space="0" w:color="E3E3E3"/>
                                                  </w:divBdr>
                                                  <w:divsChild>
                                                    <w:div w:id="479461960">
                                                      <w:marLeft w:val="0"/>
                                                      <w:marRight w:val="0"/>
                                                      <w:marTop w:val="0"/>
                                                      <w:marBottom w:val="0"/>
                                                      <w:divBdr>
                                                        <w:top w:val="single" w:sz="2" w:space="0" w:color="E3E3E3"/>
                                                        <w:left w:val="single" w:sz="2" w:space="0" w:color="E3E3E3"/>
                                                        <w:bottom w:val="single" w:sz="2" w:space="0" w:color="E3E3E3"/>
                                                        <w:right w:val="single" w:sz="2" w:space="0" w:color="E3E3E3"/>
                                                      </w:divBdr>
                                                      <w:divsChild>
                                                        <w:div w:id="787627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2985043">
          <w:marLeft w:val="0"/>
          <w:marRight w:val="0"/>
          <w:marTop w:val="0"/>
          <w:marBottom w:val="0"/>
          <w:divBdr>
            <w:top w:val="none" w:sz="0" w:space="0" w:color="auto"/>
            <w:left w:val="none" w:sz="0" w:space="0" w:color="auto"/>
            <w:bottom w:val="none" w:sz="0" w:space="0" w:color="auto"/>
            <w:right w:val="none" w:sz="0" w:space="0" w:color="auto"/>
          </w:divBdr>
          <w:divsChild>
            <w:div w:id="1010179635">
              <w:marLeft w:val="0"/>
              <w:marRight w:val="0"/>
              <w:marTop w:val="0"/>
              <w:marBottom w:val="0"/>
              <w:divBdr>
                <w:top w:val="single" w:sz="2" w:space="0" w:color="E3E3E3"/>
                <w:left w:val="single" w:sz="2" w:space="0" w:color="E3E3E3"/>
                <w:bottom w:val="single" w:sz="2" w:space="0" w:color="E3E3E3"/>
                <w:right w:val="single" w:sz="2" w:space="0" w:color="E3E3E3"/>
              </w:divBdr>
              <w:divsChild>
                <w:div w:id="1142314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8053354">
      <w:bodyDiv w:val="1"/>
      <w:marLeft w:val="0"/>
      <w:marRight w:val="0"/>
      <w:marTop w:val="0"/>
      <w:marBottom w:val="0"/>
      <w:divBdr>
        <w:top w:val="none" w:sz="0" w:space="0" w:color="auto"/>
        <w:left w:val="none" w:sz="0" w:space="0" w:color="auto"/>
        <w:bottom w:val="none" w:sz="0" w:space="0" w:color="auto"/>
        <w:right w:val="none" w:sz="0" w:space="0" w:color="auto"/>
      </w:divBdr>
    </w:div>
    <w:div w:id="1169831238">
      <w:bodyDiv w:val="1"/>
      <w:marLeft w:val="0"/>
      <w:marRight w:val="0"/>
      <w:marTop w:val="0"/>
      <w:marBottom w:val="0"/>
      <w:divBdr>
        <w:top w:val="none" w:sz="0" w:space="0" w:color="auto"/>
        <w:left w:val="none" w:sz="0" w:space="0" w:color="auto"/>
        <w:bottom w:val="none" w:sz="0" w:space="0" w:color="auto"/>
        <w:right w:val="none" w:sz="0" w:space="0" w:color="auto"/>
      </w:divBdr>
    </w:div>
    <w:div w:id="1205367426">
      <w:bodyDiv w:val="1"/>
      <w:marLeft w:val="0"/>
      <w:marRight w:val="0"/>
      <w:marTop w:val="0"/>
      <w:marBottom w:val="0"/>
      <w:divBdr>
        <w:top w:val="none" w:sz="0" w:space="0" w:color="auto"/>
        <w:left w:val="none" w:sz="0" w:space="0" w:color="auto"/>
        <w:bottom w:val="none" w:sz="0" w:space="0" w:color="auto"/>
        <w:right w:val="none" w:sz="0" w:space="0" w:color="auto"/>
      </w:divBdr>
    </w:div>
    <w:div w:id="1274047342">
      <w:bodyDiv w:val="1"/>
      <w:marLeft w:val="0"/>
      <w:marRight w:val="0"/>
      <w:marTop w:val="0"/>
      <w:marBottom w:val="0"/>
      <w:divBdr>
        <w:top w:val="none" w:sz="0" w:space="0" w:color="auto"/>
        <w:left w:val="none" w:sz="0" w:space="0" w:color="auto"/>
        <w:bottom w:val="none" w:sz="0" w:space="0" w:color="auto"/>
        <w:right w:val="none" w:sz="0" w:space="0" w:color="auto"/>
      </w:divBdr>
    </w:div>
    <w:div w:id="1356032580">
      <w:bodyDiv w:val="1"/>
      <w:marLeft w:val="0"/>
      <w:marRight w:val="0"/>
      <w:marTop w:val="0"/>
      <w:marBottom w:val="0"/>
      <w:divBdr>
        <w:top w:val="none" w:sz="0" w:space="0" w:color="auto"/>
        <w:left w:val="none" w:sz="0" w:space="0" w:color="auto"/>
        <w:bottom w:val="none" w:sz="0" w:space="0" w:color="auto"/>
        <w:right w:val="none" w:sz="0" w:space="0" w:color="auto"/>
      </w:divBdr>
      <w:divsChild>
        <w:div w:id="811094298">
          <w:marLeft w:val="0"/>
          <w:marRight w:val="0"/>
          <w:marTop w:val="0"/>
          <w:marBottom w:val="0"/>
          <w:divBdr>
            <w:top w:val="single" w:sz="2" w:space="0" w:color="E3E3E3"/>
            <w:left w:val="single" w:sz="2" w:space="0" w:color="E3E3E3"/>
            <w:bottom w:val="single" w:sz="2" w:space="0" w:color="E3E3E3"/>
            <w:right w:val="single" w:sz="2" w:space="0" w:color="E3E3E3"/>
          </w:divBdr>
          <w:divsChild>
            <w:div w:id="386727984">
              <w:marLeft w:val="0"/>
              <w:marRight w:val="0"/>
              <w:marTop w:val="0"/>
              <w:marBottom w:val="0"/>
              <w:divBdr>
                <w:top w:val="single" w:sz="2" w:space="0" w:color="E3E3E3"/>
                <w:left w:val="single" w:sz="2" w:space="0" w:color="E3E3E3"/>
                <w:bottom w:val="single" w:sz="2" w:space="0" w:color="E3E3E3"/>
                <w:right w:val="single" w:sz="2" w:space="0" w:color="E3E3E3"/>
              </w:divBdr>
              <w:divsChild>
                <w:div w:id="14617431">
                  <w:marLeft w:val="0"/>
                  <w:marRight w:val="0"/>
                  <w:marTop w:val="0"/>
                  <w:marBottom w:val="0"/>
                  <w:divBdr>
                    <w:top w:val="single" w:sz="2" w:space="0" w:color="E3E3E3"/>
                    <w:left w:val="single" w:sz="2" w:space="0" w:color="E3E3E3"/>
                    <w:bottom w:val="single" w:sz="2" w:space="0" w:color="E3E3E3"/>
                    <w:right w:val="single" w:sz="2" w:space="0" w:color="E3E3E3"/>
                  </w:divBdr>
                  <w:divsChild>
                    <w:div w:id="1192914001">
                      <w:marLeft w:val="0"/>
                      <w:marRight w:val="0"/>
                      <w:marTop w:val="0"/>
                      <w:marBottom w:val="0"/>
                      <w:divBdr>
                        <w:top w:val="single" w:sz="2" w:space="0" w:color="E3E3E3"/>
                        <w:left w:val="single" w:sz="2" w:space="0" w:color="E3E3E3"/>
                        <w:bottom w:val="single" w:sz="2" w:space="0" w:color="E3E3E3"/>
                        <w:right w:val="single" w:sz="2" w:space="0" w:color="E3E3E3"/>
                      </w:divBdr>
                      <w:divsChild>
                        <w:div w:id="1674338850">
                          <w:marLeft w:val="0"/>
                          <w:marRight w:val="0"/>
                          <w:marTop w:val="0"/>
                          <w:marBottom w:val="0"/>
                          <w:divBdr>
                            <w:top w:val="single" w:sz="2" w:space="0" w:color="E3E3E3"/>
                            <w:left w:val="single" w:sz="2" w:space="0" w:color="E3E3E3"/>
                            <w:bottom w:val="single" w:sz="2" w:space="0" w:color="E3E3E3"/>
                            <w:right w:val="single" w:sz="2" w:space="0" w:color="E3E3E3"/>
                          </w:divBdr>
                          <w:divsChild>
                            <w:div w:id="264768896">
                              <w:marLeft w:val="0"/>
                              <w:marRight w:val="0"/>
                              <w:marTop w:val="0"/>
                              <w:marBottom w:val="0"/>
                              <w:divBdr>
                                <w:top w:val="single" w:sz="2" w:space="0" w:color="E3E3E3"/>
                                <w:left w:val="single" w:sz="2" w:space="0" w:color="E3E3E3"/>
                                <w:bottom w:val="single" w:sz="2" w:space="0" w:color="E3E3E3"/>
                                <w:right w:val="single" w:sz="2" w:space="0" w:color="E3E3E3"/>
                              </w:divBdr>
                              <w:divsChild>
                                <w:div w:id="1390303982">
                                  <w:marLeft w:val="0"/>
                                  <w:marRight w:val="0"/>
                                  <w:marTop w:val="100"/>
                                  <w:marBottom w:val="100"/>
                                  <w:divBdr>
                                    <w:top w:val="single" w:sz="2" w:space="0" w:color="E3E3E3"/>
                                    <w:left w:val="single" w:sz="2" w:space="0" w:color="E3E3E3"/>
                                    <w:bottom w:val="single" w:sz="2" w:space="0" w:color="E3E3E3"/>
                                    <w:right w:val="single" w:sz="2" w:space="0" w:color="E3E3E3"/>
                                  </w:divBdr>
                                  <w:divsChild>
                                    <w:div w:id="669332352">
                                      <w:marLeft w:val="0"/>
                                      <w:marRight w:val="0"/>
                                      <w:marTop w:val="0"/>
                                      <w:marBottom w:val="0"/>
                                      <w:divBdr>
                                        <w:top w:val="single" w:sz="2" w:space="0" w:color="E3E3E3"/>
                                        <w:left w:val="single" w:sz="2" w:space="0" w:color="E3E3E3"/>
                                        <w:bottom w:val="single" w:sz="2" w:space="0" w:color="E3E3E3"/>
                                        <w:right w:val="single" w:sz="2" w:space="0" w:color="E3E3E3"/>
                                      </w:divBdr>
                                      <w:divsChild>
                                        <w:div w:id="287978330">
                                          <w:marLeft w:val="0"/>
                                          <w:marRight w:val="0"/>
                                          <w:marTop w:val="0"/>
                                          <w:marBottom w:val="0"/>
                                          <w:divBdr>
                                            <w:top w:val="single" w:sz="2" w:space="0" w:color="E3E3E3"/>
                                            <w:left w:val="single" w:sz="2" w:space="0" w:color="E3E3E3"/>
                                            <w:bottom w:val="single" w:sz="2" w:space="0" w:color="E3E3E3"/>
                                            <w:right w:val="single" w:sz="2" w:space="0" w:color="E3E3E3"/>
                                          </w:divBdr>
                                          <w:divsChild>
                                            <w:div w:id="1171070798">
                                              <w:marLeft w:val="0"/>
                                              <w:marRight w:val="0"/>
                                              <w:marTop w:val="0"/>
                                              <w:marBottom w:val="0"/>
                                              <w:divBdr>
                                                <w:top w:val="single" w:sz="2" w:space="0" w:color="E3E3E3"/>
                                                <w:left w:val="single" w:sz="2" w:space="0" w:color="E3E3E3"/>
                                                <w:bottom w:val="single" w:sz="2" w:space="0" w:color="E3E3E3"/>
                                                <w:right w:val="single" w:sz="2" w:space="0" w:color="E3E3E3"/>
                                              </w:divBdr>
                                              <w:divsChild>
                                                <w:div w:id="1596934074">
                                                  <w:marLeft w:val="0"/>
                                                  <w:marRight w:val="0"/>
                                                  <w:marTop w:val="0"/>
                                                  <w:marBottom w:val="0"/>
                                                  <w:divBdr>
                                                    <w:top w:val="single" w:sz="2" w:space="0" w:color="E3E3E3"/>
                                                    <w:left w:val="single" w:sz="2" w:space="0" w:color="E3E3E3"/>
                                                    <w:bottom w:val="single" w:sz="2" w:space="0" w:color="E3E3E3"/>
                                                    <w:right w:val="single" w:sz="2" w:space="0" w:color="E3E3E3"/>
                                                  </w:divBdr>
                                                  <w:divsChild>
                                                    <w:div w:id="1828276308">
                                                      <w:marLeft w:val="0"/>
                                                      <w:marRight w:val="0"/>
                                                      <w:marTop w:val="0"/>
                                                      <w:marBottom w:val="0"/>
                                                      <w:divBdr>
                                                        <w:top w:val="single" w:sz="2" w:space="0" w:color="E3E3E3"/>
                                                        <w:left w:val="single" w:sz="2" w:space="0" w:color="E3E3E3"/>
                                                        <w:bottom w:val="single" w:sz="2" w:space="0" w:color="E3E3E3"/>
                                                        <w:right w:val="single" w:sz="2" w:space="0" w:color="E3E3E3"/>
                                                      </w:divBdr>
                                                      <w:divsChild>
                                                        <w:div w:id="1264462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0841546">
          <w:marLeft w:val="0"/>
          <w:marRight w:val="0"/>
          <w:marTop w:val="0"/>
          <w:marBottom w:val="0"/>
          <w:divBdr>
            <w:top w:val="none" w:sz="0" w:space="0" w:color="auto"/>
            <w:left w:val="none" w:sz="0" w:space="0" w:color="auto"/>
            <w:bottom w:val="none" w:sz="0" w:space="0" w:color="auto"/>
            <w:right w:val="none" w:sz="0" w:space="0" w:color="auto"/>
          </w:divBdr>
          <w:divsChild>
            <w:div w:id="410666847">
              <w:marLeft w:val="0"/>
              <w:marRight w:val="0"/>
              <w:marTop w:val="0"/>
              <w:marBottom w:val="0"/>
              <w:divBdr>
                <w:top w:val="single" w:sz="2" w:space="0" w:color="E3E3E3"/>
                <w:left w:val="single" w:sz="2" w:space="0" w:color="E3E3E3"/>
                <w:bottom w:val="single" w:sz="2" w:space="0" w:color="E3E3E3"/>
                <w:right w:val="single" w:sz="2" w:space="0" w:color="E3E3E3"/>
              </w:divBdr>
              <w:divsChild>
                <w:div w:id="190336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8994375">
      <w:bodyDiv w:val="1"/>
      <w:marLeft w:val="0"/>
      <w:marRight w:val="0"/>
      <w:marTop w:val="0"/>
      <w:marBottom w:val="0"/>
      <w:divBdr>
        <w:top w:val="none" w:sz="0" w:space="0" w:color="auto"/>
        <w:left w:val="none" w:sz="0" w:space="0" w:color="auto"/>
        <w:bottom w:val="none" w:sz="0" w:space="0" w:color="auto"/>
        <w:right w:val="none" w:sz="0" w:space="0" w:color="auto"/>
      </w:divBdr>
    </w:div>
    <w:div w:id="1561937901">
      <w:bodyDiv w:val="1"/>
      <w:marLeft w:val="0"/>
      <w:marRight w:val="0"/>
      <w:marTop w:val="0"/>
      <w:marBottom w:val="0"/>
      <w:divBdr>
        <w:top w:val="none" w:sz="0" w:space="0" w:color="auto"/>
        <w:left w:val="none" w:sz="0" w:space="0" w:color="auto"/>
        <w:bottom w:val="none" w:sz="0" w:space="0" w:color="auto"/>
        <w:right w:val="none" w:sz="0" w:space="0" w:color="auto"/>
      </w:divBdr>
    </w:div>
    <w:div w:id="1772126190">
      <w:bodyDiv w:val="1"/>
      <w:marLeft w:val="0"/>
      <w:marRight w:val="0"/>
      <w:marTop w:val="0"/>
      <w:marBottom w:val="0"/>
      <w:divBdr>
        <w:top w:val="none" w:sz="0" w:space="0" w:color="auto"/>
        <w:left w:val="none" w:sz="0" w:space="0" w:color="auto"/>
        <w:bottom w:val="none" w:sz="0" w:space="0" w:color="auto"/>
        <w:right w:val="none" w:sz="0" w:space="0" w:color="auto"/>
      </w:divBdr>
    </w:div>
    <w:div w:id="1774982779">
      <w:bodyDiv w:val="1"/>
      <w:marLeft w:val="0"/>
      <w:marRight w:val="0"/>
      <w:marTop w:val="0"/>
      <w:marBottom w:val="0"/>
      <w:divBdr>
        <w:top w:val="none" w:sz="0" w:space="0" w:color="auto"/>
        <w:left w:val="none" w:sz="0" w:space="0" w:color="auto"/>
        <w:bottom w:val="none" w:sz="0" w:space="0" w:color="auto"/>
        <w:right w:val="none" w:sz="0" w:space="0" w:color="auto"/>
      </w:divBdr>
    </w:div>
    <w:div w:id="209115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ubmed.ncbi.nlm.nih.gov/152840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dc.gov/nchs/nvss/mortality_tabl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dc.gov/nchs/data/statab/vs00199_table31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A6CEC-4387-DB4B-AA67-EBB070D82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sharma</dc:creator>
  <cp:keywords/>
  <dc:description/>
  <cp:lastModifiedBy>pavan sharma</cp:lastModifiedBy>
  <cp:revision>1</cp:revision>
  <dcterms:created xsi:type="dcterms:W3CDTF">2024-04-18T12:45:00Z</dcterms:created>
  <dcterms:modified xsi:type="dcterms:W3CDTF">2024-04-22T13:21:00Z</dcterms:modified>
</cp:coreProperties>
</file>