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3CD2C" w14:textId="1C1BEB23" w:rsidR="00347119" w:rsidRPr="00A81EBE" w:rsidRDefault="00A81EBE" w:rsidP="00A81EBE">
      <w:pPr>
        <w:jc w:val="center"/>
        <w:rPr>
          <w:u w:val="single"/>
        </w:rPr>
      </w:pPr>
      <w:r w:rsidRPr="00A81EBE">
        <w:rPr>
          <w:u w:val="single"/>
        </w:rPr>
        <w:t>How to run the tests</w:t>
      </w:r>
    </w:p>
    <w:p w14:paraId="7750140E" w14:textId="2225E229" w:rsidR="00A81EBE" w:rsidRDefault="00A81EBE">
      <w:r>
        <w:t xml:space="preserve">In the tester-testers repo, find the </w:t>
      </w:r>
      <w:proofErr w:type="spellStart"/>
      <w:r>
        <w:t>Protractor_Integration_Test</w:t>
      </w:r>
      <w:proofErr w:type="spellEnd"/>
      <w:r>
        <w:t xml:space="preserve"> folder.</w:t>
      </w:r>
    </w:p>
    <w:p w14:paraId="22620148" w14:textId="60D8BBAF" w:rsidR="00A81EBE" w:rsidRDefault="00A81EBE">
      <w:r>
        <w:t xml:space="preserve">Within, you will find the spec, config and </w:t>
      </w:r>
      <w:proofErr w:type="spellStart"/>
      <w:r>
        <w:t>bikes.json</w:t>
      </w:r>
      <w:proofErr w:type="spellEnd"/>
      <w:r>
        <w:t xml:space="preserve"> file, all of which are needed to run the test.</w:t>
      </w:r>
    </w:p>
    <w:p w14:paraId="75A519CA" w14:textId="317999CB" w:rsidR="00A81EBE" w:rsidRDefault="00A81EBE">
      <w:r>
        <w:t>Run using protractor as usual.</w:t>
      </w:r>
      <w:bookmarkStart w:id="0" w:name="_GoBack"/>
      <w:bookmarkEnd w:id="0"/>
    </w:p>
    <w:sectPr w:rsidR="00A81E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EBE"/>
    <w:rsid w:val="00220322"/>
    <w:rsid w:val="00347119"/>
    <w:rsid w:val="00963D77"/>
    <w:rsid w:val="00A8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B194A"/>
  <w15:chartTrackingRefBased/>
  <w15:docId w15:val="{D05CEE7B-5370-4C20-B52C-6353CD03B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2018-06-10T12:41:00Z</dcterms:created>
  <dcterms:modified xsi:type="dcterms:W3CDTF">2018-06-10T12:43:00Z</dcterms:modified>
</cp:coreProperties>
</file>