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7l6mar69my3" w:id="0"/>
      <w:bookmarkEnd w:id="0"/>
      <w:r w:rsidDel="00000000" w:rsidR="00000000" w:rsidRPr="00000000">
        <w:rPr>
          <w:b w:val="1"/>
          <w:bCs w:val="1"/>
          <w:sz w:val="34"/>
          <w:szCs w:val="34"/>
          <w:rtl w:val="0"/>
        </w:rPr>
        <w:t xml:space="preserve">1.2. Capacidades y mecanismos de ejecución de código de los navegadores Web (Criterio 1.2)</w:t>
      </w:r>
    </w:p>
    <w:p w:rsidR="00000000" w:rsidDel="00000000" w:rsidP="00000000" w:rsidRDefault="00000000" w:rsidRPr="00000000" w14:paraId="00000002">
      <w:pPr>
        <w:numPr>
          <w:ilvl w:val="0"/>
          <w:numId w:val="19"/>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rtl w:val="0"/>
        </w:rPr>
        <w:t xml:space="preserve">Resultado de Aprendizaje Asociado:</w:t>
      </w:r>
      <w:r w:rsidDel="00000000" w:rsidR="00000000" w:rsidRPr="00000000">
        <w:rPr>
          <w:color w:val="1f1f1f"/>
          <w:rtl w:val="0"/>
        </w:rPr>
        <w:t xml:space="preserve"> </w:t>
      </w:r>
      <w:r w:rsidDel="00000000" w:rsidR="00000000" w:rsidRPr="00000000">
        <w:rPr>
          <w:b w:val="1"/>
          <w:bCs w:val="1"/>
          <w:color w:val="1f1f1f"/>
          <w:rtl w:val="0"/>
        </w:rPr>
        <w:t xml:space="preserve">RA1</w:t>
      </w:r>
      <w:r w:rsidDel="00000000" w:rsidR="00000000" w:rsidRPr="00000000">
        <w:rPr>
          <w:color w:val="1f1f1f"/>
          <w:rtl w:val="0"/>
        </w:rPr>
        <w:t xml:space="preserve"> (</w:t>
      </w:r>
      <w:r w:rsidDel="00000000" w:rsidR="00000000" w:rsidRPr="00000000">
        <w:rPr>
          <w:i w:val="1"/>
          <w:iCs w:val="1"/>
          <w:color w:val="1f1f1f"/>
          <w:rtl w:val="0"/>
        </w:rPr>
        <w:t xml:space="preserve">Selecciona las arquitecturas y tecnologías de programación sobre clientes Web, identificando y analizando las capacidades y características de cada una</w:t>
      </w:r>
      <w:r w:rsidDel="00000000" w:rsidR="00000000" w:rsidRPr="00000000">
        <w:rPr>
          <w:color w:val="1f1f1f"/>
          <w:rtl w:val="0"/>
        </w:rPr>
        <w:t xml:space="preserve">).</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4">
      <w:pPr>
        <w:numPr>
          <w:ilvl w:val="0"/>
          <w:numId w:val="19"/>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rtl w:val="0"/>
        </w:rPr>
        <w:t xml:space="preserve">Criterio Curricular Oficial:</w:t>
      </w:r>
      <w:r w:rsidDel="00000000" w:rsidR="00000000" w:rsidRPr="00000000">
        <w:rPr>
          <w:color w:val="1f1f1f"/>
          <w:rtl w:val="0"/>
        </w:rPr>
        <w:t xml:space="preserve"> </w:t>
      </w:r>
      <w:r w:rsidDel="00000000" w:rsidR="00000000" w:rsidRPr="00000000">
        <w:rPr>
          <w:b w:val="1"/>
          <w:bCs w:val="1"/>
          <w:color w:val="1f1f1f"/>
          <w:rtl w:val="0"/>
        </w:rPr>
        <w:t xml:space="preserve">CE 1.b</w:t>
      </w:r>
      <w:r w:rsidDel="00000000" w:rsidR="00000000" w:rsidRPr="00000000">
        <w:rPr>
          <w:color w:val="1f1f1f"/>
          <w:rtl w:val="0"/>
        </w:rPr>
        <w:t xml:space="preserve"> (</w:t>
      </w:r>
      <w:r w:rsidDel="00000000" w:rsidR="00000000" w:rsidRPr="00000000">
        <w:rPr>
          <w:i w:val="1"/>
          <w:iCs w:val="1"/>
          <w:color w:val="1f1f1f"/>
          <w:rtl w:val="0"/>
        </w:rPr>
        <w:t xml:space="preserve">Se han identificado las capacidades y mecanismos de ejecución de código de los navegadores web.</w:t>
      </w:r>
      <w:r w:rsidDel="00000000" w:rsidR="00000000" w:rsidRPr="00000000">
        <w:rPr>
          <w:color w:val="1f1f1f"/>
          <w:rtl w:val="0"/>
        </w:rPr>
        <w:t xml:space="preserve">).</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6">
      <w:pPr>
        <w:numPr>
          <w:ilvl w:val="0"/>
          <w:numId w:val="19"/>
        </w:numPr>
        <w:pBdr>
          <w:top w:color="auto" w:space="0" w:sz="0" w:val="none"/>
          <w:bottom w:color="auto" w:space="0" w:sz="0" w:val="none"/>
          <w:right w:color="auto" w:space="0" w:sz="0" w:val="none"/>
          <w:between w:color="auto" w:space="0" w:sz="0" w:val="none"/>
        </w:pBdr>
        <w:ind w:left="720" w:hanging="360"/>
        <w:rPr>
          <w:color w:val="1f1f1f"/>
        </w:rPr>
      </w:pPr>
      <w:r w:rsidDel="00000000" w:rsidR="00000000" w:rsidRPr="00000000">
        <w:rPr>
          <w:b w:val="1"/>
          <w:bCs w:val="1"/>
          <w:color w:val="1f1f1f"/>
          <w:rtl w:val="0"/>
        </w:rPr>
        <w:t xml:space="preserve">Ponderación del Criterio:</w:t>
      </w:r>
      <w:r w:rsidDel="00000000" w:rsidR="00000000" w:rsidRPr="00000000">
        <w:rPr>
          <w:color w:val="1f1f1f"/>
          <w:rtl w:val="0"/>
        </w:rPr>
        <w:t xml:space="preserve"> (</w:t>
      </w:r>
      <w:r w:rsidDel="00000000" w:rsidR="00000000" w:rsidRPr="00000000">
        <w:rPr>
          <w:b w:val="1"/>
          <w:bCs w:val="1"/>
          <w:color w:val="1f1f1f"/>
          <w:rtl w:val="0"/>
        </w:rPr>
        <w:t xml:space="preserve">16,67% del RA1</w:t>
      </w:r>
      <w:r w:rsidDel="00000000" w:rsidR="00000000" w:rsidRPr="00000000">
        <w:rPr>
          <w:color w:val="1f1f1f"/>
          <w:rtl w:val="0"/>
        </w:rPr>
        <w:t xml:space="preserve"> | </w:t>
      </w:r>
      <w:r w:rsidDel="00000000" w:rsidR="00000000" w:rsidRPr="00000000">
        <w:rPr>
          <w:b w:val="1"/>
          <w:bCs w:val="1"/>
          <w:color w:val="1f1f1f"/>
          <w:rtl w:val="0"/>
        </w:rPr>
        <w:t xml:space="preserve">0,833% sobre la calificación final del módulo</w:t>
      </w:r>
      <w:r w:rsidDel="00000000" w:rsidR="00000000" w:rsidRPr="00000000">
        <w:rPr>
          <w:color w:val="1f1f1f"/>
          <w:rtl w:val="0"/>
        </w:rPr>
        <w:t xml:space="preserve">).</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8">
      <w:pPr>
        <w:pStyle w:val="Heading4"/>
        <w:keepNext w:val="0"/>
        <w:keepLines w:val="0"/>
        <w:spacing w:after="40" w:before="0" w:lineRule="auto"/>
        <w:rPr>
          <w:b w:val="1"/>
          <w:bCs w:val="1"/>
          <w:color w:val="000000"/>
          <w:sz w:val="26"/>
          <w:szCs w:val="26"/>
        </w:rPr>
      </w:pPr>
      <w:bookmarkStart w:colFirst="0" w:colLast="0" w:name="_2s4u3kyifpgp" w:id="1"/>
      <w:bookmarkEnd w:id="1"/>
      <w:r w:rsidDel="00000000" w:rsidR="00000000" w:rsidRPr="00000000">
        <w:rPr>
          <w:b w:val="1"/>
          <w:bCs w:val="1"/>
          <w:color w:val="000000"/>
          <w:sz w:val="26"/>
          <w:szCs w:val="26"/>
          <w:rtl w:val="0"/>
        </w:rPr>
        <w:t xml:space="preserve">A. ¿Qué es un Navegador Web y Cómo se Organiza por Dentro?</w:t>
      </w:r>
    </w:p>
    <w:p w:rsidR="00000000" w:rsidDel="00000000" w:rsidP="00000000" w:rsidRDefault="00000000" w:rsidRPr="00000000" w14:paraId="00000009">
      <w:pPr>
        <w:spacing w:after="240" w:lineRule="auto"/>
        <w:rPr/>
      </w:pPr>
      <w:r w:rsidDel="00000000" w:rsidR="00000000" w:rsidRPr="00000000">
        <w:rPr>
          <w:rtl w:val="0"/>
        </w:rPr>
        <w:t xml:space="preserve">Un navegador web es una aplicación cliente instalada en el ordenador o móvil del usuario cuyo trabajo principal consiste en pedir páginas a servidores web a través de la red (mediante protocolos como HTTP o HTTPS), interpretar el código que recibe (HTML, CSS y JavaScript) y mostrarlo en la pantalla de forma comprensible e interactiva.</w:t>
      </w:r>
    </w:p>
    <w:p w:rsidR="00000000" w:rsidDel="00000000" w:rsidP="00000000" w:rsidRDefault="00000000" w:rsidRPr="00000000" w14:paraId="0000000A">
      <w:pPr>
        <w:spacing w:after="240" w:lineRule="auto"/>
        <w:rPr/>
      </w:pPr>
      <w:r w:rsidDel="00000000" w:rsidR="00000000" w:rsidRPr="00000000">
        <w:rPr>
          <w:rtl w:val="0"/>
        </w:rPr>
        <w:t xml:space="preserve">Para que todo funcione sin fallos ni bloqueos, el interior de un navegador está dividido en siete partes o módulos de trabajo:</w:t>
      </w:r>
    </w:p>
    <w:p w:rsidR="00000000" w:rsidDel="00000000" w:rsidP="00000000" w:rsidRDefault="00000000" w:rsidRPr="00000000" w14:paraId="0000000B">
      <w:pPr>
        <w:numPr>
          <w:ilvl w:val="0"/>
          <w:numId w:val="18"/>
        </w:numPr>
        <w:spacing w:after="0" w:afterAutospacing="0" w:lineRule="auto"/>
        <w:ind w:left="720" w:hanging="360"/>
      </w:pPr>
      <w:r w:rsidDel="00000000" w:rsidR="00000000" w:rsidRPr="00000000">
        <w:rPr>
          <w:b w:val="1"/>
          <w:bCs w:val="1"/>
          <w:rtl w:val="0"/>
        </w:rPr>
        <w:t xml:space="preserve">Interfaz de usuario (</w:t>
      </w:r>
      <w:r w:rsidDel="00000000" w:rsidR="00000000" w:rsidRPr="00000000">
        <w:rPr>
          <w:b w:val="1"/>
          <w:bCs w:val="1"/>
          <w:i w:val="1"/>
          <w:iCs w:val="1"/>
          <w:rtl w:val="0"/>
        </w:rPr>
        <w:t xml:space="preserve">User Interface</w:t>
      </w:r>
      <w:r w:rsidDel="00000000" w:rsidR="00000000" w:rsidRPr="00000000">
        <w:rPr>
          <w:b w:val="1"/>
          <w:bCs w:val="1"/>
          <w:rtl w:val="0"/>
        </w:rPr>
        <w:t xml:space="preserve">):</w:t>
      </w:r>
      <w:r w:rsidDel="00000000" w:rsidR="00000000" w:rsidRPr="00000000">
        <w:rPr>
          <w:rtl w:val="0"/>
        </w:rPr>
        <w:t xml:space="preserve"> Es la parte externa de la ventana con la que interactuamos directamente: la barra para escribir direcciones web, las pestañas, los botones de avanzar y retroceder, el botón de recargar y el menú de configuración.</w:t>
      </w:r>
    </w:p>
    <w:p w:rsidR="00000000" w:rsidDel="00000000" w:rsidP="00000000" w:rsidRDefault="00000000" w:rsidRPr="00000000" w14:paraId="0000000C">
      <w:pPr>
        <w:numPr>
          <w:ilvl w:val="0"/>
          <w:numId w:val="18"/>
        </w:numPr>
        <w:spacing w:after="0" w:afterAutospacing="0" w:lineRule="auto"/>
        <w:ind w:left="720" w:hanging="360"/>
      </w:pPr>
      <w:r w:rsidDel="00000000" w:rsidR="00000000" w:rsidRPr="00000000">
        <w:rPr>
          <w:b w:val="1"/>
          <w:bCs w:val="1"/>
          <w:rtl w:val="0"/>
        </w:rPr>
        <w:t xml:space="preserve">Motor del navegador (</w:t>
      </w:r>
      <w:r w:rsidDel="00000000" w:rsidR="00000000" w:rsidRPr="00000000">
        <w:rPr>
          <w:b w:val="1"/>
          <w:bCs w:val="1"/>
          <w:i w:val="1"/>
          <w:iCs w:val="1"/>
          <w:rtl w:val="0"/>
        </w:rPr>
        <w:t xml:space="preserve">Browser Engine</w:t>
      </w:r>
      <w:r w:rsidDel="00000000" w:rsidR="00000000" w:rsidRPr="00000000">
        <w:rPr>
          <w:b w:val="1"/>
          <w:bCs w:val="1"/>
          <w:rtl w:val="0"/>
        </w:rPr>
        <w:t xml:space="preserve">):</w:t>
      </w:r>
      <w:r w:rsidDel="00000000" w:rsidR="00000000" w:rsidRPr="00000000">
        <w:rPr>
          <w:rtl w:val="0"/>
        </w:rPr>
        <w:t xml:space="preserve"> Hace de puente o intermediario entre la interfaz externa y los motores internos, gestionando órdenes generales como abrir una pestaña nueva o mostrar una ventana de alerta.</w:t>
      </w:r>
    </w:p>
    <w:p w:rsidR="00000000" w:rsidDel="00000000" w:rsidP="00000000" w:rsidRDefault="00000000" w:rsidRPr="00000000" w14:paraId="0000000D">
      <w:pPr>
        <w:numPr>
          <w:ilvl w:val="0"/>
          <w:numId w:val="18"/>
        </w:numPr>
        <w:spacing w:after="0" w:afterAutospacing="0" w:lineRule="auto"/>
        <w:ind w:left="720" w:hanging="360"/>
      </w:pPr>
      <w:r w:rsidDel="00000000" w:rsidR="00000000" w:rsidRPr="00000000">
        <w:rPr>
          <w:b w:val="1"/>
          <w:bCs w:val="1"/>
          <w:rtl w:val="0"/>
        </w:rPr>
        <w:t xml:space="preserve">Motor de renderizado (</w:t>
      </w:r>
      <w:r w:rsidDel="00000000" w:rsidR="00000000" w:rsidRPr="00000000">
        <w:rPr>
          <w:b w:val="1"/>
          <w:bCs w:val="1"/>
          <w:i w:val="1"/>
          <w:iCs w:val="1"/>
          <w:rtl w:val="0"/>
        </w:rPr>
        <w:t xml:space="preserve">Rendering Engine</w:t>
      </w:r>
      <w:r w:rsidDel="00000000" w:rsidR="00000000" w:rsidRPr="00000000">
        <w:rPr>
          <w:b w:val="1"/>
          <w:bCs w:val="1"/>
          <w:rtl w:val="0"/>
        </w:rPr>
        <w:t xml:space="preserve">):</w:t>
      </w:r>
      <w:r w:rsidDel="00000000" w:rsidR="00000000" w:rsidRPr="00000000">
        <w:rPr>
          <w:rtl w:val="0"/>
        </w:rPr>
        <w:t xml:space="preserve"> Lee el documento HTML y las hojas de estilo CSS, calcula el tamaño y la posición exacta de cada elemento y los dibuja en la pantalla.</w:t>
      </w:r>
    </w:p>
    <w:p w:rsidR="00000000" w:rsidDel="00000000" w:rsidP="00000000" w:rsidRDefault="00000000" w:rsidRPr="00000000" w14:paraId="0000000E">
      <w:pPr>
        <w:numPr>
          <w:ilvl w:val="0"/>
          <w:numId w:val="18"/>
        </w:numPr>
        <w:spacing w:after="0" w:afterAutospacing="0" w:lineRule="auto"/>
        <w:ind w:left="720" w:hanging="360"/>
      </w:pPr>
      <w:r w:rsidDel="00000000" w:rsidR="00000000" w:rsidRPr="00000000">
        <w:rPr>
          <w:b w:val="1"/>
          <w:bCs w:val="1"/>
          <w:rtl w:val="0"/>
        </w:rPr>
        <w:t xml:space="preserve">Motor de JavaScript (</w:t>
      </w:r>
      <w:r w:rsidDel="00000000" w:rsidR="00000000" w:rsidRPr="00000000">
        <w:rPr>
          <w:b w:val="1"/>
          <w:bCs w:val="1"/>
          <w:i w:val="1"/>
          <w:iCs w:val="1"/>
          <w:rtl w:val="0"/>
        </w:rPr>
        <w:t xml:space="preserve">JavaScript Engine</w:t>
      </w:r>
      <w:r w:rsidDel="00000000" w:rsidR="00000000" w:rsidRPr="00000000">
        <w:rPr>
          <w:b w:val="1"/>
          <w:bCs w:val="1"/>
          <w:rtl w:val="0"/>
        </w:rPr>
        <w:t xml:space="preserve">):</w:t>
      </w:r>
      <w:r w:rsidDel="00000000" w:rsidR="00000000" w:rsidRPr="00000000">
        <w:rPr>
          <w:rtl w:val="0"/>
        </w:rPr>
        <w:t xml:space="preserve"> Es el intérprete que lee las líneas de código JavaScript, las traduce a instrucciones que la máquina comprende y las ejecuta en el procesador. </w:t>
      </w:r>
      <w:r w:rsidDel="00000000" w:rsidR="00000000" w:rsidRPr="00000000">
        <w:rPr>
          <w:rtl w:val="0"/>
        </w:rPr>
        <w:t xml:space="preserve">E</w:t>
      </w:r>
      <w:r w:rsidDel="00000000" w:rsidR="00000000" w:rsidRPr="00000000">
        <w:rPr>
          <w:rtl w:val="0"/>
        </w:rPr>
        <w:t xml:space="preserve">mplea compilación </w:t>
      </w:r>
      <w:r w:rsidDel="00000000" w:rsidR="00000000" w:rsidRPr="00000000">
        <w:rPr>
          <w:b w:val="1"/>
          <w:bCs w:val="1"/>
          <w:rtl w:val="0"/>
        </w:rPr>
        <w:t xml:space="preserve">JIT (</w:t>
      </w:r>
      <w:r w:rsidDel="00000000" w:rsidR="00000000" w:rsidRPr="00000000">
        <w:rPr>
          <w:b w:val="1"/>
          <w:bCs w:val="1"/>
          <w:i w:val="1"/>
          <w:iCs w:val="1"/>
          <w:rtl w:val="0"/>
        </w:rPr>
        <w:t xml:space="preserve">Just-In-Time</w:t>
      </w:r>
      <w:r w:rsidDel="00000000" w:rsidR="00000000" w:rsidRPr="00000000">
        <w:rPr>
          <w:b w:val="1"/>
          <w:bCs w:val="1"/>
          <w:rtl w:val="0"/>
        </w:rPr>
        <w:t xml:space="preserve">)</w:t>
      </w:r>
      <w:r w:rsidDel="00000000" w:rsidR="00000000" w:rsidRPr="00000000">
        <w:rPr>
          <w:rtl w:val="0"/>
        </w:rPr>
        <w:t xml:space="preserve">, un mecanismo que detecta qué funciones se ejecutan muchas veces y las traduce directamente a código máquina nativo del procesador para ganar velocidad.</w:t>
      </w:r>
    </w:p>
    <w:p w:rsidR="00000000" w:rsidDel="00000000" w:rsidP="00000000" w:rsidRDefault="00000000" w:rsidRPr="00000000" w14:paraId="0000000F">
      <w:pPr>
        <w:numPr>
          <w:ilvl w:val="0"/>
          <w:numId w:val="18"/>
        </w:numPr>
        <w:spacing w:after="0" w:afterAutospacing="0" w:lineRule="auto"/>
        <w:ind w:left="720" w:hanging="360"/>
      </w:pPr>
      <w:r w:rsidDel="00000000" w:rsidR="00000000" w:rsidRPr="00000000">
        <w:rPr>
          <w:b w:val="1"/>
          <w:bCs w:val="1"/>
          <w:rtl w:val="0"/>
        </w:rPr>
        <w:t xml:space="preserve">Capa de red (</w:t>
      </w:r>
      <w:r w:rsidDel="00000000" w:rsidR="00000000" w:rsidRPr="00000000">
        <w:rPr>
          <w:b w:val="1"/>
          <w:bCs w:val="1"/>
          <w:i w:val="1"/>
          <w:iCs w:val="1"/>
          <w:rtl w:val="0"/>
        </w:rPr>
        <w:t xml:space="preserve">Networking</w:t>
      </w:r>
      <w:r w:rsidDel="00000000" w:rsidR="00000000" w:rsidRPr="00000000">
        <w:rPr>
          <w:b w:val="1"/>
          <w:bCs w:val="1"/>
          <w:rtl w:val="0"/>
        </w:rPr>
        <w:t xml:space="preserve">):</w:t>
      </w:r>
      <w:r w:rsidDel="00000000" w:rsidR="00000000" w:rsidRPr="00000000">
        <w:rPr>
          <w:rtl w:val="0"/>
        </w:rPr>
        <w:t xml:space="preserve"> Se encarga de enviar y recibir datos a través de Internet (descargar imágenes, código, resolver nombres de dominio DNS y comprobar certificados de seguridad HTTPS).</w:t>
      </w:r>
    </w:p>
    <w:p w:rsidR="00000000" w:rsidDel="00000000" w:rsidP="00000000" w:rsidRDefault="00000000" w:rsidRPr="00000000" w14:paraId="00000010">
      <w:pPr>
        <w:numPr>
          <w:ilvl w:val="0"/>
          <w:numId w:val="18"/>
        </w:numPr>
        <w:spacing w:after="0" w:afterAutospacing="0" w:lineRule="auto"/>
        <w:ind w:left="720" w:hanging="360"/>
      </w:pPr>
      <w:r w:rsidDel="00000000" w:rsidR="00000000" w:rsidRPr="00000000">
        <w:rPr>
          <w:b w:val="1"/>
          <w:bCs w:val="1"/>
          <w:rtl w:val="0"/>
        </w:rPr>
        <w:t xml:space="preserve">Backend de interfaz (</w:t>
      </w:r>
      <w:r w:rsidDel="00000000" w:rsidR="00000000" w:rsidRPr="00000000">
        <w:rPr>
          <w:b w:val="1"/>
          <w:bCs w:val="1"/>
          <w:i w:val="1"/>
          <w:iCs w:val="1"/>
          <w:rtl w:val="0"/>
        </w:rPr>
        <w:t xml:space="preserve">UI Backend</w:t>
      </w:r>
      <w:r w:rsidDel="00000000" w:rsidR="00000000" w:rsidRPr="00000000">
        <w:rPr>
          <w:b w:val="1"/>
          <w:bCs w:val="1"/>
          <w:rtl w:val="0"/>
        </w:rPr>
        <w:t xml:space="preserve">):</w:t>
      </w:r>
      <w:r w:rsidDel="00000000" w:rsidR="00000000" w:rsidRPr="00000000">
        <w:rPr>
          <w:rtl w:val="0"/>
        </w:rPr>
        <w:t xml:space="preserve"> Conecta el navegador con el sistema operativo (Windows, Linux, macOS o Android) para dibujar cuadros de texto, ventanas o barras de desplazamiento con el aspecto nativo del sistema.</w:t>
      </w:r>
    </w:p>
    <w:p w:rsidR="00000000" w:rsidDel="00000000" w:rsidP="00000000" w:rsidRDefault="00000000" w:rsidRPr="00000000" w14:paraId="00000011">
      <w:pPr>
        <w:numPr>
          <w:ilvl w:val="0"/>
          <w:numId w:val="18"/>
        </w:numPr>
        <w:spacing w:after="240" w:lineRule="auto"/>
        <w:ind w:left="720" w:hanging="360"/>
      </w:pPr>
      <w:r w:rsidDel="00000000" w:rsidR="00000000" w:rsidRPr="00000000">
        <w:rPr>
          <w:b w:val="1"/>
          <w:bCs w:val="1"/>
          <w:rtl w:val="0"/>
        </w:rPr>
        <w:t xml:space="preserve">Almacenamiento de datos (</w:t>
      </w:r>
      <w:r w:rsidDel="00000000" w:rsidR="00000000" w:rsidRPr="00000000">
        <w:rPr>
          <w:b w:val="1"/>
          <w:bCs w:val="1"/>
          <w:i w:val="1"/>
          <w:iCs w:val="1"/>
          <w:rtl w:val="0"/>
        </w:rPr>
        <w:t xml:space="preserve">Data Storage</w:t>
      </w:r>
      <w:r w:rsidDel="00000000" w:rsidR="00000000" w:rsidRPr="00000000">
        <w:rPr>
          <w:b w:val="1"/>
          <w:bCs w:val="1"/>
          <w:rtl w:val="0"/>
        </w:rPr>
        <w:t xml:space="preserve">):</w:t>
      </w:r>
      <w:r w:rsidDel="00000000" w:rsidR="00000000" w:rsidRPr="00000000">
        <w:rPr>
          <w:rtl w:val="0"/>
        </w:rPr>
        <w:t xml:space="preserve"> Espacio en el disco duro del usuario donde el navegador guarda cookies, archivos en caché y bases de datos locales para que las páginas recuerden información.</w:t>
      </w:r>
    </w:p>
    <w:p w:rsidR="00000000" w:rsidDel="00000000" w:rsidP="00000000" w:rsidRDefault="00000000" w:rsidRPr="00000000" w14:paraId="00000012">
      <w:pPr>
        <w:spacing w:after="240" w:lineRule="auto"/>
        <w:ind w:left="720" w:firstLine="0"/>
        <w:rPr/>
      </w:pPr>
      <w:r w:rsidDel="00000000" w:rsidR="00000000" w:rsidRPr="00000000">
        <w:rPr/>
        <w:drawing>
          <wp:inline distB="114300" distT="114300" distL="114300" distR="114300">
            <wp:extent cx="5731200" cy="9461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9461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apqultdt5ct9" w:id="2"/>
      <w:bookmarkEnd w:id="2"/>
      <w:r w:rsidDel="00000000" w:rsidR="00000000" w:rsidRPr="00000000">
        <w:rPr>
          <w:b w:val="1"/>
          <w:bCs w:val="1"/>
          <w:color w:val="000000"/>
          <w:sz w:val="22"/>
          <w:szCs w:val="22"/>
          <w:rtl w:val="0"/>
        </w:rPr>
        <w:t xml:space="preserve">Fundamental: Motores Separados</w:t>
      </w:r>
    </w:p>
    <w:p w:rsidR="00000000" w:rsidDel="00000000" w:rsidP="00000000" w:rsidRDefault="00000000" w:rsidRPr="00000000" w14:paraId="00000014">
      <w:pPr>
        <w:spacing w:after="240" w:lineRule="auto"/>
        <w:rPr/>
      </w:pPr>
      <w:r w:rsidDel="00000000" w:rsidR="00000000" w:rsidRPr="00000000">
        <w:rPr>
          <w:rtl w:val="0"/>
        </w:rPr>
        <w:t xml:space="preserve">El motor que </w:t>
      </w:r>
      <w:r w:rsidDel="00000000" w:rsidR="00000000" w:rsidRPr="00000000">
        <w:rPr>
          <w:b w:val="1"/>
          <w:bCs w:val="1"/>
          <w:rtl w:val="0"/>
        </w:rPr>
        <w:t xml:space="preserve">dibuja</w:t>
      </w:r>
      <w:r w:rsidDel="00000000" w:rsidR="00000000" w:rsidRPr="00000000">
        <w:rPr>
          <w:rtl w:val="0"/>
        </w:rPr>
        <w:t xml:space="preserve"> la página (motor de renderizado) y el motor que </w:t>
      </w:r>
      <w:r w:rsidDel="00000000" w:rsidR="00000000" w:rsidRPr="00000000">
        <w:rPr>
          <w:b w:val="1"/>
          <w:bCs w:val="1"/>
          <w:rtl w:val="0"/>
        </w:rPr>
        <w:t xml:space="preserve">ejecuta el código</w:t>
      </w:r>
      <w:r w:rsidDel="00000000" w:rsidR="00000000" w:rsidRPr="00000000">
        <w:rPr>
          <w:rtl w:val="0"/>
        </w:rPr>
        <w:t xml:space="preserve"> (motor de JavaScript) son dos piezas distintas. Cuando en JavaScript escribimos una instrucción para cambiar un texto de la pantalla, el motor de JavaScript debe enviarle un aviso al motor de renderizado para que este vuelva a calcular y pintar ese trozo de la página.</w:t>
      </w:r>
    </w:p>
    <w:p w:rsidR="00000000" w:rsidDel="00000000" w:rsidP="00000000" w:rsidRDefault="00000000" w:rsidRPr="00000000" w14:paraId="00000015">
      <w:pPr>
        <w:pStyle w:val="Heading4"/>
        <w:keepNext w:val="0"/>
        <w:keepLines w:val="0"/>
        <w:spacing w:after="40" w:before="0" w:lineRule="auto"/>
        <w:rPr>
          <w:b w:val="1"/>
          <w:bCs w:val="1"/>
          <w:color w:val="000000"/>
          <w:sz w:val="26"/>
          <w:szCs w:val="26"/>
        </w:rPr>
      </w:pPr>
      <w:bookmarkStart w:colFirst="0" w:colLast="0" w:name="_hy92dcoq365q" w:id="3"/>
      <w:bookmarkEnd w:id="3"/>
      <w:r w:rsidDel="00000000" w:rsidR="00000000" w:rsidRPr="00000000">
        <w:rPr>
          <w:b w:val="1"/>
          <w:bCs w:val="1"/>
          <w:color w:val="000000"/>
          <w:sz w:val="26"/>
          <w:szCs w:val="26"/>
          <w:rtl w:val="0"/>
        </w:rPr>
        <w:t xml:space="preserve">B. Los Grandes Motores de Navegadores en la Actualidad</w:t>
      </w:r>
    </w:p>
    <w:p w:rsidR="00000000" w:rsidDel="00000000" w:rsidP="00000000" w:rsidRDefault="00000000" w:rsidRPr="00000000" w14:paraId="00000016">
      <w:pPr>
        <w:spacing w:after="240" w:lineRule="auto"/>
        <w:rPr/>
      </w:pPr>
      <w:r w:rsidDel="00000000" w:rsidR="00000000" w:rsidRPr="00000000">
        <w:rPr>
          <w:rtl w:val="0"/>
        </w:rPr>
        <w:t xml:space="preserve">En el mercado conviven varios navegadores, pero la mayoría comparten los mismos motores internos: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175"/>
        <w:gridCol w:w="2565"/>
        <w:gridCol w:w="2220"/>
        <w:tblGridChange w:id="0">
          <w:tblGrid>
            <w:gridCol w:w="1800"/>
            <w:gridCol w:w="2175"/>
            <w:gridCol w:w="2565"/>
            <w:gridCol w:w="222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Navegador habitual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Motor de Renderizado (Dibuja)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Motor de JavaScript (Ejecuta 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Empresa u Organización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Google Chrome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Blink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V8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Google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Microsoft Edge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Blink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V8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Microsoft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Mozilla Firefox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Gecko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SpiderMonkey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Fundación Mozilla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Apple Safari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WebKit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JavaScriptCore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Apple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Brave / Opera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Blink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V8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Varios (Brave Software, Opera)</w:t>
            </w:r>
          </w:p>
        </w:tc>
      </w:tr>
    </w:tbl>
    <w:p w:rsidR="00000000" w:rsidDel="00000000" w:rsidP="00000000" w:rsidRDefault="00000000" w:rsidRPr="00000000" w14:paraId="0000002F">
      <w:pPr>
        <w:pStyle w:val="Heading4"/>
        <w:keepNext w:val="0"/>
        <w:keepLines w:val="0"/>
        <w:spacing w:after="40" w:before="0" w:lineRule="auto"/>
        <w:rPr>
          <w:b w:val="1"/>
          <w:bCs w:val="1"/>
          <w:color w:val="000000"/>
          <w:sz w:val="22"/>
          <w:szCs w:val="22"/>
        </w:rPr>
      </w:pPr>
      <w:bookmarkStart w:colFirst="0" w:colLast="0" w:name="_yj5qjwjalfto" w:id="4"/>
      <w:bookmarkEnd w:id="4"/>
      <w:r w:rsidDel="00000000" w:rsidR="00000000" w:rsidRPr="00000000">
        <w:rPr>
          <w:b w:val="1"/>
          <w:bCs w:val="1"/>
          <w:color w:val="000000"/>
          <w:sz w:val="22"/>
          <w:szCs w:val="22"/>
          <w:rtl w:val="0"/>
        </w:rPr>
        <w:t xml:space="preserve">Toma Nota: Los Navegadores en iPhone y iPad</w:t>
      </w:r>
    </w:p>
    <w:p w:rsidR="00000000" w:rsidDel="00000000" w:rsidP="00000000" w:rsidRDefault="00000000" w:rsidRPr="00000000" w14:paraId="00000030">
      <w:pPr>
        <w:spacing w:after="240" w:lineRule="auto"/>
        <w:rPr/>
      </w:pPr>
      <w:r w:rsidDel="00000000" w:rsidR="00000000" w:rsidRPr="00000000">
        <w:rPr>
          <w:rtl w:val="0"/>
        </w:rPr>
        <w:t xml:space="preserve">En los dispositivos móviles de Apple, las normas de su tienda de aplicaciones obligan a que cualquier navegador (aunque se llame Chrome o Firefox) use por dentro el motor </w:t>
      </w:r>
      <w:r w:rsidDel="00000000" w:rsidR="00000000" w:rsidRPr="00000000">
        <w:rPr>
          <w:b w:val="1"/>
          <w:bCs w:val="1"/>
          <w:rtl w:val="0"/>
        </w:rPr>
        <w:t xml:space="preserve">WebKit</w:t>
      </w:r>
      <w:r w:rsidDel="00000000" w:rsidR="00000000" w:rsidRPr="00000000">
        <w:rPr>
          <w:rtl w:val="0"/>
        </w:rPr>
        <w:t xml:space="preserve"> de Safari.</w:t>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4p1f7nl90jfd" w:id="5"/>
      <w:bookmarkEnd w:id="5"/>
      <w:r w:rsidDel="00000000" w:rsidR="00000000" w:rsidRPr="00000000">
        <w:rPr>
          <w:b w:val="1"/>
          <w:bCs w:val="1"/>
          <w:color w:val="000000"/>
          <w:sz w:val="22"/>
          <w:szCs w:val="22"/>
          <w:rtl w:val="0"/>
        </w:rPr>
        <w:t xml:space="preserve">Sabías que...: El Origen de Blink</w:t>
      </w:r>
    </w:p>
    <w:p w:rsidR="00000000" w:rsidDel="00000000" w:rsidP="00000000" w:rsidRDefault="00000000" w:rsidRPr="00000000" w14:paraId="00000032">
      <w:pPr>
        <w:spacing w:after="240" w:lineRule="auto"/>
        <w:rPr/>
      </w:pPr>
      <w:r w:rsidDel="00000000" w:rsidR="00000000" w:rsidRPr="00000000">
        <w:rPr>
          <w:rtl w:val="0"/>
        </w:rPr>
        <w:t xml:space="preserve">En sus comienzos, Google Chrome utilizaba el motor WebKit de Apple. En el año 2013, Google decidió hacer una copia del proyecto y continuar su desarrollo por separado bajo el nombre de </w:t>
      </w:r>
      <w:r w:rsidDel="00000000" w:rsidR="00000000" w:rsidRPr="00000000">
        <w:rPr>
          <w:b w:val="1"/>
          <w:bCs w:val="1"/>
          <w:rtl w:val="0"/>
        </w:rPr>
        <w:t xml:space="preserve">Blink</w:t>
      </w:r>
      <w:r w:rsidDel="00000000" w:rsidR="00000000" w:rsidRPr="00000000">
        <w:rPr>
          <w:rtl w:val="0"/>
        </w:rPr>
        <w:t xml:space="preserve">, que es el motor que hoy usan la mayoría de navegadores basados en Chromium.</w:t>
      </w:r>
    </w:p>
    <w:p w:rsidR="00000000" w:rsidDel="00000000" w:rsidP="00000000" w:rsidRDefault="00000000" w:rsidRPr="00000000" w14:paraId="00000033">
      <w:pPr>
        <w:pStyle w:val="Heading4"/>
        <w:keepNext w:val="0"/>
        <w:keepLines w:val="0"/>
        <w:spacing w:after="40" w:before="0" w:lineRule="auto"/>
        <w:rPr>
          <w:b w:val="1"/>
          <w:bCs w:val="1"/>
          <w:color w:val="000000"/>
          <w:sz w:val="26"/>
          <w:szCs w:val="26"/>
        </w:rPr>
      </w:pPr>
      <w:bookmarkStart w:colFirst="0" w:colLast="0" w:name="_icu4pdonsow" w:id="6"/>
      <w:bookmarkEnd w:id="6"/>
      <w:r w:rsidDel="00000000" w:rsidR="00000000" w:rsidRPr="00000000">
        <w:rPr>
          <w:b w:val="1"/>
          <w:bCs w:val="1"/>
          <w:color w:val="000000"/>
          <w:sz w:val="26"/>
          <w:szCs w:val="26"/>
          <w:rtl w:val="0"/>
        </w:rPr>
        <w:t xml:space="preserve">C. Cómo Transforma el Navegador el Código en Píxeles (El Proceso de Renderizado)</w:t>
      </w:r>
    </w:p>
    <w:p w:rsidR="00000000" w:rsidDel="00000000" w:rsidP="00000000" w:rsidRDefault="00000000" w:rsidRPr="00000000" w14:paraId="00000034">
      <w:pPr>
        <w:spacing w:after="240" w:lineRule="auto"/>
        <w:rPr/>
      </w:pPr>
      <w:r w:rsidDel="00000000" w:rsidR="00000000" w:rsidRPr="00000000">
        <w:rPr>
          <w:rtl w:val="0"/>
        </w:rPr>
        <w:t xml:space="preserve">Cuando el navegador recibe el archivo HTML a través de la red, realiza cuatro pasos consecutivos para mostrarlo:</w:t>
      </w:r>
    </w:p>
    <w:p w:rsidR="00000000" w:rsidDel="00000000" w:rsidP="00000000" w:rsidRDefault="00000000" w:rsidRPr="00000000" w14:paraId="00000035">
      <w:pPr>
        <w:numPr>
          <w:ilvl w:val="0"/>
          <w:numId w:val="11"/>
        </w:numPr>
        <w:spacing w:after="0" w:afterAutospacing="0" w:lineRule="auto"/>
        <w:ind w:left="720" w:hanging="360"/>
      </w:pPr>
      <w:r w:rsidDel="00000000" w:rsidR="00000000" w:rsidRPr="00000000">
        <w:rPr>
          <w:b w:val="1"/>
          <w:bCs w:val="1"/>
          <w:rtl w:val="0"/>
        </w:rPr>
        <w:t xml:space="preserve">Creación del DOM y CSSOM:</w:t>
      </w:r>
      <w:r w:rsidDel="00000000" w:rsidR="00000000" w:rsidRPr="00000000">
        <w:rPr>
          <w:rtl w:val="0"/>
        </w:rPr>
        <w:t xml:space="preserve"> Lee el código HTML y construye en la memoria un árbol con todas las etiquetas (árbol DOM). Al mismo tiempo, lee el archivo CSS y genera un árbol con todas las reglas de color y estilo (árbol CSSOM).</w:t>
      </w:r>
    </w:p>
    <w:p w:rsidR="00000000" w:rsidDel="00000000" w:rsidP="00000000" w:rsidRDefault="00000000" w:rsidRPr="00000000" w14:paraId="00000036">
      <w:pPr>
        <w:numPr>
          <w:ilvl w:val="0"/>
          <w:numId w:val="11"/>
        </w:numPr>
        <w:spacing w:after="0" w:afterAutospacing="0" w:lineRule="auto"/>
        <w:ind w:left="720" w:hanging="360"/>
      </w:pPr>
      <w:r w:rsidDel="00000000" w:rsidR="00000000" w:rsidRPr="00000000">
        <w:rPr>
          <w:b w:val="1"/>
          <w:bCs w:val="1"/>
          <w:rtl w:val="0"/>
        </w:rPr>
        <w:t xml:space="preserve">Unión en el Árbol de Renderizado (</w:t>
      </w:r>
      <w:r w:rsidDel="00000000" w:rsidR="00000000" w:rsidRPr="00000000">
        <w:rPr>
          <w:b w:val="1"/>
          <w:bCs w:val="1"/>
          <w:i w:val="1"/>
          <w:iCs w:val="1"/>
          <w:rtl w:val="0"/>
        </w:rPr>
        <w:t xml:space="preserve">Render Tree</w:t>
      </w:r>
      <w:r w:rsidDel="00000000" w:rsidR="00000000" w:rsidRPr="00000000">
        <w:rPr>
          <w:b w:val="1"/>
          <w:bCs w:val="1"/>
          <w:rtl w:val="0"/>
        </w:rPr>
        <w:t xml:space="preserve">):</w:t>
      </w:r>
      <w:r w:rsidDel="00000000" w:rsidR="00000000" w:rsidRPr="00000000">
        <w:rPr>
          <w:rtl w:val="0"/>
        </w:rPr>
        <w:t xml:space="preserve"> Combina el árbol de etiquetas con el árbol de estilos. Aquí solo entran los elementos que realmente se van a ver. Las etiquetas que sirven solo para configuración (como </w:t>
      </w:r>
      <w:r w:rsidDel="00000000" w:rsidR="00000000" w:rsidRPr="00000000">
        <w:rPr>
          <w:color w:val="188038"/>
          <w:rtl w:val="0"/>
        </w:rPr>
        <w:t xml:space="preserve">&lt;head&gt;</w:t>
      </w:r>
      <w:r w:rsidDel="00000000" w:rsidR="00000000" w:rsidRPr="00000000">
        <w:rPr>
          <w:rtl w:val="0"/>
        </w:rPr>
        <w:t xml:space="preserve">) o los elementos que tengan la regla CSS </w:t>
      </w:r>
      <w:r w:rsidDel="00000000" w:rsidR="00000000" w:rsidRPr="00000000">
        <w:rPr>
          <w:color w:val="188038"/>
          <w:rtl w:val="0"/>
        </w:rPr>
        <w:t xml:space="preserve">display: none;</w:t>
      </w:r>
      <w:r w:rsidDel="00000000" w:rsidR="00000000" w:rsidRPr="00000000">
        <w:rPr>
          <w:rtl w:val="0"/>
        </w:rPr>
        <w:t xml:space="preserve"> quedan fuera de este árbol porque no ocupan espacio visual.</w:t>
      </w:r>
    </w:p>
    <w:p w:rsidR="00000000" w:rsidDel="00000000" w:rsidP="00000000" w:rsidRDefault="00000000" w:rsidRPr="00000000" w14:paraId="00000037">
      <w:pPr>
        <w:numPr>
          <w:ilvl w:val="0"/>
          <w:numId w:val="11"/>
        </w:numPr>
        <w:spacing w:after="0" w:afterAutospacing="0" w:lineRule="auto"/>
        <w:ind w:left="720" w:hanging="360"/>
      </w:pPr>
      <w:r w:rsidDel="00000000" w:rsidR="00000000" w:rsidRPr="00000000">
        <w:rPr>
          <w:b w:val="1"/>
          <w:bCs w:val="1"/>
          <w:rtl w:val="0"/>
        </w:rPr>
        <w:t xml:space="preserve">Disposición (</w:t>
      </w:r>
      <w:r w:rsidDel="00000000" w:rsidR="00000000" w:rsidRPr="00000000">
        <w:rPr>
          <w:b w:val="1"/>
          <w:bCs w:val="1"/>
          <w:i w:val="1"/>
          <w:iCs w:val="1"/>
          <w:rtl w:val="0"/>
        </w:rPr>
        <w:t xml:space="preserve">Layout</w:t>
      </w:r>
      <w:r w:rsidDel="00000000" w:rsidR="00000000" w:rsidRPr="00000000">
        <w:rPr>
          <w:b w:val="1"/>
          <w:bCs w:val="1"/>
          <w:rtl w:val="0"/>
        </w:rPr>
        <w:t xml:space="preserve">):</w:t>
      </w:r>
      <w:r w:rsidDel="00000000" w:rsidR="00000000" w:rsidRPr="00000000">
        <w:rPr>
          <w:rtl w:val="0"/>
        </w:rPr>
        <w:t xml:space="preserve"> El navegador calcula el ancho, el alto y las coordenadas exactas de cada caja en la pantalla según el tamaño de la ventana.</w:t>
      </w:r>
    </w:p>
    <w:p w:rsidR="00000000" w:rsidDel="00000000" w:rsidP="00000000" w:rsidRDefault="00000000" w:rsidRPr="00000000" w14:paraId="00000038">
      <w:pPr>
        <w:numPr>
          <w:ilvl w:val="0"/>
          <w:numId w:val="11"/>
        </w:numPr>
        <w:spacing w:after="240" w:lineRule="auto"/>
        <w:ind w:left="720" w:hanging="360"/>
      </w:pPr>
      <w:r w:rsidDel="00000000" w:rsidR="00000000" w:rsidRPr="00000000">
        <w:rPr>
          <w:b w:val="1"/>
          <w:bCs w:val="1"/>
          <w:rtl w:val="0"/>
        </w:rPr>
        <w:t xml:space="preserve">Pintado (</w:t>
      </w:r>
      <w:r w:rsidDel="00000000" w:rsidR="00000000" w:rsidRPr="00000000">
        <w:rPr>
          <w:b w:val="1"/>
          <w:bCs w:val="1"/>
          <w:i w:val="1"/>
          <w:iCs w:val="1"/>
          <w:rtl w:val="0"/>
        </w:rPr>
        <w:t xml:space="preserve">Paint</w:t>
      </w:r>
      <w:r w:rsidDel="00000000" w:rsidR="00000000" w:rsidRPr="00000000">
        <w:rPr>
          <w:b w:val="1"/>
          <w:bCs w:val="1"/>
          <w:rtl w:val="0"/>
        </w:rPr>
        <w:t xml:space="preserve">):</w:t>
      </w:r>
      <w:r w:rsidDel="00000000" w:rsidR="00000000" w:rsidRPr="00000000">
        <w:rPr>
          <w:rtl w:val="0"/>
        </w:rPr>
        <w:t xml:space="preserve"> Dibuja los colores, bordes, tipografías e imágenes píxel a píxel sobre la pantalla.</w:t>
      </w:r>
    </w:p>
    <w:p w:rsidR="00000000" w:rsidDel="00000000" w:rsidP="00000000" w:rsidRDefault="00000000" w:rsidRPr="00000000" w14:paraId="00000039">
      <w:pPr>
        <w:spacing w:after="240" w:lineRule="auto"/>
        <w:rPr/>
      </w:pPr>
      <w:r w:rsidDel="00000000" w:rsidR="00000000" w:rsidRPr="00000000">
        <w:rPr>
          <w:b w:val="1"/>
          <w:bCs w:val="1"/>
          <w:rtl w:val="0"/>
        </w:rPr>
        <w:t xml:space="preserve">Cuidado con los scripts:</w:t>
      </w:r>
      <w:r w:rsidDel="00000000" w:rsidR="00000000" w:rsidRPr="00000000">
        <w:rPr>
          <w:rtl w:val="0"/>
        </w:rPr>
        <w:t xml:space="preserve"> Si el navegador encuentra una etiqueta </w:t>
      </w:r>
      <w:r w:rsidDel="00000000" w:rsidR="00000000" w:rsidRPr="00000000">
        <w:rPr>
          <w:color w:val="188038"/>
          <w:rtl w:val="0"/>
        </w:rPr>
        <w:t xml:space="preserve">&lt;script&gt;</w:t>
      </w:r>
      <w:r w:rsidDel="00000000" w:rsidR="00000000" w:rsidRPr="00000000">
        <w:rPr>
          <w:rtl w:val="0"/>
        </w:rPr>
        <w:t xml:space="preserve"> mientras lee el HTML, detiene la lectura hasta que el archivo JavaScript se descarga y se ejecuta por completo. Si el script es muy pesado, la pantalla se quedará en blanco durante unos instantes.</w:t>
      </w:r>
    </w:p>
    <w:p w:rsidR="00000000" w:rsidDel="00000000" w:rsidP="00000000" w:rsidRDefault="00000000" w:rsidRPr="00000000" w14:paraId="0000003A">
      <w:pPr>
        <w:spacing w:after="240" w:lineRule="auto"/>
        <w:rPr/>
      </w:pPr>
      <w:r w:rsidDel="00000000" w:rsidR="00000000" w:rsidRPr="00000000">
        <w:rPr/>
        <w:drawing>
          <wp:inline distB="114300" distT="114300" distL="114300" distR="114300">
            <wp:extent cx="5731200" cy="387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4"/>
        <w:keepNext w:val="0"/>
        <w:keepLines w:val="0"/>
        <w:spacing w:after="40" w:before="0" w:lineRule="auto"/>
        <w:rPr>
          <w:b w:val="1"/>
          <w:bCs w:val="1"/>
          <w:color w:val="000000"/>
          <w:sz w:val="26"/>
          <w:szCs w:val="26"/>
        </w:rPr>
      </w:pPr>
      <w:bookmarkStart w:colFirst="0" w:colLast="0" w:name="_da5k2jil2ul6" w:id="7"/>
      <w:bookmarkEnd w:id="7"/>
      <w:r w:rsidDel="00000000" w:rsidR="00000000" w:rsidRPr="00000000">
        <w:rPr>
          <w:b w:val="1"/>
          <w:bCs w:val="1"/>
          <w:color w:val="000000"/>
          <w:sz w:val="26"/>
          <w:szCs w:val="26"/>
          <w:rtl w:val="0"/>
        </w:rPr>
        <w:t xml:space="preserve">D. Capacidades Nativas del Navegador (APIs Web)</w:t>
      </w:r>
    </w:p>
    <w:p w:rsidR="00000000" w:rsidDel="00000000" w:rsidP="00000000" w:rsidRDefault="00000000" w:rsidRPr="00000000" w14:paraId="0000003C">
      <w:pPr>
        <w:spacing w:after="240" w:lineRule="auto"/>
        <w:rPr/>
      </w:pPr>
      <w:r w:rsidDel="00000000" w:rsidR="00000000" w:rsidRPr="00000000">
        <w:rPr>
          <w:rtl w:val="0"/>
        </w:rPr>
        <w:t xml:space="preserve">El navegador moderno proporciona funciones ya preparadas a las que podemos acceder directamente desde JavaScript:</w:t>
      </w:r>
    </w:p>
    <w:p w:rsidR="00000000" w:rsidDel="00000000" w:rsidP="00000000" w:rsidRDefault="00000000" w:rsidRPr="00000000" w14:paraId="0000003D">
      <w:pPr>
        <w:numPr>
          <w:ilvl w:val="0"/>
          <w:numId w:val="13"/>
        </w:numPr>
        <w:spacing w:after="0" w:afterAutospacing="0" w:lineRule="auto"/>
        <w:ind w:left="720" w:hanging="360"/>
      </w:pPr>
      <w:r w:rsidDel="00000000" w:rsidR="00000000" w:rsidRPr="00000000">
        <w:rPr>
          <w:b w:val="1"/>
          <w:bCs w:val="1"/>
          <w:rtl w:val="0"/>
        </w:rPr>
        <w:t xml:space="preserve">Manipulación de la página (DOM):</w:t>
      </w:r>
      <w:r w:rsidDel="00000000" w:rsidR="00000000" w:rsidRPr="00000000">
        <w:rPr>
          <w:rtl w:val="0"/>
        </w:rPr>
        <w:t xml:space="preserve"> Modificar textos, cambiar colores, ocultar cajas o crear nuevos elementos cuando el usuario pulsa un botón.</w:t>
      </w:r>
    </w:p>
    <w:p w:rsidR="00000000" w:rsidDel="00000000" w:rsidP="00000000" w:rsidRDefault="00000000" w:rsidRPr="00000000" w14:paraId="0000003E">
      <w:pPr>
        <w:numPr>
          <w:ilvl w:val="0"/>
          <w:numId w:val="13"/>
        </w:numPr>
        <w:spacing w:after="0" w:afterAutospacing="0" w:lineRule="auto"/>
        <w:ind w:left="720" w:hanging="360"/>
      </w:pPr>
      <w:r w:rsidDel="00000000" w:rsidR="00000000" w:rsidRPr="00000000">
        <w:rPr>
          <w:b w:val="1"/>
          <w:bCs w:val="1"/>
          <w:rtl w:val="0"/>
        </w:rPr>
        <w:t xml:space="preserve">Peticiones en segundo plano:</w:t>
      </w:r>
      <w:r w:rsidDel="00000000" w:rsidR="00000000" w:rsidRPr="00000000">
        <w:rPr>
          <w:rtl w:val="0"/>
        </w:rPr>
        <w:t xml:space="preserve"> Mediante la instrucción </w:t>
      </w:r>
      <w:r w:rsidDel="00000000" w:rsidR="00000000" w:rsidRPr="00000000">
        <w:rPr>
          <w:color w:val="188038"/>
          <w:rtl w:val="0"/>
        </w:rPr>
        <w:t xml:space="preserve">fetch()</w:t>
      </w:r>
      <w:r w:rsidDel="00000000" w:rsidR="00000000" w:rsidRPr="00000000">
        <w:rPr>
          <w:rtl w:val="0"/>
        </w:rPr>
        <w:t xml:space="preserve">, el navegador puede pedir datos a un servidor web y mostrarlos sin tener que recargar la página entera.</w:t>
      </w:r>
    </w:p>
    <w:p w:rsidR="00000000" w:rsidDel="00000000" w:rsidP="00000000" w:rsidRDefault="00000000" w:rsidRPr="00000000" w14:paraId="0000003F">
      <w:pPr>
        <w:numPr>
          <w:ilvl w:val="0"/>
          <w:numId w:val="13"/>
        </w:numPr>
        <w:spacing w:after="0" w:afterAutospacing="0" w:lineRule="auto"/>
        <w:ind w:left="720" w:hanging="360"/>
      </w:pPr>
      <w:r w:rsidDel="00000000" w:rsidR="00000000" w:rsidRPr="00000000">
        <w:rPr>
          <w:b w:val="1"/>
          <w:bCs w:val="1"/>
          <w:rtl w:val="0"/>
        </w:rPr>
        <w:t xml:space="preserve">Guardar datos en el equipo del usuario:</w:t>
      </w:r>
    </w:p>
    <w:p w:rsidR="00000000" w:rsidDel="00000000" w:rsidP="00000000" w:rsidRDefault="00000000" w:rsidRPr="00000000" w14:paraId="00000040">
      <w:pPr>
        <w:numPr>
          <w:ilvl w:val="1"/>
          <w:numId w:val="13"/>
        </w:numPr>
        <w:spacing w:after="0" w:afterAutospacing="0" w:lineRule="auto"/>
        <w:ind w:left="1440" w:hanging="360"/>
      </w:pPr>
      <w:r w:rsidDel="00000000" w:rsidR="00000000" w:rsidRPr="00000000">
        <w:rPr>
          <w:b w:val="1"/>
          <w:bCs w:val="1"/>
          <w:rtl w:val="0"/>
        </w:rPr>
        <w:t xml:space="preserve">Cookies:</w:t>
      </w:r>
      <w:r w:rsidDel="00000000" w:rsidR="00000000" w:rsidRPr="00000000">
        <w:rPr>
          <w:rtl w:val="0"/>
        </w:rPr>
        <w:t xml:space="preserve"> Textos muy pequeños (hasta 4 KB) que se envían al servidor en cada petición, útiles para mantener la sesión iniciada.</w:t>
      </w:r>
    </w:p>
    <w:p w:rsidR="00000000" w:rsidDel="00000000" w:rsidP="00000000" w:rsidRDefault="00000000" w:rsidRPr="00000000" w14:paraId="00000041">
      <w:pPr>
        <w:numPr>
          <w:ilvl w:val="1"/>
          <w:numId w:val="13"/>
        </w:numPr>
        <w:spacing w:after="0" w:afterAutospacing="0" w:lineRule="auto"/>
        <w:ind w:left="1440" w:hanging="360"/>
      </w:pPr>
      <w:r w:rsidDel="00000000" w:rsidR="00000000" w:rsidRPr="00000000">
        <w:rPr>
          <w:b w:val="1"/>
          <w:bCs w:val="1"/>
          <w:color w:val="188038"/>
          <w:rtl w:val="0"/>
        </w:rPr>
        <w:t xml:space="preserve">sessionStorage</w:t>
      </w:r>
      <w:r w:rsidDel="00000000" w:rsidR="00000000" w:rsidRPr="00000000">
        <w:rPr>
          <w:b w:val="1"/>
          <w:bCs w:val="1"/>
          <w:rtl w:val="0"/>
        </w:rPr>
        <w:t xml:space="preserve">:</w:t>
      </w:r>
      <w:r w:rsidDel="00000000" w:rsidR="00000000" w:rsidRPr="00000000">
        <w:rPr>
          <w:rtl w:val="0"/>
        </w:rPr>
        <w:t xml:space="preserve"> Guarda datos mientras la pestaña siga abierta. Si se cierra la pestaña, la información se borra.</w:t>
      </w:r>
    </w:p>
    <w:p w:rsidR="00000000" w:rsidDel="00000000" w:rsidP="00000000" w:rsidRDefault="00000000" w:rsidRPr="00000000" w14:paraId="00000042">
      <w:pPr>
        <w:numPr>
          <w:ilvl w:val="1"/>
          <w:numId w:val="13"/>
        </w:numPr>
        <w:spacing w:after="0" w:afterAutospacing="0" w:lineRule="auto"/>
        <w:ind w:left="1440" w:hanging="360"/>
      </w:pPr>
      <w:r w:rsidDel="00000000" w:rsidR="00000000" w:rsidRPr="00000000">
        <w:rPr>
          <w:b w:val="1"/>
          <w:bCs w:val="1"/>
          <w:color w:val="188038"/>
          <w:rtl w:val="0"/>
        </w:rPr>
        <w:t xml:space="preserve">localStorage</w:t>
      </w:r>
      <w:r w:rsidDel="00000000" w:rsidR="00000000" w:rsidRPr="00000000">
        <w:rPr>
          <w:b w:val="1"/>
          <w:bCs w:val="1"/>
          <w:rtl w:val="0"/>
        </w:rPr>
        <w:t xml:space="preserve">:</w:t>
      </w:r>
      <w:r w:rsidDel="00000000" w:rsidR="00000000" w:rsidRPr="00000000">
        <w:rPr>
          <w:rtl w:val="0"/>
        </w:rPr>
        <w:t xml:space="preserve"> Guarda datos de forma permanente en el equipo (hasta 5 o 10 MB). Aunque el usuario apague el ordenador, los datos siguen ahí.</w:t>
      </w:r>
    </w:p>
    <w:p w:rsidR="00000000" w:rsidDel="00000000" w:rsidP="00000000" w:rsidRDefault="00000000" w:rsidRPr="00000000" w14:paraId="00000043">
      <w:pPr>
        <w:numPr>
          <w:ilvl w:val="1"/>
          <w:numId w:val="13"/>
        </w:numPr>
        <w:spacing w:after="0" w:afterAutospacing="0" w:lineRule="auto"/>
        <w:ind w:left="1440" w:hanging="360"/>
      </w:pPr>
      <w:r w:rsidDel="00000000" w:rsidR="00000000" w:rsidRPr="00000000">
        <w:rPr>
          <w:b w:val="1"/>
          <w:bCs w:val="1"/>
          <w:color w:val="188038"/>
          <w:rtl w:val="0"/>
        </w:rPr>
        <w:t xml:space="preserve">IndexedDB</w:t>
      </w:r>
      <w:r w:rsidDel="00000000" w:rsidR="00000000" w:rsidRPr="00000000">
        <w:rPr>
          <w:b w:val="1"/>
          <w:bCs w:val="1"/>
          <w:rtl w:val="0"/>
        </w:rPr>
        <w:t xml:space="preserve">:</w:t>
      </w:r>
      <w:r w:rsidDel="00000000" w:rsidR="00000000" w:rsidRPr="00000000">
        <w:rPr>
          <w:rtl w:val="0"/>
        </w:rPr>
        <w:t xml:space="preserve"> Una pequeña base de datos dentro del navegador para guardar grandes volúmenes de información cuando la aplicación necesita funcionar sin conexión a Internet.</w:t>
      </w:r>
    </w:p>
    <w:p w:rsidR="00000000" w:rsidDel="00000000" w:rsidP="00000000" w:rsidRDefault="00000000" w:rsidRPr="00000000" w14:paraId="00000044">
      <w:pPr>
        <w:numPr>
          <w:ilvl w:val="0"/>
          <w:numId w:val="13"/>
        </w:numPr>
        <w:spacing w:after="0" w:afterAutospacing="0" w:lineRule="auto"/>
        <w:ind w:left="720" w:hanging="360"/>
      </w:pPr>
      <w:r w:rsidDel="00000000" w:rsidR="00000000" w:rsidRPr="00000000">
        <w:rPr>
          <w:b w:val="1"/>
          <w:bCs w:val="1"/>
          <w:rtl w:val="0"/>
        </w:rPr>
        <w:t xml:space="preserve">Acceso a dispositivos físicos (siempre con permiso del usuario):</w:t>
      </w:r>
    </w:p>
    <w:p w:rsidR="00000000" w:rsidDel="00000000" w:rsidP="00000000" w:rsidRDefault="00000000" w:rsidRPr="00000000" w14:paraId="00000045">
      <w:pPr>
        <w:numPr>
          <w:ilvl w:val="1"/>
          <w:numId w:val="13"/>
        </w:numPr>
        <w:spacing w:after="0" w:afterAutospacing="0" w:lineRule="auto"/>
        <w:ind w:left="1440" w:hanging="360"/>
      </w:pPr>
      <w:r w:rsidDel="00000000" w:rsidR="00000000" w:rsidRPr="00000000">
        <w:rPr>
          <w:rtl w:val="0"/>
        </w:rPr>
        <w:t xml:space="preserve">Conocer la ubicación geográfica (GPS o antenas Wi-Fi) con la API de Geolocalización.</w:t>
      </w:r>
    </w:p>
    <w:p w:rsidR="00000000" w:rsidDel="00000000" w:rsidP="00000000" w:rsidRDefault="00000000" w:rsidRPr="00000000" w14:paraId="00000046">
      <w:pPr>
        <w:numPr>
          <w:ilvl w:val="1"/>
          <w:numId w:val="13"/>
        </w:numPr>
        <w:spacing w:after="0" w:afterAutospacing="0" w:lineRule="auto"/>
        <w:ind w:left="1440" w:hanging="360"/>
      </w:pPr>
      <w:r w:rsidDel="00000000" w:rsidR="00000000" w:rsidRPr="00000000">
        <w:rPr>
          <w:rtl w:val="0"/>
        </w:rPr>
        <w:t xml:space="preserve">Utilizar la cámara y el micrófono para videollamadas.</w:t>
      </w:r>
    </w:p>
    <w:p w:rsidR="00000000" w:rsidDel="00000000" w:rsidP="00000000" w:rsidRDefault="00000000" w:rsidRPr="00000000" w14:paraId="00000047">
      <w:pPr>
        <w:numPr>
          <w:ilvl w:val="1"/>
          <w:numId w:val="13"/>
        </w:numPr>
        <w:spacing w:after="240" w:lineRule="auto"/>
        <w:ind w:left="1440" w:hanging="360"/>
      </w:pPr>
      <w:r w:rsidDel="00000000" w:rsidR="00000000" w:rsidRPr="00000000">
        <w:rPr>
          <w:rtl w:val="0"/>
        </w:rPr>
        <w:t xml:space="preserve">Consultar si el equipo tiene batería suficiente o si está conectado a la red.</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bwrwsr72xdtj" w:id="8"/>
      <w:bookmarkEnd w:id="8"/>
      <w:r w:rsidDel="00000000" w:rsidR="00000000" w:rsidRPr="00000000">
        <w:rPr>
          <w:b w:val="1"/>
          <w:bCs w:val="1"/>
          <w:color w:val="000000"/>
          <w:sz w:val="22"/>
          <w:szCs w:val="22"/>
          <w:rtl w:val="0"/>
        </w:rPr>
        <w:t xml:space="preserve">Para Saber Más: Comprobar la Compatibilidad</w:t>
      </w:r>
    </w:p>
    <w:p w:rsidR="00000000" w:rsidDel="00000000" w:rsidP="00000000" w:rsidRDefault="00000000" w:rsidRPr="00000000" w14:paraId="00000049">
      <w:pPr>
        <w:spacing w:after="240" w:lineRule="auto"/>
        <w:rPr/>
      </w:pPr>
      <w:r w:rsidDel="00000000" w:rsidR="00000000" w:rsidRPr="00000000">
        <w:rPr>
          <w:rtl w:val="0"/>
        </w:rPr>
        <w:t xml:space="preserve">No todos los navegadores incorporan las novedades al mismo tiempo. Por eso, en JavaScript se suele comprobar si una función existe antes de usarla:</w:t>
      </w:r>
    </w:p>
    <w:p w:rsidR="00000000" w:rsidDel="00000000" w:rsidP="00000000" w:rsidRDefault="00000000" w:rsidRPr="00000000" w14:paraId="0000004A">
      <w:pPr>
        <w:spacing w:after="240" w:lineRule="auto"/>
        <w:rPr/>
      </w:pPr>
      <w:r w:rsidDel="00000000" w:rsidR="00000000" w:rsidRPr="00000000">
        <w:rPr>
          <w:rtl w:val="0"/>
        </w:rPr>
        <w:t xml:space="preserve">JavaScript</w:t>
      </w:r>
    </w:p>
    <w:p w:rsidR="00000000" w:rsidDel="00000000" w:rsidP="00000000" w:rsidRDefault="00000000" w:rsidRPr="00000000" w14:paraId="0000004B">
      <w:pPr>
        <w:spacing w:after="240" w:lineRule="auto"/>
        <w:rPr/>
      </w:pPr>
      <w:r w:rsidDel="00000000" w:rsidR="00000000" w:rsidRPr="00000000">
        <w:rPr>
          <w:rtl w:val="0"/>
        </w:rPr>
        <w:t xml:space="preserve">if ('geolocation' in navigator) {</w:t>
      </w:r>
    </w:p>
    <w:p w:rsidR="00000000" w:rsidDel="00000000" w:rsidP="00000000" w:rsidRDefault="00000000" w:rsidRPr="00000000" w14:paraId="0000004C">
      <w:pPr>
        <w:spacing w:after="240" w:lineRule="auto"/>
        <w:rPr/>
      </w:pPr>
      <w:r w:rsidDel="00000000" w:rsidR="00000000" w:rsidRPr="00000000">
        <w:rPr>
          <w:rtl w:val="0"/>
        </w:rPr>
        <w:t xml:space="preserve">  // El navegador soporta geolocalización</w:t>
      </w:r>
    </w:p>
    <w:p w:rsidR="00000000" w:rsidDel="00000000" w:rsidP="00000000" w:rsidRDefault="00000000" w:rsidRPr="00000000" w14:paraId="0000004D">
      <w:pPr>
        <w:spacing w:after="240" w:lineRule="auto"/>
        <w:rPr/>
      </w:pPr>
      <w:r w:rsidDel="00000000" w:rsidR="00000000" w:rsidRPr="00000000">
        <w:rPr>
          <w:rtl w:val="0"/>
        </w:rPr>
        <w:t xml:space="preserve">} else {</w:t>
      </w:r>
    </w:p>
    <w:p w:rsidR="00000000" w:rsidDel="00000000" w:rsidP="00000000" w:rsidRDefault="00000000" w:rsidRPr="00000000" w14:paraId="0000004E">
      <w:pPr>
        <w:spacing w:after="240" w:lineRule="auto"/>
        <w:rPr/>
      </w:pPr>
      <w:r w:rsidDel="00000000" w:rsidR="00000000" w:rsidRPr="00000000">
        <w:rPr>
          <w:rtl w:val="0"/>
        </w:rPr>
        <w:t xml:space="preserve">  // El navegador es antiguo y no la soporta</w:t>
      </w:r>
    </w:p>
    <w:p w:rsidR="00000000" w:rsidDel="00000000" w:rsidP="00000000" w:rsidRDefault="00000000" w:rsidRPr="00000000" w14:paraId="0000004F">
      <w:pPr>
        <w:spacing w:after="240" w:lineRule="auto"/>
        <w:rPr/>
      </w:pPr>
      <w:r w:rsidDel="00000000" w:rsidR="00000000" w:rsidRPr="00000000">
        <w:rPr>
          <w:rtl w:val="0"/>
        </w:rPr>
        <w:t xml:space="preserve">}</w:t>
      </w:r>
    </w:p>
    <w:p w:rsidR="00000000" w:rsidDel="00000000" w:rsidP="00000000" w:rsidRDefault="00000000" w:rsidRPr="00000000" w14:paraId="00000050">
      <w:pPr>
        <w:spacing w:after="240" w:lineRule="auto"/>
        <w:rPr/>
      </w:pP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t xml:space="preserve">Además, los programadores consultan el sitio web</w:t>
      </w:r>
      <w:hyperlink r:id="rId8">
        <w:r w:rsidDel="00000000" w:rsidR="00000000" w:rsidRPr="00000000">
          <w:rPr>
            <w:rtl w:val="0"/>
          </w:rPr>
          <w:t xml:space="preserve"> </w:t>
        </w:r>
      </w:hyperlink>
      <w:hyperlink r:id="rId9">
        <w:r w:rsidDel="00000000" w:rsidR="00000000" w:rsidRPr="00000000">
          <w:rPr>
            <w:color w:val="1155cc"/>
            <w:u w:val="single"/>
            <w:rtl w:val="0"/>
          </w:rPr>
          <w:t xml:space="preserve">Can I Use</w:t>
        </w:r>
      </w:hyperlink>
      <w:r w:rsidDel="00000000" w:rsidR="00000000" w:rsidRPr="00000000">
        <w:rPr>
          <w:rtl w:val="0"/>
        </w:rPr>
        <w:t xml:space="preserve"> para ver en qué versiones de cada navegador funciona cada característica.</w:t>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ind w:left="0" w:firstLine="0"/>
        <w:rPr/>
      </w:pP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ivvzn048r3ys" w:id="9"/>
      <w:bookmarkEnd w:id="9"/>
      <w:r w:rsidDel="00000000" w:rsidR="00000000" w:rsidRPr="00000000">
        <w:rPr>
          <w:b w:val="1"/>
          <w:bCs w:val="1"/>
          <w:color w:val="000000"/>
          <w:sz w:val="26"/>
          <w:szCs w:val="26"/>
          <w:rtl w:val="0"/>
        </w:rPr>
        <w:t xml:space="preserve">E. El DOM (</w:t>
      </w:r>
      <w:r w:rsidDel="00000000" w:rsidR="00000000" w:rsidRPr="00000000">
        <w:rPr>
          <w:b w:val="1"/>
          <w:bCs w:val="1"/>
          <w:i w:val="1"/>
          <w:iCs w:val="1"/>
          <w:color w:val="000000"/>
          <w:sz w:val="26"/>
          <w:szCs w:val="26"/>
          <w:rtl w:val="0"/>
        </w:rPr>
        <w:t xml:space="preserve">Document Object Model</w:t>
      </w:r>
      <w:r w:rsidDel="00000000" w:rsidR="00000000" w:rsidRPr="00000000">
        <w:rPr>
          <w:b w:val="1"/>
          <w:bCs w:val="1"/>
          <w:color w:val="000000"/>
          <w:sz w:val="26"/>
          <w:szCs w:val="26"/>
          <w:rtl w:val="0"/>
        </w:rPr>
        <w:t xml:space="preserve">) como Puente de Comunicación</w:t>
      </w:r>
    </w:p>
    <w:p w:rsidR="00000000" w:rsidDel="00000000" w:rsidP="00000000" w:rsidRDefault="00000000" w:rsidRPr="00000000" w14:paraId="00000055">
      <w:pPr>
        <w:spacing w:after="240" w:lineRule="auto"/>
        <w:rPr/>
      </w:pPr>
      <w:r w:rsidDel="00000000" w:rsidR="00000000" w:rsidRPr="00000000">
        <w:rPr>
          <w:rtl w:val="0"/>
        </w:rPr>
        <w:t xml:space="preserve">El navegador toma el documento HTML descargado y construye en la memoria RAM una estructura en forma de árbol invertido llamada </w:t>
      </w:r>
      <w:r w:rsidDel="00000000" w:rsidR="00000000" w:rsidRPr="00000000">
        <w:rPr>
          <w:b w:val="1"/>
          <w:bCs w:val="1"/>
          <w:rtl w:val="0"/>
        </w:rPr>
        <w:t xml:space="preserve">DOM</w:t>
      </w:r>
      <w:r w:rsidDel="00000000" w:rsidR="00000000" w:rsidRPr="00000000">
        <w:rPr>
          <w:rtl w:val="0"/>
        </w:rPr>
        <w:t xml:space="preserve"> (</w:t>
      </w:r>
      <w:r w:rsidDel="00000000" w:rsidR="00000000" w:rsidRPr="00000000">
        <w:rPr>
          <w:i w:val="1"/>
          <w:iCs w:val="1"/>
          <w:rtl w:val="0"/>
        </w:rPr>
        <w:t xml:space="preserve">Document Object Model</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window (BOM / Navegador)</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document</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&lt;html&gt;</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&lt;head&gt;           &lt;body&gt;</w:t>
      </w:r>
    </w:p>
    <w:p w:rsidR="00000000" w:rsidDel="00000000" w:rsidP="00000000" w:rsidRDefault="00000000" w:rsidRPr="00000000" w14:paraId="0000005D">
      <w:pPr>
        <w:rPr/>
      </w:pPr>
      <w:r w:rsidDel="00000000" w:rsidR="00000000" w:rsidRPr="00000000">
        <w:rPr>
          <w:rtl w:val="0"/>
        </w:rPr>
        <w:t xml:space="preserve">                              │                │</w:t>
      </w:r>
    </w:p>
    <w:p w:rsidR="00000000" w:rsidDel="00000000" w:rsidP="00000000" w:rsidRDefault="00000000" w:rsidRPr="00000000" w14:paraId="0000005E">
      <w:pPr>
        <w:rPr/>
      </w:pPr>
      <w:r w:rsidDel="00000000" w:rsidR="00000000" w:rsidRPr="00000000">
        <w:rPr>
          <w:rtl w:val="0"/>
        </w:rPr>
        <w:t xml:space="preserve">                           &lt;title&gt;        ┌────┴────┐</w:t>
      </w:r>
    </w:p>
    <w:p w:rsidR="00000000" w:rsidDel="00000000" w:rsidP="00000000" w:rsidRDefault="00000000" w:rsidRPr="00000000" w14:paraId="0000005F">
      <w:pPr>
        <w:rPr/>
      </w:pPr>
      <w:r w:rsidDel="00000000" w:rsidR="00000000" w:rsidRPr="00000000">
        <w:rPr>
          <w:rtl w:val="0"/>
        </w:rPr>
        <w:t xml:space="preserve">                                         &lt;h1&gt;      &lt;p&gt;</w:t>
      </w:r>
    </w:p>
    <w:p w:rsidR="00000000" w:rsidDel="00000000" w:rsidP="00000000" w:rsidRDefault="00000000" w:rsidRPr="00000000" w14:paraId="00000060">
      <w:pPr>
        <w:rPr/>
      </w:pPr>
      <w:r w:rsidDel="00000000" w:rsidR="00000000" w:rsidRPr="00000000">
        <w:rPr>
          <w:rtl w:val="0"/>
        </w:rPr>
        <w:t xml:space="preserve">                                          │         │</w:t>
      </w:r>
    </w:p>
    <w:p w:rsidR="00000000" w:rsidDel="00000000" w:rsidP="00000000" w:rsidRDefault="00000000" w:rsidRPr="00000000" w14:paraId="00000061">
      <w:pPr>
        <w:rPr/>
      </w:pPr>
      <w:r w:rsidDel="00000000" w:rsidR="00000000" w:rsidRPr="00000000">
        <w:rPr>
          <w:rtl w:val="0"/>
        </w:rPr>
        <w:t xml:space="preserve">                                       "Título"  "Texto..."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0"/>
        </w:numPr>
        <w:spacing w:after="0" w:afterAutospacing="0" w:lineRule="auto"/>
        <w:ind w:left="720" w:hanging="360"/>
      </w:pPr>
      <w:r w:rsidDel="00000000" w:rsidR="00000000" w:rsidRPr="00000000">
        <w:rPr>
          <w:b w:val="1"/>
          <w:bCs w:val="1"/>
          <w:rtl w:val="0"/>
        </w:rPr>
        <w:t xml:space="preserve">Definición técnica:</w:t>
      </w:r>
      <w:r w:rsidDel="00000000" w:rsidR="00000000" w:rsidRPr="00000000">
        <w:rPr>
          <w:rtl w:val="0"/>
        </w:rPr>
        <w:t xml:space="preserve"> El DOM es la representación estructurada de todos los elementos que forman la página web (enlaces, botones, textos, imágenes y contenedores).</w:t>
      </w:r>
    </w:p>
    <w:p w:rsidR="00000000" w:rsidDel="00000000" w:rsidP="00000000" w:rsidRDefault="00000000" w:rsidRPr="00000000" w14:paraId="00000064">
      <w:pPr>
        <w:numPr>
          <w:ilvl w:val="0"/>
          <w:numId w:val="20"/>
        </w:numPr>
        <w:spacing w:after="240" w:lineRule="auto"/>
        <w:ind w:left="720" w:hanging="360"/>
      </w:pPr>
      <w:r w:rsidDel="00000000" w:rsidR="00000000" w:rsidRPr="00000000">
        <w:rPr>
          <w:b w:val="1"/>
          <w:bCs w:val="1"/>
          <w:rtl w:val="0"/>
        </w:rPr>
        <w:t xml:space="preserve">El rol de JavaScript:</w:t>
      </w:r>
      <w:r w:rsidDel="00000000" w:rsidR="00000000" w:rsidRPr="00000000">
        <w:rPr>
          <w:rtl w:val="0"/>
        </w:rPr>
        <w:t xml:space="preserve"> JavaScript no dibuja directamente en la tarjeta gráfica. Lo que hace es comunicarse con la interfaz del DOM para buscar nodos, leer sus propiedades, alterar su contenido o borrar y crear etiquetas sobre la marcha. Cada vez que JavaScript cambia el DOM, el motor de renderizado recalcula el espacio de los elementos y vuelve a pintar la pantalla.</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4i9inr94yor6" w:id="10"/>
      <w:bookmarkEnd w:id="10"/>
      <w:r w:rsidDel="00000000" w:rsidR="00000000" w:rsidRPr="00000000">
        <w:rPr>
          <w:b w:val="1"/>
          <w:bCs w:val="1"/>
          <w:color w:val="000000"/>
          <w:sz w:val="26"/>
          <w:szCs w:val="26"/>
          <w:rtl w:val="0"/>
        </w:rPr>
        <w:t xml:space="preserve">F. Mecanismos de Salida y Comunicación del Navegador</w:t>
      </w:r>
    </w:p>
    <w:p w:rsidR="00000000" w:rsidDel="00000000" w:rsidP="00000000" w:rsidRDefault="00000000" w:rsidRPr="00000000" w14:paraId="00000066">
      <w:pPr>
        <w:spacing w:after="240" w:lineRule="auto"/>
        <w:rPr/>
      </w:pPr>
      <w:r w:rsidDel="00000000" w:rsidR="00000000" w:rsidRPr="00000000">
        <w:rPr>
          <w:rtl w:val="0"/>
        </w:rPr>
        <w:t xml:space="preserve">JavaScript dispone de cuatro vías principales integradas en el navegador para comunicarse con el usuario o con el desarrollador:</w:t>
      </w:r>
    </w:p>
    <w:p w:rsidR="00000000" w:rsidDel="00000000" w:rsidP="00000000" w:rsidRDefault="00000000" w:rsidRPr="00000000" w14:paraId="00000067">
      <w:pPr>
        <w:pStyle w:val="Heading4"/>
        <w:keepNext w:val="0"/>
        <w:keepLines w:val="0"/>
        <w:spacing w:after="40" w:before="0" w:lineRule="auto"/>
        <w:rPr>
          <w:b w:val="1"/>
          <w:bCs w:val="1"/>
          <w:color w:val="000000"/>
          <w:sz w:val="22"/>
          <w:szCs w:val="22"/>
        </w:rPr>
      </w:pPr>
      <w:bookmarkStart w:colFirst="0" w:colLast="0" w:name="_k340lmyvkvx" w:id="11"/>
      <w:bookmarkEnd w:id="11"/>
      <w:r w:rsidDel="00000000" w:rsidR="00000000" w:rsidRPr="00000000">
        <w:rPr>
          <w:b w:val="1"/>
          <w:bCs w:val="1"/>
          <w:color w:val="000000"/>
          <w:sz w:val="22"/>
          <w:szCs w:val="22"/>
          <w:rtl w:val="0"/>
        </w:rPr>
        <w:t xml:space="preserve">1. Consola de Depuración (</w:t>
      </w:r>
      <w:r w:rsidDel="00000000" w:rsidR="00000000" w:rsidRPr="00000000">
        <w:rPr>
          <w:b w:val="1"/>
          <w:bCs w:val="1"/>
          <w:color w:val="188038"/>
          <w:sz w:val="22"/>
          <w:szCs w:val="22"/>
          <w:rtl w:val="0"/>
        </w:rPr>
        <w:t xml:space="preserve">console.log()</w:t>
      </w:r>
      <w:r w:rsidDel="00000000" w:rsidR="00000000" w:rsidRPr="00000000">
        <w:rPr>
          <w:b w:val="1"/>
          <w:bCs w:val="1"/>
          <w:color w:val="000000"/>
          <w:sz w:val="22"/>
          <w:szCs w:val="22"/>
          <w:rtl w:val="0"/>
        </w:rPr>
        <w:t xml:space="preserve">)</w:t>
      </w:r>
    </w:p>
    <w:p w:rsidR="00000000" w:rsidDel="00000000" w:rsidP="00000000" w:rsidRDefault="00000000" w:rsidRPr="00000000" w14:paraId="00000068">
      <w:pPr>
        <w:numPr>
          <w:ilvl w:val="0"/>
          <w:numId w:val="15"/>
        </w:numPr>
        <w:spacing w:after="0" w:afterAutospacing="0" w:lineRule="auto"/>
        <w:ind w:left="720" w:hanging="360"/>
      </w:pPr>
      <w:r w:rsidDel="00000000" w:rsidR="00000000" w:rsidRPr="00000000">
        <w:rPr>
          <w:b w:val="1"/>
          <w:bCs w:val="1"/>
          <w:rtl w:val="0"/>
        </w:rPr>
        <w:t xml:space="preserve">Qué es:</w:t>
      </w:r>
      <w:r w:rsidDel="00000000" w:rsidR="00000000" w:rsidRPr="00000000">
        <w:rPr>
          <w:rtl w:val="0"/>
        </w:rPr>
        <w:t xml:space="preserve"> Es un canal directo hacia el panel de diagnóstico del navegador. No altera la página web y no es visible para el usuario común.</w:t>
      </w:r>
    </w:p>
    <w:p w:rsidR="00000000" w:rsidDel="00000000" w:rsidP="00000000" w:rsidRDefault="00000000" w:rsidRPr="00000000" w14:paraId="00000069">
      <w:pPr>
        <w:numPr>
          <w:ilvl w:val="0"/>
          <w:numId w:val="15"/>
        </w:numPr>
        <w:spacing w:after="0" w:afterAutospacing="0" w:lineRule="auto"/>
        <w:ind w:left="720" w:hanging="360"/>
      </w:pPr>
      <w:r w:rsidDel="00000000" w:rsidR="00000000" w:rsidRPr="00000000">
        <w:rPr>
          <w:b w:val="1"/>
          <w:bCs w:val="1"/>
          <w:rtl w:val="0"/>
        </w:rPr>
        <w:t xml:space="preserve">Cómo se accede:</w:t>
      </w:r>
      <w:r w:rsidDel="00000000" w:rsidR="00000000" w:rsidRPr="00000000">
        <w:rPr>
          <w:rtl w:val="0"/>
        </w:rPr>
        <w:t xml:space="preserve"> Pulsando la tecla </w:t>
      </w:r>
      <w:r w:rsidDel="00000000" w:rsidR="00000000" w:rsidRPr="00000000">
        <w:rPr>
          <w:b w:val="1"/>
          <w:bCs w:val="1"/>
          <w:rtl w:val="0"/>
        </w:rPr>
        <w:t xml:space="preserve">F12</w:t>
      </w:r>
      <w:r w:rsidDel="00000000" w:rsidR="00000000" w:rsidRPr="00000000">
        <w:rPr>
          <w:rtl w:val="0"/>
        </w:rPr>
        <w:t xml:space="preserve"> (o clic derecho -&gt; </w:t>
      </w:r>
      <w:r w:rsidDel="00000000" w:rsidR="00000000" w:rsidRPr="00000000">
        <w:rPr>
          <w:i w:val="1"/>
          <w:iCs w:val="1"/>
          <w:rtl w:val="0"/>
        </w:rPr>
        <w:t xml:space="preserve">Inspeccionar</w:t>
      </w:r>
      <w:r w:rsidDel="00000000" w:rsidR="00000000" w:rsidRPr="00000000">
        <w:rPr>
          <w:rtl w:val="0"/>
        </w:rPr>
        <w:t xml:space="preserve">) y seleccionando la pestaña </w:t>
      </w:r>
      <w:r w:rsidDel="00000000" w:rsidR="00000000" w:rsidRPr="00000000">
        <w:rPr>
          <w:b w:val="1"/>
          <w:bCs w:val="1"/>
          <w:rtl w:val="0"/>
        </w:rPr>
        <w:t xml:space="preserve">Consola</w:t>
      </w:r>
      <w:r w:rsidDel="00000000" w:rsidR="00000000" w:rsidRPr="00000000">
        <w:rPr>
          <w:rtl w:val="0"/>
        </w:rPr>
        <w:t xml:space="preserve">.</w:t>
      </w:r>
    </w:p>
    <w:p w:rsidR="00000000" w:rsidDel="00000000" w:rsidP="00000000" w:rsidRDefault="00000000" w:rsidRPr="00000000" w14:paraId="0000006A">
      <w:pPr>
        <w:numPr>
          <w:ilvl w:val="0"/>
          <w:numId w:val="15"/>
        </w:numPr>
        <w:spacing w:after="240" w:lineRule="auto"/>
        <w:ind w:left="720" w:hanging="360"/>
      </w:pPr>
      <w:r w:rsidDel="00000000" w:rsidR="00000000" w:rsidRPr="00000000">
        <w:rPr>
          <w:b w:val="1"/>
          <w:bCs w:val="1"/>
          <w:rtl w:val="0"/>
        </w:rPr>
        <w:t xml:space="preserve">Utilidad:</w:t>
      </w:r>
      <w:r w:rsidDel="00000000" w:rsidR="00000000" w:rsidRPr="00000000">
        <w:rPr>
          <w:rtl w:val="0"/>
        </w:rPr>
        <w:t xml:space="preserve"> Los desarrolladores la utilizan para depurar (</w:t>
      </w:r>
      <w:r w:rsidDel="00000000" w:rsidR="00000000" w:rsidRPr="00000000">
        <w:rPr>
          <w:i w:val="1"/>
          <w:iCs w:val="1"/>
          <w:rtl w:val="0"/>
        </w:rPr>
        <w:t xml:space="preserve">debug</w:t>
      </w:r>
      <w:r w:rsidDel="00000000" w:rsidR="00000000" w:rsidRPr="00000000">
        <w:rPr>
          <w:rtl w:val="0"/>
        </w:rPr>
        <w:t xml:space="preserve">), verificando qué valor contiene una variable en un instante concreto o comprobando si una función se ha ejecutado.</w:t>
      </w:r>
    </w:p>
    <w:p w:rsidR="00000000" w:rsidDel="00000000" w:rsidP="00000000" w:rsidRDefault="00000000" w:rsidRPr="00000000" w14:paraId="0000006B">
      <w:pPr>
        <w:rPr/>
      </w:pPr>
      <w:r w:rsidDel="00000000" w:rsidR="00000000" w:rsidRPr="00000000">
        <w:rPr>
          <w:rtl w:val="0"/>
        </w:rPr>
        <w:t xml:space="preserve">JavaScript</w:t>
      </w:r>
    </w:p>
    <w:p w:rsidR="00000000" w:rsidDel="00000000" w:rsidP="00000000" w:rsidRDefault="00000000" w:rsidRPr="00000000" w14:paraId="0000006C">
      <w:pPr>
        <w:rPr/>
      </w:pPr>
      <w:r w:rsidDel="00000000" w:rsidR="00000000" w:rsidRPr="00000000">
        <w:rPr>
          <w:rtl w:val="0"/>
        </w:rPr>
        <w:t xml:space="preserve">&lt;script&gt;</w:t>
      </w:r>
    </w:p>
    <w:p w:rsidR="00000000" w:rsidDel="00000000" w:rsidP="00000000" w:rsidRDefault="00000000" w:rsidRPr="00000000" w14:paraId="0000006D">
      <w:pPr>
        <w:rPr/>
      </w:pPr>
      <w:r w:rsidDel="00000000" w:rsidR="00000000" w:rsidRPr="00000000">
        <w:rPr>
          <w:rtl w:val="0"/>
        </w:rPr>
        <w:t xml:space="preserve">  console.log("Salida por consola"); // Muestra el mensaje en el panel F12</w:t>
      </w:r>
    </w:p>
    <w:p w:rsidR="00000000" w:rsidDel="00000000" w:rsidP="00000000" w:rsidRDefault="00000000" w:rsidRPr="00000000" w14:paraId="0000006E">
      <w:pPr>
        <w:rPr/>
      </w:pPr>
      <w:r w:rsidDel="00000000" w:rsidR="00000000" w:rsidRPr="00000000">
        <w:rPr>
          <w:rtl w:val="0"/>
        </w:rPr>
        <w:t xml:space="preserve">&lt;/script&gt;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spacing w:after="240" w:lineRule="auto"/>
        <w:ind w:left="720" w:hanging="360"/>
      </w:pPr>
      <w:r w:rsidDel="00000000" w:rsidR="00000000" w:rsidRPr="00000000">
        <w:rPr>
          <w:b w:val="1"/>
          <w:bCs w:val="1"/>
          <w:rtl w:val="0"/>
        </w:rPr>
        <w:t xml:space="preserve">Ampliación práctica:</w:t>
      </w:r>
      <w:r w:rsidDel="00000000" w:rsidR="00000000" w:rsidRPr="00000000">
        <w:rPr>
          <w:rtl w:val="0"/>
        </w:rPr>
        <w:t xml:space="preserve"> Además del volcado simple, la consola permite categorizar trazas de error con </w:t>
      </w:r>
      <w:r w:rsidDel="00000000" w:rsidR="00000000" w:rsidRPr="00000000">
        <w:rPr>
          <w:color w:val="188038"/>
          <w:rtl w:val="0"/>
        </w:rPr>
        <w:t xml:space="preserve">console.error("Fallo crítico")</w:t>
      </w:r>
      <w:r w:rsidDel="00000000" w:rsidR="00000000" w:rsidRPr="00000000">
        <w:rPr>
          <w:rtl w:val="0"/>
        </w:rPr>
        <w:t xml:space="preserve">, emitir avisos en amarillo con </w:t>
      </w:r>
      <w:r w:rsidDel="00000000" w:rsidR="00000000" w:rsidRPr="00000000">
        <w:rPr>
          <w:color w:val="188038"/>
          <w:rtl w:val="0"/>
        </w:rPr>
        <w:t xml:space="preserve">console.warn("Atención")</w:t>
      </w:r>
      <w:r w:rsidDel="00000000" w:rsidR="00000000" w:rsidRPr="00000000">
        <w:rPr>
          <w:rtl w:val="0"/>
        </w:rPr>
        <w:t xml:space="preserve"> o medir tiempos exactos de cálculo con </w:t>
      </w:r>
      <w:r w:rsidDel="00000000" w:rsidR="00000000" w:rsidRPr="00000000">
        <w:rPr>
          <w:color w:val="188038"/>
          <w:rtl w:val="0"/>
        </w:rPr>
        <w:t xml:space="preserve">console.time("proceso")</w:t>
      </w:r>
      <w:r w:rsidDel="00000000" w:rsidR="00000000" w:rsidRPr="00000000">
        <w:rPr>
          <w:rtl w:val="0"/>
        </w:rPr>
        <w:t xml:space="preserve"> y </w:t>
      </w:r>
      <w:r w:rsidDel="00000000" w:rsidR="00000000" w:rsidRPr="00000000">
        <w:rPr>
          <w:color w:val="188038"/>
          <w:rtl w:val="0"/>
        </w:rPr>
        <w:t xml:space="preserve">console.timeEnd("proceso")</w:t>
      </w:r>
      <w:r w:rsidDel="00000000" w:rsidR="00000000" w:rsidRPr="00000000">
        <w:rPr>
          <w:rtl w:val="0"/>
        </w:rPr>
        <w:t xml:space="preserve">.</w:t>
      </w:r>
    </w:p>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pf9r79kv2n2b" w:id="12"/>
      <w:bookmarkEnd w:id="12"/>
      <w:r w:rsidDel="00000000" w:rsidR="00000000" w:rsidRPr="00000000">
        <w:rPr>
          <w:b w:val="1"/>
          <w:bCs w:val="1"/>
          <w:color w:val="000000"/>
          <w:sz w:val="22"/>
          <w:szCs w:val="22"/>
          <w:rtl w:val="0"/>
        </w:rPr>
        <w:t xml:space="preserve">2. Modificación de Contenido HTML (</w:t>
      </w:r>
      <w:r w:rsidDel="00000000" w:rsidR="00000000" w:rsidRPr="00000000">
        <w:rPr>
          <w:b w:val="1"/>
          <w:bCs w:val="1"/>
          <w:color w:val="188038"/>
          <w:sz w:val="22"/>
          <w:szCs w:val="22"/>
          <w:rtl w:val="0"/>
        </w:rPr>
        <w:t xml:space="preserve">innerHTML</w:t>
      </w:r>
      <w:r w:rsidDel="00000000" w:rsidR="00000000" w:rsidRPr="00000000">
        <w:rPr>
          <w:b w:val="1"/>
          <w:bCs w:val="1"/>
          <w:color w:val="000000"/>
          <w:sz w:val="22"/>
          <w:szCs w:val="22"/>
          <w:rtl w:val="0"/>
        </w:rPr>
        <w:t xml:space="preserve">)</w:t>
      </w:r>
    </w:p>
    <w:p w:rsidR="00000000" w:rsidDel="00000000" w:rsidP="00000000" w:rsidRDefault="00000000" w:rsidRPr="00000000" w14:paraId="00000072">
      <w:pPr>
        <w:numPr>
          <w:ilvl w:val="0"/>
          <w:numId w:val="6"/>
        </w:numPr>
        <w:spacing w:after="0" w:afterAutospacing="0" w:lineRule="auto"/>
        <w:ind w:left="720" w:hanging="360"/>
      </w:pPr>
      <w:r w:rsidDel="00000000" w:rsidR="00000000" w:rsidRPr="00000000">
        <w:rPr>
          <w:b w:val="1"/>
          <w:bCs w:val="1"/>
          <w:rtl w:val="0"/>
        </w:rPr>
        <w:t xml:space="preserve">Qué es:</w:t>
      </w:r>
      <w:r w:rsidDel="00000000" w:rsidR="00000000" w:rsidRPr="00000000">
        <w:rPr>
          <w:rtl w:val="0"/>
        </w:rPr>
        <w:t xml:space="preserve"> Es una propiedad que tienen los nodos del DOM para leer o sobreescribir todo el marcado y texto que contienen en su interior.</w:t>
      </w:r>
    </w:p>
    <w:p w:rsidR="00000000" w:rsidDel="00000000" w:rsidP="00000000" w:rsidRDefault="00000000" w:rsidRPr="00000000" w14:paraId="00000073">
      <w:pPr>
        <w:numPr>
          <w:ilvl w:val="0"/>
          <w:numId w:val="6"/>
        </w:numPr>
        <w:spacing w:after="240" w:lineRule="auto"/>
        <w:ind w:left="720" w:hanging="360"/>
      </w:pPr>
      <w:r w:rsidDel="00000000" w:rsidR="00000000" w:rsidRPr="00000000">
        <w:rPr>
          <w:b w:val="1"/>
          <w:bCs w:val="1"/>
          <w:rtl w:val="0"/>
        </w:rPr>
        <w:t xml:space="preserve">Mecanismo:</w:t>
      </w:r>
      <w:r w:rsidDel="00000000" w:rsidR="00000000" w:rsidRPr="00000000">
        <w:rPr>
          <w:rtl w:val="0"/>
        </w:rPr>
        <w:t xml:space="preserve"> Primero se localiza el elemento mediante su identificador único con </w:t>
      </w:r>
      <w:r w:rsidDel="00000000" w:rsidR="00000000" w:rsidRPr="00000000">
        <w:rPr>
          <w:color w:val="188038"/>
          <w:rtl w:val="0"/>
        </w:rPr>
        <w:t xml:space="preserve">document.getElementById('identificador')</w:t>
      </w:r>
      <w:r w:rsidDel="00000000" w:rsidR="00000000" w:rsidRPr="00000000">
        <w:rPr>
          <w:rtl w:val="0"/>
        </w:rPr>
        <w:t xml:space="preserve"> y después se reasigna el contenido.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&lt;p id="parrafito"&gt;&lt;/p&gt;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&lt;script&gt;</w:t>
      </w:r>
    </w:p>
    <w:p w:rsidR="00000000" w:rsidDel="00000000" w:rsidP="00000000" w:rsidRDefault="00000000" w:rsidRPr="00000000" w14:paraId="00000078">
      <w:pPr>
        <w:rPr/>
      </w:pPr>
      <w:r w:rsidDel="00000000" w:rsidR="00000000" w:rsidRPr="00000000">
        <w:rPr>
          <w:rtl w:val="0"/>
        </w:rPr>
        <w:t xml:space="preserve">  // Calcula la operación matemática 5 + 6 y escribe el resultado "11" dentro del párrafo</w:t>
      </w:r>
    </w:p>
    <w:p w:rsidR="00000000" w:rsidDel="00000000" w:rsidP="00000000" w:rsidRDefault="00000000" w:rsidRPr="00000000" w14:paraId="00000079">
      <w:pPr>
        <w:rPr/>
      </w:pPr>
      <w:r w:rsidDel="00000000" w:rsidR="00000000" w:rsidRPr="00000000">
        <w:rPr>
          <w:rtl w:val="0"/>
        </w:rPr>
        <w:t xml:space="preserve">  document.getElementById("parrafito").innerHTML = 5 + 6;</w:t>
      </w:r>
    </w:p>
    <w:p w:rsidR="00000000" w:rsidDel="00000000" w:rsidP="00000000" w:rsidRDefault="00000000" w:rsidRPr="00000000" w14:paraId="0000007A">
      <w:pPr>
        <w:rPr/>
      </w:pPr>
      <w:r w:rsidDel="00000000" w:rsidR="00000000" w:rsidRPr="00000000">
        <w:rPr>
          <w:rtl w:val="0"/>
        </w:rPr>
        <w:t xml:space="preserve">&lt;/script&gt;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8"/>
        </w:numPr>
        <w:spacing w:after="240" w:lineRule="auto"/>
        <w:ind w:left="720" w:hanging="360"/>
      </w:pPr>
      <w:r w:rsidDel="00000000" w:rsidR="00000000" w:rsidRPr="00000000">
        <w:rPr>
          <w:b w:val="1"/>
          <w:bCs w:val="1"/>
          <w:rtl w:val="0"/>
        </w:rPr>
        <w:t xml:space="preserve">Aspecto de seguridad esencial:</w:t>
      </w:r>
      <w:r w:rsidDel="00000000" w:rsidR="00000000" w:rsidRPr="00000000">
        <w:rPr>
          <w:rtl w:val="0"/>
        </w:rPr>
        <w:t xml:space="preserve"> Si utilizamos </w:t>
      </w:r>
      <w:r w:rsidDel="00000000" w:rsidR="00000000" w:rsidRPr="00000000">
        <w:rPr>
          <w:color w:val="188038"/>
          <w:rtl w:val="0"/>
        </w:rPr>
        <w:t xml:space="preserve">innerHTML</w:t>
      </w:r>
      <w:r w:rsidDel="00000000" w:rsidR="00000000" w:rsidRPr="00000000">
        <w:rPr>
          <w:rtl w:val="0"/>
        </w:rPr>
        <w:t xml:space="preserve"> para meter información que ha escrito un usuario desconocido, un atacante podría escribir una etiqueta </w:t>
      </w:r>
      <w:r w:rsidDel="00000000" w:rsidR="00000000" w:rsidRPr="00000000">
        <w:rPr>
          <w:color w:val="188038"/>
          <w:rtl w:val="0"/>
        </w:rPr>
        <w:t xml:space="preserve">&lt;script&gt;</w:t>
      </w:r>
      <w:r w:rsidDel="00000000" w:rsidR="00000000" w:rsidRPr="00000000">
        <w:rPr>
          <w:rtl w:val="0"/>
        </w:rPr>
        <w:t xml:space="preserve"> maliciosa y ejecutar código en el navegador de otras personas (ataque conocido como </w:t>
      </w:r>
      <w:r w:rsidDel="00000000" w:rsidR="00000000" w:rsidRPr="00000000">
        <w:rPr>
          <w:i w:val="1"/>
          <w:iCs w:val="1"/>
          <w:rtl w:val="0"/>
        </w:rPr>
        <w:t xml:space="preserve">XSS</w:t>
      </w:r>
      <w:r w:rsidDel="00000000" w:rsidR="00000000" w:rsidRPr="00000000">
        <w:rPr>
          <w:rtl w:val="0"/>
        </w:rPr>
        <w:t xml:space="preserve"> o </w:t>
      </w:r>
      <w:r w:rsidDel="00000000" w:rsidR="00000000" w:rsidRPr="00000000">
        <w:rPr>
          <w:i w:val="1"/>
          <w:iCs w:val="1"/>
          <w:rtl w:val="0"/>
        </w:rPr>
        <w:t xml:space="preserve">Cross-Site Scripting</w:t>
      </w:r>
      <w:r w:rsidDel="00000000" w:rsidR="00000000" w:rsidRPr="00000000">
        <w:rPr>
          <w:rtl w:val="0"/>
        </w:rPr>
        <w:t xml:space="preserve">). Para insertar texto plano de forma más rápida y totalmente inmune a inyecciones, se recomienda emplear la propiedad </w:t>
      </w:r>
      <w:r w:rsidDel="00000000" w:rsidR="00000000" w:rsidRPr="00000000">
        <w:rPr>
          <w:color w:val="188038"/>
          <w:rtl w:val="0"/>
        </w:rPr>
        <w:t xml:space="preserve">textContent</w:t>
      </w:r>
      <w:r w:rsidDel="00000000" w:rsidR="00000000" w:rsidRPr="00000000">
        <w:rPr>
          <w:rtl w:val="0"/>
        </w:rPr>
        <w:t xml:space="preserve">.</w:t>
      </w:r>
    </w:p>
    <w:p w:rsidR="00000000" w:rsidDel="00000000" w:rsidP="00000000" w:rsidRDefault="00000000" w:rsidRPr="00000000" w14:paraId="0000007D">
      <w:pPr>
        <w:pStyle w:val="Heading4"/>
        <w:keepNext w:val="0"/>
        <w:keepLines w:val="0"/>
        <w:spacing w:after="40" w:before="0" w:lineRule="auto"/>
        <w:rPr>
          <w:b w:val="1"/>
          <w:bCs w:val="1"/>
          <w:color w:val="000000"/>
          <w:sz w:val="22"/>
          <w:szCs w:val="22"/>
        </w:rPr>
      </w:pPr>
      <w:bookmarkStart w:colFirst="0" w:colLast="0" w:name="_sy00aw5h3rer" w:id="13"/>
      <w:bookmarkEnd w:id="13"/>
      <w:r w:rsidDel="00000000" w:rsidR="00000000" w:rsidRPr="00000000">
        <w:rPr>
          <w:b w:val="1"/>
          <w:bCs w:val="1"/>
          <w:color w:val="000000"/>
          <w:sz w:val="22"/>
          <w:szCs w:val="22"/>
          <w:rtl w:val="0"/>
        </w:rPr>
        <w:t xml:space="preserve">3. Flujo Directo de Marcado (</w:t>
      </w:r>
      <w:r w:rsidDel="00000000" w:rsidR="00000000" w:rsidRPr="00000000">
        <w:rPr>
          <w:b w:val="1"/>
          <w:bCs w:val="1"/>
          <w:color w:val="188038"/>
          <w:sz w:val="22"/>
          <w:szCs w:val="22"/>
          <w:rtl w:val="0"/>
        </w:rPr>
        <w:t xml:space="preserve">document.write()</w:t>
      </w:r>
      <w:r w:rsidDel="00000000" w:rsidR="00000000" w:rsidRPr="00000000">
        <w:rPr>
          <w:b w:val="1"/>
          <w:bCs w:val="1"/>
          <w:color w:val="000000"/>
          <w:sz w:val="22"/>
          <w:szCs w:val="22"/>
          <w:rtl w:val="0"/>
        </w:rPr>
        <w:t xml:space="preserve">)</w:t>
      </w:r>
    </w:p>
    <w:p w:rsidR="00000000" w:rsidDel="00000000" w:rsidP="00000000" w:rsidRDefault="00000000" w:rsidRPr="00000000" w14:paraId="0000007E">
      <w:pPr>
        <w:numPr>
          <w:ilvl w:val="0"/>
          <w:numId w:val="17"/>
        </w:numPr>
        <w:spacing w:after="240" w:lineRule="auto"/>
        <w:ind w:left="720" w:hanging="360"/>
      </w:pPr>
      <w:r w:rsidDel="00000000" w:rsidR="00000000" w:rsidRPr="00000000">
        <w:rPr>
          <w:b w:val="1"/>
          <w:bCs w:val="1"/>
          <w:rtl w:val="0"/>
        </w:rPr>
        <w:t xml:space="preserve">Qué es:</w:t>
      </w:r>
      <w:r w:rsidDel="00000000" w:rsidR="00000000" w:rsidRPr="00000000">
        <w:rPr>
          <w:rtl w:val="0"/>
        </w:rPr>
        <w:t xml:space="preserve"> Un método clásico que escribe texto o etiquetas HTML directamente en el flujo de la página mientras el navegador la está leyendo.</w:t>
      </w:r>
    </w:p>
    <w:p w:rsidR="00000000" w:rsidDel="00000000" w:rsidP="00000000" w:rsidRDefault="00000000" w:rsidRPr="00000000" w14:paraId="0000007F">
      <w:pPr>
        <w:rPr/>
      </w:pPr>
      <w:r w:rsidDel="00000000" w:rsidR="00000000" w:rsidRPr="00000000">
        <w:rPr>
          <w:rtl w:val="0"/>
        </w:rPr>
        <w:t xml:space="preserve">&lt;script&gt;</w:t>
      </w:r>
    </w:p>
    <w:p w:rsidR="00000000" w:rsidDel="00000000" w:rsidP="00000000" w:rsidRDefault="00000000" w:rsidRPr="00000000" w14:paraId="00000080">
      <w:pPr>
        <w:rPr/>
      </w:pPr>
      <w:r w:rsidDel="00000000" w:rsidR="00000000" w:rsidRPr="00000000">
        <w:rPr>
          <w:rtl w:val="0"/>
        </w:rPr>
        <w:t xml:space="preserve">  document.write("&lt;h2&gt;Buenos días&lt;/h2&gt;"); // Inserta directamente el encabezado en la carga</w:t>
      </w:r>
    </w:p>
    <w:p w:rsidR="00000000" w:rsidDel="00000000" w:rsidP="00000000" w:rsidRDefault="00000000" w:rsidRPr="00000000" w14:paraId="00000081">
      <w:pPr>
        <w:rPr/>
      </w:pPr>
      <w:r w:rsidDel="00000000" w:rsidR="00000000" w:rsidRPr="00000000">
        <w:rPr>
          <w:rtl w:val="0"/>
        </w:rPr>
        <w:t xml:space="preserve">&lt;/script&gt;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3"/>
        </w:numPr>
        <w:spacing w:after="240" w:lineRule="auto"/>
        <w:ind w:left="720" w:hanging="360"/>
      </w:pPr>
      <w:r w:rsidDel="00000000" w:rsidR="00000000" w:rsidRPr="00000000">
        <w:rPr>
          <w:b w:val="1"/>
          <w:bCs w:val="1"/>
          <w:rtl w:val="0"/>
        </w:rPr>
        <w:t xml:space="preserve">Comportamiento crítico:</w:t>
      </w:r>
      <w:r w:rsidDel="00000000" w:rsidR="00000000" w:rsidRPr="00000000">
        <w:rPr>
          <w:rtl w:val="0"/>
        </w:rPr>
        <w:t xml:space="preserve"> Si se ejecuta </w:t>
      </w:r>
      <w:r w:rsidDel="00000000" w:rsidR="00000000" w:rsidRPr="00000000">
        <w:rPr>
          <w:color w:val="188038"/>
          <w:rtl w:val="0"/>
        </w:rPr>
        <w:t xml:space="preserve">document.write()</w:t>
      </w:r>
      <w:r w:rsidDel="00000000" w:rsidR="00000000" w:rsidRPr="00000000">
        <w:rPr>
          <w:rtl w:val="0"/>
        </w:rPr>
        <w:t xml:space="preserve"> mientras la página carga, funciona con normalidad. Sin embargo, si se invoca </w:t>
      </w:r>
      <w:r w:rsidDel="00000000" w:rsidR="00000000" w:rsidRPr="00000000">
        <w:rPr>
          <w:b w:val="1"/>
          <w:bCs w:val="1"/>
          <w:rtl w:val="0"/>
        </w:rPr>
        <w:t xml:space="preserve">después</w:t>
      </w:r>
      <w:r w:rsidDel="00000000" w:rsidR="00000000" w:rsidRPr="00000000">
        <w:rPr>
          <w:rtl w:val="0"/>
        </w:rPr>
        <w:t xml:space="preserve"> de que la página haya terminado de cargar (por ejemplo, dentro de una función al pulsar un botón), el navegador </w:t>
      </w:r>
      <w:r w:rsidDel="00000000" w:rsidR="00000000" w:rsidRPr="00000000">
        <w:rPr>
          <w:b w:val="1"/>
          <w:bCs w:val="1"/>
          <w:rtl w:val="0"/>
        </w:rPr>
        <w:t xml:space="preserve">borra de forma irreversible todo el documento HTML existente</w:t>
      </w:r>
      <w:r w:rsidDel="00000000" w:rsidR="00000000" w:rsidRPr="00000000">
        <w:rPr>
          <w:rtl w:val="0"/>
        </w:rPr>
        <w:t xml:space="preserve"> y deja únicamente lo escrito en esa llamada. Por esta razón, su uso no se recomienda en desarrollos modernos.</w:t>
      </w:r>
    </w:p>
    <w:p w:rsidR="00000000" w:rsidDel="00000000" w:rsidP="00000000" w:rsidRDefault="00000000" w:rsidRPr="00000000" w14:paraId="00000084">
      <w:pPr>
        <w:pStyle w:val="Heading4"/>
        <w:keepNext w:val="0"/>
        <w:keepLines w:val="0"/>
        <w:spacing w:after="40" w:before="0" w:lineRule="auto"/>
        <w:rPr>
          <w:b w:val="1"/>
          <w:bCs w:val="1"/>
          <w:color w:val="000000"/>
          <w:sz w:val="22"/>
          <w:szCs w:val="22"/>
        </w:rPr>
      </w:pPr>
      <w:bookmarkStart w:colFirst="0" w:colLast="0" w:name="_d9j6jj9bnn8y" w:id="14"/>
      <w:bookmarkEnd w:id="14"/>
      <w:r w:rsidDel="00000000" w:rsidR="00000000" w:rsidRPr="00000000">
        <w:rPr>
          <w:b w:val="1"/>
          <w:bCs w:val="1"/>
          <w:color w:val="000000"/>
          <w:sz w:val="22"/>
          <w:szCs w:val="22"/>
          <w:rtl w:val="0"/>
        </w:rPr>
        <w:t xml:space="preserve">4. Diálogos Modales de Alerta (</w:t>
      </w:r>
      <w:r w:rsidDel="00000000" w:rsidR="00000000" w:rsidRPr="00000000">
        <w:rPr>
          <w:b w:val="1"/>
          <w:bCs w:val="1"/>
          <w:color w:val="188038"/>
          <w:sz w:val="22"/>
          <w:szCs w:val="22"/>
          <w:rtl w:val="0"/>
        </w:rPr>
        <w:t xml:space="preserve">window.alert()</w:t>
      </w:r>
      <w:r w:rsidDel="00000000" w:rsidR="00000000" w:rsidRPr="00000000">
        <w:rPr>
          <w:b w:val="1"/>
          <w:bCs w:val="1"/>
          <w:color w:val="000000"/>
          <w:sz w:val="22"/>
          <w:szCs w:val="22"/>
          <w:rtl w:val="0"/>
        </w:rPr>
        <w:t xml:space="preserve">)</w:t>
      </w:r>
    </w:p>
    <w:p w:rsidR="00000000" w:rsidDel="00000000" w:rsidP="00000000" w:rsidRDefault="00000000" w:rsidRPr="00000000" w14:paraId="00000085">
      <w:pPr>
        <w:numPr>
          <w:ilvl w:val="0"/>
          <w:numId w:val="1"/>
        </w:numPr>
        <w:spacing w:after="240" w:lineRule="auto"/>
        <w:ind w:left="720" w:hanging="360"/>
      </w:pPr>
      <w:r w:rsidDel="00000000" w:rsidR="00000000" w:rsidRPr="00000000">
        <w:rPr>
          <w:b w:val="1"/>
          <w:bCs w:val="1"/>
          <w:rtl w:val="0"/>
        </w:rPr>
        <w:t xml:space="preserve">Qué es:</w:t>
      </w:r>
      <w:r w:rsidDel="00000000" w:rsidR="00000000" w:rsidRPr="00000000">
        <w:rPr>
          <w:rtl w:val="0"/>
        </w:rPr>
        <w:t xml:space="preserve"> Una función que abre una pequeña ventana modal emergente nativa del sistema operativo con un mensaje y un botón de aceptar.</w:t>
      </w:r>
    </w:p>
    <w:p w:rsidR="00000000" w:rsidDel="00000000" w:rsidP="00000000" w:rsidRDefault="00000000" w:rsidRPr="00000000" w14:paraId="00000086">
      <w:pPr>
        <w:rPr/>
      </w:pPr>
      <w:r w:rsidDel="00000000" w:rsidR="00000000" w:rsidRPr="00000000">
        <w:rPr>
          <w:rtl w:val="0"/>
        </w:rPr>
        <w:t xml:space="preserve">&lt;script&gt;</w:t>
      </w:r>
    </w:p>
    <w:p w:rsidR="00000000" w:rsidDel="00000000" w:rsidP="00000000" w:rsidRDefault="00000000" w:rsidRPr="00000000" w14:paraId="00000087">
      <w:pPr>
        <w:rPr/>
      </w:pPr>
      <w:r w:rsidDel="00000000" w:rsidR="00000000" w:rsidRPr="00000000">
        <w:rPr>
          <w:rtl w:val="0"/>
        </w:rPr>
        <w:t xml:space="preserve">  window.alert("BUENAS NOCHES"); // Detiene la navegación hasta pulsar "Aceptar"</w:t>
      </w:r>
    </w:p>
    <w:p w:rsidR="00000000" w:rsidDel="00000000" w:rsidP="00000000" w:rsidRDefault="00000000" w:rsidRPr="00000000" w14:paraId="00000088">
      <w:pPr>
        <w:rPr/>
      </w:pPr>
      <w:r w:rsidDel="00000000" w:rsidR="00000000" w:rsidRPr="00000000">
        <w:rPr>
          <w:rtl w:val="0"/>
        </w:rPr>
        <w:t xml:space="preserve">&lt;/script&gt;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4"/>
        </w:numPr>
        <w:spacing w:after="0" w:afterAutospacing="0" w:lineRule="auto"/>
        <w:ind w:left="720" w:hanging="360"/>
      </w:pPr>
      <w:r w:rsidDel="00000000" w:rsidR="00000000" w:rsidRPr="00000000">
        <w:rPr>
          <w:b w:val="1"/>
          <w:bCs w:val="1"/>
          <w:rtl w:val="0"/>
        </w:rPr>
        <w:t xml:space="preserve">Mecanismo:</w:t>
      </w:r>
      <w:r w:rsidDel="00000000" w:rsidR="00000000" w:rsidRPr="00000000">
        <w:rPr>
          <w:rtl w:val="0"/>
        </w:rPr>
        <w:t xml:space="preserve"> Pertenece al objeto global </w:t>
      </w:r>
      <w:r w:rsidDel="00000000" w:rsidR="00000000" w:rsidRPr="00000000">
        <w:rPr>
          <w:color w:val="188038"/>
          <w:rtl w:val="0"/>
        </w:rPr>
        <w:t xml:space="preserve">window</w:t>
      </w:r>
      <w:r w:rsidDel="00000000" w:rsidR="00000000" w:rsidRPr="00000000">
        <w:rPr>
          <w:rtl w:val="0"/>
        </w:rPr>
        <w:t xml:space="preserve">, por lo que puede escribirse tanto </w:t>
      </w:r>
      <w:r w:rsidDel="00000000" w:rsidR="00000000" w:rsidRPr="00000000">
        <w:rPr>
          <w:color w:val="188038"/>
          <w:rtl w:val="0"/>
        </w:rPr>
        <w:t xml:space="preserve">window.alert()</w:t>
      </w:r>
      <w:r w:rsidDel="00000000" w:rsidR="00000000" w:rsidRPr="00000000">
        <w:rPr>
          <w:rtl w:val="0"/>
        </w:rPr>
        <w:t xml:space="preserve"> como simplemente </w:t>
      </w:r>
      <w:r w:rsidDel="00000000" w:rsidR="00000000" w:rsidRPr="00000000">
        <w:rPr>
          <w:color w:val="188038"/>
          <w:rtl w:val="0"/>
        </w:rPr>
        <w:t xml:space="preserve">alert()</w:t>
      </w:r>
      <w:r w:rsidDel="00000000" w:rsidR="00000000" w:rsidRPr="00000000">
        <w:rPr>
          <w:rtl w:val="0"/>
        </w:rPr>
        <w:t xml:space="preserve">.</w:t>
      </w:r>
    </w:p>
    <w:p w:rsidR="00000000" w:rsidDel="00000000" w:rsidP="00000000" w:rsidRDefault="00000000" w:rsidRPr="00000000" w14:paraId="0000008B">
      <w:pPr>
        <w:numPr>
          <w:ilvl w:val="0"/>
          <w:numId w:val="14"/>
        </w:numPr>
        <w:spacing w:after="240" w:lineRule="auto"/>
        <w:ind w:left="720" w:hanging="360"/>
      </w:pPr>
      <w:r w:rsidDel="00000000" w:rsidR="00000000" w:rsidRPr="00000000">
        <w:rPr>
          <w:b w:val="1"/>
          <w:bCs w:val="1"/>
          <w:rtl w:val="0"/>
        </w:rPr>
        <w:t xml:space="preserve">Efecto bloqueante:</w:t>
      </w:r>
      <w:r w:rsidDel="00000000" w:rsidR="00000000" w:rsidRPr="00000000">
        <w:rPr>
          <w:rtl w:val="0"/>
        </w:rPr>
        <w:t xml:space="preserve"> El diálogo es </w:t>
      </w:r>
      <w:r w:rsidDel="00000000" w:rsidR="00000000" w:rsidRPr="00000000">
        <w:rPr>
          <w:b w:val="1"/>
          <w:bCs w:val="1"/>
          <w:rtl w:val="0"/>
        </w:rPr>
        <w:t xml:space="preserve">síncrono y bloqueante</w:t>
      </w:r>
      <w:r w:rsidDel="00000000" w:rsidR="00000000" w:rsidRPr="00000000">
        <w:rPr>
          <w:rtl w:val="0"/>
        </w:rPr>
        <w:t xml:space="preserve">. Hasta que el usuario no pulsa con el ratón el botón "Aceptar", la ejecución del hilo principal de JavaScript se congela por completo: las animaciones se detienen y la página no atiende a ningún otro evento.</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gga8jvkvxbfo" w:id="15"/>
      <w:bookmarkEnd w:id="15"/>
      <w:r w:rsidDel="00000000" w:rsidR="00000000" w:rsidRPr="00000000">
        <w:rPr>
          <w:b w:val="1"/>
          <w:bCs w:val="1"/>
          <w:color w:val="000000"/>
          <w:sz w:val="26"/>
          <w:szCs w:val="26"/>
          <w:rtl w:val="0"/>
        </w:rPr>
        <w:t xml:space="preserve">G. Capacidades Prácticas de Manipulación Dinámica</w:t>
      </w:r>
    </w:p>
    <w:p w:rsidR="00000000" w:rsidDel="00000000" w:rsidP="00000000" w:rsidRDefault="00000000" w:rsidRPr="00000000" w14:paraId="0000008D">
      <w:pPr>
        <w:spacing w:after="240" w:lineRule="auto"/>
        <w:rPr/>
      </w:pPr>
      <w:r w:rsidDel="00000000" w:rsidR="00000000" w:rsidRPr="00000000">
        <w:rPr>
          <w:rtl w:val="0"/>
        </w:rPr>
        <w:t xml:space="preserve">A través del DOM, JavaScript puede modificar en caliente los tres aspectos visuales de una página:</w:t>
      </w:r>
    </w:p>
    <w:p w:rsidR="00000000" w:rsidDel="00000000" w:rsidP="00000000" w:rsidRDefault="00000000" w:rsidRPr="00000000" w14:paraId="0000008E">
      <w:pPr>
        <w:pStyle w:val="Heading4"/>
        <w:keepNext w:val="0"/>
        <w:keepLines w:val="0"/>
        <w:spacing w:after="40" w:before="0" w:lineRule="auto"/>
        <w:rPr>
          <w:b w:val="1"/>
          <w:bCs w:val="1"/>
          <w:color w:val="000000"/>
          <w:sz w:val="22"/>
          <w:szCs w:val="22"/>
        </w:rPr>
      </w:pPr>
      <w:bookmarkStart w:colFirst="0" w:colLast="0" w:name="_fodjrg1vhaf6" w:id="16"/>
      <w:bookmarkEnd w:id="16"/>
      <w:r w:rsidDel="00000000" w:rsidR="00000000" w:rsidRPr="00000000">
        <w:rPr>
          <w:b w:val="1"/>
          <w:bCs w:val="1"/>
          <w:color w:val="000000"/>
          <w:sz w:val="22"/>
          <w:szCs w:val="22"/>
          <w:rtl w:val="0"/>
        </w:rPr>
        <w:t xml:space="preserve">1. Modificar el Contenido de la Página Web</w:t>
      </w:r>
    </w:p>
    <w:p w:rsidR="00000000" w:rsidDel="00000000" w:rsidP="00000000" w:rsidRDefault="00000000" w:rsidRPr="00000000" w14:paraId="0000008F">
      <w:pPr>
        <w:spacing w:after="240" w:lineRule="auto"/>
        <w:rPr/>
      </w:pPr>
      <w:r w:rsidDel="00000000" w:rsidR="00000000" w:rsidRPr="00000000">
        <w:rPr>
          <w:rtl w:val="0"/>
        </w:rPr>
        <w:t xml:space="preserve">Permite reescribir bloques informativos al interactuar con botones u otros controles:</w:t>
      </w:r>
    </w:p>
    <w:p w:rsidR="00000000" w:rsidDel="00000000" w:rsidP="00000000" w:rsidRDefault="00000000" w:rsidRPr="00000000" w14:paraId="00000090">
      <w:pPr>
        <w:rPr/>
      </w:pPr>
      <w:r w:rsidDel="00000000" w:rsidR="00000000" w:rsidRPr="00000000">
        <w:rPr>
          <w:rtl w:val="0"/>
        </w:rPr>
        <w:t xml:space="preserve">&lt;!DOCTYPE html&gt;</w:t>
      </w:r>
    </w:p>
    <w:p w:rsidR="00000000" w:rsidDel="00000000" w:rsidP="00000000" w:rsidRDefault="00000000" w:rsidRPr="00000000" w14:paraId="00000091">
      <w:pPr>
        <w:rPr/>
      </w:pPr>
      <w:r w:rsidDel="00000000" w:rsidR="00000000" w:rsidRPr="00000000">
        <w:rPr>
          <w:rtl w:val="0"/>
        </w:rPr>
        <w:t xml:space="preserve">&lt;html&gt;</w:t>
      </w:r>
    </w:p>
    <w:p w:rsidR="00000000" w:rsidDel="00000000" w:rsidP="00000000" w:rsidRDefault="00000000" w:rsidRPr="00000000" w14:paraId="00000092">
      <w:pPr>
        <w:rPr/>
      </w:pPr>
      <w:r w:rsidDel="00000000" w:rsidR="00000000" w:rsidRPr="00000000">
        <w:rPr>
          <w:rtl w:val="0"/>
        </w:rPr>
        <w:t xml:space="preserve">&lt;body&gt;</w:t>
      </w:r>
    </w:p>
    <w:p w:rsidR="00000000" w:rsidDel="00000000" w:rsidP="00000000" w:rsidRDefault="00000000" w:rsidRPr="00000000" w14:paraId="00000093">
      <w:pPr>
        <w:rPr/>
      </w:pPr>
      <w:r w:rsidDel="00000000" w:rsidR="00000000" w:rsidRPr="00000000">
        <w:rPr>
          <w:rtl w:val="0"/>
        </w:rPr>
        <w:t xml:space="preserve">  &lt;h1&gt;Modificando el código HTML&lt;/h1&gt;</w:t>
      </w:r>
    </w:p>
    <w:p w:rsidR="00000000" w:rsidDel="00000000" w:rsidP="00000000" w:rsidRDefault="00000000" w:rsidRPr="00000000" w14:paraId="00000094">
      <w:pPr>
        <w:rPr/>
      </w:pPr>
      <w:r w:rsidDel="00000000" w:rsidR="00000000" w:rsidRPr="00000000">
        <w:rPr>
          <w:rtl w:val="0"/>
        </w:rPr>
        <w:t xml:space="preserve">  &lt;p id="prueba"&gt;Modificando el contenido.&lt;/p&gt;</w:t>
      </w:r>
    </w:p>
    <w:p w:rsidR="00000000" w:rsidDel="00000000" w:rsidP="00000000" w:rsidRDefault="00000000" w:rsidRPr="00000000" w14:paraId="00000095">
      <w:pPr>
        <w:rPr/>
      </w:pPr>
      <w:r w:rsidDel="00000000" w:rsidR="00000000" w:rsidRPr="00000000">
        <w:rPr>
          <w:rtl w:val="0"/>
        </w:rPr>
        <w:t xml:space="preserve">  &lt;!-- Al hacer clic, document.getElementById localiza el nodo y cambia su texto interno --&gt;</w:t>
      </w:r>
    </w:p>
    <w:p w:rsidR="00000000" w:rsidDel="00000000" w:rsidP="00000000" w:rsidRDefault="00000000" w:rsidRPr="00000000" w14:paraId="00000096">
      <w:pPr>
        <w:rPr/>
      </w:pPr>
      <w:r w:rsidDel="00000000" w:rsidR="00000000" w:rsidRPr="00000000">
        <w:rPr>
          <w:rtl w:val="0"/>
        </w:rPr>
        <w:t xml:space="preserve">  &lt;button type="button" onclick="document.getElementById('prueba').innerHTML = 'CAMBIANDO el contenido!'"&gt;</w:t>
      </w:r>
    </w:p>
    <w:p w:rsidR="00000000" w:rsidDel="00000000" w:rsidP="00000000" w:rsidRDefault="00000000" w:rsidRPr="00000000" w14:paraId="00000097">
      <w:pPr>
        <w:rPr/>
      </w:pPr>
      <w:r w:rsidDel="00000000" w:rsidR="00000000" w:rsidRPr="00000000">
        <w:rPr>
          <w:rtl w:val="0"/>
        </w:rPr>
        <w:t xml:space="preserve">    ¡Dale!</w:t>
      </w:r>
    </w:p>
    <w:p w:rsidR="00000000" w:rsidDel="00000000" w:rsidP="00000000" w:rsidRDefault="00000000" w:rsidRPr="00000000" w14:paraId="00000098">
      <w:pPr>
        <w:rPr/>
      </w:pPr>
      <w:r w:rsidDel="00000000" w:rsidR="00000000" w:rsidRPr="00000000">
        <w:rPr>
          <w:rtl w:val="0"/>
        </w:rPr>
        <w:t xml:space="preserve">  &lt;/button&gt;</w:t>
      </w:r>
    </w:p>
    <w:p w:rsidR="00000000" w:rsidDel="00000000" w:rsidP="00000000" w:rsidRDefault="00000000" w:rsidRPr="00000000" w14:paraId="00000099">
      <w:pPr>
        <w:rPr/>
      </w:pPr>
      <w:r w:rsidDel="00000000" w:rsidR="00000000" w:rsidRPr="00000000">
        <w:rPr>
          <w:rtl w:val="0"/>
        </w:rPr>
        <w:t xml:space="preserve">&lt;/body&gt;</w:t>
      </w:r>
    </w:p>
    <w:p w:rsidR="00000000" w:rsidDel="00000000" w:rsidP="00000000" w:rsidRDefault="00000000" w:rsidRPr="00000000" w14:paraId="0000009A">
      <w:pPr>
        <w:rPr/>
      </w:pPr>
      <w:r w:rsidDel="00000000" w:rsidR="00000000" w:rsidRPr="00000000">
        <w:rPr>
          <w:rtl w:val="0"/>
        </w:rPr>
        <w:t xml:space="preserve">&lt;/html&gt;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4"/>
        <w:keepNext w:val="0"/>
        <w:keepLines w:val="0"/>
        <w:spacing w:after="40" w:before="0" w:lineRule="auto"/>
        <w:rPr>
          <w:b w:val="1"/>
          <w:bCs w:val="1"/>
          <w:color w:val="000000"/>
          <w:sz w:val="22"/>
          <w:szCs w:val="22"/>
        </w:rPr>
      </w:pPr>
      <w:bookmarkStart w:colFirst="0" w:colLast="0" w:name="_jcnau5ezwlrs" w:id="17"/>
      <w:bookmarkEnd w:id="17"/>
      <w:r w:rsidDel="00000000" w:rsidR="00000000" w:rsidRPr="00000000">
        <w:rPr>
          <w:b w:val="1"/>
          <w:bCs w:val="1"/>
          <w:color w:val="000000"/>
          <w:sz w:val="22"/>
          <w:szCs w:val="22"/>
          <w:rtl w:val="0"/>
        </w:rPr>
        <w:t xml:space="preserve">2. Cambiar Atributos de Objetos HTML</w:t>
      </w:r>
    </w:p>
    <w:p w:rsidR="00000000" w:rsidDel="00000000" w:rsidP="00000000" w:rsidRDefault="00000000" w:rsidRPr="00000000" w14:paraId="0000009D">
      <w:pPr>
        <w:spacing w:after="240" w:lineRule="auto"/>
        <w:rPr/>
      </w:pPr>
      <w:r w:rsidDel="00000000" w:rsidR="00000000" w:rsidRPr="00000000">
        <w:rPr>
          <w:rtl w:val="0"/>
        </w:rPr>
        <w:t xml:space="preserve">Cualquier atributo declarado en una etiqueta HTML (como el destino </w:t>
      </w:r>
      <w:r w:rsidDel="00000000" w:rsidR="00000000" w:rsidRPr="00000000">
        <w:rPr>
          <w:color w:val="188038"/>
          <w:rtl w:val="0"/>
        </w:rPr>
        <w:t xml:space="preserve">href</w:t>
      </w:r>
      <w:r w:rsidDel="00000000" w:rsidR="00000000" w:rsidRPr="00000000">
        <w:rPr>
          <w:rtl w:val="0"/>
        </w:rPr>
        <w:t xml:space="preserve"> de un enlace, el ancho </w:t>
      </w:r>
      <w:r w:rsidDel="00000000" w:rsidR="00000000" w:rsidRPr="00000000">
        <w:rPr>
          <w:color w:val="188038"/>
          <w:rtl w:val="0"/>
        </w:rPr>
        <w:t xml:space="preserve">width</w:t>
      </w:r>
      <w:r w:rsidDel="00000000" w:rsidR="00000000" w:rsidRPr="00000000">
        <w:rPr>
          <w:rtl w:val="0"/>
        </w:rPr>
        <w:t xml:space="preserve"> o la ruta </w:t>
      </w:r>
      <w:r w:rsidDel="00000000" w:rsidR="00000000" w:rsidRPr="00000000">
        <w:rPr>
          <w:color w:val="188038"/>
          <w:rtl w:val="0"/>
        </w:rPr>
        <w:t xml:space="preserve">src</w:t>
      </w:r>
      <w:r w:rsidDel="00000000" w:rsidR="00000000" w:rsidRPr="00000000">
        <w:rPr>
          <w:rtl w:val="0"/>
        </w:rPr>
        <w:t xml:space="preserve"> de una imagen) se convierte en una propiedad accesible desde JavaScript.</w:t>
      </w:r>
    </w:p>
    <w:p w:rsidR="00000000" w:rsidDel="00000000" w:rsidP="00000000" w:rsidRDefault="00000000" w:rsidRPr="00000000" w14:paraId="0000009E">
      <w:pPr>
        <w:rPr/>
      </w:pPr>
      <w:r w:rsidDel="00000000" w:rsidR="00000000" w:rsidRPr="00000000">
        <w:rPr>
          <w:rtl w:val="0"/>
        </w:rPr>
        <w:t xml:space="preserve">&lt;!DOCTYPE html&gt;</w:t>
      </w:r>
    </w:p>
    <w:p w:rsidR="00000000" w:rsidDel="00000000" w:rsidP="00000000" w:rsidRDefault="00000000" w:rsidRPr="00000000" w14:paraId="0000009F">
      <w:pPr>
        <w:rPr/>
      </w:pPr>
      <w:r w:rsidDel="00000000" w:rsidR="00000000" w:rsidRPr="00000000">
        <w:rPr>
          <w:rtl w:val="0"/>
        </w:rPr>
        <w:t xml:space="preserve">&lt;html&gt;</w:t>
      </w:r>
    </w:p>
    <w:p w:rsidR="00000000" w:rsidDel="00000000" w:rsidP="00000000" w:rsidRDefault="00000000" w:rsidRPr="00000000" w14:paraId="000000A0">
      <w:pPr>
        <w:rPr/>
      </w:pPr>
      <w:r w:rsidDel="00000000" w:rsidR="00000000" w:rsidRPr="00000000">
        <w:rPr>
          <w:rtl w:val="0"/>
        </w:rPr>
        <w:t xml:space="preserve">&lt;body&gt;</w:t>
      </w:r>
    </w:p>
    <w:p w:rsidR="00000000" w:rsidDel="00000000" w:rsidP="00000000" w:rsidRDefault="00000000" w:rsidRPr="00000000" w14:paraId="000000A1">
      <w:pPr>
        <w:rPr/>
      </w:pPr>
      <w:r w:rsidDel="00000000" w:rsidR="00000000" w:rsidRPr="00000000">
        <w:rPr>
          <w:rtl w:val="0"/>
        </w:rPr>
        <w:t xml:space="preserve">  &lt;h1&gt;Cambio de imágenes con JavaScript&lt;/h1&gt;</w:t>
      </w:r>
    </w:p>
    <w:p w:rsidR="00000000" w:rsidDel="00000000" w:rsidP="00000000" w:rsidRDefault="00000000" w:rsidRPr="00000000" w14:paraId="000000A2">
      <w:pPr>
        <w:rPr/>
      </w:pPr>
      <w:r w:rsidDel="00000000" w:rsidR="00000000" w:rsidRPr="00000000">
        <w:rPr>
          <w:rtl w:val="0"/>
        </w:rPr>
        <w:t xml:space="preserve">  &lt;!-- Imagen con evento onclick que llama a la función cambiaPic() --&gt;</w:t>
      </w:r>
    </w:p>
    <w:p w:rsidR="00000000" w:rsidDel="00000000" w:rsidP="00000000" w:rsidRDefault="00000000" w:rsidRPr="00000000" w14:paraId="000000A3">
      <w:pPr>
        <w:rPr/>
      </w:pPr>
      <w:r w:rsidDel="00000000" w:rsidR="00000000" w:rsidRPr="00000000">
        <w:rPr>
          <w:rtl w:val="0"/>
        </w:rPr>
        <w:t xml:space="preserve">  &lt;img id="myFPImage" onclick="cambiaPic()" src="http://myfpschool.com/wp-content/uploads/2016/06/myblack.jpeg" width="100" height="180"&gt;</w:t>
      </w:r>
    </w:p>
    <w:p w:rsidR="00000000" w:rsidDel="00000000" w:rsidP="00000000" w:rsidRDefault="00000000" w:rsidRPr="00000000" w14:paraId="000000A4">
      <w:pPr>
        <w:rPr/>
      </w:pPr>
      <w:r w:rsidDel="00000000" w:rsidR="00000000" w:rsidRPr="00000000">
        <w:rPr>
          <w:rtl w:val="0"/>
        </w:rPr>
        <w:t xml:space="preserve">  &lt;p&gt;Haz click sobre las letras para cambiarlas.&lt;/p&gt;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&lt;script&gt;</w:t>
      </w:r>
    </w:p>
    <w:p w:rsidR="00000000" w:rsidDel="00000000" w:rsidP="00000000" w:rsidRDefault="00000000" w:rsidRPr="00000000" w14:paraId="000000A7">
      <w:pPr>
        <w:rPr/>
      </w:pPr>
      <w:r w:rsidDel="00000000" w:rsidR="00000000" w:rsidRPr="00000000">
        <w:rPr>
          <w:rtl w:val="0"/>
        </w:rPr>
        <w:t xml:space="preserve">  function cambiaPic() {</w:t>
      </w:r>
    </w:p>
    <w:p w:rsidR="00000000" w:rsidDel="00000000" w:rsidP="00000000" w:rsidRDefault="00000000" w:rsidRPr="00000000" w14:paraId="000000A8">
      <w:pPr>
        <w:rPr/>
      </w:pPr>
      <w:r w:rsidDel="00000000" w:rsidR="00000000" w:rsidRPr="00000000">
        <w:rPr>
          <w:rtl w:val="0"/>
        </w:rPr>
        <w:t xml:space="preserve">    var image = document.getElementById('myFPImage');</w:t>
      </w:r>
    </w:p>
    <w:p w:rsidR="00000000" w:rsidDel="00000000" w:rsidP="00000000" w:rsidRDefault="00000000" w:rsidRPr="00000000" w14:paraId="000000A9">
      <w:pPr>
        <w:rPr/>
      </w:pPr>
      <w:r w:rsidDel="00000000" w:rsidR="00000000" w:rsidRPr="00000000">
        <w:rPr>
          <w:rtl w:val="0"/>
        </w:rPr>
        <w:t xml:space="preserve">    // Con match comprobamos si el nombre del archivo contiene la palabra "green"</w:t>
      </w:r>
    </w:p>
    <w:p w:rsidR="00000000" w:rsidDel="00000000" w:rsidP="00000000" w:rsidRDefault="00000000" w:rsidRPr="00000000" w14:paraId="000000AA">
      <w:pPr>
        <w:rPr/>
      </w:pPr>
      <w:r w:rsidDel="00000000" w:rsidR="00000000" w:rsidRPr="00000000">
        <w:rPr>
          <w:rtl w:val="0"/>
        </w:rPr>
        <w:t xml:space="preserve">    if (image.src.match("green")) {</w:t>
      </w:r>
    </w:p>
    <w:p w:rsidR="00000000" w:rsidDel="00000000" w:rsidP="00000000" w:rsidRDefault="00000000" w:rsidRPr="00000000" w14:paraId="000000AB">
      <w:pPr>
        <w:rPr/>
      </w:pPr>
      <w:r w:rsidDel="00000000" w:rsidR="00000000" w:rsidRPr="00000000">
        <w:rPr>
          <w:rtl w:val="0"/>
        </w:rPr>
        <w:t xml:space="preserve">      image.src = "http://myfpschool.com/wp-content/uploads/2016/06/myblack.jpeg";</w:t>
      </w:r>
    </w:p>
    <w:p w:rsidR="00000000" w:rsidDel="00000000" w:rsidP="00000000" w:rsidRDefault="00000000" w:rsidRPr="00000000" w14:paraId="000000AC">
      <w:pPr>
        <w:rPr/>
      </w:pPr>
      <w:r w:rsidDel="00000000" w:rsidR="00000000" w:rsidRPr="00000000">
        <w:rPr>
          <w:rtl w:val="0"/>
        </w:rPr>
        <w:t xml:space="preserve">    } else {</w:t>
      </w:r>
    </w:p>
    <w:p w:rsidR="00000000" w:rsidDel="00000000" w:rsidP="00000000" w:rsidRDefault="00000000" w:rsidRPr="00000000" w14:paraId="000000AD">
      <w:pPr>
        <w:rPr/>
      </w:pPr>
      <w:r w:rsidDel="00000000" w:rsidR="00000000" w:rsidRPr="00000000">
        <w:rPr>
          <w:rtl w:val="0"/>
        </w:rPr>
        <w:t xml:space="preserve">      image.src = "http://myfpschool.com/wp-content/uploads/2016/06/mygreen.jpeg";</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&lt;/script&gt;</w:t>
      </w:r>
    </w:p>
    <w:p w:rsidR="00000000" w:rsidDel="00000000" w:rsidP="00000000" w:rsidRDefault="00000000" w:rsidRPr="00000000" w14:paraId="000000B1">
      <w:pPr>
        <w:rPr/>
      </w:pPr>
      <w:r w:rsidDel="00000000" w:rsidR="00000000" w:rsidRPr="00000000">
        <w:rPr>
          <w:rtl w:val="0"/>
        </w:rPr>
        <w:t xml:space="preserve">&lt;/body&gt;</w:t>
      </w:r>
    </w:p>
    <w:p w:rsidR="00000000" w:rsidDel="00000000" w:rsidP="00000000" w:rsidRDefault="00000000" w:rsidRPr="00000000" w14:paraId="000000B2">
      <w:pPr>
        <w:rPr/>
      </w:pPr>
      <w:r w:rsidDel="00000000" w:rsidR="00000000" w:rsidRPr="00000000">
        <w:rPr>
          <w:rtl w:val="0"/>
        </w:rPr>
        <w:t xml:space="preserve">&lt;/html&gt;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9"/>
        </w:numPr>
        <w:spacing w:after="240" w:lineRule="auto"/>
        <w:ind w:left="720" w:hanging="360"/>
      </w:pPr>
      <w:r w:rsidDel="00000000" w:rsidR="00000000" w:rsidRPr="00000000">
        <w:rPr>
          <w:b w:val="1"/>
          <w:bCs w:val="1"/>
          <w:rtl w:val="0"/>
        </w:rPr>
        <w:t xml:space="preserve">Mecanismo:</w:t>
      </w:r>
      <w:r w:rsidDel="00000000" w:rsidR="00000000" w:rsidRPr="00000000">
        <w:rPr>
          <w:rtl w:val="0"/>
        </w:rPr>
        <w:t xml:space="preserve"> Al hacer clic sobre la imagen, la función lee la ruta actual en </w:t>
      </w:r>
      <w:r w:rsidDel="00000000" w:rsidR="00000000" w:rsidRPr="00000000">
        <w:rPr>
          <w:color w:val="188038"/>
          <w:rtl w:val="0"/>
        </w:rPr>
        <w:t xml:space="preserve">image.src</w:t>
      </w:r>
      <w:r w:rsidDel="00000000" w:rsidR="00000000" w:rsidRPr="00000000">
        <w:rPr>
          <w:rtl w:val="0"/>
        </w:rPr>
        <w:t xml:space="preserve">. Si detecta la versión en verde, conmuta el atributo hacia la imagen negra; si no, le asigna la verde. El navegador reacciona de forma automática descargando y repintando el nuevo recurso gráfico.</w:t>
      </w:r>
    </w:p>
    <w:p w:rsidR="00000000" w:rsidDel="00000000" w:rsidP="00000000" w:rsidRDefault="00000000" w:rsidRPr="00000000" w14:paraId="000000B5">
      <w:pPr>
        <w:pStyle w:val="Heading4"/>
        <w:keepNext w:val="0"/>
        <w:keepLines w:val="0"/>
        <w:spacing w:after="40" w:before="0" w:lineRule="auto"/>
        <w:rPr>
          <w:b w:val="1"/>
          <w:bCs w:val="1"/>
          <w:color w:val="000000"/>
          <w:sz w:val="22"/>
          <w:szCs w:val="22"/>
        </w:rPr>
      </w:pPr>
      <w:bookmarkStart w:colFirst="0" w:colLast="0" w:name="_i7ehbhf71061" w:id="18"/>
      <w:bookmarkEnd w:id="18"/>
      <w:r w:rsidDel="00000000" w:rsidR="00000000" w:rsidRPr="00000000">
        <w:rPr>
          <w:b w:val="1"/>
          <w:bCs w:val="1"/>
          <w:color w:val="000000"/>
          <w:sz w:val="22"/>
          <w:szCs w:val="22"/>
          <w:rtl w:val="0"/>
        </w:rPr>
        <w:t xml:space="preserve">3. Cambiar el Estilo CSS en Tiempo Real</w:t>
      </w:r>
    </w:p>
    <w:p w:rsidR="00000000" w:rsidDel="00000000" w:rsidP="00000000" w:rsidRDefault="00000000" w:rsidRPr="00000000" w14:paraId="000000B6">
      <w:pPr>
        <w:spacing w:after="240" w:lineRule="auto"/>
        <w:rPr/>
      </w:pPr>
      <w:r w:rsidDel="00000000" w:rsidR="00000000" w:rsidRPr="00000000">
        <w:rPr>
          <w:rtl w:val="0"/>
        </w:rPr>
        <w:t xml:space="preserve">JavaScript puede acceder directamente a las reglas de estilo del elemento a través de la propiedad </w:t>
      </w:r>
      <w:r w:rsidDel="00000000" w:rsidR="00000000" w:rsidRPr="00000000">
        <w:rPr>
          <w:color w:val="188038"/>
          <w:rtl w:val="0"/>
        </w:rPr>
        <w:t xml:space="preserve">.style</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&lt;!DOCTYPE html&gt;</w:t>
      </w:r>
    </w:p>
    <w:p w:rsidR="00000000" w:rsidDel="00000000" w:rsidP="00000000" w:rsidRDefault="00000000" w:rsidRPr="00000000" w14:paraId="000000B9">
      <w:pPr>
        <w:rPr/>
      </w:pPr>
      <w:r w:rsidDel="00000000" w:rsidR="00000000" w:rsidRPr="00000000">
        <w:rPr>
          <w:rtl w:val="0"/>
        </w:rPr>
        <w:t xml:space="preserve">&lt;html&gt;</w:t>
      </w:r>
    </w:p>
    <w:p w:rsidR="00000000" w:rsidDel="00000000" w:rsidP="00000000" w:rsidRDefault="00000000" w:rsidRPr="00000000" w14:paraId="000000BA">
      <w:pPr>
        <w:rPr/>
      </w:pPr>
      <w:r w:rsidDel="00000000" w:rsidR="00000000" w:rsidRPr="00000000">
        <w:rPr>
          <w:rtl w:val="0"/>
        </w:rPr>
        <w:t xml:space="preserve">&lt;body&gt;</w:t>
      </w:r>
    </w:p>
    <w:p w:rsidR="00000000" w:rsidDel="00000000" w:rsidP="00000000" w:rsidRDefault="00000000" w:rsidRPr="00000000" w14:paraId="000000BB">
      <w:pPr>
        <w:rPr/>
      </w:pPr>
      <w:r w:rsidDel="00000000" w:rsidR="00000000" w:rsidRPr="00000000">
        <w:rPr>
          <w:rtl w:val="0"/>
        </w:rPr>
        <w:t xml:space="preserve">  &lt;p id="mytxt"&gt;Aprende JavaScript con MyFPSchool!&lt;/p&gt;</w:t>
      </w:r>
    </w:p>
    <w:p w:rsidR="00000000" w:rsidDel="00000000" w:rsidP="00000000" w:rsidRDefault="00000000" w:rsidRPr="00000000" w14:paraId="000000BC">
      <w:pPr>
        <w:rPr/>
      </w:pPr>
      <w:r w:rsidDel="00000000" w:rsidR="00000000" w:rsidRPr="00000000">
        <w:rPr>
          <w:rtl w:val="0"/>
        </w:rPr>
        <w:t xml:space="preserve">  &lt;button type="button" onclick="myFunction()"&gt;¡Dale!&lt;/button&gt;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&lt;script&gt;</w:t>
      </w:r>
    </w:p>
    <w:p w:rsidR="00000000" w:rsidDel="00000000" w:rsidP="00000000" w:rsidRDefault="00000000" w:rsidRPr="00000000" w14:paraId="000000BF">
      <w:pPr>
        <w:rPr/>
      </w:pPr>
      <w:r w:rsidDel="00000000" w:rsidR="00000000" w:rsidRPr="00000000">
        <w:rPr>
          <w:rtl w:val="0"/>
        </w:rPr>
        <w:t xml:space="preserve">  function myFunction() {</w:t>
      </w:r>
    </w:p>
    <w:p w:rsidR="00000000" w:rsidDel="00000000" w:rsidP="00000000" w:rsidRDefault="00000000" w:rsidRPr="00000000" w14:paraId="000000C0">
      <w:pPr>
        <w:rPr/>
      </w:pPr>
      <w:r w:rsidDel="00000000" w:rsidR="00000000" w:rsidRPr="00000000">
        <w:rPr>
          <w:rtl w:val="0"/>
        </w:rPr>
        <w:t xml:space="preserve">    var x = document.getElementById("mytxt");</w:t>
      </w:r>
    </w:p>
    <w:p w:rsidR="00000000" w:rsidDel="00000000" w:rsidP="00000000" w:rsidRDefault="00000000" w:rsidRPr="00000000" w14:paraId="000000C1">
      <w:pPr>
        <w:rPr/>
      </w:pPr>
      <w:r w:rsidDel="00000000" w:rsidR="00000000" w:rsidRPr="00000000">
        <w:rPr>
          <w:rtl w:val="0"/>
        </w:rPr>
        <w:t xml:space="preserve">    // En CSS se escribe "font-size", pero en JavaScript se usa camelCase: "fontSize"</w:t>
      </w:r>
    </w:p>
    <w:p w:rsidR="00000000" w:rsidDel="00000000" w:rsidP="00000000" w:rsidRDefault="00000000" w:rsidRPr="00000000" w14:paraId="000000C2">
      <w:pPr>
        <w:rPr/>
      </w:pPr>
      <w:r w:rsidDel="00000000" w:rsidR="00000000" w:rsidRPr="00000000">
        <w:rPr>
          <w:rtl w:val="0"/>
        </w:rPr>
        <w:t xml:space="preserve">    x.style.fontSize = "25px";</w:t>
      </w:r>
    </w:p>
    <w:p w:rsidR="00000000" w:rsidDel="00000000" w:rsidP="00000000" w:rsidRDefault="00000000" w:rsidRPr="00000000" w14:paraId="000000C3">
      <w:pPr>
        <w:rPr/>
      </w:pPr>
      <w:r w:rsidDel="00000000" w:rsidR="00000000" w:rsidRPr="00000000">
        <w:rPr>
          <w:rtl w:val="0"/>
        </w:rPr>
        <w:t xml:space="preserve">    x.style.color = "red";</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&lt;/script&gt;</w:t>
      </w:r>
    </w:p>
    <w:p w:rsidR="00000000" w:rsidDel="00000000" w:rsidP="00000000" w:rsidRDefault="00000000" w:rsidRPr="00000000" w14:paraId="000000C6">
      <w:pPr>
        <w:rPr/>
      </w:pPr>
      <w:r w:rsidDel="00000000" w:rsidR="00000000" w:rsidRPr="00000000">
        <w:rPr>
          <w:rtl w:val="0"/>
        </w:rPr>
        <w:t xml:space="preserve">&lt;/body&gt;</w:t>
      </w:r>
    </w:p>
    <w:p w:rsidR="00000000" w:rsidDel="00000000" w:rsidP="00000000" w:rsidRDefault="00000000" w:rsidRPr="00000000" w14:paraId="000000C7">
      <w:pPr>
        <w:rPr/>
      </w:pPr>
      <w:r w:rsidDel="00000000" w:rsidR="00000000" w:rsidRPr="00000000">
        <w:rPr>
          <w:rtl w:val="0"/>
        </w:rPr>
        <w:t xml:space="preserve">&lt;/html&gt;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16"/>
        </w:numPr>
        <w:spacing w:after="0" w:afterAutospacing="0" w:lineRule="auto"/>
        <w:ind w:left="720" w:hanging="360"/>
      </w:pPr>
      <w:r w:rsidDel="00000000" w:rsidR="00000000" w:rsidRPr="00000000">
        <w:rPr>
          <w:b w:val="1"/>
          <w:bCs w:val="1"/>
          <w:rtl w:val="0"/>
        </w:rPr>
        <w:t xml:space="preserve">La regla sintáctica </w:t>
      </w:r>
      <w:r w:rsidDel="00000000" w:rsidR="00000000" w:rsidRPr="00000000">
        <w:rPr>
          <w:b w:val="1"/>
          <w:bCs w:val="1"/>
          <w:i w:val="1"/>
          <w:iCs w:val="1"/>
          <w:rtl w:val="0"/>
        </w:rPr>
        <w:t xml:space="preserve">camelCase</w:t>
      </w:r>
      <w:r w:rsidDel="00000000" w:rsidR="00000000" w:rsidRPr="00000000">
        <w:rPr>
          <w:b w:val="1"/>
          <w:bCs w:val="1"/>
          <w:rtl w:val="0"/>
        </w:rPr>
        <w:t xml:space="preserve">:</w:t>
      </w:r>
      <w:r w:rsidDel="00000000" w:rsidR="00000000" w:rsidRPr="00000000">
        <w:rPr>
          <w:rtl w:val="0"/>
        </w:rPr>
        <w:t xml:space="preserve"> Como el signo de guion (</w:t>
      </w:r>
      <w:r w:rsidDel="00000000" w:rsidR="00000000" w:rsidRPr="00000000">
        <w:rPr>
          <w:color w:val="188038"/>
          <w:rtl w:val="0"/>
        </w:rPr>
        <w:t xml:space="preserve">-</w:t>
      </w:r>
      <w:r w:rsidDel="00000000" w:rsidR="00000000" w:rsidRPr="00000000">
        <w:rPr>
          <w:rtl w:val="0"/>
        </w:rPr>
        <w:t xml:space="preserve">) representa la resta en JavaScript, las propiedades de CSS compuestas no pueden llevar guion en el código. El lenguaje sustituye el guion eliminándolo y poniendo la siguiente letra en mayúscula:</w:t>
      </w:r>
    </w:p>
    <w:p w:rsidR="00000000" w:rsidDel="00000000" w:rsidP="00000000" w:rsidRDefault="00000000" w:rsidRPr="00000000" w14:paraId="000000CA">
      <w:pPr>
        <w:numPr>
          <w:ilvl w:val="1"/>
          <w:numId w:val="16"/>
        </w:numPr>
        <w:spacing w:after="0" w:afterAutospacing="0" w:lineRule="auto"/>
        <w:ind w:left="1440" w:hanging="360"/>
      </w:pPr>
      <w:r w:rsidDel="00000000" w:rsidR="00000000" w:rsidRPr="00000000">
        <w:rPr>
          <w:color w:val="188038"/>
          <w:rtl w:val="0"/>
        </w:rPr>
        <w:t xml:space="preserve">background-color</w:t>
      </w:r>
      <w:r w:rsidDel="00000000" w:rsidR="00000000" w:rsidRPr="00000000">
        <w:rPr>
          <w:rtl w:val="0"/>
        </w:rPr>
        <w:t xml:space="preserve"> pasa a ser </w:t>
      </w:r>
      <w:r w:rsidDel="00000000" w:rsidR="00000000" w:rsidRPr="00000000">
        <w:rPr>
          <w:color w:val="188038"/>
          <w:rtl w:val="0"/>
        </w:rPr>
        <w:t xml:space="preserve">style.backgroundColor</w:t>
      </w:r>
    </w:p>
    <w:p w:rsidR="00000000" w:rsidDel="00000000" w:rsidP="00000000" w:rsidRDefault="00000000" w:rsidRPr="00000000" w14:paraId="000000CB">
      <w:pPr>
        <w:numPr>
          <w:ilvl w:val="1"/>
          <w:numId w:val="16"/>
        </w:numPr>
        <w:spacing w:after="0" w:afterAutospacing="0" w:lineRule="auto"/>
        <w:ind w:left="1440" w:hanging="360"/>
      </w:pPr>
      <w:r w:rsidDel="00000000" w:rsidR="00000000" w:rsidRPr="00000000">
        <w:rPr>
          <w:color w:val="188038"/>
          <w:rtl w:val="0"/>
        </w:rPr>
        <w:t xml:space="preserve">font-size</w:t>
      </w:r>
      <w:r w:rsidDel="00000000" w:rsidR="00000000" w:rsidRPr="00000000">
        <w:rPr>
          <w:rtl w:val="0"/>
        </w:rPr>
        <w:t xml:space="preserve"> pasa a ser </w:t>
      </w:r>
      <w:r w:rsidDel="00000000" w:rsidR="00000000" w:rsidRPr="00000000">
        <w:rPr>
          <w:color w:val="188038"/>
          <w:rtl w:val="0"/>
        </w:rPr>
        <w:t xml:space="preserve">style.fontSize</w:t>
        <w:br w:type="textWrapping"/>
      </w:r>
    </w:p>
    <w:p w:rsidR="00000000" w:rsidDel="00000000" w:rsidP="00000000" w:rsidRDefault="00000000" w:rsidRPr="00000000" w14:paraId="000000CC">
      <w:pPr>
        <w:numPr>
          <w:ilvl w:val="1"/>
          <w:numId w:val="16"/>
        </w:numPr>
        <w:spacing w:after="240" w:lineRule="auto"/>
        <w:ind w:left="1440" w:hanging="360"/>
      </w:pPr>
      <w:r w:rsidDel="00000000" w:rsidR="00000000" w:rsidRPr="00000000">
        <w:rPr>
          <w:color w:val="188038"/>
          <w:rtl w:val="0"/>
        </w:rPr>
        <w:t xml:space="preserve">margin-top</w:t>
      </w:r>
      <w:r w:rsidDel="00000000" w:rsidR="00000000" w:rsidRPr="00000000">
        <w:rPr>
          <w:rtl w:val="0"/>
        </w:rPr>
        <w:t xml:space="preserve"> pasa a ser </w:t>
      </w:r>
      <w:r w:rsidDel="00000000" w:rsidR="00000000" w:rsidRPr="00000000">
        <w:rPr>
          <w:color w:val="188038"/>
          <w:rtl w:val="0"/>
        </w:rPr>
        <w:t xml:space="preserve">style.marginTop</w:t>
      </w:r>
    </w:p>
    <w:p w:rsidR="00000000" w:rsidDel="00000000" w:rsidP="00000000" w:rsidRDefault="00000000" w:rsidRPr="00000000" w14:paraId="000000CD">
      <w:pPr>
        <w:pStyle w:val="Heading3"/>
        <w:keepNext w:val="0"/>
        <w:keepLines w:val="0"/>
        <w:spacing w:before="0" w:lineRule="auto"/>
        <w:rPr>
          <w:b w:val="1"/>
          <w:bCs w:val="1"/>
          <w:color w:val="000000"/>
          <w:sz w:val="26"/>
          <w:szCs w:val="26"/>
        </w:rPr>
      </w:pPr>
      <w:bookmarkStart w:colFirst="0" w:colLast="0" w:name="_72lauqrblm85" w:id="19"/>
      <w:bookmarkEnd w:id="19"/>
      <w:r w:rsidDel="00000000" w:rsidR="00000000" w:rsidRPr="00000000">
        <w:rPr>
          <w:rtl w:val="0"/>
        </w:rPr>
      </w:r>
    </w:p>
    <w:p w:rsidR="00000000" w:rsidDel="00000000" w:rsidP="00000000" w:rsidRDefault="00000000" w:rsidRPr="00000000" w14:paraId="000000CE">
      <w:pPr>
        <w:pStyle w:val="Heading3"/>
        <w:keepNext w:val="0"/>
        <w:keepLines w:val="0"/>
        <w:spacing w:before="0" w:lineRule="auto"/>
        <w:rPr>
          <w:b w:val="1"/>
          <w:bCs w:val="1"/>
          <w:color w:val="000000"/>
          <w:sz w:val="26"/>
          <w:szCs w:val="26"/>
        </w:rPr>
      </w:pPr>
      <w:bookmarkStart w:colFirst="0" w:colLast="0" w:name="_ad0ex6ls5h9c" w:id="20"/>
      <w:bookmarkEnd w:id="20"/>
      <w:r w:rsidDel="00000000" w:rsidR="00000000" w:rsidRPr="00000000">
        <w:rPr>
          <w:b w:val="1"/>
          <w:bCs w:val="1"/>
          <w:color w:val="000000"/>
          <w:sz w:val="26"/>
          <w:szCs w:val="26"/>
          <w:rtl w:val="0"/>
        </w:rPr>
        <w:t xml:space="preserve">H. El Objeto Global </w:t>
      </w:r>
      <w:r w:rsidDel="00000000" w:rsidR="00000000" w:rsidRPr="00000000">
        <w:rPr>
          <w:b w:val="1"/>
          <w:bCs w:val="1"/>
          <w:color w:val="188038"/>
          <w:sz w:val="26"/>
          <w:szCs w:val="26"/>
          <w:rtl w:val="0"/>
        </w:rPr>
        <w:t xml:space="preserve">window</w:t>
      </w:r>
      <w:r w:rsidDel="00000000" w:rsidR="00000000" w:rsidRPr="00000000">
        <w:rPr>
          <w:b w:val="1"/>
          <w:bCs w:val="1"/>
          <w:color w:val="000000"/>
          <w:sz w:val="26"/>
          <w:szCs w:val="26"/>
          <w:rtl w:val="0"/>
        </w:rPr>
        <w:t xml:space="preserve"> y el Árbol Jerárquico del BOM</w:t>
      </w:r>
    </w:p>
    <w:p w:rsidR="00000000" w:rsidDel="00000000" w:rsidP="00000000" w:rsidRDefault="00000000" w:rsidRPr="00000000" w14:paraId="000000CF">
      <w:pPr>
        <w:pStyle w:val="Heading3"/>
        <w:keepNext w:val="0"/>
        <w:keepLines w:val="0"/>
        <w:spacing w:after="240" w:before="0" w:lineRule="auto"/>
        <w:rPr>
          <w:color w:val="000000"/>
          <w:sz w:val="22"/>
          <w:szCs w:val="22"/>
        </w:rPr>
      </w:pPr>
      <w:bookmarkStart w:colFirst="0" w:colLast="0" w:name="_ndwacv7e7ods" w:id="21"/>
      <w:bookmarkEnd w:id="21"/>
      <w:r w:rsidDel="00000000" w:rsidR="00000000" w:rsidRPr="00000000">
        <w:rPr>
          <w:color w:val="000000"/>
          <w:sz w:val="22"/>
          <w:szCs w:val="22"/>
          <w:rtl w:val="0"/>
        </w:rPr>
        <w:t xml:space="preserve">En el navegador existe una jerarquía fundamental que a menudo confunde al estudiante: </w:t>
      </w:r>
      <w:r w:rsidDel="00000000" w:rsidR="00000000" w:rsidRPr="00000000">
        <w:rPr>
          <w:b w:val="1"/>
          <w:bCs w:val="1"/>
          <w:color w:val="000000"/>
          <w:sz w:val="22"/>
          <w:szCs w:val="22"/>
          <w:rtl w:val="0"/>
        </w:rPr>
        <w:t xml:space="preserve">BOM (</w:t>
      </w:r>
      <w:r w:rsidDel="00000000" w:rsidR="00000000" w:rsidRPr="00000000">
        <w:rPr>
          <w:b w:val="1"/>
          <w:bCs w:val="1"/>
          <w:i w:val="1"/>
          <w:iCs w:val="1"/>
          <w:color w:val="000000"/>
          <w:sz w:val="22"/>
          <w:szCs w:val="22"/>
          <w:rtl w:val="0"/>
        </w:rPr>
        <w:t xml:space="preserve">Browser Object Model</w:t>
      </w:r>
      <w:r w:rsidDel="00000000" w:rsidR="00000000" w:rsidRPr="00000000">
        <w:rPr>
          <w:b w:val="1"/>
          <w:bCs w:val="1"/>
          <w:color w:val="000000"/>
          <w:sz w:val="22"/>
          <w:szCs w:val="22"/>
          <w:rtl w:val="0"/>
        </w:rPr>
        <w:t xml:space="preserve">) frente a DOM (</w:t>
      </w:r>
      <w:r w:rsidDel="00000000" w:rsidR="00000000" w:rsidRPr="00000000">
        <w:rPr>
          <w:b w:val="1"/>
          <w:bCs w:val="1"/>
          <w:i w:val="1"/>
          <w:iCs w:val="1"/>
          <w:color w:val="000000"/>
          <w:sz w:val="22"/>
          <w:szCs w:val="22"/>
          <w:rtl w:val="0"/>
        </w:rPr>
        <w:t xml:space="preserve">Document Object Model</w:t>
      </w:r>
      <w:r w:rsidDel="00000000" w:rsidR="00000000" w:rsidRPr="00000000">
        <w:rPr>
          <w:b w:val="1"/>
          <w:bCs w:val="1"/>
          <w:color w:val="000000"/>
          <w:sz w:val="22"/>
          <w:szCs w:val="22"/>
          <w:rtl w:val="0"/>
        </w:rPr>
        <w:t xml:space="preserve">)</w:t>
      </w:r>
      <w:r w:rsidDel="00000000" w:rsidR="00000000" w:rsidRPr="00000000">
        <w:rPr>
          <w:color w:val="000000"/>
          <w:sz w:val="22"/>
          <w:szCs w:val="22"/>
          <w:rtl w:val="0"/>
        </w:rPr>
        <w:t xml:space="preserve">.</w:t>
      </w:r>
    </w:p>
    <w:p w:rsidR="00000000" w:rsidDel="00000000" w:rsidP="00000000" w:rsidRDefault="00000000" w:rsidRPr="00000000" w14:paraId="000000D0">
      <w:pPr>
        <w:pStyle w:val="Heading3"/>
        <w:keepNext w:val="0"/>
        <w:keepLines w:val="0"/>
        <w:numPr>
          <w:ilvl w:val="0"/>
          <w:numId w:val="7"/>
        </w:numPr>
        <w:spacing w:after="0" w:afterAutospacing="0" w:before="0" w:lineRule="auto"/>
        <w:ind w:left="720" w:hanging="360"/>
        <w:rPr>
          <w:color w:val="000000"/>
          <w:sz w:val="22"/>
          <w:szCs w:val="22"/>
        </w:rPr>
      </w:pPr>
      <w:bookmarkStart w:colFirst="0" w:colLast="0" w:name="_ndwacv7e7ods" w:id="21"/>
      <w:bookmarkEnd w:id="21"/>
      <w:r w:rsidDel="00000000" w:rsidR="00000000" w:rsidRPr="00000000">
        <w:rPr>
          <w:color w:val="000000"/>
          <w:sz w:val="22"/>
          <w:szCs w:val="22"/>
          <w:rtl w:val="0"/>
        </w:rPr>
        <w:t xml:space="preserve">El objeto </w:t>
      </w:r>
      <w:r w:rsidDel="00000000" w:rsidR="00000000" w:rsidRPr="00000000">
        <w:rPr>
          <w:b w:val="1"/>
          <w:bCs w:val="1"/>
          <w:color w:val="188038"/>
          <w:sz w:val="22"/>
          <w:szCs w:val="22"/>
          <w:rtl w:val="0"/>
        </w:rPr>
        <w:t xml:space="preserve">window</w:t>
      </w:r>
      <w:r w:rsidDel="00000000" w:rsidR="00000000" w:rsidRPr="00000000">
        <w:rPr>
          <w:color w:val="000000"/>
          <w:sz w:val="22"/>
          <w:szCs w:val="22"/>
          <w:rtl w:val="0"/>
        </w:rPr>
        <w:t xml:space="preserve"> representa la ventana o pestaña completa del navegador y es el </w:t>
      </w:r>
      <w:r w:rsidDel="00000000" w:rsidR="00000000" w:rsidRPr="00000000">
        <w:rPr>
          <w:b w:val="1"/>
          <w:bCs w:val="1"/>
          <w:color w:val="000000"/>
          <w:sz w:val="22"/>
          <w:szCs w:val="22"/>
          <w:rtl w:val="0"/>
        </w:rPr>
        <w:t xml:space="preserve">objeto raíz global</w:t>
      </w:r>
      <w:r w:rsidDel="00000000" w:rsidR="00000000" w:rsidRPr="00000000">
        <w:rPr>
          <w:color w:val="000000"/>
          <w:sz w:val="22"/>
          <w:szCs w:val="22"/>
          <w:rtl w:val="0"/>
        </w:rPr>
        <w:t xml:space="preserve"> del entorno cliente.</w:t>
      </w:r>
    </w:p>
    <w:p w:rsidR="00000000" w:rsidDel="00000000" w:rsidP="00000000" w:rsidRDefault="00000000" w:rsidRPr="00000000" w14:paraId="000000D1">
      <w:pPr>
        <w:pStyle w:val="Heading3"/>
        <w:keepNext w:val="0"/>
        <w:keepLines w:val="0"/>
        <w:numPr>
          <w:ilvl w:val="0"/>
          <w:numId w:val="7"/>
        </w:numPr>
        <w:spacing w:after="0" w:afterAutospacing="0" w:before="0" w:lineRule="auto"/>
        <w:ind w:left="720" w:hanging="360"/>
        <w:rPr>
          <w:color w:val="000000"/>
          <w:sz w:val="22"/>
          <w:szCs w:val="22"/>
        </w:rPr>
      </w:pPr>
      <w:bookmarkStart w:colFirst="0" w:colLast="0" w:name="_ndwacv7e7ods" w:id="21"/>
      <w:bookmarkEnd w:id="21"/>
      <w:r w:rsidDel="00000000" w:rsidR="00000000" w:rsidRPr="00000000">
        <w:rPr>
          <w:color w:val="000000"/>
          <w:sz w:val="22"/>
          <w:szCs w:val="22"/>
          <w:rtl w:val="0"/>
        </w:rPr>
        <w:t xml:space="preserve">El </w:t>
      </w:r>
      <w:r w:rsidDel="00000000" w:rsidR="00000000" w:rsidRPr="00000000">
        <w:rPr>
          <w:b w:val="1"/>
          <w:bCs w:val="1"/>
          <w:color w:val="188038"/>
          <w:sz w:val="22"/>
          <w:szCs w:val="22"/>
          <w:rtl w:val="0"/>
        </w:rPr>
        <w:t xml:space="preserve">document</w:t>
      </w:r>
      <w:r w:rsidDel="00000000" w:rsidR="00000000" w:rsidRPr="00000000">
        <w:rPr>
          <w:color w:val="000000"/>
          <w:sz w:val="22"/>
          <w:szCs w:val="22"/>
          <w:rtl w:val="0"/>
        </w:rPr>
        <w:t xml:space="preserve"> (el DOM) es en realidad una propiedad que cuelga directamente de </w:t>
      </w:r>
      <w:r w:rsidDel="00000000" w:rsidR="00000000" w:rsidRPr="00000000">
        <w:rPr>
          <w:color w:val="188038"/>
          <w:sz w:val="22"/>
          <w:szCs w:val="22"/>
          <w:rtl w:val="0"/>
        </w:rPr>
        <w:t xml:space="preserve">window</w:t>
      </w:r>
      <w:r w:rsidDel="00000000" w:rsidR="00000000" w:rsidRPr="00000000">
        <w:rPr>
          <w:color w:val="000000"/>
          <w:sz w:val="22"/>
          <w:szCs w:val="22"/>
          <w:rtl w:val="0"/>
        </w:rPr>
        <w:t xml:space="preserve"> (</w:t>
      </w:r>
      <w:r w:rsidDel="00000000" w:rsidR="00000000" w:rsidRPr="00000000">
        <w:rPr>
          <w:color w:val="188038"/>
          <w:sz w:val="22"/>
          <w:szCs w:val="22"/>
          <w:rtl w:val="0"/>
        </w:rPr>
        <w:t xml:space="preserve">window.document</w:t>
      </w:r>
      <w:r w:rsidDel="00000000" w:rsidR="00000000" w:rsidRPr="00000000">
        <w:rPr>
          <w:color w:val="000000"/>
          <w:sz w:val="22"/>
          <w:szCs w:val="22"/>
          <w:rtl w:val="0"/>
        </w:rPr>
        <w:t xml:space="preserve">).</w:t>
      </w:r>
    </w:p>
    <w:p w:rsidR="00000000" w:rsidDel="00000000" w:rsidP="00000000" w:rsidRDefault="00000000" w:rsidRPr="00000000" w14:paraId="000000D2">
      <w:pPr>
        <w:pStyle w:val="Heading3"/>
        <w:keepNext w:val="0"/>
        <w:keepLines w:val="0"/>
        <w:numPr>
          <w:ilvl w:val="0"/>
          <w:numId w:val="7"/>
        </w:numPr>
        <w:spacing w:after="24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Regla de ámbito global:</w:t>
      </w:r>
      <w:r w:rsidDel="00000000" w:rsidR="00000000" w:rsidRPr="00000000">
        <w:rPr>
          <w:color w:val="000000"/>
          <w:sz w:val="22"/>
          <w:szCs w:val="22"/>
          <w:rtl w:val="0"/>
        </w:rPr>
        <w:t xml:space="preserve"> En JavaScript para navegadores, cualquier variable o función declarada a nivel superior (con </w:t>
      </w:r>
      <w:r w:rsidDel="00000000" w:rsidR="00000000" w:rsidRPr="00000000">
        <w:rPr>
          <w:color w:val="188038"/>
          <w:sz w:val="22"/>
          <w:szCs w:val="22"/>
          <w:rtl w:val="0"/>
        </w:rPr>
        <w:t xml:space="preserve">var</w:t>
      </w:r>
      <w:r w:rsidDel="00000000" w:rsidR="00000000" w:rsidRPr="00000000">
        <w:rPr>
          <w:color w:val="000000"/>
          <w:sz w:val="22"/>
          <w:szCs w:val="22"/>
          <w:rtl w:val="0"/>
        </w:rPr>
        <w:t xml:space="preserve">) o cualquier método nativo de la ventana pasa a formar parte de </w:t>
      </w:r>
      <w:r w:rsidDel="00000000" w:rsidR="00000000" w:rsidRPr="00000000">
        <w:rPr>
          <w:color w:val="188038"/>
          <w:sz w:val="22"/>
          <w:szCs w:val="22"/>
          <w:rtl w:val="0"/>
        </w:rPr>
        <w:t xml:space="preserve">window</w:t>
      </w:r>
      <w:r w:rsidDel="00000000" w:rsidR="00000000" w:rsidRPr="00000000">
        <w:rPr>
          <w:color w:val="000000"/>
          <w:sz w:val="22"/>
          <w:szCs w:val="22"/>
          <w:rtl w:val="0"/>
        </w:rPr>
        <w:t xml:space="preserve">. Por esa razón exacta, las dos siguientes líneas son técnica y funcionalmente idénticas:</w:t>
      </w:r>
    </w:p>
    <w:p w:rsidR="00000000" w:rsidDel="00000000" w:rsidP="00000000" w:rsidRDefault="00000000" w:rsidRPr="00000000" w14:paraId="000000D3">
      <w:pPr>
        <w:pStyle w:val="Heading3"/>
        <w:keepNext w:val="0"/>
        <w:keepLines w:val="0"/>
        <w:spacing w:before="0" w:lineRule="auto"/>
        <w:rPr>
          <w:color w:val="000000"/>
          <w:sz w:val="22"/>
          <w:szCs w:val="22"/>
        </w:rPr>
      </w:pPr>
      <w:bookmarkStart w:colFirst="0" w:colLast="0" w:name="_crj2v51ndx0w" w:id="22"/>
      <w:bookmarkEnd w:id="22"/>
      <w:r w:rsidDel="00000000" w:rsidR="00000000" w:rsidRPr="00000000">
        <w:rPr>
          <w:color w:val="000000"/>
          <w:sz w:val="22"/>
          <w:szCs w:val="22"/>
          <w:rtl w:val="0"/>
        </w:rPr>
        <w:t xml:space="preserve">window.alert("Mensaje"); // Invocación formal completa</w:t>
      </w:r>
    </w:p>
    <w:p w:rsidR="00000000" w:rsidDel="00000000" w:rsidP="00000000" w:rsidRDefault="00000000" w:rsidRPr="00000000" w14:paraId="000000D4">
      <w:pPr>
        <w:pStyle w:val="Heading3"/>
        <w:keepNext w:val="0"/>
        <w:keepLines w:val="0"/>
        <w:spacing w:before="0" w:lineRule="auto"/>
        <w:rPr>
          <w:color w:val="000000"/>
          <w:sz w:val="26"/>
          <w:szCs w:val="26"/>
        </w:rPr>
      </w:pPr>
      <w:bookmarkStart w:colFirst="0" w:colLast="0" w:name="_crj2v51ndx0w" w:id="22"/>
      <w:bookmarkEnd w:id="22"/>
      <w:r w:rsidDel="00000000" w:rsidR="00000000" w:rsidRPr="00000000">
        <w:rPr>
          <w:color w:val="000000"/>
          <w:sz w:val="22"/>
          <w:szCs w:val="22"/>
          <w:rtl w:val="0"/>
        </w:rPr>
        <w:t xml:space="preserve">alert("Mensaje");        // Invocación simplificada aprovechando el ámbito global</w:t>
      </w:r>
      <w:r w:rsidDel="00000000" w:rsidR="00000000" w:rsidRPr="00000000">
        <w:rPr>
          <w:rtl w:val="0"/>
        </w:rPr>
      </w:r>
    </w:p>
    <w:p w:rsidR="00000000" w:rsidDel="00000000" w:rsidP="00000000" w:rsidRDefault="00000000" w:rsidRPr="00000000" w14:paraId="000000D5">
      <w:pPr>
        <w:pStyle w:val="Heading3"/>
        <w:keepNext w:val="0"/>
        <w:keepLines w:val="0"/>
        <w:spacing w:after="240" w:before="0" w:lineRule="auto"/>
        <w:ind w:left="720" w:firstLine="0"/>
        <w:rPr>
          <w:color w:val="000000"/>
          <w:sz w:val="26"/>
          <w:szCs w:val="26"/>
        </w:rPr>
      </w:pPr>
      <w:bookmarkStart w:colFirst="0" w:colLast="0" w:name="_ndwacv7e7ods" w:id="21"/>
      <w:bookmarkEnd w:id="21"/>
      <w:r w:rsidDel="00000000" w:rsidR="00000000" w:rsidRPr="00000000">
        <w:rPr>
          <w:rtl w:val="0"/>
        </w:rPr>
      </w:r>
    </w:p>
    <w:p w:rsidR="00000000" w:rsidDel="00000000" w:rsidP="00000000" w:rsidRDefault="00000000" w:rsidRPr="00000000" w14:paraId="000000D6">
      <w:pPr>
        <w:pStyle w:val="Heading3"/>
        <w:keepNext w:val="0"/>
        <w:keepLines w:val="0"/>
        <w:spacing w:before="0" w:lineRule="auto"/>
        <w:rPr>
          <w:b w:val="1"/>
          <w:bCs w:val="1"/>
          <w:i w:val="1"/>
          <w:iCs w:val="1"/>
          <w:color w:val="000000"/>
          <w:sz w:val="26"/>
          <w:szCs w:val="26"/>
        </w:rPr>
      </w:pPr>
      <w:bookmarkStart w:colFirst="0" w:colLast="0" w:name="_6ak7svb3vtdh" w:id="23"/>
      <w:bookmarkEnd w:id="23"/>
      <w:r w:rsidDel="00000000" w:rsidR="00000000" w:rsidRPr="00000000">
        <w:rPr>
          <w:b w:val="1"/>
          <w:bCs w:val="1"/>
          <w:color w:val="000000"/>
          <w:sz w:val="26"/>
          <w:szCs w:val="26"/>
          <w:rtl w:val="0"/>
        </w:rPr>
        <w:t xml:space="preserve">I. Profundización en el Renderizado: </w:t>
      </w:r>
      <w:r w:rsidDel="00000000" w:rsidR="00000000" w:rsidRPr="00000000">
        <w:rPr>
          <w:b w:val="1"/>
          <w:bCs w:val="1"/>
          <w:i w:val="1"/>
          <w:iCs w:val="1"/>
          <w:color w:val="000000"/>
          <w:sz w:val="26"/>
          <w:szCs w:val="26"/>
          <w:rtl w:val="0"/>
        </w:rPr>
        <w:t xml:space="preserve">Reflow</w:t>
      </w:r>
      <w:r w:rsidDel="00000000" w:rsidR="00000000" w:rsidRPr="00000000">
        <w:rPr>
          <w:b w:val="1"/>
          <w:bCs w:val="1"/>
          <w:color w:val="000000"/>
          <w:sz w:val="26"/>
          <w:szCs w:val="26"/>
          <w:rtl w:val="0"/>
        </w:rPr>
        <w:t xml:space="preserve"> (Layout) y </w:t>
      </w:r>
      <w:r w:rsidDel="00000000" w:rsidR="00000000" w:rsidRPr="00000000">
        <w:rPr>
          <w:b w:val="1"/>
          <w:bCs w:val="1"/>
          <w:i w:val="1"/>
          <w:iCs w:val="1"/>
          <w:color w:val="000000"/>
          <w:sz w:val="26"/>
          <w:szCs w:val="26"/>
          <w:rtl w:val="0"/>
        </w:rPr>
        <w:t xml:space="preserve">Repaint</w:t>
      </w:r>
    </w:p>
    <w:p w:rsidR="00000000" w:rsidDel="00000000" w:rsidP="00000000" w:rsidRDefault="00000000" w:rsidRPr="00000000" w14:paraId="000000D7">
      <w:pPr>
        <w:pStyle w:val="Heading3"/>
        <w:keepNext w:val="0"/>
        <w:keepLines w:val="0"/>
        <w:spacing w:after="240" w:before="0" w:lineRule="auto"/>
        <w:rPr>
          <w:color w:val="000000"/>
          <w:sz w:val="22"/>
          <w:szCs w:val="22"/>
        </w:rPr>
      </w:pPr>
      <w:bookmarkStart w:colFirst="0" w:colLast="0" w:name="_ndwacv7e7ods" w:id="21"/>
      <w:bookmarkEnd w:id="21"/>
      <w:r w:rsidDel="00000000" w:rsidR="00000000" w:rsidRPr="00000000">
        <w:rPr>
          <w:color w:val="000000"/>
          <w:sz w:val="22"/>
          <w:szCs w:val="22"/>
          <w:rtl w:val="0"/>
        </w:rPr>
        <w:t xml:space="preserve">Cuando un script altera el DOM o los estilos, el navegador no responde de forma mágica; ejecuta una cadena de operaciones costosas en recursos de la CPU y la tarjeta gráfica:</w:t>
      </w:r>
    </w:p>
    <w:p w:rsidR="00000000" w:rsidDel="00000000" w:rsidP="00000000" w:rsidRDefault="00000000" w:rsidRPr="00000000" w14:paraId="000000D8">
      <w:pPr>
        <w:pStyle w:val="Heading3"/>
        <w:keepNext w:val="0"/>
        <w:keepLines w:val="0"/>
        <w:numPr>
          <w:ilvl w:val="0"/>
          <w:numId w:val="12"/>
        </w:numPr>
        <w:spacing w:after="0" w:afterAutospacing="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Reflow (o Re-layout):</w:t>
      </w:r>
      <w:r w:rsidDel="00000000" w:rsidR="00000000" w:rsidRPr="00000000">
        <w:rPr>
          <w:color w:val="000000"/>
          <w:sz w:val="22"/>
          <w:szCs w:val="22"/>
          <w:rtl w:val="0"/>
        </w:rPr>
        <w:t xml:space="preserve"> Ocurre cuando un cambio de JavaScript altera las </w:t>
      </w:r>
      <w:r w:rsidDel="00000000" w:rsidR="00000000" w:rsidRPr="00000000">
        <w:rPr>
          <w:b w:val="1"/>
          <w:bCs w:val="1"/>
          <w:color w:val="000000"/>
          <w:sz w:val="22"/>
          <w:szCs w:val="22"/>
          <w:rtl w:val="0"/>
        </w:rPr>
        <w:t xml:space="preserve">dimensiones geométricas o la posición</w:t>
      </w:r>
      <w:r w:rsidDel="00000000" w:rsidR="00000000" w:rsidRPr="00000000">
        <w:rPr>
          <w:color w:val="000000"/>
          <w:sz w:val="22"/>
          <w:szCs w:val="22"/>
          <w:rtl w:val="0"/>
        </w:rPr>
        <w:t xml:space="preserve"> de un elemento (por ejemplo, al modificar </w:t>
      </w:r>
      <w:r w:rsidDel="00000000" w:rsidR="00000000" w:rsidRPr="00000000">
        <w:rPr>
          <w:color w:val="188038"/>
          <w:sz w:val="22"/>
          <w:szCs w:val="22"/>
          <w:rtl w:val="0"/>
        </w:rPr>
        <w:t xml:space="preserve">x.style.fontSize = "25px"</w:t>
      </w:r>
      <w:r w:rsidDel="00000000" w:rsidR="00000000" w:rsidRPr="00000000">
        <w:rPr>
          <w:color w:val="000000"/>
          <w:sz w:val="22"/>
          <w:szCs w:val="22"/>
          <w:rtl w:val="0"/>
        </w:rPr>
        <w:t xml:space="preserve"> o al inyectar bloques con </w:t>
      </w:r>
      <w:r w:rsidDel="00000000" w:rsidR="00000000" w:rsidRPr="00000000">
        <w:rPr>
          <w:color w:val="188038"/>
          <w:sz w:val="22"/>
          <w:szCs w:val="22"/>
          <w:rtl w:val="0"/>
        </w:rPr>
        <w:t xml:space="preserve">innerHTML</w:t>
      </w:r>
      <w:r w:rsidDel="00000000" w:rsidR="00000000" w:rsidRPr="00000000">
        <w:rPr>
          <w:color w:val="000000"/>
          <w:sz w:val="22"/>
          <w:szCs w:val="22"/>
          <w:rtl w:val="0"/>
        </w:rPr>
        <w:t xml:space="preserve">). El navegador debe recalcular el espacio que ocupa ese nodo y cómo desplaza a todos los elementos circundantes en la página.</w:t>
      </w:r>
    </w:p>
    <w:p w:rsidR="00000000" w:rsidDel="00000000" w:rsidP="00000000" w:rsidRDefault="00000000" w:rsidRPr="00000000" w14:paraId="000000D9">
      <w:pPr>
        <w:pStyle w:val="Heading3"/>
        <w:keepNext w:val="0"/>
        <w:keepLines w:val="0"/>
        <w:numPr>
          <w:ilvl w:val="0"/>
          <w:numId w:val="12"/>
        </w:numPr>
        <w:spacing w:after="0" w:afterAutospacing="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Repaint:</w:t>
      </w:r>
      <w:r w:rsidDel="00000000" w:rsidR="00000000" w:rsidRPr="00000000">
        <w:rPr>
          <w:color w:val="000000"/>
          <w:sz w:val="22"/>
          <w:szCs w:val="22"/>
          <w:rtl w:val="0"/>
        </w:rPr>
        <w:t xml:space="preserve"> Ocurre cuando se modifica una propiedad meramente visual que </w:t>
      </w:r>
      <w:r w:rsidDel="00000000" w:rsidR="00000000" w:rsidRPr="00000000">
        <w:rPr>
          <w:b w:val="1"/>
          <w:bCs w:val="1"/>
          <w:color w:val="000000"/>
          <w:sz w:val="22"/>
          <w:szCs w:val="22"/>
          <w:rtl w:val="0"/>
        </w:rPr>
        <w:t xml:space="preserve">no altera el espacio físico</w:t>
      </w:r>
      <w:r w:rsidDel="00000000" w:rsidR="00000000" w:rsidRPr="00000000">
        <w:rPr>
          <w:color w:val="000000"/>
          <w:sz w:val="22"/>
          <w:szCs w:val="22"/>
          <w:rtl w:val="0"/>
        </w:rPr>
        <w:t xml:space="preserve"> (por ejemplo, cambiar el color del texto con </w:t>
      </w:r>
      <w:r w:rsidDel="00000000" w:rsidR="00000000" w:rsidRPr="00000000">
        <w:rPr>
          <w:color w:val="188038"/>
          <w:sz w:val="22"/>
          <w:szCs w:val="22"/>
          <w:rtl w:val="0"/>
        </w:rPr>
        <w:t xml:space="preserve">x.style.color = "red"</w:t>
      </w:r>
      <w:r w:rsidDel="00000000" w:rsidR="00000000" w:rsidRPr="00000000">
        <w:rPr>
          <w:color w:val="000000"/>
          <w:sz w:val="22"/>
          <w:szCs w:val="22"/>
          <w:rtl w:val="0"/>
        </w:rPr>
        <w:t xml:space="preserve"> o el fondo con </w:t>
      </w:r>
      <w:r w:rsidDel="00000000" w:rsidR="00000000" w:rsidRPr="00000000">
        <w:rPr>
          <w:color w:val="188038"/>
          <w:sz w:val="22"/>
          <w:szCs w:val="22"/>
          <w:rtl w:val="0"/>
        </w:rPr>
        <w:t xml:space="preserve">backgroundColor</w:t>
      </w:r>
      <w:r w:rsidDel="00000000" w:rsidR="00000000" w:rsidRPr="00000000">
        <w:rPr>
          <w:color w:val="000000"/>
          <w:sz w:val="22"/>
          <w:szCs w:val="22"/>
          <w:rtl w:val="0"/>
        </w:rPr>
        <w:t xml:space="preserve">). El navegador no recalcula posiciones, solo repinta los píxeles afectados.</w:t>
      </w:r>
    </w:p>
    <w:p w:rsidR="00000000" w:rsidDel="00000000" w:rsidP="00000000" w:rsidRDefault="00000000" w:rsidRPr="00000000" w14:paraId="000000DA">
      <w:pPr>
        <w:pStyle w:val="Heading3"/>
        <w:keepNext w:val="0"/>
        <w:keepLines w:val="0"/>
        <w:numPr>
          <w:ilvl w:val="0"/>
          <w:numId w:val="10"/>
        </w:numPr>
        <w:spacing w:after="24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Lección para el programador:</w:t>
      </w:r>
      <w:r w:rsidDel="00000000" w:rsidR="00000000" w:rsidRPr="00000000">
        <w:rPr>
          <w:color w:val="000000"/>
          <w:sz w:val="22"/>
          <w:szCs w:val="22"/>
          <w:rtl w:val="0"/>
        </w:rPr>
        <w:t xml:space="preserve"> Los cambios que provocan </w:t>
      </w:r>
      <w:r w:rsidDel="00000000" w:rsidR="00000000" w:rsidRPr="00000000">
        <w:rPr>
          <w:i w:val="1"/>
          <w:iCs w:val="1"/>
          <w:color w:val="000000"/>
          <w:sz w:val="22"/>
          <w:szCs w:val="22"/>
          <w:rtl w:val="0"/>
        </w:rPr>
        <w:t xml:space="preserve">reflow</w:t>
      </w:r>
      <w:r w:rsidDel="00000000" w:rsidR="00000000" w:rsidRPr="00000000">
        <w:rPr>
          <w:color w:val="000000"/>
          <w:sz w:val="22"/>
          <w:szCs w:val="22"/>
          <w:rtl w:val="0"/>
        </w:rPr>
        <w:t xml:space="preserve"> continuos dentro de un bucle ralentizan la página web. Las modificaciones visuales deben agruparse para evitar parpadeos y caídas en los fotogramas por segundo (FPS).</w:t>
      </w:r>
    </w:p>
    <w:p w:rsidR="00000000" w:rsidDel="00000000" w:rsidP="00000000" w:rsidRDefault="00000000" w:rsidRPr="00000000" w14:paraId="000000DB">
      <w:pPr>
        <w:pStyle w:val="Heading3"/>
        <w:keepNext w:val="0"/>
        <w:keepLines w:val="0"/>
        <w:spacing w:after="240" w:before="0" w:lineRule="auto"/>
        <w:ind w:left="720" w:firstLine="0"/>
        <w:rPr>
          <w:color w:val="000000"/>
          <w:sz w:val="22"/>
          <w:szCs w:val="22"/>
        </w:rPr>
      </w:pPr>
      <w:bookmarkStart w:colFirst="0" w:colLast="0" w:name="_ndwacv7e7ods" w:id="21"/>
      <w:bookmarkEnd w:id="21"/>
      <w:r w:rsidDel="00000000" w:rsidR="00000000" w:rsidRPr="00000000">
        <w:rPr>
          <w:rtl w:val="0"/>
        </w:rPr>
      </w:r>
    </w:p>
    <w:p w:rsidR="00000000" w:rsidDel="00000000" w:rsidP="00000000" w:rsidRDefault="00000000" w:rsidRPr="00000000" w14:paraId="000000DC">
      <w:pPr>
        <w:pStyle w:val="Heading3"/>
        <w:keepNext w:val="0"/>
        <w:keepLines w:val="0"/>
        <w:spacing w:before="0" w:lineRule="auto"/>
        <w:rPr>
          <w:color w:val="000000"/>
          <w:sz w:val="22"/>
          <w:szCs w:val="22"/>
        </w:rPr>
      </w:pPr>
      <w:bookmarkStart w:colFirst="0" w:colLast="0" w:name="_t3kpahr4snqo" w:id="24"/>
      <w:bookmarkEnd w:id="24"/>
      <w:r w:rsidDel="00000000" w:rsidR="00000000" w:rsidRPr="00000000">
        <w:rPr>
          <w:b w:val="1"/>
          <w:bCs w:val="1"/>
          <w:color w:val="000000"/>
          <w:sz w:val="26"/>
          <w:szCs w:val="26"/>
          <w:rtl w:val="0"/>
        </w:rPr>
        <w:t xml:space="preserve">J. Actividades Prácticas y de Consolidación</w:t>
      </w:r>
      <w:r w:rsidDel="00000000" w:rsidR="00000000" w:rsidRPr="00000000">
        <w:rPr>
          <w:rtl w:val="0"/>
        </w:rPr>
      </w:r>
    </w:p>
    <w:p w:rsidR="00000000" w:rsidDel="00000000" w:rsidP="00000000" w:rsidRDefault="00000000" w:rsidRPr="00000000" w14:paraId="000000DD">
      <w:pPr>
        <w:pStyle w:val="Heading3"/>
        <w:keepNext w:val="0"/>
        <w:keepLines w:val="0"/>
        <w:numPr>
          <w:ilvl w:val="0"/>
          <w:numId w:val="4"/>
        </w:numPr>
        <w:spacing w:after="24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Ejercicio 1:</w:t>
      </w:r>
      <w:r w:rsidDel="00000000" w:rsidR="00000000" w:rsidRPr="00000000">
        <w:rPr>
          <w:color w:val="000000"/>
          <w:sz w:val="22"/>
          <w:szCs w:val="22"/>
          <w:rtl w:val="0"/>
        </w:rPr>
        <w:t xml:space="preserve">  Añadir un segundo botón al ejemplo de los apuntes, al pulsarlo, no solo altere el párrafo sino que cambie también el texto del encabezado </w:t>
      </w:r>
      <w:r w:rsidDel="00000000" w:rsidR="00000000" w:rsidRPr="00000000">
        <w:rPr>
          <w:color w:val="188038"/>
          <w:sz w:val="22"/>
          <w:szCs w:val="22"/>
          <w:rtl w:val="0"/>
        </w:rPr>
        <w:t xml:space="preserve">&lt;h1&gt;</w:t>
      </w:r>
      <w:r w:rsidDel="00000000" w:rsidR="00000000" w:rsidRPr="00000000">
        <w:rPr>
          <w:color w:val="000000"/>
          <w:sz w:val="22"/>
          <w:szCs w:val="22"/>
          <w:rtl w:val="0"/>
        </w:rPr>
        <w:t xml:space="preserve"> mediante </w:t>
      </w:r>
      <w:r w:rsidDel="00000000" w:rsidR="00000000" w:rsidRPr="00000000">
        <w:rPr>
          <w:color w:val="188038"/>
          <w:sz w:val="22"/>
          <w:szCs w:val="22"/>
          <w:rtl w:val="0"/>
        </w:rPr>
        <w:t xml:space="preserve">document.getElementById()</w:t>
      </w:r>
      <w:r w:rsidDel="00000000" w:rsidR="00000000" w:rsidRPr="00000000">
        <w:rPr>
          <w:color w:val="000000"/>
          <w:sz w:val="22"/>
          <w:szCs w:val="22"/>
          <w:rtl w:val="0"/>
        </w:rPr>
        <w:t xml:space="preserve"> y </w:t>
      </w:r>
      <w:r w:rsidDel="00000000" w:rsidR="00000000" w:rsidRPr="00000000">
        <w:rPr>
          <w:color w:val="188038"/>
          <w:sz w:val="22"/>
          <w:szCs w:val="22"/>
          <w:rtl w:val="0"/>
        </w:rPr>
        <w:t xml:space="preserve">innerHTML</w:t>
      </w:r>
      <w:r w:rsidDel="00000000" w:rsidR="00000000" w:rsidRPr="00000000">
        <w:rPr>
          <w:color w:val="000000"/>
          <w:sz w:val="22"/>
          <w:szCs w:val="22"/>
          <w:rtl w:val="0"/>
        </w:rPr>
        <w:t xml:space="preserve">.</w:t>
      </w:r>
    </w:p>
    <w:p w:rsidR="00000000" w:rsidDel="00000000" w:rsidP="00000000" w:rsidRDefault="00000000" w:rsidRPr="00000000" w14:paraId="000000DE">
      <w:pPr>
        <w:rPr/>
      </w:pPr>
      <w:r w:rsidDel="00000000" w:rsidR="00000000" w:rsidRPr="00000000">
        <w:rPr>
          <w:rtl w:val="0"/>
        </w:rPr>
        <w:t xml:space="preserve">&lt;!DOCTYPE html&gt;</w:t>
      </w:r>
    </w:p>
    <w:p w:rsidR="00000000" w:rsidDel="00000000" w:rsidP="00000000" w:rsidRDefault="00000000" w:rsidRPr="00000000" w14:paraId="000000DF">
      <w:pPr>
        <w:rPr/>
      </w:pPr>
      <w:r w:rsidDel="00000000" w:rsidR="00000000" w:rsidRPr="00000000">
        <w:rPr>
          <w:rtl w:val="0"/>
        </w:rPr>
        <w:t xml:space="preserve">&lt;html&gt;</w:t>
      </w:r>
    </w:p>
    <w:p w:rsidR="00000000" w:rsidDel="00000000" w:rsidP="00000000" w:rsidRDefault="00000000" w:rsidRPr="00000000" w14:paraId="000000E0">
      <w:pPr>
        <w:rPr/>
      </w:pPr>
      <w:r w:rsidDel="00000000" w:rsidR="00000000" w:rsidRPr="00000000">
        <w:rPr>
          <w:rtl w:val="0"/>
        </w:rPr>
        <w:t xml:space="preserve">&lt;body&gt;</w:t>
      </w:r>
    </w:p>
    <w:p w:rsidR="00000000" w:rsidDel="00000000" w:rsidP="00000000" w:rsidRDefault="00000000" w:rsidRPr="00000000" w14:paraId="000000E1">
      <w:pPr>
        <w:rPr/>
      </w:pPr>
      <w:r w:rsidDel="00000000" w:rsidR="00000000" w:rsidRPr="00000000">
        <w:rPr>
          <w:rtl w:val="0"/>
        </w:rPr>
        <w:t xml:space="preserve">  &lt;h1&gt;Modificando el código HTML&lt;/h1&gt;</w:t>
      </w:r>
    </w:p>
    <w:p w:rsidR="00000000" w:rsidDel="00000000" w:rsidP="00000000" w:rsidRDefault="00000000" w:rsidRPr="00000000" w14:paraId="000000E2">
      <w:pPr>
        <w:rPr/>
      </w:pPr>
      <w:r w:rsidDel="00000000" w:rsidR="00000000" w:rsidRPr="00000000">
        <w:rPr>
          <w:rtl w:val="0"/>
        </w:rPr>
        <w:t xml:space="preserve">  &lt;p id="prueba"&gt;Modificando el contenido.&lt;/p&gt;</w:t>
      </w:r>
    </w:p>
    <w:p w:rsidR="00000000" w:rsidDel="00000000" w:rsidP="00000000" w:rsidRDefault="00000000" w:rsidRPr="00000000" w14:paraId="000000E3">
      <w:pPr>
        <w:rPr/>
      </w:pPr>
      <w:r w:rsidDel="00000000" w:rsidR="00000000" w:rsidRPr="00000000">
        <w:rPr>
          <w:rtl w:val="0"/>
        </w:rPr>
        <w:t xml:space="preserve">  &lt;!-- Al hacer clic, document.getElementById localiza el nodo y cambia su texto interno --&gt;</w:t>
      </w:r>
    </w:p>
    <w:p w:rsidR="00000000" w:rsidDel="00000000" w:rsidP="00000000" w:rsidRDefault="00000000" w:rsidRPr="00000000" w14:paraId="000000E4">
      <w:pPr>
        <w:rPr/>
      </w:pPr>
      <w:r w:rsidDel="00000000" w:rsidR="00000000" w:rsidRPr="00000000">
        <w:rPr>
          <w:rtl w:val="0"/>
        </w:rPr>
        <w:t xml:space="preserve">  &lt;button type="button" onclick="document.getElementById('prueba').innerHTML = 'CAMBIANDO el contenido!'"&gt;</w:t>
      </w:r>
    </w:p>
    <w:p w:rsidR="00000000" w:rsidDel="00000000" w:rsidP="00000000" w:rsidRDefault="00000000" w:rsidRPr="00000000" w14:paraId="000000E5">
      <w:pPr>
        <w:rPr/>
      </w:pPr>
      <w:r w:rsidDel="00000000" w:rsidR="00000000" w:rsidRPr="00000000">
        <w:rPr>
          <w:rtl w:val="0"/>
        </w:rPr>
        <w:t xml:space="preserve">    ¡Dale!</w:t>
      </w:r>
    </w:p>
    <w:p w:rsidR="00000000" w:rsidDel="00000000" w:rsidP="00000000" w:rsidRDefault="00000000" w:rsidRPr="00000000" w14:paraId="000000E6">
      <w:pPr>
        <w:rPr/>
      </w:pPr>
      <w:r w:rsidDel="00000000" w:rsidR="00000000" w:rsidRPr="00000000">
        <w:rPr>
          <w:rtl w:val="0"/>
        </w:rPr>
        <w:t xml:space="preserve">  &lt;/button&gt;</w:t>
      </w:r>
    </w:p>
    <w:p w:rsidR="00000000" w:rsidDel="00000000" w:rsidP="00000000" w:rsidRDefault="00000000" w:rsidRPr="00000000" w14:paraId="000000E7">
      <w:pPr>
        <w:rPr/>
      </w:pPr>
      <w:r w:rsidDel="00000000" w:rsidR="00000000" w:rsidRPr="00000000">
        <w:rPr>
          <w:rtl w:val="0"/>
        </w:rPr>
        <w:t xml:space="preserve">&lt;/body&gt;</w:t>
      </w:r>
    </w:p>
    <w:p w:rsidR="00000000" w:rsidDel="00000000" w:rsidP="00000000" w:rsidRDefault="00000000" w:rsidRPr="00000000" w14:paraId="000000E8">
      <w:pPr>
        <w:rPr>
          <w:color w:val="000000"/>
          <w:sz w:val="22"/>
          <w:szCs w:val="22"/>
        </w:rPr>
      </w:pPr>
      <w:r w:rsidDel="00000000" w:rsidR="00000000" w:rsidRPr="00000000">
        <w:rPr>
          <w:rtl w:val="0"/>
        </w:rPr>
        <w:t xml:space="preserve">&lt;/html&gt;</w:t>
      </w:r>
      <w:r w:rsidDel="00000000" w:rsidR="00000000" w:rsidRPr="00000000">
        <w:rPr>
          <w:rtl w:val="0"/>
        </w:rPr>
      </w:r>
    </w:p>
    <w:p w:rsidR="00000000" w:rsidDel="00000000" w:rsidP="00000000" w:rsidRDefault="00000000" w:rsidRPr="00000000" w14:paraId="000000E9">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5jp8jl3e8djx" w:id="25"/>
      <w:bookmarkEnd w:id="25"/>
      <w:r w:rsidDel="00000000" w:rsidR="00000000" w:rsidRPr="00000000">
        <w:rPr>
          <w:b w:val="1"/>
          <w:bCs w:val="1"/>
          <w:color w:val="000000"/>
          <w:sz w:val="22"/>
          <w:szCs w:val="22"/>
          <w:rtl w:val="0"/>
        </w:rPr>
        <w:t xml:space="preserve">Ejercicio 2:</w:t>
      </w:r>
      <w:r w:rsidDel="00000000" w:rsidR="00000000" w:rsidRPr="00000000">
        <w:rPr>
          <w:color w:val="000000"/>
          <w:sz w:val="22"/>
          <w:szCs w:val="22"/>
          <w:rtl w:val="0"/>
        </w:rPr>
        <w:t xml:space="preserve"> Implementar una página que capture el evento clic de un botón para emitir una traza informativa a las herramientas de desarrollo mediante </w:t>
      </w:r>
      <w:r w:rsidDel="00000000" w:rsidR="00000000" w:rsidRPr="00000000">
        <w:rPr>
          <w:color w:val="188038"/>
          <w:sz w:val="22"/>
          <w:szCs w:val="22"/>
          <w:rtl w:val="0"/>
        </w:rPr>
        <w:t xml:space="preserve">console.log()</w:t>
      </w:r>
      <w:r w:rsidDel="00000000" w:rsidR="00000000" w:rsidRPr="00000000">
        <w:rPr>
          <w:color w:val="000000"/>
          <w:sz w:val="22"/>
          <w:szCs w:val="22"/>
          <w:rtl w:val="0"/>
        </w:rPr>
        <w:t xml:space="preserve">.</w:t>
      </w:r>
    </w:p>
    <w:p w:rsidR="00000000" w:rsidDel="00000000" w:rsidP="00000000" w:rsidRDefault="00000000" w:rsidRPr="00000000" w14:paraId="000000EA">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Ejercicio 3:</w:t>
      </w:r>
      <w:r w:rsidDel="00000000" w:rsidR="00000000" w:rsidRPr="00000000">
        <w:rPr>
          <w:color w:val="000000"/>
          <w:sz w:val="22"/>
          <w:szCs w:val="22"/>
          <w:rtl w:val="0"/>
        </w:rPr>
        <w:t xml:space="preserve"> Modificar el ejercicio anterior sustituyendo la escritura en el párrafo por ventanas de aviso emergentes modales utilizando el método </w:t>
      </w:r>
      <w:r w:rsidDel="00000000" w:rsidR="00000000" w:rsidRPr="00000000">
        <w:rPr>
          <w:color w:val="188038"/>
          <w:sz w:val="22"/>
          <w:szCs w:val="22"/>
          <w:rtl w:val="0"/>
        </w:rPr>
        <w:t xml:space="preserve">window.alert()</w:t>
      </w:r>
      <w:r w:rsidDel="00000000" w:rsidR="00000000" w:rsidRPr="00000000">
        <w:rPr>
          <w:color w:val="000000"/>
          <w:sz w:val="22"/>
          <w:szCs w:val="22"/>
          <w:rtl w:val="0"/>
        </w:rPr>
        <w:t xml:space="preserve"> / </w:t>
      </w:r>
      <w:r w:rsidDel="00000000" w:rsidR="00000000" w:rsidRPr="00000000">
        <w:rPr>
          <w:color w:val="188038"/>
          <w:sz w:val="22"/>
          <w:szCs w:val="22"/>
          <w:rtl w:val="0"/>
        </w:rPr>
        <w:t xml:space="preserve">alert()</w:t>
      </w:r>
      <w:r w:rsidDel="00000000" w:rsidR="00000000" w:rsidRPr="00000000">
        <w:rPr>
          <w:color w:val="000000"/>
          <w:sz w:val="22"/>
          <w:szCs w:val="22"/>
          <w:rtl w:val="0"/>
        </w:rPr>
        <w:t xml:space="preserve">.</w:t>
      </w:r>
    </w:p>
    <w:p w:rsidR="00000000" w:rsidDel="00000000" w:rsidP="00000000" w:rsidRDefault="00000000" w:rsidRPr="00000000" w14:paraId="000000EB">
      <w:pPr>
        <w:pStyle w:val="Heading3"/>
        <w:keepNext w:val="0"/>
        <w:keepLines w:val="0"/>
        <w:numPr>
          <w:ilvl w:val="0"/>
          <w:numId w:val="4"/>
        </w:numPr>
        <w:spacing w:after="0" w:afterAutospacing="0" w:before="0" w:lineRule="auto"/>
        <w:ind w:left="720" w:hanging="360"/>
      </w:pPr>
      <w:bookmarkStart w:colFirst="0" w:colLast="0" w:name="_sq6zemp8hcjr" w:id="26"/>
      <w:bookmarkEnd w:id="26"/>
      <w:r w:rsidDel="00000000" w:rsidR="00000000" w:rsidRPr="00000000">
        <w:rPr>
          <w:b w:val="1"/>
          <w:bCs w:val="1"/>
          <w:color w:val="000000"/>
          <w:sz w:val="22"/>
          <w:szCs w:val="22"/>
          <w:rtl w:val="0"/>
        </w:rPr>
        <w:t xml:space="preserve">Ejercicio 4:</w:t>
      </w:r>
      <w:r w:rsidDel="00000000" w:rsidR="00000000" w:rsidRPr="00000000">
        <w:rPr>
          <w:color w:val="000000"/>
          <w:sz w:val="22"/>
          <w:szCs w:val="22"/>
          <w:rtl w:val="0"/>
        </w:rPr>
        <w:t xml:space="preserve"> Construir una web con tres botones ("Ruso", "Español", "Inglés") que alteren un párrafo (</w:t>
      </w:r>
      <w:r w:rsidDel="00000000" w:rsidR="00000000" w:rsidRPr="00000000">
        <w:rPr>
          <w:color w:val="188038"/>
          <w:sz w:val="22"/>
          <w:szCs w:val="22"/>
          <w:rtl w:val="0"/>
        </w:rPr>
        <w:t xml:space="preserve">&lt;p&gt;</w:t>
      </w:r>
      <w:r w:rsidDel="00000000" w:rsidR="00000000" w:rsidRPr="00000000">
        <w:rPr>
          <w:color w:val="000000"/>
          <w:sz w:val="22"/>
          <w:szCs w:val="22"/>
          <w:rtl w:val="0"/>
        </w:rPr>
        <w:t xml:space="preserve">) mostrando un saludo en el idioma elegido y aplicando a dicho párrafo un color de fuente CSS diferente para cada uno mediante </w:t>
      </w:r>
      <w:r w:rsidDel="00000000" w:rsidR="00000000" w:rsidRPr="00000000">
        <w:rPr>
          <w:color w:val="188038"/>
          <w:sz w:val="22"/>
          <w:szCs w:val="22"/>
          <w:rtl w:val="0"/>
        </w:rPr>
        <w:t xml:space="preserve">.style.color</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EC">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ndwacv7e7ods" w:id="21"/>
      <w:bookmarkEnd w:id="21"/>
      <w:r w:rsidDel="00000000" w:rsidR="00000000" w:rsidRPr="00000000">
        <w:rPr>
          <w:b w:val="1"/>
          <w:bCs w:val="1"/>
          <w:color w:val="000000"/>
          <w:sz w:val="22"/>
          <w:szCs w:val="22"/>
          <w:rtl w:val="0"/>
        </w:rPr>
        <w:t xml:space="preserve">Ejercicio 5:</w:t>
      </w:r>
      <w:r w:rsidDel="00000000" w:rsidR="00000000" w:rsidRPr="00000000">
        <w:rPr>
          <w:color w:val="000000"/>
          <w:sz w:val="22"/>
          <w:szCs w:val="22"/>
          <w:rtl w:val="0"/>
        </w:rPr>
        <w:t xml:space="preserve"> Adaptar el mismo ejercicio para que las salidas en los tres idiomas se impriman únicamente a través de la consola de desarrollador.</w:t>
      </w:r>
    </w:p>
    <w:p w:rsidR="00000000" w:rsidDel="00000000" w:rsidP="00000000" w:rsidRDefault="00000000" w:rsidRPr="00000000" w14:paraId="000000ED">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sbr8rrhoylj" w:id="27"/>
      <w:bookmarkEnd w:id="27"/>
      <w:r w:rsidDel="00000000" w:rsidR="00000000" w:rsidRPr="00000000">
        <w:rPr>
          <w:b w:val="1"/>
          <w:bCs w:val="1"/>
          <w:color w:val="000000"/>
          <w:sz w:val="22"/>
          <w:szCs w:val="22"/>
          <w:rtl w:val="0"/>
        </w:rPr>
        <w:t xml:space="preserve">Ejercicio 6:</w:t>
      </w:r>
      <w:r w:rsidDel="00000000" w:rsidR="00000000" w:rsidRPr="00000000">
        <w:rPr>
          <w:color w:val="000000"/>
          <w:sz w:val="22"/>
          <w:szCs w:val="22"/>
          <w:rtl w:val="0"/>
        </w:rPr>
        <w:t xml:space="preserve"> Transformar el código para generar los textos directamente en el flujo de la página mediante el método </w:t>
      </w:r>
      <w:r w:rsidDel="00000000" w:rsidR="00000000" w:rsidRPr="00000000">
        <w:rPr>
          <w:color w:val="188038"/>
          <w:sz w:val="22"/>
          <w:szCs w:val="22"/>
          <w:rtl w:val="0"/>
        </w:rPr>
        <w:t xml:space="preserve">document.write()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EE">
      <w:pPr>
        <w:numPr>
          <w:ilvl w:val="0"/>
          <w:numId w:val="5"/>
        </w:numPr>
        <w:spacing w:after="0" w:afterAutospacing="0" w:lineRule="auto"/>
        <w:ind w:left="720" w:hanging="360"/>
      </w:pPr>
      <w:r w:rsidDel="00000000" w:rsidR="00000000" w:rsidRPr="00000000">
        <w:rPr>
          <w:b w:val="1"/>
          <w:bCs w:val="1"/>
          <w:rtl w:val="0"/>
        </w:rPr>
        <w:t xml:space="preserve">Ejercicio 7.</w:t>
      </w:r>
      <w:r w:rsidDel="00000000" w:rsidR="00000000" w:rsidRPr="00000000">
        <w:rPr>
          <w:rtl w:val="0"/>
        </w:rPr>
        <w:t xml:space="preserve"> Diseña una interfaz compuesta por un titular </w:t>
      </w:r>
      <w:r w:rsidDel="00000000" w:rsidR="00000000" w:rsidRPr="00000000">
        <w:rPr>
          <w:color w:val="188038"/>
          <w:rtl w:val="0"/>
        </w:rPr>
        <w:t xml:space="preserve">&lt;h1&gt;</w:t>
      </w:r>
      <w:r w:rsidDel="00000000" w:rsidR="00000000" w:rsidRPr="00000000">
        <w:rPr>
          <w:rtl w:val="0"/>
        </w:rPr>
        <w:t xml:space="preserve">, un párrafo </w:t>
      </w:r>
      <w:r w:rsidDel="00000000" w:rsidR="00000000" w:rsidRPr="00000000">
        <w:rPr>
          <w:color w:val="188038"/>
          <w:rtl w:val="0"/>
        </w:rPr>
        <w:t xml:space="preserve">&lt;p id="estado"&gt;Sistema en espera&lt;/p&gt;</w:t>
      </w:r>
      <w:r w:rsidDel="00000000" w:rsidR="00000000" w:rsidRPr="00000000">
        <w:rPr>
          <w:rtl w:val="0"/>
        </w:rPr>
        <w:t xml:space="preserve"> y tres botones:</w:t>
      </w:r>
    </w:p>
    <w:p w:rsidR="00000000" w:rsidDel="00000000" w:rsidP="00000000" w:rsidRDefault="00000000" w:rsidRPr="00000000" w14:paraId="000000EF">
      <w:pPr>
        <w:numPr>
          <w:ilvl w:val="1"/>
          <w:numId w:val="5"/>
        </w:numPr>
        <w:spacing w:after="0" w:afterAutospacing="0" w:lineRule="auto"/>
        <w:ind w:left="1440" w:hanging="360"/>
      </w:pPr>
      <w:r w:rsidDel="00000000" w:rsidR="00000000" w:rsidRPr="00000000">
        <w:rPr>
          <w:i w:val="1"/>
          <w:iCs w:val="1"/>
          <w:rtl w:val="0"/>
        </w:rPr>
        <w:t xml:space="preserve">Botón 1 (Consola):</w:t>
      </w:r>
      <w:r w:rsidDel="00000000" w:rsidR="00000000" w:rsidRPr="00000000">
        <w:rPr>
          <w:rtl w:val="0"/>
        </w:rPr>
        <w:t xml:space="preserve"> Emite una traza mediante </w:t>
      </w:r>
      <w:r w:rsidDel="00000000" w:rsidR="00000000" w:rsidRPr="00000000">
        <w:rPr>
          <w:color w:val="188038"/>
          <w:rtl w:val="0"/>
        </w:rPr>
        <w:t xml:space="preserve">console.log()</w:t>
      </w:r>
      <w:r w:rsidDel="00000000" w:rsidR="00000000" w:rsidRPr="00000000">
        <w:rPr>
          <w:rtl w:val="0"/>
        </w:rPr>
        <w:t xml:space="preserve"> indicando la hora del sistema.</w:t>
      </w:r>
    </w:p>
    <w:p w:rsidR="00000000" w:rsidDel="00000000" w:rsidP="00000000" w:rsidRDefault="00000000" w:rsidRPr="00000000" w14:paraId="000000F0">
      <w:pPr>
        <w:numPr>
          <w:ilvl w:val="1"/>
          <w:numId w:val="5"/>
        </w:numPr>
        <w:spacing w:after="0" w:afterAutospacing="0" w:lineRule="auto"/>
        <w:ind w:left="1440" w:hanging="360"/>
      </w:pPr>
      <w:r w:rsidDel="00000000" w:rsidR="00000000" w:rsidRPr="00000000">
        <w:rPr>
          <w:i w:val="1"/>
          <w:iCs w:val="1"/>
          <w:rtl w:val="0"/>
        </w:rPr>
        <w:t xml:space="preserve">Botón 2 (Estilo):</w:t>
      </w:r>
      <w:r w:rsidDel="00000000" w:rsidR="00000000" w:rsidRPr="00000000">
        <w:rPr>
          <w:rtl w:val="0"/>
        </w:rPr>
        <w:t xml:space="preserve"> Modifica el color de fondo del párrafo a verde y su texto a "Sistema Activo" mediante </w:t>
      </w:r>
      <w:r w:rsidDel="00000000" w:rsidR="00000000" w:rsidRPr="00000000">
        <w:rPr>
          <w:color w:val="188038"/>
          <w:rtl w:val="0"/>
        </w:rPr>
        <w:t xml:space="preserve">innerHTML</w:t>
      </w:r>
      <w:r w:rsidDel="00000000" w:rsidR="00000000" w:rsidRPr="00000000">
        <w:rPr>
          <w:rtl w:val="0"/>
        </w:rPr>
        <w:t xml:space="preserve"> y </w:t>
      </w:r>
      <w:r w:rsidDel="00000000" w:rsidR="00000000" w:rsidRPr="00000000">
        <w:rPr>
          <w:color w:val="188038"/>
          <w:rtl w:val="0"/>
        </w:rPr>
        <w:t xml:space="preserve">.style.backgroundColor</w:t>
      </w:r>
      <w:r w:rsidDel="00000000" w:rsidR="00000000" w:rsidRPr="00000000">
        <w:rPr>
          <w:rtl w:val="0"/>
        </w:rPr>
        <w:t xml:space="preserve">.</w:t>
      </w:r>
    </w:p>
    <w:p w:rsidR="00000000" w:rsidDel="00000000" w:rsidP="00000000" w:rsidRDefault="00000000" w:rsidRPr="00000000" w14:paraId="000000F1">
      <w:pPr>
        <w:numPr>
          <w:ilvl w:val="1"/>
          <w:numId w:val="5"/>
        </w:numPr>
        <w:spacing w:after="0" w:afterAutospacing="0" w:lineRule="auto"/>
        <w:ind w:left="1440" w:hanging="360"/>
      </w:pPr>
      <w:r w:rsidDel="00000000" w:rsidR="00000000" w:rsidRPr="00000000">
        <w:rPr>
          <w:i w:val="1"/>
          <w:iCs w:val="1"/>
          <w:rtl w:val="0"/>
        </w:rPr>
        <w:t xml:space="preserve">Botón 3 (Alerta):</w:t>
      </w:r>
      <w:r w:rsidDel="00000000" w:rsidR="00000000" w:rsidRPr="00000000">
        <w:rPr>
          <w:rtl w:val="0"/>
        </w:rPr>
        <w:t xml:space="preserve"> Lanza un cuadro modal mediante </w:t>
      </w:r>
      <w:r w:rsidDel="00000000" w:rsidR="00000000" w:rsidRPr="00000000">
        <w:rPr>
          <w:color w:val="188038"/>
          <w:rtl w:val="0"/>
        </w:rPr>
        <w:t xml:space="preserve">window.alert()</w:t>
      </w:r>
      <w:r w:rsidDel="00000000" w:rsidR="00000000" w:rsidRPr="00000000">
        <w:rPr>
          <w:rtl w:val="0"/>
        </w:rPr>
        <w:t xml:space="preserve"> avisando de que el proceso ha concluido.</w:t>
      </w:r>
      <w:r w:rsidDel="00000000" w:rsidR="00000000" w:rsidRPr="00000000">
        <w:rPr>
          <w:rtl w:val="0"/>
        </w:rPr>
      </w:r>
    </w:p>
    <w:p w:rsidR="00000000" w:rsidDel="00000000" w:rsidP="00000000" w:rsidRDefault="00000000" w:rsidRPr="00000000" w14:paraId="000000F2">
      <w:pPr>
        <w:pStyle w:val="Heading3"/>
        <w:keepNext w:val="0"/>
        <w:keepLines w:val="0"/>
        <w:numPr>
          <w:ilvl w:val="0"/>
          <w:numId w:val="5"/>
        </w:numPr>
        <w:spacing w:after="0" w:afterAutospacing="0" w:before="0" w:lineRule="auto"/>
        <w:ind w:left="720" w:hanging="360"/>
      </w:pPr>
      <w:bookmarkStart w:colFirst="0" w:colLast="0" w:name="_fk0tzi5mvk09" w:id="28"/>
      <w:bookmarkEnd w:id="28"/>
      <w:r w:rsidDel="00000000" w:rsidR="00000000" w:rsidRPr="00000000">
        <w:rPr>
          <w:b w:val="1"/>
          <w:bCs w:val="1"/>
          <w:color w:val="000000"/>
          <w:sz w:val="22"/>
          <w:szCs w:val="22"/>
          <w:rtl w:val="0"/>
        </w:rPr>
        <w:t xml:space="preserve">Ejercicio 8:</w:t>
      </w:r>
      <w:r w:rsidDel="00000000" w:rsidR="00000000" w:rsidRPr="00000000">
        <w:rPr>
          <w:color w:val="000000"/>
          <w:sz w:val="22"/>
          <w:szCs w:val="22"/>
          <w:rtl w:val="0"/>
        </w:rPr>
        <w:t xml:space="preserve"> Desarrollar un test interactivo de siete preguntas con botones «Verdadero» y «Falso». Cuando el usuario hace clic, el script evalúa el acierto y modifica la propiedad de estilo </w:t>
      </w:r>
      <w:r w:rsidDel="00000000" w:rsidR="00000000" w:rsidRPr="00000000">
        <w:rPr>
          <w:color w:val="188038"/>
          <w:sz w:val="22"/>
          <w:szCs w:val="22"/>
          <w:rtl w:val="0"/>
        </w:rPr>
        <w:t xml:space="preserve">.style.color = "green"</w:t>
      </w:r>
      <w:r w:rsidDel="00000000" w:rsidR="00000000" w:rsidRPr="00000000">
        <w:rPr>
          <w:color w:val="000000"/>
          <w:sz w:val="22"/>
          <w:szCs w:val="22"/>
          <w:rtl w:val="0"/>
        </w:rPr>
        <w:t xml:space="preserve"> (acierto) o </w:t>
      </w:r>
      <w:r w:rsidDel="00000000" w:rsidR="00000000" w:rsidRPr="00000000">
        <w:rPr>
          <w:color w:val="188038"/>
          <w:sz w:val="22"/>
          <w:szCs w:val="22"/>
          <w:rtl w:val="0"/>
        </w:rPr>
        <w:t xml:space="preserve">.style.color = "red"</w:t>
      </w:r>
      <w:r w:rsidDel="00000000" w:rsidR="00000000" w:rsidRPr="00000000">
        <w:rPr>
          <w:color w:val="000000"/>
          <w:sz w:val="22"/>
          <w:szCs w:val="22"/>
          <w:rtl w:val="0"/>
        </w:rPr>
        <w:t xml:space="preserve"> (error).</w:t>
      </w:r>
    </w:p>
    <w:p w:rsidR="00000000" w:rsidDel="00000000" w:rsidP="00000000" w:rsidRDefault="00000000" w:rsidRPr="00000000" w14:paraId="000000F3">
      <w:pPr>
        <w:pStyle w:val="Heading3"/>
        <w:keepNext w:val="0"/>
        <w:keepLines w:val="0"/>
        <w:numPr>
          <w:ilvl w:val="0"/>
          <w:numId w:val="5"/>
        </w:numPr>
        <w:spacing w:after="240" w:before="0" w:lineRule="auto"/>
        <w:ind w:left="720" w:hanging="360"/>
      </w:pPr>
      <w:bookmarkStart w:colFirst="0" w:colLast="0" w:name="_ayitepxq16b" w:id="29"/>
      <w:bookmarkEnd w:id="29"/>
      <w:r w:rsidDel="00000000" w:rsidR="00000000" w:rsidRPr="00000000">
        <w:rPr>
          <w:b w:val="1"/>
          <w:bCs w:val="1"/>
          <w:color w:val="000000"/>
          <w:sz w:val="22"/>
          <w:szCs w:val="22"/>
          <w:rtl w:val="0"/>
        </w:rPr>
        <w:t xml:space="preserve">Ejercicio 9:</w:t>
      </w:r>
      <w:r w:rsidDel="00000000" w:rsidR="00000000" w:rsidRPr="00000000">
        <w:rPr>
          <w:color w:val="000000"/>
          <w:sz w:val="22"/>
          <w:szCs w:val="22"/>
          <w:rtl w:val="0"/>
        </w:rPr>
        <w:t xml:space="preserve"> Crear una secuencia cíclica de al menos 4 imágenes fotograma a fotograma. Al hacer clic sobre la imagen, el script comprueba cuál se está visualizando (mediante una condición o extrayendo un contador de un array) y reasigna el atributo </w:t>
      </w:r>
      <w:r w:rsidDel="00000000" w:rsidR="00000000" w:rsidRPr="00000000">
        <w:rPr>
          <w:color w:val="188038"/>
          <w:sz w:val="22"/>
          <w:szCs w:val="22"/>
          <w:rtl w:val="0"/>
        </w:rPr>
        <w:t xml:space="preserve">.src</w:t>
      </w:r>
      <w:r w:rsidDel="00000000" w:rsidR="00000000" w:rsidRPr="00000000">
        <w:rPr>
          <w:color w:val="000000"/>
          <w:sz w:val="22"/>
          <w:szCs w:val="22"/>
          <w:rtl w:val="0"/>
        </w:rPr>
        <w:t xml:space="preserve"> para mostrar la siguiente.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iuse.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caniu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