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86998" w:rsidRDefault="00B250F6" w:rsidP="00986998">
      <w:pPr>
        <w:pStyle w:val="BodyText"/>
        <w:spacing w:before="10"/>
        <w:jc w:val="center"/>
        <w:rPr>
          <w:b/>
          <w:sz w:val="28"/>
          <w:szCs w:val="28"/>
        </w:rPr>
      </w:pPr>
      <w:r>
        <w:rPr>
          <w:b/>
          <w:sz w:val="28"/>
          <w:szCs w:val="28"/>
        </w:rPr>
        <w:t>CMOS VLSI DESIGN</w:t>
      </w:r>
    </w:p>
    <w:p w:rsidR="00986998" w:rsidRDefault="00986998" w:rsidP="00986998">
      <w:pPr>
        <w:pStyle w:val="BodyText"/>
        <w:spacing w:before="10"/>
        <w:jc w:val="center"/>
        <w:rPr>
          <w:b/>
          <w:sz w:val="28"/>
          <w:szCs w:val="28"/>
        </w:rPr>
      </w:pPr>
    </w:p>
    <w:p w:rsidR="00986998" w:rsidRDefault="00986998" w:rsidP="00986998">
      <w:pPr>
        <w:pStyle w:val="BodyText"/>
        <w:jc w:val="center"/>
        <w:rPr>
          <w:b/>
          <w:bCs/>
          <w:sz w:val="28"/>
          <w:szCs w:val="28"/>
        </w:rPr>
      </w:pPr>
      <w:r>
        <w:rPr>
          <w:b/>
          <w:bCs/>
          <w:sz w:val="28"/>
          <w:szCs w:val="28"/>
        </w:rPr>
        <w:t>LOVELY PROFESSIONAL UNIVERSITY</w:t>
      </w:r>
    </w:p>
    <w:p w:rsidR="00986998" w:rsidRPr="005008A6" w:rsidRDefault="00986998" w:rsidP="00986998">
      <w:pPr>
        <w:pStyle w:val="BodyText"/>
        <w:spacing w:before="10"/>
        <w:rPr>
          <w:b/>
          <w:sz w:val="28"/>
          <w:szCs w:val="28"/>
        </w:rPr>
      </w:pPr>
    </w:p>
    <w:p w:rsidR="00986998" w:rsidRDefault="00986998" w:rsidP="00986998">
      <w:pPr>
        <w:spacing w:before="1" w:line="480" w:lineRule="auto"/>
        <w:ind w:left="2217" w:right="2792"/>
        <w:jc w:val="center"/>
        <w:rPr>
          <w:b/>
          <w:sz w:val="28"/>
        </w:rPr>
      </w:pPr>
      <w:r>
        <w:rPr>
          <w:b/>
          <w:spacing w:val="-2"/>
          <w:sz w:val="28"/>
        </w:rPr>
        <w:t xml:space="preserve">A </w:t>
      </w:r>
      <w:r>
        <w:rPr>
          <w:b/>
          <w:sz w:val="28"/>
        </w:rPr>
        <w:t>Project</w:t>
      </w:r>
      <w:r>
        <w:rPr>
          <w:b/>
          <w:spacing w:val="1"/>
          <w:sz w:val="28"/>
        </w:rPr>
        <w:t xml:space="preserve"> </w:t>
      </w:r>
      <w:r>
        <w:rPr>
          <w:b/>
          <w:sz w:val="28"/>
        </w:rPr>
        <w:t>report</w:t>
      </w:r>
    </w:p>
    <w:p w:rsidR="00AC5ED9" w:rsidRDefault="00AC5ED9" w:rsidP="00986998">
      <w:pPr>
        <w:spacing w:before="1" w:line="480" w:lineRule="auto"/>
        <w:ind w:left="2217" w:right="2792"/>
        <w:jc w:val="center"/>
        <w:rPr>
          <w:b/>
          <w:sz w:val="28"/>
        </w:rPr>
      </w:pPr>
      <w:r>
        <w:rPr>
          <w:b/>
          <w:sz w:val="28"/>
        </w:rPr>
        <w:t>On</w:t>
      </w:r>
    </w:p>
    <w:p w:rsidR="00AC5ED9" w:rsidRDefault="00800784" w:rsidP="00AC5ED9">
      <w:pPr>
        <w:pStyle w:val="BodyText"/>
        <w:jc w:val="center"/>
        <w:rPr>
          <w:b/>
          <w:bCs/>
          <w:sz w:val="28"/>
          <w:szCs w:val="28"/>
        </w:rPr>
      </w:pPr>
      <w:r w:rsidRPr="00800784">
        <w:rPr>
          <w:b/>
          <w:bCs/>
          <w:sz w:val="28"/>
          <w:szCs w:val="28"/>
        </w:rPr>
        <w:t xml:space="preserve">Design of an Instrumentation Amplifier in </w:t>
      </w:r>
      <w:r>
        <w:rPr>
          <w:b/>
          <w:bCs/>
          <w:sz w:val="28"/>
          <w:szCs w:val="28"/>
        </w:rPr>
        <w:t>90</w:t>
      </w:r>
      <w:r w:rsidRPr="00800784">
        <w:rPr>
          <w:b/>
          <w:bCs/>
          <w:sz w:val="28"/>
          <w:szCs w:val="28"/>
        </w:rPr>
        <w:t xml:space="preserve"> nm CMOS Technology using Cadence Virtuoso</w:t>
      </w:r>
    </w:p>
    <w:p w:rsidR="00800784" w:rsidRPr="00AC5ED9" w:rsidRDefault="00800784" w:rsidP="00AC5ED9">
      <w:pPr>
        <w:pStyle w:val="BodyText"/>
        <w:jc w:val="center"/>
        <w:rPr>
          <w:b/>
          <w:bCs/>
          <w:sz w:val="28"/>
          <w:szCs w:val="28"/>
        </w:rPr>
      </w:pPr>
    </w:p>
    <w:p w:rsidR="00986998" w:rsidRDefault="00986998" w:rsidP="00986998">
      <w:pPr>
        <w:pStyle w:val="BodyText"/>
        <w:spacing w:line="274" w:lineRule="exact"/>
        <w:ind w:left="1147" w:right="1726"/>
        <w:jc w:val="center"/>
      </w:pPr>
      <w:r>
        <w:t>Submitted</w:t>
      </w:r>
      <w:r>
        <w:rPr>
          <w:spacing w:val="-1"/>
        </w:rPr>
        <w:t xml:space="preserve"> </w:t>
      </w:r>
      <w:r>
        <w:t>in</w:t>
      </w:r>
      <w:r>
        <w:rPr>
          <w:spacing w:val="-1"/>
        </w:rPr>
        <w:t xml:space="preserve"> </w:t>
      </w:r>
      <w:r>
        <w:t>partial</w:t>
      </w:r>
      <w:r>
        <w:rPr>
          <w:spacing w:val="-1"/>
        </w:rPr>
        <w:t xml:space="preserve"> </w:t>
      </w:r>
      <w:r>
        <w:t>fulfillment</w:t>
      </w:r>
      <w:r>
        <w:rPr>
          <w:spacing w:val="-1"/>
        </w:rPr>
        <w:t xml:space="preserve"> </w:t>
      </w:r>
      <w:r>
        <w:t>of</w:t>
      </w:r>
      <w:r>
        <w:rPr>
          <w:spacing w:val="-1"/>
        </w:rPr>
        <w:t xml:space="preserve"> </w:t>
      </w:r>
      <w:r>
        <w:t>the requirements</w:t>
      </w:r>
      <w:r>
        <w:rPr>
          <w:spacing w:val="-1"/>
        </w:rPr>
        <w:t xml:space="preserve"> </w:t>
      </w:r>
      <w:r>
        <w:t>for</w:t>
      </w:r>
      <w:r>
        <w:rPr>
          <w:spacing w:val="-2"/>
        </w:rPr>
        <w:t xml:space="preserve"> </w:t>
      </w:r>
      <w:r>
        <w:t>the</w:t>
      </w:r>
      <w:r>
        <w:rPr>
          <w:spacing w:val="-1"/>
        </w:rPr>
        <w:t xml:space="preserve"> </w:t>
      </w:r>
      <w:r>
        <w:t>award</w:t>
      </w:r>
      <w:r>
        <w:rPr>
          <w:spacing w:val="-1"/>
        </w:rPr>
        <w:t xml:space="preserve"> </w:t>
      </w:r>
      <w:r>
        <w:t>of</w:t>
      </w:r>
      <w:r>
        <w:rPr>
          <w:spacing w:val="-2"/>
        </w:rPr>
        <w:t xml:space="preserve"> </w:t>
      </w:r>
      <w:r>
        <w:t>degree of</w:t>
      </w:r>
    </w:p>
    <w:p w:rsidR="00986998" w:rsidRDefault="00986998" w:rsidP="00986998">
      <w:pPr>
        <w:pStyle w:val="BodyText"/>
        <w:spacing w:before="11"/>
        <w:rPr>
          <w:sz w:val="25"/>
        </w:rPr>
      </w:pPr>
    </w:p>
    <w:p w:rsidR="00986998" w:rsidRDefault="00986998" w:rsidP="00986998">
      <w:pPr>
        <w:pStyle w:val="BodyText"/>
        <w:rPr>
          <w:b/>
          <w:sz w:val="20"/>
        </w:rPr>
      </w:pPr>
    </w:p>
    <w:p w:rsidR="00986998" w:rsidRPr="00622D4F" w:rsidRDefault="00986998" w:rsidP="00986998">
      <w:pPr>
        <w:pStyle w:val="BodyText"/>
        <w:jc w:val="center"/>
        <w:rPr>
          <w:b/>
          <w:sz w:val="28"/>
          <w:szCs w:val="28"/>
        </w:rPr>
      </w:pPr>
      <w:r w:rsidRPr="00622D4F">
        <w:rPr>
          <w:b/>
          <w:sz w:val="28"/>
          <w:szCs w:val="28"/>
        </w:rPr>
        <w:t>Bachelor of Technology</w:t>
      </w:r>
    </w:p>
    <w:p w:rsidR="00986998" w:rsidRPr="00622D4F" w:rsidRDefault="00986998" w:rsidP="00986998">
      <w:pPr>
        <w:pStyle w:val="BodyText"/>
        <w:rPr>
          <w:b/>
          <w:sz w:val="28"/>
          <w:szCs w:val="28"/>
        </w:rPr>
      </w:pPr>
    </w:p>
    <w:p w:rsidR="00986998" w:rsidRDefault="00986998" w:rsidP="00986998">
      <w:pPr>
        <w:pStyle w:val="BodyText"/>
        <w:jc w:val="center"/>
        <w:rPr>
          <w:b/>
          <w:sz w:val="28"/>
          <w:szCs w:val="28"/>
        </w:rPr>
      </w:pPr>
      <w:r w:rsidRPr="001C2913">
        <w:rPr>
          <w:b/>
          <w:sz w:val="28"/>
          <w:szCs w:val="28"/>
        </w:rPr>
        <w:t>(Electrical and Electronics Engineering)</w:t>
      </w:r>
    </w:p>
    <w:p w:rsidR="00986998" w:rsidRDefault="00986998" w:rsidP="00986998">
      <w:pPr>
        <w:pStyle w:val="BodyText"/>
        <w:jc w:val="center"/>
        <w:rPr>
          <w:b/>
          <w:sz w:val="28"/>
          <w:szCs w:val="28"/>
        </w:rPr>
      </w:pPr>
    </w:p>
    <w:p w:rsidR="00986998" w:rsidRDefault="00986998" w:rsidP="00986998">
      <w:pPr>
        <w:pStyle w:val="BodyText"/>
        <w:jc w:val="center"/>
        <w:rPr>
          <w:b/>
          <w:bCs/>
          <w:sz w:val="28"/>
          <w:szCs w:val="28"/>
        </w:rPr>
      </w:pPr>
      <w:r w:rsidRPr="001C2913">
        <w:rPr>
          <w:b/>
          <w:bCs/>
          <w:sz w:val="28"/>
          <w:szCs w:val="28"/>
        </w:rPr>
        <w:t>Submitted to</w:t>
      </w:r>
      <w:r>
        <w:rPr>
          <w:b/>
          <w:bCs/>
          <w:sz w:val="28"/>
          <w:szCs w:val="28"/>
        </w:rPr>
        <w:t xml:space="preserve"> </w:t>
      </w:r>
    </w:p>
    <w:p w:rsidR="00986998" w:rsidRDefault="00986998" w:rsidP="00986998">
      <w:pPr>
        <w:pStyle w:val="BodyText"/>
        <w:jc w:val="center"/>
        <w:rPr>
          <w:b/>
          <w:bCs/>
          <w:sz w:val="28"/>
          <w:szCs w:val="28"/>
        </w:rPr>
      </w:pPr>
    </w:p>
    <w:p w:rsidR="00986998" w:rsidRDefault="00986998" w:rsidP="00986998">
      <w:pPr>
        <w:pStyle w:val="BodyText"/>
        <w:jc w:val="center"/>
        <w:rPr>
          <w:b/>
          <w:bCs/>
          <w:sz w:val="28"/>
          <w:szCs w:val="28"/>
        </w:rPr>
      </w:pPr>
      <w:r>
        <w:rPr>
          <w:b/>
          <w:bCs/>
          <w:sz w:val="28"/>
          <w:szCs w:val="28"/>
        </w:rPr>
        <w:t>LOVELY PROFESSIONAL UNIVERSITY</w:t>
      </w:r>
      <w:r w:rsidR="00AC5ED9">
        <w:rPr>
          <w:b/>
          <w:bCs/>
          <w:sz w:val="28"/>
          <w:szCs w:val="28"/>
        </w:rPr>
        <w:t xml:space="preserve"> </w:t>
      </w:r>
    </w:p>
    <w:p w:rsidR="00986998" w:rsidRDefault="00986998" w:rsidP="00986998">
      <w:pPr>
        <w:spacing w:line="480" w:lineRule="auto"/>
        <w:ind w:left="2216" w:right="2792"/>
        <w:jc w:val="center"/>
        <w:rPr>
          <w:b/>
          <w:sz w:val="28"/>
        </w:rPr>
      </w:pPr>
      <w:r>
        <w:rPr>
          <w:noProof/>
        </w:rPr>
        <w:drawing>
          <wp:anchor distT="0" distB="0" distL="0" distR="0" simplePos="0" relativeHeight="251659264" behindDoc="0" locked="0" layoutInCell="1" allowOverlap="1" wp14:anchorId="69114D83" wp14:editId="57D7976B">
            <wp:simplePos x="0" y="0"/>
            <wp:positionH relativeFrom="margin">
              <wp:posOffset>1693545</wp:posOffset>
            </wp:positionH>
            <wp:positionV relativeFrom="paragraph">
              <wp:posOffset>532765</wp:posOffset>
            </wp:positionV>
            <wp:extent cx="2343150" cy="971550"/>
            <wp:effectExtent l="0" t="0" r="0" b="0"/>
            <wp:wrapTopAndBottom/>
            <wp:docPr id="1" name="image1.png" descr="http://10.10.0.1/images/customizeimages/151454633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343150" cy="971550"/>
                    </a:xfrm>
                    <a:prstGeom prst="rect">
                      <a:avLst/>
                    </a:prstGeom>
                  </pic:spPr>
                </pic:pic>
              </a:graphicData>
            </a:graphic>
          </wp:anchor>
        </w:drawing>
      </w:r>
      <w:r>
        <w:rPr>
          <w:b/>
          <w:sz w:val="28"/>
        </w:rPr>
        <w:t>PHAGWARA,</w:t>
      </w:r>
      <w:r>
        <w:rPr>
          <w:b/>
          <w:spacing w:val="-2"/>
          <w:sz w:val="28"/>
        </w:rPr>
        <w:t xml:space="preserve"> </w:t>
      </w:r>
      <w:r>
        <w:rPr>
          <w:b/>
          <w:sz w:val="28"/>
        </w:rPr>
        <w:t>PUNJAB</w:t>
      </w:r>
    </w:p>
    <w:p w:rsidR="008511A2" w:rsidRDefault="008511A2" w:rsidP="008511A2">
      <w:pPr>
        <w:pStyle w:val="Heading3"/>
        <w:spacing w:line="480" w:lineRule="auto"/>
        <w:ind w:left="0"/>
        <w:jc w:val="left"/>
      </w:pPr>
    </w:p>
    <w:p w:rsidR="00986998" w:rsidRPr="008511A2" w:rsidRDefault="008511A2" w:rsidP="008511A2">
      <w:pPr>
        <w:pStyle w:val="Heading3"/>
        <w:spacing w:line="480" w:lineRule="auto"/>
        <w:ind w:left="0"/>
        <w:jc w:val="left"/>
        <w:rPr>
          <w:b w:val="0"/>
          <w:bCs w:val="0"/>
        </w:rPr>
      </w:pPr>
      <w:r w:rsidRPr="008511A2">
        <w:rPr>
          <w:b w:val="0"/>
          <w:bCs w:val="0"/>
        </w:rPr>
        <w:t>Submitted</w:t>
      </w:r>
      <w:r w:rsidRPr="008511A2">
        <w:rPr>
          <w:b w:val="0"/>
          <w:bCs w:val="0"/>
          <w:spacing w:val="-2"/>
        </w:rPr>
        <w:t xml:space="preserve"> </w:t>
      </w:r>
      <w:r>
        <w:rPr>
          <w:b w:val="0"/>
          <w:bCs w:val="0"/>
        </w:rPr>
        <w:t>b</w:t>
      </w:r>
      <w:r w:rsidRPr="008511A2">
        <w:rPr>
          <w:b w:val="0"/>
          <w:bCs w:val="0"/>
        </w:rPr>
        <w:t>y</w:t>
      </w:r>
      <w:r>
        <w:rPr>
          <w:b w:val="0"/>
          <w:bCs w:val="0"/>
        </w:rPr>
        <w:t>:</w:t>
      </w:r>
    </w:p>
    <w:p w:rsidR="00986998" w:rsidRDefault="00986998" w:rsidP="00986998">
      <w:pPr>
        <w:pStyle w:val="Heading3"/>
        <w:spacing w:line="480" w:lineRule="auto"/>
        <w:ind w:left="0"/>
        <w:jc w:val="left"/>
      </w:pPr>
      <w:r w:rsidRPr="00986998">
        <w:rPr>
          <w:b w:val="0"/>
          <w:bCs w:val="0"/>
        </w:rPr>
        <w:t>Name of student:</w:t>
      </w:r>
      <w:r>
        <w:rPr>
          <w:b w:val="0"/>
          <w:bCs w:val="0"/>
        </w:rPr>
        <w:t xml:space="preserve"> </w:t>
      </w:r>
      <w:r>
        <w:t>POCHAMPALLI PAVAN &amp; MARUPAKA VENKAT SAI</w:t>
      </w:r>
    </w:p>
    <w:p w:rsidR="00986998" w:rsidRDefault="00986998" w:rsidP="00986998">
      <w:pPr>
        <w:pStyle w:val="Heading3"/>
        <w:spacing w:line="480" w:lineRule="auto"/>
        <w:ind w:left="0"/>
        <w:jc w:val="left"/>
      </w:pPr>
      <w:r w:rsidRPr="005C3571">
        <w:rPr>
          <w:b w:val="0"/>
          <w:bCs w:val="0"/>
        </w:rPr>
        <w:t>Registration Number</w:t>
      </w:r>
      <w:r w:rsidRPr="00986998">
        <w:t>:</w:t>
      </w:r>
      <w:r>
        <w:t>12308240 &amp; 123</w:t>
      </w:r>
      <w:r w:rsidR="005C3571">
        <w:t>0</w:t>
      </w:r>
      <w:r w:rsidR="008715ED">
        <w:t>8900</w:t>
      </w:r>
    </w:p>
    <w:p w:rsidR="00986998" w:rsidRPr="008511A2" w:rsidRDefault="008511A2" w:rsidP="00986998">
      <w:pPr>
        <w:pStyle w:val="Heading3"/>
        <w:spacing w:line="480" w:lineRule="auto"/>
        <w:ind w:left="0"/>
        <w:jc w:val="left"/>
      </w:pPr>
      <w:r w:rsidRPr="008511A2">
        <w:rPr>
          <w:b w:val="0"/>
          <w:bCs w:val="0"/>
        </w:rPr>
        <w:t xml:space="preserve">Submitted </w:t>
      </w:r>
      <w:r>
        <w:rPr>
          <w:b w:val="0"/>
          <w:bCs w:val="0"/>
        </w:rPr>
        <w:t>t</w:t>
      </w:r>
      <w:r w:rsidRPr="008511A2">
        <w:rPr>
          <w:b w:val="0"/>
          <w:bCs w:val="0"/>
        </w:rPr>
        <w:t>o</w:t>
      </w:r>
      <w:r>
        <w:t xml:space="preserve">: </w:t>
      </w:r>
      <w:r w:rsidRPr="008511A2">
        <w:t>Dr. Suman Lata Tripathi</w:t>
      </w:r>
    </w:p>
    <w:p w:rsidR="00B250F6" w:rsidRPr="002C2612" w:rsidRDefault="00AC5ED9" w:rsidP="00AC5ED9">
      <w:pPr>
        <w:pStyle w:val="Heading3"/>
        <w:spacing w:line="480" w:lineRule="auto"/>
        <w:ind w:left="0"/>
      </w:pPr>
      <w:r w:rsidRPr="002C2612">
        <w:lastRenderedPageBreak/>
        <w:t xml:space="preserve">                                       ABSTRACT</w:t>
      </w:r>
    </w:p>
    <w:p w:rsidR="00A26AA3" w:rsidRPr="00AC5ED9" w:rsidRDefault="00A26AA3" w:rsidP="00A26AA3">
      <w:pPr>
        <w:pStyle w:val="NormalWeb"/>
        <w:spacing w:line="360" w:lineRule="auto"/>
        <w:jc w:val="both"/>
        <w:rPr>
          <w:sz w:val="28"/>
          <w:szCs w:val="28"/>
        </w:rPr>
      </w:pPr>
      <w:r w:rsidRPr="00A26AA3">
        <w:rPr>
          <w:sz w:val="28"/>
          <w:szCs w:val="28"/>
        </w:rPr>
        <w:t>Instrumentation amplifiers (INAs) are pivotal components in electronic circuits, renowned for their ability to precisely amplify small differential signals while rejecting noise. Designed for applications requiring accurate signal amplification, INAs boast essential features like high common-mode rejection ratio (CMRR), low noise levels, and precise gain control</w:t>
      </w:r>
      <w:r w:rsidR="007A2DA1">
        <w:rPr>
          <w:sz w:val="28"/>
          <w:szCs w:val="28"/>
        </w:rPr>
        <w:t>[1]</w:t>
      </w:r>
      <w:r w:rsidRPr="00A26AA3">
        <w:rPr>
          <w:sz w:val="28"/>
          <w:szCs w:val="28"/>
        </w:rPr>
        <w:t xml:space="preserve">. They operate with high input impedance and offer excellent temperature stability, making them indispensable in applications ranging from biomedical instrumentation to industrial signal processing. The circuit design of an instrumentation amplifier plays a critical role in achieving high performance, ensuring low DC offset, minimal drift, and robust AC signal analysis. This project focuses on the analysis, design, and implementation of an instrumentation amplifier, emphasizing its core capabilities in differential signal amplification and noise </w:t>
      </w:r>
      <w:proofErr w:type="gramStart"/>
      <w:r w:rsidRPr="00A26AA3">
        <w:rPr>
          <w:sz w:val="28"/>
          <w:szCs w:val="28"/>
        </w:rPr>
        <w:t>rejection</w:t>
      </w:r>
      <w:r w:rsidR="007A2DA1">
        <w:rPr>
          <w:sz w:val="28"/>
          <w:szCs w:val="28"/>
        </w:rPr>
        <w:t>[</w:t>
      </w:r>
      <w:proofErr w:type="gramEnd"/>
      <w:r w:rsidR="007A2DA1">
        <w:rPr>
          <w:sz w:val="28"/>
          <w:szCs w:val="28"/>
        </w:rPr>
        <w:t>3]</w:t>
      </w:r>
      <w:r w:rsidRPr="00A26AA3">
        <w:rPr>
          <w:sz w:val="28"/>
          <w:szCs w:val="28"/>
        </w:rPr>
        <w:t>.</w:t>
      </w:r>
      <w:r>
        <w:rPr>
          <w:sz w:val="28"/>
          <w:szCs w:val="28"/>
        </w:rPr>
        <w:t xml:space="preserve">    </w:t>
      </w:r>
    </w:p>
    <w:p w:rsidR="00AC5ED9" w:rsidRPr="00AC5ED9" w:rsidRDefault="00AC5ED9" w:rsidP="00AC5ED9">
      <w:pPr>
        <w:pStyle w:val="Heading3"/>
        <w:spacing w:line="480" w:lineRule="auto"/>
        <w:ind w:left="0"/>
        <w:jc w:val="left"/>
        <w:rPr>
          <w:b w:val="0"/>
          <w:bCs w:val="0"/>
          <w:sz w:val="24"/>
          <w:szCs w:val="24"/>
        </w:rPr>
      </w:pPr>
    </w:p>
    <w:p w:rsidR="00986998" w:rsidRPr="001C2913" w:rsidRDefault="00986998" w:rsidP="00986998">
      <w:pPr>
        <w:pStyle w:val="Heading3"/>
        <w:spacing w:line="480" w:lineRule="auto"/>
        <w:ind w:left="0"/>
        <w:jc w:val="left"/>
        <w:rPr>
          <w:sz w:val="24"/>
          <w:szCs w:val="24"/>
        </w:rPr>
      </w:pPr>
    </w:p>
    <w:p w:rsidR="00863669" w:rsidRDefault="00863669"/>
    <w:p w:rsidR="002C2612" w:rsidRDefault="002C2612"/>
    <w:p w:rsidR="002C2612" w:rsidRDefault="002C2612"/>
    <w:p w:rsidR="002C2612" w:rsidRDefault="002C2612"/>
    <w:p w:rsidR="002C2612" w:rsidRDefault="002C2612"/>
    <w:p w:rsidR="002C2612" w:rsidRDefault="002C2612"/>
    <w:p w:rsidR="002C2612" w:rsidRDefault="002C2612"/>
    <w:p w:rsidR="002C2612" w:rsidRDefault="002C2612"/>
    <w:p w:rsidR="002C2612" w:rsidRDefault="002C2612"/>
    <w:p w:rsidR="002C2612" w:rsidRDefault="002C2612"/>
    <w:p w:rsidR="002C2612" w:rsidRDefault="002C2612"/>
    <w:p w:rsidR="002C2612" w:rsidRDefault="002C2612"/>
    <w:p w:rsidR="002C2612" w:rsidRDefault="002C2612"/>
    <w:p w:rsidR="002C2612" w:rsidRDefault="002C2612"/>
    <w:p w:rsidR="00A26AA3" w:rsidRDefault="00A26AA3"/>
    <w:p w:rsidR="002C2612" w:rsidRDefault="002C2612"/>
    <w:p w:rsidR="002C2612" w:rsidRDefault="002C2612"/>
    <w:p w:rsidR="008D05FD" w:rsidRDefault="008D05FD" w:rsidP="002C2612">
      <w:pPr>
        <w:jc w:val="center"/>
        <w:rPr>
          <w:sz w:val="28"/>
          <w:szCs w:val="28"/>
        </w:rPr>
      </w:pPr>
    </w:p>
    <w:p w:rsidR="009F0B19" w:rsidRDefault="009F0B19" w:rsidP="009F0B19">
      <w:pPr>
        <w:jc w:val="center"/>
        <w:rPr>
          <w:b/>
          <w:bCs/>
          <w:sz w:val="28"/>
          <w:szCs w:val="28"/>
        </w:rPr>
      </w:pPr>
      <w:r w:rsidRPr="009F0B19">
        <w:rPr>
          <w:b/>
          <w:bCs/>
          <w:sz w:val="24"/>
          <w:szCs w:val="24"/>
        </w:rPr>
        <w:lastRenderedPageBreak/>
        <w:t xml:space="preserve"> </w:t>
      </w:r>
      <w:r w:rsidRPr="009F0B19">
        <w:rPr>
          <w:b/>
          <w:bCs/>
          <w:sz w:val="28"/>
          <w:szCs w:val="28"/>
        </w:rPr>
        <w:t>INDEX</w:t>
      </w:r>
    </w:p>
    <w:p w:rsidR="009F0B19" w:rsidRDefault="009F0B19" w:rsidP="009F0B19">
      <w:pPr>
        <w:spacing w:line="720" w:lineRule="auto"/>
        <w:jc w:val="center"/>
        <w:rPr>
          <w:b/>
          <w:bCs/>
          <w:sz w:val="28"/>
          <w:szCs w:val="28"/>
        </w:rPr>
      </w:pPr>
    </w:p>
    <w:p w:rsidR="009F0B19" w:rsidRDefault="009F0B19" w:rsidP="00B66F83">
      <w:pPr>
        <w:pStyle w:val="ListParagraph"/>
        <w:numPr>
          <w:ilvl w:val="0"/>
          <w:numId w:val="1"/>
        </w:numPr>
        <w:spacing w:line="360" w:lineRule="auto"/>
        <w:rPr>
          <w:sz w:val="28"/>
          <w:szCs w:val="28"/>
        </w:rPr>
      </w:pPr>
      <w:r w:rsidRPr="009F0B19">
        <w:rPr>
          <w:sz w:val="28"/>
          <w:szCs w:val="28"/>
        </w:rPr>
        <w:t>Introduction</w:t>
      </w:r>
    </w:p>
    <w:p w:rsidR="00B66F83" w:rsidRPr="00B66F83" w:rsidRDefault="00B66F83" w:rsidP="00B66F83">
      <w:pPr>
        <w:pStyle w:val="ListParagraph"/>
        <w:spacing w:line="360" w:lineRule="auto"/>
        <w:ind w:left="1140"/>
        <w:rPr>
          <w:sz w:val="28"/>
          <w:szCs w:val="28"/>
        </w:rPr>
      </w:pPr>
    </w:p>
    <w:p w:rsidR="00B66F83" w:rsidRPr="00B66F83" w:rsidRDefault="009F0B19" w:rsidP="00B66F83">
      <w:pPr>
        <w:pStyle w:val="ListParagraph"/>
        <w:numPr>
          <w:ilvl w:val="0"/>
          <w:numId w:val="1"/>
        </w:numPr>
        <w:spacing w:line="360" w:lineRule="auto"/>
        <w:rPr>
          <w:b/>
          <w:bCs/>
          <w:sz w:val="28"/>
          <w:szCs w:val="28"/>
        </w:rPr>
      </w:pPr>
      <w:r>
        <w:rPr>
          <w:sz w:val="28"/>
          <w:szCs w:val="28"/>
        </w:rPr>
        <w:t>Proposed Work</w:t>
      </w:r>
    </w:p>
    <w:p w:rsidR="00B66F83" w:rsidRDefault="00B66F83" w:rsidP="00B66F83">
      <w:pPr>
        <w:pStyle w:val="ListParagraph"/>
        <w:spacing w:line="360" w:lineRule="auto"/>
        <w:rPr>
          <w:sz w:val="28"/>
          <w:szCs w:val="28"/>
        </w:rPr>
      </w:pPr>
      <w:r>
        <w:rPr>
          <w:sz w:val="28"/>
          <w:szCs w:val="28"/>
        </w:rPr>
        <w:t xml:space="preserve">2.1 </w:t>
      </w:r>
      <w:r w:rsidRPr="00B66F83">
        <w:rPr>
          <w:sz w:val="28"/>
          <w:szCs w:val="28"/>
        </w:rPr>
        <w:t>Logic style with implementation on Cadence.</w:t>
      </w:r>
    </w:p>
    <w:p w:rsidR="00B66F83" w:rsidRPr="00B66F83" w:rsidRDefault="00B66F83" w:rsidP="00B66F83">
      <w:pPr>
        <w:pStyle w:val="ListParagraph"/>
        <w:spacing w:line="360" w:lineRule="auto"/>
        <w:rPr>
          <w:b/>
          <w:bCs/>
          <w:sz w:val="28"/>
          <w:szCs w:val="28"/>
        </w:rPr>
      </w:pPr>
    </w:p>
    <w:p w:rsidR="00B66F83" w:rsidRPr="00B66F83" w:rsidRDefault="001A7676" w:rsidP="00B66F83">
      <w:pPr>
        <w:pStyle w:val="ListParagraph"/>
        <w:numPr>
          <w:ilvl w:val="0"/>
          <w:numId w:val="1"/>
        </w:numPr>
        <w:spacing w:line="360" w:lineRule="auto"/>
        <w:jc w:val="both"/>
        <w:rPr>
          <w:sz w:val="28"/>
          <w:szCs w:val="28"/>
        </w:rPr>
      </w:pPr>
      <w:r>
        <w:rPr>
          <w:sz w:val="28"/>
          <w:szCs w:val="28"/>
        </w:rPr>
        <w:t>Ladder Logic of different circuits</w:t>
      </w:r>
    </w:p>
    <w:p w:rsidR="00B66F83" w:rsidRPr="001A7676" w:rsidRDefault="001A7676" w:rsidP="00B66F83">
      <w:pPr>
        <w:pStyle w:val="ListParagraph"/>
        <w:numPr>
          <w:ilvl w:val="1"/>
          <w:numId w:val="1"/>
        </w:numPr>
        <w:spacing w:line="360" w:lineRule="auto"/>
        <w:jc w:val="both"/>
        <w:rPr>
          <w:sz w:val="28"/>
          <w:szCs w:val="28"/>
        </w:rPr>
      </w:pPr>
      <w:r w:rsidRPr="001A7676">
        <w:rPr>
          <w:sz w:val="28"/>
          <w:szCs w:val="28"/>
        </w:rPr>
        <w:t xml:space="preserve">logic diagram of </w:t>
      </w:r>
      <w:r w:rsidR="00800784" w:rsidRPr="00800784">
        <w:rPr>
          <w:sz w:val="28"/>
          <w:szCs w:val="28"/>
        </w:rPr>
        <w:t>Instrumentation Amplifier</w:t>
      </w:r>
    </w:p>
    <w:p w:rsidR="00B66F83" w:rsidRPr="001A7676" w:rsidRDefault="004D18A6" w:rsidP="001A7676">
      <w:pPr>
        <w:pStyle w:val="ListParagraph"/>
        <w:numPr>
          <w:ilvl w:val="1"/>
          <w:numId w:val="1"/>
        </w:numPr>
        <w:spacing w:line="360" w:lineRule="auto"/>
        <w:jc w:val="both"/>
        <w:rPr>
          <w:sz w:val="28"/>
          <w:szCs w:val="28"/>
        </w:rPr>
      </w:pPr>
      <w:r>
        <w:rPr>
          <w:sz w:val="28"/>
          <w:szCs w:val="28"/>
        </w:rPr>
        <w:t>Operational Amplifier</w:t>
      </w:r>
      <w:r w:rsidRPr="001A7676">
        <w:rPr>
          <w:sz w:val="28"/>
          <w:szCs w:val="28"/>
        </w:rPr>
        <w:t xml:space="preserve"> </w:t>
      </w:r>
    </w:p>
    <w:p w:rsidR="00B66F83" w:rsidRPr="00B66F83" w:rsidRDefault="00B66F83" w:rsidP="00B66F83">
      <w:pPr>
        <w:pStyle w:val="ListParagraph"/>
        <w:spacing w:line="360" w:lineRule="auto"/>
        <w:ind w:left="1140"/>
        <w:jc w:val="both"/>
        <w:rPr>
          <w:sz w:val="28"/>
          <w:szCs w:val="28"/>
        </w:rPr>
      </w:pPr>
    </w:p>
    <w:p w:rsidR="00B66F83" w:rsidRDefault="00B66F83" w:rsidP="00B66F83">
      <w:pPr>
        <w:pStyle w:val="ListParagraph"/>
        <w:numPr>
          <w:ilvl w:val="0"/>
          <w:numId w:val="1"/>
        </w:numPr>
        <w:spacing w:line="360" w:lineRule="auto"/>
        <w:rPr>
          <w:sz w:val="28"/>
          <w:szCs w:val="28"/>
        </w:rPr>
      </w:pPr>
      <w:r w:rsidRPr="00B66F83">
        <w:rPr>
          <w:sz w:val="28"/>
          <w:szCs w:val="28"/>
        </w:rPr>
        <w:t>Result analysis</w:t>
      </w:r>
    </w:p>
    <w:p w:rsidR="00B66F83" w:rsidRPr="00DF32F8" w:rsidRDefault="00DF32F8" w:rsidP="00B66F83">
      <w:pPr>
        <w:pStyle w:val="ListParagraph"/>
        <w:numPr>
          <w:ilvl w:val="1"/>
          <w:numId w:val="1"/>
        </w:numPr>
        <w:spacing w:line="360" w:lineRule="auto"/>
        <w:rPr>
          <w:sz w:val="28"/>
          <w:szCs w:val="28"/>
        </w:rPr>
      </w:pPr>
      <w:r w:rsidRPr="00DF32F8">
        <w:rPr>
          <w:sz w:val="28"/>
          <w:szCs w:val="28"/>
        </w:rPr>
        <w:t xml:space="preserve">Corner </w:t>
      </w:r>
      <w:r w:rsidR="006F62A4" w:rsidRPr="006F62A4">
        <w:rPr>
          <w:sz w:val="28"/>
          <w:szCs w:val="28"/>
        </w:rPr>
        <w:t>Analysis</w:t>
      </w:r>
    </w:p>
    <w:p w:rsidR="00DF32F8" w:rsidRDefault="00DF32F8" w:rsidP="00B66F83">
      <w:pPr>
        <w:pStyle w:val="ListParagraph"/>
        <w:numPr>
          <w:ilvl w:val="1"/>
          <w:numId w:val="1"/>
        </w:numPr>
        <w:spacing w:line="360" w:lineRule="auto"/>
        <w:rPr>
          <w:sz w:val="28"/>
          <w:szCs w:val="28"/>
        </w:rPr>
      </w:pPr>
      <w:r>
        <w:rPr>
          <w:sz w:val="28"/>
          <w:szCs w:val="28"/>
        </w:rPr>
        <w:t>Simulation Result</w:t>
      </w:r>
    </w:p>
    <w:p w:rsidR="00B66F83" w:rsidRPr="00B66F83" w:rsidRDefault="00B66F83" w:rsidP="00B66F83">
      <w:pPr>
        <w:pStyle w:val="ListParagraph"/>
        <w:spacing w:line="360" w:lineRule="auto"/>
        <w:rPr>
          <w:sz w:val="28"/>
          <w:szCs w:val="28"/>
        </w:rPr>
      </w:pPr>
    </w:p>
    <w:p w:rsidR="00B66F83" w:rsidRPr="00186A8E" w:rsidRDefault="00B66F83" w:rsidP="00C64FC1">
      <w:pPr>
        <w:pStyle w:val="ListParagraph"/>
        <w:numPr>
          <w:ilvl w:val="0"/>
          <w:numId w:val="1"/>
        </w:numPr>
        <w:spacing w:line="720" w:lineRule="auto"/>
        <w:rPr>
          <w:sz w:val="28"/>
          <w:szCs w:val="28"/>
        </w:rPr>
      </w:pPr>
      <w:r w:rsidRPr="00186A8E">
        <w:rPr>
          <w:sz w:val="28"/>
          <w:szCs w:val="28"/>
        </w:rPr>
        <w:t>C</w:t>
      </w:r>
      <w:r w:rsidR="00186A8E" w:rsidRPr="00186A8E">
        <w:rPr>
          <w:sz w:val="28"/>
          <w:szCs w:val="28"/>
        </w:rPr>
        <w:t>onclusion</w:t>
      </w:r>
    </w:p>
    <w:p w:rsidR="009F0B19" w:rsidRDefault="009F0B19" w:rsidP="009F0B19">
      <w:pPr>
        <w:rPr>
          <w:b/>
          <w:bCs/>
          <w:sz w:val="28"/>
          <w:szCs w:val="28"/>
        </w:rPr>
      </w:pPr>
    </w:p>
    <w:p w:rsidR="009F0B19" w:rsidRDefault="009F0B19">
      <w:pPr>
        <w:widowControl/>
        <w:autoSpaceDE/>
        <w:autoSpaceDN/>
        <w:spacing w:after="160" w:line="259" w:lineRule="auto"/>
        <w:rPr>
          <w:b/>
          <w:bCs/>
          <w:sz w:val="28"/>
          <w:szCs w:val="28"/>
        </w:rPr>
      </w:pPr>
      <w:r>
        <w:rPr>
          <w:b/>
          <w:bCs/>
          <w:sz w:val="28"/>
          <w:szCs w:val="28"/>
        </w:rPr>
        <w:br w:type="page"/>
      </w:r>
    </w:p>
    <w:p w:rsidR="002C2612" w:rsidRDefault="001A7676" w:rsidP="001A7676">
      <w:pPr>
        <w:rPr>
          <w:b/>
          <w:bCs/>
          <w:sz w:val="28"/>
          <w:szCs w:val="28"/>
        </w:rPr>
      </w:pPr>
      <w:r>
        <w:rPr>
          <w:b/>
          <w:bCs/>
          <w:sz w:val="28"/>
          <w:szCs w:val="28"/>
        </w:rPr>
        <w:lastRenderedPageBreak/>
        <w:t xml:space="preserve">CHAPTER 1                                       </w:t>
      </w:r>
      <w:r w:rsidR="002C2612" w:rsidRPr="002C2612">
        <w:rPr>
          <w:b/>
          <w:bCs/>
          <w:sz w:val="28"/>
          <w:szCs w:val="28"/>
        </w:rPr>
        <w:t>Introduction</w:t>
      </w:r>
    </w:p>
    <w:p w:rsidR="008D05FD" w:rsidRDefault="008D05FD" w:rsidP="002C2612">
      <w:pPr>
        <w:jc w:val="center"/>
        <w:rPr>
          <w:b/>
          <w:bCs/>
          <w:sz w:val="28"/>
          <w:szCs w:val="28"/>
        </w:rPr>
      </w:pPr>
    </w:p>
    <w:p w:rsidR="008D05FD" w:rsidRDefault="008D05FD" w:rsidP="002C2612">
      <w:pPr>
        <w:jc w:val="center"/>
        <w:rPr>
          <w:b/>
          <w:bCs/>
          <w:sz w:val="28"/>
          <w:szCs w:val="28"/>
        </w:rPr>
      </w:pPr>
    </w:p>
    <w:p w:rsidR="00A26AA3" w:rsidRDefault="00A26AA3" w:rsidP="00A26AA3">
      <w:pPr>
        <w:spacing w:line="360" w:lineRule="auto"/>
        <w:jc w:val="both"/>
        <w:rPr>
          <w:sz w:val="28"/>
          <w:szCs w:val="28"/>
        </w:rPr>
      </w:pPr>
      <w:r w:rsidRPr="00A26AA3">
        <w:rPr>
          <w:sz w:val="28"/>
          <w:szCs w:val="28"/>
        </w:rPr>
        <w:t>Instrumentation amplifiers (INAs) have emerged as crucial elements in modern electronic circuits due to their unique ability to amplify small differential signals with exceptional precision. A cornerstone of differential amplifier designs, INAs are engineered to amplify the voltage difference between two input signals while minimizing the influence of any common-mode signals. This makes them invaluable in scenarios where accurate signal processing is paramount, such as biomedical signal monitoring, sensor interfacing, and industrial automation</w:t>
      </w:r>
      <w:r w:rsidR="007A2DA1">
        <w:rPr>
          <w:sz w:val="28"/>
          <w:szCs w:val="28"/>
        </w:rPr>
        <w:t>[1]</w:t>
      </w:r>
      <w:r w:rsidRPr="00A26AA3">
        <w:rPr>
          <w:sz w:val="28"/>
          <w:szCs w:val="28"/>
        </w:rPr>
        <w:t>.</w:t>
      </w:r>
    </w:p>
    <w:p w:rsidR="00A26AA3" w:rsidRPr="00A26AA3" w:rsidRDefault="00A26AA3" w:rsidP="00A26AA3">
      <w:pPr>
        <w:spacing w:line="360" w:lineRule="auto"/>
        <w:jc w:val="both"/>
        <w:rPr>
          <w:sz w:val="28"/>
          <w:szCs w:val="28"/>
        </w:rPr>
      </w:pPr>
    </w:p>
    <w:p w:rsidR="00A26AA3" w:rsidRDefault="00A26AA3" w:rsidP="00A26AA3">
      <w:pPr>
        <w:spacing w:line="360" w:lineRule="auto"/>
        <w:jc w:val="both"/>
        <w:rPr>
          <w:sz w:val="28"/>
          <w:szCs w:val="28"/>
        </w:rPr>
      </w:pPr>
      <w:r w:rsidRPr="00A26AA3">
        <w:rPr>
          <w:sz w:val="28"/>
          <w:szCs w:val="28"/>
        </w:rPr>
        <w:t>One of the standout attributes of instrumentation amplifiers is their high common-mode rejection ratio (CMRR), which allows them to effectively suppress unwanted noise and common-mode interference. This is particularly critical in environments with significant electrical noise, where the integrity of the desired signal must be preserved</w:t>
      </w:r>
      <w:r w:rsidR="007A2DA1">
        <w:rPr>
          <w:sz w:val="28"/>
          <w:szCs w:val="28"/>
        </w:rPr>
        <w:t>[3]</w:t>
      </w:r>
      <w:r w:rsidRPr="00A26AA3">
        <w:rPr>
          <w:sz w:val="28"/>
          <w:szCs w:val="28"/>
        </w:rPr>
        <w:t>. Additionally, INAs exhibit high input impedance, ensuring minimal loading on the signal source, and offer precise gain control, enabling accurate signal amplification over a wide range of input levels.</w:t>
      </w:r>
    </w:p>
    <w:p w:rsidR="00A26AA3" w:rsidRPr="00A26AA3" w:rsidRDefault="00A26AA3" w:rsidP="00A26AA3">
      <w:pPr>
        <w:spacing w:line="360" w:lineRule="auto"/>
        <w:jc w:val="both"/>
        <w:rPr>
          <w:sz w:val="28"/>
          <w:szCs w:val="28"/>
        </w:rPr>
      </w:pPr>
    </w:p>
    <w:p w:rsidR="00A26AA3" w:rsidRDefault="00A26AA3" w:rsidP="00A26AA3">
      <w:pPr>
        <w:spacing w:line="360" w:lineRule="auto"/>
        <w:jc w:val="both"/>
        <w:rPr>
          <w:sz w:val="28"/>
          <w:szCs w:val="28"/>
        </w:rPr>
      </w:pPr>
      <w:r w:rsidRPr="00A26AA3">
        <w:rPr>
          <w:sz w:val="28"/>
          <w:szCs w:val="28"/>
        </w:rPr>
        <w:t xml:space="preserve">The design of an instrumentation amplifier also prioritizes low DC offset and minimal drift, characteristics that are essential for maintaining signal fidelity in long-term applications and </w:t>
      </w:r>
      <w:r w:rsidR="007A2DA1">
        <w:rPr>
          <w:sz w:val="28"/>
          <w:szCs w:val="28"/>
        </w:rPr>
        <w:t>[2]</w:t>
      </w:r>
      <w:r w:rsidRPr="00A26AA3">
        <w:rPr>
          <w:sz w:val="28"/>
          <w:szCs w:val="28"/>
        </w:rPr>
        <w:t>varying temperature conditions. These features, coupled with a wide frequency range, make INAs suitable for both DC and AC signal analysis. Furthermore, their inherent temperature stability ensures reliable performance across a range of operating environments.</w:t>
      </w:r>
    </w:p>
    <w:p w:rsidR="00A26AA3" w:rsidRPr="00A26AA3" w:rsidRDefault="00A26AA3" w:rsidP="00A26AA3">
      <w:pPr>
        <w:spacing w:line="360" w:lineRule="auto"/>
        <w:jc w:val="both"/>
        <w:rPr>
          <w:sz w:val="28"/>
          <w:szCs w:val="28"/>
        </w:rPr>
      </w:pPr>
    </w:p>
    <w:p w:rsidR="00A26AA3" w:rsidRDefault="00A26AA3" w:rsidP="00A26AA3">
      <w:pPr>
        <w:spacing w:line="360" w:lineRule="auto"/>
        <w:jc w:val="both"/>
        <w:rPr>
          <w:sz w:val="28"/>
          <w:szCs w:val="28"/>
        </w:rPr>
      </w:pPr>
      <w:r w:rsidRPr="00A26AA3">
        <w:rPr>
          <w:sz w:val="28"/>
          <w:szCs w:val="28"/>
        </w:rPr>
        <w:t xml:space="preserve">This project delves into the design and simulation of an instrumentation amplifier circuit, exploring its theoretical underpinnings and practical implementation. The </w:t>
      </w:r>
      <w:r w:rsidRPr="00A26AA3">
        <w:rPr>
          <w:sz w:val="28"/>
          <w:szCs w:val="28"/>
        </w:rPr>
        <w:lastRenderedPageBreak/>
        <w:t>circuit aims to exemplify the core principles of INA functionality, including differential signal amplification, noise rejection, and gain precision. Through a detailed analysis of the circuit’s performance, this work highlights the versatility and importance of instrumentation</w:t>
      </w:r>
      <w:r w:rsidR="007A2DA1">
        <w:rPr>
          <w:sz w:val="28"/>
          <w:szCs w:val="28"/>
        </w:rPr>
        <w:t xml:space="preserve">[3] </w:t>
      </w:r>
      <w:r w:rsidRPr="00A26AA3">
        <w:rPr>
          <w:sz w:val="28"/>
          <w:szCs w:val="28"/>
        </w:rPr>
        <w:t>amplifiers in modern electronic applications.</w:t>
      </w:r>
    </w:p>
    <w:p w:rsidR="00A26AA3" w:rsidRDefault="00A26AA3" w:rsidP="00A26AA3">
      <w:pPr>
        <w:spacing w:line="360" w:lineRule="auto"/>
        <w:jc w:val="both"/>
        <w:rPr>
          <w:sz w:val="28"/>
          <w:szCs w:val="28"/>
        </w:rPr>
      </w:pPr>
    </w:p>
    <w:p w:rsidR="00A26AA3" w:rsidRDefault="00A26AA3" w:rsidP="00A26AA3">
      <w:pPr>
        <w:spacing w:line="360" w:lineRule="auto"/>
        <w:jc w:val="both"/>
        <w:rPr>
          <w:sz w:val="28"/>
          <w:szCs w:val="28"/>
        </w:rPr>
      </w:pPr>
    </w:p>
    <w:p w:rsidR="00A26AA3" w:rsidRDefault="00102416" w:rsidP="00A26AA3">
      <w:pPr>
        <w:spacing w:line="360" w:lineRule="auto"/>
        <w:jc w:val="both"/>
        <w:rPr>
          <w:sz w:val="28"/>
          <w:szCs w:val="28"/>
        </w:rPr>
      </w:pPr>
      <w:r>
        <w:rPr>
          <w:noProof/>
          <w:sz w:val="28"/>
          <w:szCs w:val="28"/>
          <w14:ligatures w14:val="standardContextual"/>
        </w:rPr>
        <w:drawing>
          <wp:inline distT="0" distB="0" distL="0" distR="0">
            <wp:extent cx="5943600" cy="4043680"/>
            <wp:effectExtent l="0" t="0" r="0" b="0"/>
            <wp:docPr id="137873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32349" name="Picture 1378732349"/>
                    <pic:cNvPicPr/>
                  </pic:nvPicPr>
                  <pic:blipFill>
                    <a:blip r:embed="rId7">
                      <a:extLst>
                        <a:ext uri="{28A0092B-C50C-407E-A947-70E740481C1C}">
                          <a14:useLocalDpi xmlns:a14="http://schemas.microsoft.com/office/drawing/2010/main" val="0"/>
                        </a:ext>
                      </a:extLst>
                    </a:blip>
                    <a:stretch>
                      <a:fillRect/>
                    </a:stretch>
                  </pic:blipFill>
                  <pic:spPr>
                    <a:xfrm>
                      <a:off x="0" y="0"/>
                      <a:ext cx="5943600" cy="4043680"/>
                    </a:xfrm>
                    <a:prstGeom prst="rect">
                      <a:avLst/>
                    </a:prstGeom>
                  </pic:spPr>
                </pic:pic>
              </a:graphicData>
            </a:graphic>
          </wp:inline>
        </w:drawing>
      </w:r>
    </w:p>
    <w:p w:rsidR="00A26AA3" w:rsidRDefault="00A26AA3" w:rsidP="00A26AA3">
      <w:pPr>
        <w:spacing w:line="360" w:lineRule="auto"/>
        <w:jc w:val="both"/>
        <w:rPr>
          <w:sz w:val="28"/>
          <w:szCs w:val="28"/>
        </w:rPr>
      </w:pPr>
    </w:p>
    <w:p w:rsidR="00A26AA3" w:rsidRPr="00C9008C" w:rsidRDefault="00102416" w:rsidP="00A26AA3">
      <w:pPr>
        <w:spacing w:line="360" w:lineRule="auto"/>
        <w:jc w:val="both"/>
        <w:rPr>
          <w:sz w:val="24"/>
          <w:szCs w:val="24"/>
        </w:rPr>
      </w:pPr>
      <w:r w:rsidRPr="00432DFC">
        <w:rPr>
          <w:sz w:val="24"/>
          <w:szCs w:val="24"/>
        </w:rPr>
        <w:t>fig</w:t>
      </w:r>
      <w:r w:rsidRPr="00800784">
        <w:rPr>
          <w:sz w:val="24"/>
          <w:szCs w:val="24"/>
        </w:rPr>
        <w:t xml:space="preserve">: </w:t>
      </w:r>
      <w:r w:rsidRPr="00C9008C">
        <w:rPr>
          <w:sz w:val="24"/>
          <w:szCs w:val="24"/>
        </w:rPr>
        <w:t xml:space="preserve">Design method for </w:t>
      </w:r>
      <w:r w:rsidRPr="00C9008C">
        <w:rPr>
          <w:sz w:val="24"/>
          <w:szCs w:val="24"/>
        </w:rPr>
        <w:t>Instrumentation Amplifier</w:t>
      </w:r>
    </w:p>
    <w:p w:rsidR="00A26AA3" w:rsidRDefault="00A26AA3" w:rsidP="00A26AA3">
      <w:pPr>
        <w:spacing w:line="360" w:lineRule="auto"/>
        <w:jc w:val="both"/>
        <w:rPr>
          <w:sz w:val="28"/>
          <w:szCs w:val="28"/>
        </w:rPr>
      </w:pPr>
    </w:p>
    <w:p w:rsidR="00A26AA3" w:rsidRDefault="00A26AA3" w:rsidP="00A26AA3">
      <w:pPr>
        <w:spacing w:line="360" w:lineRule="auto"/>
        <w:jc w:val="both"/>
        <w:rPr>
          <w:sz w:val="28"/>
          <w:szCs w:val="28"/>
        </w:rPr>
      </w:pPr>
    </w:p>
    <w:p w:rsidR="00A26AA3" w:rsidRDefault="00A26AA3" w:rsidP="00A26AA3">
      <w:pPr>
        <w:spacing w:line="360" w:lineRule="auto"/>
        <w:jc w:val="both"/>
        <w:rPr>
          <w:sz w:val="28"/>
          <w:szCs w:val="28"/>
        </w:rPr>
      </w:pPr>
    </w:p>
    <w:p w:rsidR="00A26AA3" w:rsidRDefault="00A26AA3" w:rsidP="00A26AA3">
      <w:pPr>
        <w:spacing w:line="360" w:lineRule="auto"/>
        <w:jc w:val="both"/>
        <w:rPr>
          <w:sz w:val="28"/>
          <w:szCs w:val="28"/>
        </w:rPr>
      </w:pPr>
    </w:p>
    <w:p w:rsidR="00102416" w:rsidRPr="00A26AA3" w:rsidRDefault="00102416" w:rsidP="00A26AA3">
      <w:pPr>
        <w:spacing w:line="360" w:lineRule="auto"/>
        <w:jc w:val="both"/>
        <w:rPr>
          <w:sz w:val="28"/>
          <w:szCs w:val="28"/>
        </w:rPr>
      </w:pPr>
    </w:p>
    <w:p w:rsidR="00C174F5" w:rsidRDefault="001A7676" w:rsidP="001A7676">
      <w:pPr>
        <w:spacing w:line="360" w:lineRule="auto"/>
        <w:rPr>
          <w:b/>
          <w:bCs/>
          <w:sz w:val="28"/>
          <w:szCs w:val="28"/>
        </w:rPr>
      </w:pPr>
      <w:r>
        <w:rPr>
          <w:b/>
          <w:bCs/>
          <w:sz w:val="28"/>
          <w:szCs w:val="28"/>
        </w:rPr>
        <w:lastRenderedPageBreak/>
        <w:t xml:space="preserve">CHAPTER 2                                </w:t>
      </w:r>
      <w:r w:rsidR="00C174F5" w:rsidRPr="008D05FD">
        <w:rPr>
          <w:b/>
          <w:bCs/>
          <w:sz w:val="28"/>
          <w:szCs w:val="28"/>
        </w:rPr>
        <w:t xml:space="preserve">PROPOSED </w:t>
      </w:r>
      <w:r w:rsidR="00C174F5" w:rsidRPr="009F0B19">
        <w:rPr>
          <w:b/>
          <w:bCs/>
          <w:sz w:val="28"/>
          <w:szCs w:val="28"/>
        </w:rPr>
        <w:t>DESIGN</w:t>
      </w:r>
    </w:p>
    <w:p w:rsidR="00C174F5" w:rsidRPr="008D05FD" w:rsidRDefault="00C174F5" w:rsidP="00C174F5">
      <w:pPr>
        <w:spacing w:line="360" w:lineRule="auto"/>
        <w:ind w:firstLine="720"/>
        <w:jc w:val="center"/>
        <w:rPr>
          <w:b/>
          <w:bCs/>
          <w:sz w:val="28"/>
          <w:szCs w:val="28"/>
        </w:rPr>
      </w:pPr>
    </w:p>
    <w:p w:rsidR="00A26AA3" w:rsidRDefault="00A26AA3" w:rsidP="00A26AA3">
      <w:pPr>
        <w:widowControl/>
        <w:autoSpaceDE/>
        <w:autoSpaceDN/>
        <w:spacing w:after="160" w:line="259" w:lineRule="auto"/>
        <w:jc w:val="both"/>
        <w:rPr>
          <w:sz w:val="28"/>
          <w:szCs w:val="28"/>
        </w:rPr>
      </w:pPr>
      <w:r w:rsidRPr="00A26AA3">
        <w:rPr>
          <w:sz w:val="28"/>
          <w:szCs w:val="28"/>
        </w:rPr>
        <w:t>We first designed an</w:t>
      </w:r>
      <w:r w:rsidR="004D18A6">
        <w:rPr>
          <w:sz w:val="28"/>
          <w:szCs w:val="28"/>
        </w:rPr>
        <w:t xml:space="preserve"> operational amplifier</w:t>
      </w:r>
      <w:r w:rsidRPr="00A26AA3">
        <w:rPr>
          <w:sz w:val="28"/>
          <w:szCs w:val="28"/>
        </w:rPr>
        <w:t xml:space="preserve"> </w:t>
      </w:r>
      <w:r w:rsidR="004D18A6">
        <w:rPr>
          <w:sz w:val="28"/>
          <w:szCs w:val="28"/>
        </w:rPr>
        <w:t>(</w:t>
      </w:r>
      <w:r w:rsidRPr="00A26AA3">
        <w:rPr>
          <w:sz w:val="28"/>
          <w:szCs w:val="28"/>
        </w:rPr>
        <w:t>op-amp</w:t>
      </w:r>
      <w:r w:rsidR="004D18A6">
        <w:rPr>
          <w:sz w:val="28"/>
          <w:szCs w:val="28"/>
        </w:rPr>
        <w:t>)</w:t>
      </w:r>
      <w:r w:rsidRPr="00A26AA3">
        <w:rPr>
          <w:sz w:val="28"/>
          <w:szCs w:val="28"/>
        </w:rPr>
        <w:t xml:space="preserve"> sub-circuit using MOS then used three similar op amps along with resistor, capacitor and power source to design an instrumentation amplifier circuit which would meet these specifications shown in the table</w:t>
      </w:r>
      <w:r w:rsidR="007A2DA1">
        <w:rPr>
          <w:sz w:val="28"/>
          <w:szCs w:val="28"/>
        </w:rPr>
        <w:t>[3]</w:t>
      </w:r>
      <w:r w:rsidRPr="00A26AA3">
        <w:rPr>
          <w:sz w:val="28"/>
          <w:szCs w:val="28"/>
        </w:rPr>
        <w:t xml:space="preserve">. </w:t>
      </w:r>
    </w:p>
    <w:p w:rsidR="003151F1" w:rsidRDefault="003151F1" w:rsidP="00A26AA3">
      <w:pPr>
        <w:widowControl/>
        <w:autoSpaceDE/>
        <w:autoSpaceDN/>
        <w:spacing w:after="160" w:line="259" w:lineRule="auto"/>
        <w:jc w:val="both"/>
        <w:rPr>
          <w:sz w:val="28"/>
          <w:szCs w:val="28"/>
        </w:rPr>
      </w:pPr>
    </w:p>
    <w:p w:rsidR="003151F1" w:rsidRDefault="003151F1" w:rsidP="00A26AA3">
      <w:pPr>
        <w:widowControl/>
        <w:autoSpaceDE/>
        <w:autoSpaceDN/>
        <w:spacing w:after="160" w:line="259" w:lineRule="auto"/>
        <w:jc w:val="both"/>
        <w:rPr>
          <w:sz w:val="28"/>
          <w:szCs w:val="28"/>
        </w:rPr>
      </w:pPr>
    </w:p>
    <w:tbl>
      <w:tblPr>
        <w:tblStyle w:val="TableGrid"/>
        <w:tblW w:w="0" w:type="auto"/>
        <w:tblLook w:val="04A0" w:firstRow="1" w:lastRow="0" w:firstColumn="1" w:lastColumn="0" w:noHBand="0" w:noVBand="1"/>
      </w:tblPr>
      <w:tblGrid>
        <w:gridCol w:w="3116"/>
        <w:gridCol w:w="3117"/>
        <w:gridCol w:w="3117"/>
      </w:tblGrid>
      <w:tr w:rsidR="003151F1" w:rsidTr="00C9008C">
        <w:tc>
          <w:tcPr>
            <w:tcW w:w="3116" w:type="dxa"/>
          </w:tcPr>
          <w:p w:rsidR="003151F1" w:rsidRDefault="003151F1" w:rsidP="003151F1">
            <w:pPr>
              <w:widowControl/>
              <w:autoSpaceDE/>
              <w:autoSpaceDN/>
              <w:spacing w:after="160" w:line="259" w:lineRule="auto"/>
              <w:jc w:val="both"/>
              <w:rPr>
                <w:sz w:val="28"/>
                <w:szCs w:val="28"/>
              </w:rPr>
            </w:pPr>
            <w:r w:rsidRPr="00435816">
              <w:rPr>
                <w:b/>
                <w:bCs/>
                <w:sz w:val="28"/>
                <w:szCs w:val="28"/>
              </w:rPr>
              <w:t>PARAMETERS</w:t>
            </w:r>
          </w:p>
        </w:tc>
        <w:tc>
          <w:tcPr>
            <w:tcW w:w="3117" w:type="dxa"/>
          </w:tcPr>
          <w:p w:rsidR="003151F1" w:rsidRPr="00435816" w:rsidRDefault="003151F1" w:rsidP="003151F1">
            <w:pPr>
              <w:widowControl/>
              <w:autoSpaceDE/>
              <w:autoSpaceDN/>
              <w:spacing w:after="160" w:line="259" w:lineRule="auto"/>
              <w:jc w:val="both"/>
              <w:rPr>
                <w:b/>
                <w:bCs/>
                <w:sz w:val="28"/>
                <w:szCs w:val="28"/>
              </w:rPr>
            </w:pPr>
            <w:r w:rsidRPr="00435816">
              <w:rPr>
                <w:b/>
                <w:bCs/>
                <w:sz w:val="28"/>
                <w:szCs w:val="28"/>
              </w:rPr>
              <w:t>RANGE</w:t>
            </w:r>
          </w:p>
        </w:tc>
        <w:tc>
          <w:tcPr>
            <w:tcW w:w="3117" w:type="dxa"/>
          </w:tcPr>
          <w:p w:rsidR="003151F1" w:rsidRPr="00435816" w:rsidRDefault="003151F1" w:rsidP="003151F1">
            <w:pPr>
              <w:widowControl/>
              <w:autoSpaceDE/>
              <w:autoSpaceDN/>
              <w:spacing w:after="160" w:line="259" w:lineRule="auto"/>
              <w:jc w:val="both"/>
              <w:rPr>
                <w:b/>
                <w:bCs/>
                <w:sz w:val="28"/>
                <w:szCs w:val="28"/>
              </w:rPr>
            </w:pPr>
            <w:r w:rsidRPr="00435816">
              <w:rPr>
                <w:b/>
                <w:bCs/>
                <w:sz w:val="28"/>
                <w:szCs w:val="28"/>
              </w:rPr>
              <w:t>UNITS</w:t>
            </w:r>
          </w:p>
        </w:tc>
      </w:tr>
      <w:tr w:rsidR="003151F1" w:rsidTr="00C9008C">
        <w:tc>
          <w:tcPr>
            <w:tcW w:w="3116" w:type="dxa"/>
          </w:tcPr>
          <w:p w:rsidR="003151F1" w:rsidRDefault="003151F1" w:rsidP="003151F1">
            <w:pPr>
              <w:widowControl/>
              <w:autoSpaceDE/>
              <w:autoSpaceDN/>
              <w:spacing w:after="160" w:line="259" w:lineRule="auto"/>
              <w:jc w:val="both"/>
              <w:rPr>
                <w:sz w:val="28"/>
                <w:szCs w:val="28"/>
              </w:rPr>
            </w:pPr>
            <w:r w:rsidRPr="00435816">
              <w:rPr>
                <w:sz w:val="28"/>
                <w:szCs w:val="28"/>
              </w:rPr>
              <w:t>Supply Voltage</w:t>
            </w:r>
          </w:p>
        </w:tc>
        <w:tc>
          <w:tcPr>
            <w:tcW w:w="3117" w:type="dxa"/>
          </w:tcPr>
          <w:p w:rsidR="003151F1" w:rsidRDefault="003151F1" w:rsidP="003151F1">
            <w:pPr>
              <w:widowControl/>
              <w:autoSpaceDE/>
              <w:autoSpaceDN/>
              <w:spacing w:after="160" w:line="259" w:lineRule="auto"/>
              <w:jc w:val="both"/>
              <w:rPr>
                <w:sz w:val="28"/>
                <w:szCs w:val="28"/>
              </w:rPr>
            </w:pPr>
            <w:r>
              <w:rPr>
                <w:sz w:val="28"/>
                <w:szCs w:val="28"/>
              </w:rPr>
              <w:t xml:space="preserve">  1</w:t>
            </w:r>
          </w:p>
        </w:tc>
        <w:tc>
          <w:tcPr>
            <w:tcW w:w="3117" w:type="dxa"/>
          </w:tcPr>
          <w:p w:rsidR="003151F1" w:rsidRDefault="003151F1" w:rsidP="003151F1">
            <w:pPr>
              <w:widowControl/>
              <w:autoSpaceDE/>
              <w:autoSpaceDN/>
              <w:spacing w:after="160" w:line="259" w:lineRule="auto"/>
              <w:rPr>
                <w:sz w:val="28"/>
                <w:szCs w:val="28"/>
              </w:rPr>
            </w:pPr>
            <w:r w:rsidRPr="00435816">
              <w:rPr>
                <w:sz w:val="28"/>
                <w:szCs w:val="28"/>
              </w:rPr>
              <w:t>volts</w:t>
            </w:r>
          </w:p>
        </w:tc>
      </w:tr>
      <w:tr w:rsidR="003151F1" w:rsidTr="00C9008C">
        <w:tc>
          <w:tcPr>
            <w:tcW w:w="3116" w:type="dxa"/>
          </w:tcPr>
          <w:p w:rsidR="003151F1" w:rsidRDefault="003151F1" w:rsidP="003151F1">
            <w:pPr>
              <w:widowControl/>
              <w:autoSpaceDE/>
              <w:autoSpaceDN/>
              <w:spacing w:after="160" w:line="259" w:lineRule="auto"/>
              <w:jc w:val="both"/>
              <w:rPr>
                <w:sz w:val="28"/>
                <w:szCs w:val="28"/>
              </w:rPr>
            </w:pPr>
            <w:r w:rsidRPr="00435816">
              <w:rPr>
                <w:sz w:val="28"/>
                <w:szCs w:val="28"/>
              </w:rPr>
              <w:t>Output Range</w:t>
            </w:r>
          </w:p>
        </w:tc>
        <w:tc>
          <w:tcPr>
            <w:tcW w:w="3117" w:type="dxa"/>
          </w:tcPr>
          <w:p w:rsidR="003151F1" w:rsidRDefault="003151F1" w:rsidP="003151F1">
            <w:pPr>
              <w:widowControl/>
              <w:autoSpaceDE/>
              <w:autoSpaceDN/>
              <w:spacing w:after="160" w:line="259" w:lineRule="auto"/>
              <w:jc w:val="both"/>
              <w:rPr>
                <w:sz w:val="28"/>
                <w:szCs w:val="28"/>
              </w:rPr>
            </w:pPr>
            <w:r>
              <w:rPr>
                <w:sz w:val="28"/>
                <w:szCs w:val="28"/>
              </w:rPr>
              <w:t>2.512</w:t>
            </w:r>
          </w:p>
        </w:tc>
        <w:tc>
          <w:tcPr>
            <w:tcW w:w="3117" w:type="dxa"/>
          </w:tcPr>
          <w:p w:rsidR="003151F1" w:rsidRDefault="003151F1" w:rsidP="003151F1">
            <w:pPr>
              <w:widowControl/>
              <w:autoSpaceDE/>
              <w:autoSpaceDN/>
              <w:spacing w:after="160" w:line="259" w:lineRule="auto"/>
              <w:jc w:val="both"/>
              <w:rPr>
                <w:sz w:val="28"/>
                <w:szCs w:val="28"/>
              </w:rPr>
            </w:pPr>
            <w:r>
              <w:rPr>
                <w:sz w:val="28"/>
                <w:szCs w:val="28"/>
              </w:rPr>
              <w:t>mv</w:t>
            </w:r>
          </w:p>
        </w:tc>
      </w:tr>
      <w:tr w:rsidR="003151F1" w:rsidTr="00C9008C">
        <w:tc>
          <w:tcPr>
            <w:tcW w:w="3116" w:type="dxa"/>
          </w:tcPr>
          <w:p w:rsidR="003151F1" w:rsidRDefault="003151F1" w:rsidP="003151F1">
            <w:pPr>
              <w:widowControl/>
              <w:autoSpaceDE/>
              <w:autoSpaceDN/>
              <w:spacing w:after="160" w:line="259" w:lineRule="auto"/>
              <w:jc w:val="both"/>
              <w:rPr>
                <w:sz w:val="28"/>
                <w:szCs w:val="28"/>
              </w:rPr>
            </w:pPr>
            <w:r w:rsidRPr="00435816">
              <w:rPr>
                <w:sz w:val="28"/>
                <w:szCs w:val="28"/>
              </w:rPr>
              <w:t>Input Bias Current</w:t>
            </w:r>
          </w:p>
        </w:tc>
        <w:tc>
          <w:tcPr>
            <w:tcW w:w="3117" w:type="dxa"/>
          </w:tcPr>
          <w:p w:rsidR="003151F1" w:rsidRDefault="003151F1" w:rsidP="003151F1">
            <w:pPr>
              <w:widowControl/>
              <w:autoSpaceDE/>
              <w:autoSpaceDN/>
              <w:spacing w:after="160" w:line="259" w:lineRule="auto"/>
              <w:jc w:val="both"/>
              <w:rPr>
                <w:sz w:val="28"/>
                <w:szCs w:val="28"/>
              </w:rPr>
            </w:pPr>
            <w:r>
              <w:rPr>
                <w:sz w:val="28"/>
                <w:szCs w:val="28"/>
              </w:rPr>
              <w:t xml:space="preserve"> 20</w:t>
            </w:r>
          </w:p>
        </w:tc>
        <w:tc>
          <w:tcPr>
            <w:tcW w:w="3117" w:type="dxa"/>
          </w:tcPr>
          <w:p w:rsidR="003151F1" w:rsidRDefault="003151F1" w:rsidP="003151F1">
            <w:pPr>
              <w:widowControl/>
              <w:autoSpaceDE/>
              <w:autoSpaceDN/>
              <w:spacing w:after="160" w:line="259" w:lineRule="auto"/>
              <w:jc w:val="both"/>
              <w:rPr>
                <w:sz w:val="28"/>
                <w:szCs w:val="28"/>
              </w:rPr>
            </w:pPr>
            <w:proofErr w:type="spellStart"/>
            <w:r>
              <w:rPr>
                <w:sz w:val="28"/>
                <w:szCs w:val="28"/>
              </w:rPr>
              <w:t>u</w:t>
            </w:r>
            <w:r w:rsidRPr="00435816">
              <w:rPr>
                <w:sz w:val="28"/>
                <w:szCs w:val="28"/>
              </w:rPr>
              <w:t>A</w:t>
            </w:r>
            <w:proofErr w:type="spellEnd"/>
          </w:p>
        </w:tc>
      </w:tr>
      <w:tr w:rsidR="003151F1" w:rsidTr="00C9008C">
        <w:tc>
          <w:tcPr>
            <w:tcW w:w="3116" w:type="dxa"/>
          </w:tcPr>
          <w:p w:rsidR="003151F1" w:rsidRDefault="003151F1" w:rsidP="003151F1">
            <w:pPr>
              <w:widowControl/>
              <w:autoSpaceDE/>
              <w:autoSpaceDN/>
              <w:spacing w:after="160" w:line="259" w:lineRule="auto"/>
              <w:jc w:val="both"/>
              <w:rPr>
                <w:sz w:val="28"/>
                <w:szCs w:val="28"/>
              </w:rPr>
            </w:pPr>
            <w:r w:rsidRPr="00435816">
              <w:rPr>
                <w:sz w:val="28"/>
                <w:szCs w:val="28"/>
              </w:rPr>
              <w:t>Bandwidth</w:t>
            </w:r>
          </w:p>
        </w:tc>
        <w:tc>
          <w:tcPr>
            <w:tcW w:w="3117" w:type="dxa"/>
          </w:tcPr>
          <w:p w:rsidR="003151F1" w:rsidRDefault="003151F1" w:rsidP="003151F1">
            <w:pPr>
              <w:widowControl/>
              <w:autoSpaceDE/>
              <w:autoSpaceDN/>
              <w:spacing w:after="160" w:line="259" w:lineRule="auto"/>
              <w:jc w:val="both"/>
              <w:rPr>
                <w:sz w:val="28"/>
                <w:szCs w:val="28"/>
              </w:rPr>
            </w:pPr>
            <w:r>
              <w:rPr>
                <w:sz w:val="28"/>
                <w:szCs w:val="28"/>
              </w:rPr>
              <w:t>325</w:t>
            </w:r>
          </w:p>
        </w:tc>
        <w:tc>
          <w:tcPr>
            <w:tcW w:w="3117" w:type="dxa"/>
          </w:tcPr>
          <w:p w:rsidR="003151F1" w:rsidRDefault="003151F1" w:rsidP="003151F1">
            <w:pPr>
              <w:widowControl/>
              <w:autoSpaceDE/>
              <w:autoSpaceDN/>
              <w:spacing w:after="160" w:line="259" w:lineRule="auto"/>
              <w:jc w:val="both"/>
              <w:rPr>
                <w:sz w:val="28"/>
                <w:szCs w:val="28"/>
              </w:rPr>
            </w:pPr>
            <w:r w:rsidRPr="00435816">
              <w:rPr>
                <w:sz w:val="28"/>
                <w:szCs w:val="28"/>
              </w:rPr>
              <w:t>kHz</w:t>
            </w:r>
          </w:p>
        </w:tc>
      </w:tr>
      <w:tr w:rsidR="003151F1" w:rsidTr="00C9008C">
        <w:tc>
          <w:tcPr>
            <w:tcW w:w="3116" w:type="dxa"/>
          </w:tcPr>
          <w:p w:rsidR="003151F1" w:rsidRDefault="003151F1" w:rsidP="003151F1">
            <w:pPr>
              <w:widowControl/>
              <w:autoSpaceDE/>
              <w:autoSpaceDN/>
              <w:spacing w:after="160" w:line="259" w:lineRule="auto"/>
              <w:jc w:val="both"/>
              <w:rPr>
                <w:sz w:val="28"/>
                <w:szCs w:val="28"/>
              </w:rPr>
            </w:pPr>
            <w:r w:rsidRPr="00435816">
              <w:rPr>
                <w:sz w:val="28"/>
                <w:szCs w:val="28"/>
              </w:rPr>
              <w:t>Supply Current</w:t>
            </w:r>
          </w:p>
        </w:tc>
        <w:tc>
          <w:tcPr>
            <w:tcW w:w="3117" w:type="dxa"/>
          </w:tcPr>
          <w:p w:rsidR="003151F1" w:rsidRDefault="008511A2" w:rsidP="003151F1">
            <w:pPr>
              <w:widowControl/>
              <w:autoSpaceDE/>
              <w:autoSpaceDN/>
              <w:spacing w:after="160" w:line="259" w:lineRule="auto"/>
              <w:jc w:val="both"/>
              <w:rPr>
                <w:sz w:val="28"/>
                <w:szCs w:val="28"/>
              </w:rPr>
            </w:pPr>
            <w:r>
              <w:rPr>
                <w:sz w:val="28"/>
                <w:szCs w:val="28"/>
              </w:rPr>
              <w:t>20</w:t>
            </w:r>
          </w:p>
        </w:tc>
        <w:tc>
          <w:tcPr>
            <w:tcW w:w="3117" w:type="dxa"/>
          </w:tcPr>
          <w:p w:rsidR="003151F1" w:rsidRDefault="008511A2" w:rsidP="003151F1">
            <w:pPr>
              <w:widowControl/>
              <w:autoSpaceDE/>
              <w:autoSpaceDN/>
              <w:spacing w:after="160" w:line="259" w:lineRule="auto"/>
              <w:jc w:val="both"/>
              <w:rPr>
                <w:sz w:val="28"/>
                <w:szCs w:val="28"/>
              </w:rPr>
            </w:pPr>
            <w:proofErr w:type="spellStart"/>
            <w:r>
              <w:rPr>
                <w:sz w:val="28"/>
                <w:szCs w:val="28"/>
              </w:rPr>
              <w:t>uA</w:t>
            </w:r>
            <w:proofErr w:type="spellEnd"/>
          </w:p>
        </w:tc>
      </w:tr>
      <w:tr w:rsidR="00C9008C" w:rsidTr="00C9008C">
        <w:tc>
          <w:tcPr>
            <w:tcW w:w="3116" w:type="dxa"/>
          </w:tcPr>
          <w:p w:rsidR="00C9008C" w:rsidRPr="00435816" w:rsidRDefault="00C9008C" w:rsidP="003151F1">
            <w:pPr>
              <w:widowControl/>
              <w:autoSpaceDE/>
              <w:autoSpaceDN/>
              <w:spacing w:after="160" w:line="259" w:lineRule="auto"/>
              <w:jc w:val="both"/>
              <w:rPr>
                <w:sz w:val="28"/>
                <w:szCs w:val="28"/>
              </w:rPr>
            </w:pPr>
            <w:r>
              <w:rPr>
                <w:sz w:val="28"/>
                <w:szCs w:val="28"/>
              </w:rPr>
              <w:t>Gain</w:t>
            </w:r>
          </w:p>
        </w:tc>
        <w:tc>
          <w:tcPr>
            <w:tcW w:w="3117" w:type="dxa"/>
          </w:tcPr>
          <w:p w:rsidR="00C9008C" w:rsidRDefault="00C9008C" w:rsidP="003151F1">
            <w:pPr>
              <w:widowControl/>
              <w:autoSpaceDE/>
              <w:autoSpaceDN/>
              <w:spacing w:after="160" w:line="259" w:lineRule="auto"/>
              <w:jc w:val="both"/>
              <w:rPr>
                <w:sz w:val="28"/>
                <w:szCs w:val="28"/>
              </w:rPr>
            </w:pPr>
            <w:r>
              <w:rPr>
                <w:sz w:val="28"/>
                <w:szCs w:val="28"/>
              </w:rPr>
              <w:t>8.001</w:t>
            </w:r>
          </w:p>
        </w:tc>
        <w:tc>
          <w:tcPr>
            <w:tcW w:w="3117" w:type="dxa"/>
          </w:tcPr>
          <w:p w:rsidR="00C9008C" w:rsidRDefault="00C9008C" w:rsidP="003151F1">
            <w:pPr>
              <w:widowControl/>
              <w:autoSpaceDE/>
              <w:autoSpaceDN/>
              <w:spacing w:after="160" w:line="259" w:lineRule="auto"/>
              <w:jc w:val="both"/>
              <w:rPr>
                <w:sz w:val="28"/>
                <w:szCs w:val="28"/>
              </w:rPr>
            </w:pPr>
            <w:proofErr w:type="spellStart"/>
            <w:r>
              <w:rPr>
                <w:sz w:val="28"/>
                <w:szCs w:val="28"/>
              </w:rPr>
              <w:t>db</w:t>
            </w:r>
            <w:proofErr w:type="spellEnd"/>
          </w:p>
        </w:tc>
      </w:tr>
    </w:tbl>
    <w:p w:rsidR="003151F1" w:rsidRDefault="003151F1" w:rsidP="00A26AA3">
      <w:pPr>
        <w:widowControl/>
        <w:autoSpaceDE/>
        <w:autoSpaceDN/>
        <w:spacing w:after="160" w:line="259" w:lineRule="auto"/>
        <w:jc w:val="both"/>
        <w:rPr>
          <w:sz w:val="28"/>
          <w:szCs w:val="28"/>
        </w:rPr>
      </w:pPr>
    </w:p>
    <w:p w:rsidR="00435816" w:rsidRDefault="00435816" w:rsidP="00A26AA3">
      <w:pPr>
        <w:widowControl/>
        <w:autoSpaceDE/>
        <w:autoSpaceDN/>
        <w:spacing w:after="160" w:line="259" w:lineRule="auto"/>
        <w:jc w:val="both"/>
        <w:rPr>
          <w:sz w:val="28"/>
          <w:szCs w:val="28"/>
        </w:rPr>
      </w:pPr>
    </w:p>
    <w:p w:rsidR="00757564" w:rsidRPr="007A2DA1" w:rsidRDefault="00757564" w:rsidP="008511A2">
      <w:pPr>
        <w:pStyle w:val="NoSpacing"/>
        <w:rPr>
          <w:b/>
          <w:bCs/>
          <w:sz w:val="28"/>
          <w:szCs w:val="28"/>
        </w:rPr>
      </w:pPr>
      <w:r w:rsidRPr="007A2DA1">
        <w:rPr>
          <w:b/>
          <w:bCs/>
          <w:sz w:val="28"/>
          <w:szCs w:val="28"/>
        </w:rPr>
        <w:t>1.Input Stage (Op-Amp 1 and Op-Amp 2):</w:t>
      </w:r>
    </w:p>
    <w:p w:rsidR="00757564" w:rsidRPr="00757564" w:rsidRDefault="00757564" w:rsidP="00757564">
      <w:pPr>
        <w:pStyle w:val="ListParagraph"/>
        <w:widowControl/>
        <w:numPr>
          <w:ilvl w:val="0"/>
          <w:numId w:val="12"/>
        </w:numPr>
        <w:autoSpaceDE/>
        <w:autoSpaceDN/>
        <w:spacing w:after="160" w:line="360" w:lineRule="auto"/>
        <w:jc w:val="both"/>
        <w:rPr>
          <w:sz w:val="28"/>
          <w:szCs w:val="28"/>
        </w:rPr>
      </w:pPr>
      <w:r w:rsidRPr="00757564">
        <w:rPr>
          <w:sz w:val="28"/>
          <w:szCs w:val="28"/>
        </w:rPr>
        <w:t>The circuit begins with two identical op-amps in a non-inverting configuration (Op-Amp 1 and Op-Amp 2).</w:t>
      </w:r>
    </w:p>
    <w:p w:rsidR="00757564" w:rsidRPr="00757564" w:rsidRDefault="00757564" w:rsidP="00757564">
      <w:pPr>
        <w:pStyle w:val="ListParagraph"/>
        <w:widowControl/>
        <w:numPr>
          <w:ilvl w:val="0"/>
          <w:numId w:val="12"/>
        </w:numPr>
        <w:autoSpaceDE/>
        <w:autoSpaceDN/>
        <w:spacing w:after="160" w:line="360" w:lineRule="auto"/>
        <w:jc w:val="both"/>
        <w:rPr>
          <w:sz w:val="28"/>
          <w:szCs w:val="28"/>
        </w:rPr>
      </w:pPr>
      <w:r w:rsidRPr="00757564">
        <w:rPr>
          <w:sz w:val="28"/>
          <w:szCs w:val="28"/>
        </w:rPr>
        <w:t>Each op-amp is connected to one of the input signals, Vin1V_{in1}Vin1​ and Vin2V_{in2}Vin2​.</w:t>
      </w:r>
    </w:p>
    <w:p w:rsidR="00757564" w:rsidRPr="00757564" w:rsidRDefault="00757564" w:rsidP="00757564">
      <w:pPr>
        <w:pStyle w:val="ListParagraph"/>
        <w:widowControl/>
        <w:numPr>
          <w:ilvl w:val="0"/>
          <w:numId w:val="13"/>
        </w:numPr>
        <w:autoSpaceDE/>
        <w:autoSpaceDN/>
        <w:spacing w:after="160" w:line="360" w:lineRule="auto"/>
        <w:jc w:val="both"/>
        <w:rPr>
          <w:sz w:val="28"/>
          <w:szCs w:val="28"/>
        </w:rPr>
      </w:pPr>
      <w:r w:rsidRPr="00757564">
        <w:rPr>
          <w:sz w:val="28"/>
          <w:szCs w:val="28"/>
        </w:rPr>
        <w:t>These op-amps provide high input impedance, ensuring minimal loading on the signal source, making the INA suitable for sensors or weak signal sources.</w:t>
      </w:r>
    </w:p>
    <w:p w:rsidR="00757564" w:rsidRPr="00757564" w:rsidRDefault="00757564" w:rsidP="00757564">
      <w:pPr>
        <w:pStyle w:val="ListParagraph"/>
        <w:widowControl/>
        <w:numPr>
          <w:ilvl w:val="0"/>
          <w:numId w:val="13"/>
        </w:numPr>
        <w:autoSpaceDE/>
        <w:autoSpaceDN/>
        <w:spacing w:after="160" w:line="360" w:lineRule="auto"/>
        <w:jc w:val="both"/>
        <w:rPr>
          <w:sz w:val="28"/>
          <w:szCs w:val="28"/>
        </w:rPr>
      </w:pPr>
      <w:r w:rsidRPr="00757564">
        <w:rPr>
          <w:sz w:val="28"/>
          <w:szCs w:val="28"/>
        </w:rPr>
        <w:t>A gain resistor RgainR_{gain}Rgain​ is placed between the two op-amps, controlling the overall gain of the instrumentation amplifier.</w:t>
      </w:r>
    </w:p>
    <w:p w:rsidR="00757564" w:rsidRPr="00757564" w:rsidRDefault="00757564" w:rsidP="00757564">
      <w:pPr>
        <w:pStyle w:val="ListParagraph"/>
        <w:widowControl/>
        <w:numPr>
          <w:ilvl w:val="0"/>
          <w:numId w:val="13"/>
        </w:numPr>
        <w:autoSpaceDE/>
        <w:autoSpaceDN/>
        <w:spacing w:after="160" w:line="360" w:lineRule="auto"/>
        <w:jc w:val="both"/>
        <w:rPr>
          <w:sz w:val="28"/>
          <w:szCs w:val="28"/>
        </w:rPr>
      </w:pPr>
      <w:r w:rsidRPr="00757564">
        <w:rPr>
          <w:sz w:val="28"/>
          <w:szCs w:val="28"/>
        </w:rPr>
        <w:lastRenderedPageBreak/>
        <w:t>The voltage difference across RgainR_{gain}Rgain​ determines the differential signal, which is amplified by this stage.</w:t>
      </w:r>
    </w:p>
    <w:p w:rsidR="00757564" w:rsidRPr="00757564" w:rsidRDefault="00757564" w:rsidP="00757564">
      <w:pPr>
        <w:widowControl/>
        <w:autoSpaceDE/>
        <w:autoSpaceDN/>
        <w:spacing w:after="160" w:line="360" w:lineRule="auto"/>
        <w:jc w:val="both"/>
        <w:rPr>
          <w:b/>
          <w:bCs/>
          <w:sz w:val="28"/>
          <w:szCs w:val="28"/>
        </w:rPr>
      </w:pPr>
      <w:r w:rsidRPr="00757564">
        <w:rPr>
          <w:b/>
          <w:bCs/>
          <w:sz w:val="28"/>
          <w:szCs w:val="28"/>
        </w:rPr>
        <w:t>Gain Expression:</w:t>
      </w:r>
    </w:p>
    <w:p w:rsidR="00757564" w:rsidRDefault="00757564" w:rsidP="00757564">
      <w:pPr>
        <w:widowControl/>
        <w:autoSpaceDE/>
        <w:autoSpaceDN/>
        <w:spacing w:after="160" w:line="360" w:lineRule="auto"/>
        <w:jc w:val="both"/>
        <w:rPr>
          <w:sz w:val="28"/>
          <w:szCs w:val="28"/>
        </w:rPr>
      </w:pPr>
      <w:r w:rsidRPr="00757564">
        <w:rPr>
          <w:sz w:val="28"/>
          <w:szCs w:val="28"/>
        </w:rPr>
        <w:t>G=</w:t>
      </w:r>
      <w:proofErr w:type="spellStart"/>
      <w:r w:rsidR="00C9008C">
        <w:rPr>
          <w:sz w:val="28"/>
          <w:szCs w:val="28"/>
        </w:rPr>
        <w:t>Vout</w:t>
      </w:r>
      <w:proofErr w:type="spellEnd"/>
      <w:r w:rsidR="00C9008C">
        <w:rPr>
          <w:sz w:val="28"/>
          <w:szCs w:val="28"/>
        </w:rPr>
        <w:t>/Vin</w:t>
      </w:r>
    </w:p>
    <w:p w:rsidR="00C9008C" w:rsidRPr="00C9008C" w:rsidRDefault="00C9008C" w:rsidP="00757564">
      <w:pPr>
        <w:widowControl/>
        <w:autoSpaceDE/>
        <w:autoSpaceDN/>
        <w:spacing w:after="160" w:line="360" w:lineRule="auto"/>
        <w:jc w:val="both"/>
        <w:rPr>
          <w:sz w:val="28"/>
          <w:szCs w:val="28"/>
        </w:rPr>
      </w:pPr>
      <w:r>
        <w:rPr>
          <w:sz w:val="28"/>
          <w:szCs w:val="28"/>
        </w:rPr>
        <w:t>20</w:t>
      </w:r>
      <w:proofErr w:type="gramStart"/>
      <w:r>
        <w:rPr>
          <w:sz w:val="28"/>
          <w:szCs w:val="28"/>
        </w:rPr>
        <w:t>log</w:t>
      </w:r>
      <w:r>
        <w:rPr>
          <w:sz w:val="28"/>
          <w:szCs w:val="28"/>
          <w:vertAlign w:val="subscript"/>
        </w:rPr>
        <w:t>a</w:t>
      </w:r>
      <w:r>
        <w:rPr>
          <w:sz w:val="28"/>
          <w:szCs w:val="28"/>
        </w:rPr>
        <w:t>(</w:t>
      </w:r>
      <w:proofErr w:type="spellStart"/>
      <w:proofErr w:type="gramEnd"/>
      <w:r>
        <w:rPr>
          <w:sz w:val="28"/>
          <w:szCs w:val="28"/>
        </w:rPr>
        <w:t>Vout</w:t>
      </w:r>
      <w:proofErr w:type="spellEnd"/>
      <w:r>
        <w:rPr>
          <w:sz w:val="28"/>
          <w:szCs w:val="28"/>
        </w:rPr>
        <w:t>/Vin)</w:t>
      </w:r>
    </w:p>
    <w:p w:rsidR="00757564" w:rsidRPr="00757564" w:rsidRDefault="00757564" w:rsidP="00757564">
      <w:pPr>
        <w:widowControl/>
        <w:autoSpaceDE/>
        <w:autoSpaceDN/>
        <w:spacing w:after="160" w:line="360" w:lineRule="auto"/>
        <w:jc w:val="both"/>
        <w:rPr>
          <w:sz w:val="28"/>
          <w:szCs w:val="28"/>
        </w:rPr>
      </w:pPr>
      <w:r w:rsidRPr="00757564">
        <w:rPr>
          <w:sz w:val="28"/>
          <w:szCs w:val="28"/>
        </w:rPr>
        <w:t>Here, RRR is the feedback resistor for both input op-amps.</w:t>
      </w:r>
    </w:p>
    <w:p w:rsidR="00757564" w:rsidRPr="00757564" w:rsidRDefault="00757564" w:rsidP="00757564">
      <w:pPr>
        <w:widowControl/>
        <w:autoSpaceDE/>
        <w:autoSpaceDN/>
        <w:spacing w:after="160" w:line="360" w:lineRule="auto"/>
        <w:jc w:val="both"/>
        <w:rPr>
          <w:b/>
          <w:bCs/>
          <w:sz w:val="28"/>
          <w:szCs w:val="28"/>
        </w:rPr>
      </w:pPr>
      <w:r w:rsidRPr="00757564">
        <w:rPr>
          <w:b/>
          <w:bCs/>
          <w:sz w:val="28"/>
          <w:szCs w:val="28"/>
        </w:rPr>
        <w:t>2.Intermediate Stage (Voltage Difference Extraction):</w:t>
      </w:r>
    </w:p>
    <w:p w:rsidR="00757564" w:rsidRPr="00757564" w:rsidRDefault="00757564" w:rsidP="00757564">
      <w:pPr>
        <w:pStyle w:val="ListParagraph"/>
        <w:widowControl/>
        <w:numPr>
          <w:ilvl w:val="0"/>
          <w:numId w:val="14"/>
        </w:numPr>
        <w:autoSpaceDE/>
        <w:autoSpaceDN/>
        <w:spacing w:after="160" w:line="360" w:lineRule="auto"/>
        <w:jc w:val="both"/>
        <w:rPr>
          <w:sz w:val="28"/>
          <w:szCs w:val="28"/>
        </w:rPr>
      </w:pPr>
      <w:r w:rsidRPr="00757564">
        <w:rPr>
          <w:sz w:val="28"/>
          <w:szCs w:val="28"/>
        </w:rPr>
        <w:t>The outputs of the two input op-amps are fed into the differential amplifier (Op-Amp)  in the second stage.</w:t>
      </w:r>
    </w:p>
    <w:p w:rsidR="00757564" w:rsidRPr="00757564" w:rsidRDefault="00757564" w:rsidP="00757564">
      <w:pPr>
        <w:pStyle w:val="ListParagraph"/>
        <w:widowControl/>
        <w:numPr>
          <w:ilvl w:val="0"/>
          <w:numId w:val="14"/>
        </w:numPr>
        <w:autoSpaceDE/>
        <w:autoSpaceDN/>
        <w:spacing w:after="160" w:line="360" w:lineRule="auto"/>
        <w:jc w:val="both"/>
        <w:rPr>
          <w:sz w:val="28"/>
          <w:szCs w:val="28"/>
        </w:rPr>
      </w:pPr>
      <w:r w:rsidRPr="00757564">
        <w:rPr>
          <w:sz w:val="28"/>
          <w:szCs w:val="28"/>
        </w:rPr>
        <w:t>This stage amplifies the difference between the two signals: Vout=G</w:t>
      </w:r>
      <w:r w:rsidRPr="00757564">
        <w:rPr>
          <w:rFonts w:ascii="Cambria Math" w:hAnsi="Cambria Math" w:cs="Cambria Math"/>
          <w:sz w:val="28"/>
          <w:szCs w:val="28"/>
        </w:rPr>
        <w:t>⋅</w:t>
      </w:r>
      <w:r w:rsidRPr="00757564">
        <w:rPr>
          <w:sz w:val="28"/>
          <w:szCs w:val="28"/>
        </w:rPr>
        <w:t>(Vin2−Vin1)V_{out} = G \cdot (V_{in2} - V_{in1})Vout​=G</w:t>
      </w:r>
      <w:r w:rsidRPr="00757564">
        <w:rPr>
          <w:rFonts w:ascii="Cambria Math" w:hAnsi="Cambria Math" w:cs="Cambria Math"/>
          <w:sz w:val="28"/>
          <w:szCs w:val="28"/>
        </w:rPr>
        <w:t>⋅</w:t>
      </w:r>
      <w:r w:rsidRPr="00757564">
        <w:rPr>
          <w:sz w:val="28"/>
          <w:szCs w:val="28"/>
        </w:rPr>
        <w:t>(Vin2​−Vin1​)</w:t>
      </w:r>
    </w:p>
    <w:p w:rsidR="00757564" w:rsidRPr="00757564" w:rsidRDefault="00757564" w:rsidP="00757564">
      <w:pPr>
        <w:pStyle w:val="ListParagraph"/>
        <w:widowControl/>
        <w:numPr>
          <w:ilvl w:val="0"/>
          <w:numId w:val="14"/>
        </w:numPr>
        <w:autoSpaceDE/>
        <w:autoSpaceDN/>
        <w:spacing w:after="160" w:line="360" w:lineRule="auto"/>
        <w:jc w:val="both"/>
        <w:rPr>
          <w:sz w:val="28"/>
          <w:szCs w:val="28"/>
        </w:rPr>
      </w:pPr>
      <w:r w:rsidRPr="00757564">
        <w:rPr>
          <w:sz w:val="28"/>
          <w:szCs w:val="28"/>
        </w:rPr>
        <w:t>The use of precise resistors in this stage ensures accurate differential amplification, while rejecting any common-mode signals (signals present equally on Vin1V_{in1}Vin1​ and Vin2V_{in2}Vin2​).</w:t>
      </w:r>
    </w:p>
    <w:p w:rsidR="00757564" w:rsidRDefault="00757564" w:rsidP="00757564">
      <w:pPr>
        <w:widowControl/>
        <w:autoSpaceDE/>
        <w:autoSpaceDN/>
        <w:spacing w:after="160" w:line="360" w:lineRule="auto"/>
        <w:jc w:val="both"/>
        <w:rPr>
          <w:b/>
          <w:bCs/>
          <w:sz w:val="28"/>
          <w:szCs w:val="28"/>
        </w:rPr>
      </w:pPr>
    </w:p>
    <w:p w:rsidR="00C9008C" w:rsidRDefault="00C9008C" w:rsidP="00757564">
      <w:pPr>
        <w:widowControl/>
        <w:autoSpaceDE/>
        <w:autoSpaceDN/>
        <w:spacing w:after="160" w:line="360" w:lineRule="auto"/>
        <w:jc w:val="both"/>
        <w:rPr>
          <w:b/>
          <w:bCs/>
          <w:sz w:val="28"/>
          <w:szCs w:val="28"/>
        </w:rPr>
      </w:pPr>
    </w:p>
    <w:p w:rsidR="00C9008C" w:rsidRDefault="00C9008C" w:rsidP="00757564">
      <w:pPr>
        <w:widowControl/>
        <w:autoSpaceDE/>
        <w:autoSpaceDN/>
        <w:spacing w:after="160" w:line="360" w:lineRule="auto"/>
        <w:jc w:val="both"/>
        <w:rPr>
          <w:b/>
          <w:bCs/>
          <w:sz w:val="28"/>
          <w:szCs w:val="28"/>
        </w:rPr>
      </w:pPr>
    </w:p>
    <w:p w:rsidR="00C9008C" w:rsidRDefault="00C9008C" w:rsidP="00757564">
      <w:pPr>
        <w:widowControl/>
        <w:autoSpaceDE/>
        <w:autoSpaceDN/>
        <w:spacing w:after="160" w:line="360" w:lineRule="auto"/>
        <w:jc w:val="both"/>
        <w:rPr>
          <w:b/>
          <w:bCs/>
          <w:sz w:val="28"/>
          <w:szCs w:val="28"/>
        </w:rPr>
      </w:pPr>
    </w:p>
    <w:p w:rsidR="00C9008C" w:rsidRDefault="00C9008C" w:rsidP="00757564">
      <w:pPr>
        <w:widowControl/>
        <w:autoSpaceDE/>
        <w:autoSpaceDN/>
        <w:spacing w:after="160" w:line="360" w:lineRule="auto"/>
        <w:jc w:val="both"/>
        <w:rPr>
          <w:b/>
          <w:bCs/>
          <w:sz w:val="28"/>
          <w:szCs w:val="28"/>
        </w:rPr>
      </w:pPr>
    </w:p>
    <w:p w:rsidR="00757564" w:rsidRDefault="00757564" w:rsidP="00757564">
      <w:pPr>
        <w:widowControl/>
        <w:autoSpaceDE/>
        <w:autoSpaceDN/>
        <w:spacing w:after="160" w:line="259" w:lineRule="auto"/>
        <w:jc w:val="both"/>
        <w:rPr>
          <w:b/>
          <w:bCs/>
          <w:sz w:val="28"/>
          <w:szCs w:val="28"/>
        </w:rPr>
      </w:pPr>
    </w:p>
    <w:p w:rsidR="00C9008C" w:rsidRPr="00757564" w:rsidRDefault="00C9008C" w:rsidP="00757564">
      <w:pPr>
        <w:widowControl/>
        <w:autoSpaceDE/>
        <w:autoSpaceDN/>
        <w:spacing w:after="160" w:line="259" w:lineRule="auto"/>
        <w:jc w:val="both"/>
        <w:rPr>
          <w:sz w:val="28"/>
          <w:szCs w:val="28"/>
        </w:rPr>
      </w:pPr>
    </w:p>
    <w:p w:rsidR="001A7676" w:rsidRPr="001A7676" w:rsidRDefault="001A7676" w:rsidP="001A7676">
      <w:pPr>
        <w:spacing w:line="360" w:lineRule="auto"/>
        <w:jc w:val="both"/>
        <w:rPr>
          <w:b/>
          <w:bCs/>
          <w:sz w:val="28"/>
          <w:szCs w:val="28"/>
        </w:rPr>
      </w:pPr>
      <w:r w:rsidRPr="001A7676">
        <w:rPr>
          <w:b/>
          <w:bCs/>
          <w:sz w:val="28"/>
          <w:szCs w:val="28"/>
        </w:rPr>
        <w:lastRenderedPageBreak/>
        <w:t>CHAPTER 3                  LADDER LOGIC OF DIFFERENT CIRCUITS</w:t>
      </w:r>
    </w:p>
    <w:p w:rsidR="001A7676" w:rsidRPr="001A7676" w:rsidRDefault="001A7676" w:rsidP="001A7676">
      <w:pPr>
        <w:rPr>
          <w:b/>
          <w:bCs/>
          <w:sz w:val="28"/>
          <w:szCs w:val="28"/>
        </w:rPr>
      </w:pPr>
    </w:p>
    <w:p w:rsidR="001A7676" w:rsidRDefault="001A7676" w:rsidP="00C174F5">
      <w:pPr>
        <w:widowControl/>
        <w:autoSpaceDE/>
        <w:autoSpaceDN/>
        <w:spacing w:after="160" w:line="259" w:lineRule="auto"/>
        <w:rPr>
          <w:b/>
          <w:bCs/>
          <w:sz w:val="28"/>
          <w:szCs w:val="28"/>
        </w:rPr>
      </w:pPr>
    </w:p>
    <w:p w:rsidR="004453D4" w:rsidRDefault="001A7676" w:rsidP="00C174F5">
      <w:pPr>
        <w:widowControl/>
        <w:autoSpaceDE/>
        <w:autoSpaceDN/>
        <w:spacing w:after="160" w:line="259" w:lineRule="auto"/>
        <w:rPr>
          <w:b/>
          <w:bCs/>
          <w:sz w:val="28"/>
          <w:szCs w:val="28"/>
        </w:rPr>
      </w:pPr>
      <w:r>
        <w:rPr>
          <w:b/>
          <w:bCs/>
          <w:sz w:val="28"/>
          <w:szCs w:val="28"/>
        </w:rPr>
        <w:t>3</w:t>
      </w:r>
      <w:r w:rsidR="009F0B19">
        <w:rPr>
          <w:b/>
          <w:bCs/>
          <w:sz w:val="28"/>
          <w:szCs w:val="28"/>
        </w:rPr>
        <w:t>.1</w:t>
      </w:r>
      <w:r w:rsidR="00B66F83">
        <w:rPr>
          <w:b/>
          <w:bCs/>
          <w:sz w:val="28"/>
          <w:szCs w:val="28"/>
        </w:rPr>
        <w:t>:</w:t>
      </w:r>
      <w:r w:rsidR="005966B2">
        <w:rPr>
          <w:b/>
          <w:bCs/>
          <w:sz w:val="28"/>
          <w:szCs w:val="28"/>
        </w:rPr>
        <w:t>L</w:t>
      </w:r>
      <w:r w:rsidR="009F0B19" w:rsidRPr="009F0B19">
        <w:rPr>
          <w:b/>
          <w:bCs/>
          <w:sz w:val="28"/>
          <w:szCs w:val="28"/>
        </w:rPr>
        <w:t>ogic diagram</w:t>
      </w:r>
      <w:r w:rsidR="00607190">
        <w:rPr>
          <w:b/>
          <w:bCs/>
          <w:sz w:val="28"/>
          <w:szCs w:val="28"/>
        </w:rPr>
        <w:t xml:space="preserve"> of </w:t>
      </w:r>
      <w:r w:rsidR="00800784" w:rsidRPr="00800784">
        <w:rPr>
          <w:b/>
          <w:bCs/>
          <w:sz w:val="28"/>
          <w:szCs w:val="28"/>
        </w:rPr>
        <w:t>Instrumentation Amplifier</w:t>
      </w:r>
    </w:p>
    <w:p w:rsidR="004453D4" w:rsidRDefault="004453D4" w:rsidP="004453D4">
      <w:pPr>
        <w:spacing w:line="360" w:lineRule="auto"/>
        <w:rPr>
          <w:b/>
          <w:bCs/>
          <w:sz w:val="28"/>
          <w:szCs w:val="28"/>
        </w:rPr>
      </w:pPr>
    </w:p>
    <w:p w:rsidR="004453D4" w:rsidRDefault="00C174F5" w:rsidP="00C174F5">
      <w:pPr>
        <w:spacing w:line="360" w:lineRule="auto"/>
        <w:rPr>
          <w:sz w:val="28"/>
          <w:szCs w:val="28"/>
        </w:rPr>
      </w:pPr>
      <w:r>
        <w:rPr>
          <w:sz w:val="28"/>
          <w:szCs w:val="28"/>
        </w:rPr>
        <w:t>1.</w:t>
      </w:r>
      <w:r w:rsidR="004453D4" w:rsidRPr="00C174F5">
        <w:rPr>
          <w:sz w:val="28"/>
          <w:szCs w:val="28"/>
        </w:rPr>
        <w:t>logic diagram</w:t>
      </w:r>
    </w:p>
    <w:p w:rsidR="00757564" w:rsidRPr="00C174F5" w:rsidRDefault="00757564" w:rsidP="00C174F5">
      <w:pPr>
        <w:spacing w:line="360" w:lineRule="auto"/>
        <w:rPr>
          <w:sz w:val="28"/>
          <w:szCs w:val="28"/>
        </w:rPr>
      </w:pPr>
    </w:p>
    <w:p w:rsidR="00C174F5" w:rsidRDefault="00757564" w:rsidP="00C174F5">
      <w:pPr>
        <w:spacing w:line="360" w:lineRule="auto"/>
        <w:rPr>
          <w:sz w:val="28"/>
          <w:szCs w:val="28"/>
        </w:rPr>
      </w:pPr>
      <w:r>
        <w:rPr>
          <w:noProof/>
          <w:sz w:val="28"/>
          <w:szCs w:val="28"/>
          <w14:ligatures w14:val="standardContextual"/>
        </w:rPr>
        <w:drawing>
          <wp:inline distT="0" distB="0" distL="0" distR="0">
            <wp:extent cx="6038215" cy="4366260"/>
            <wp:effectExtent l="0" t="0" r="635" b="0"/>
            <wp:docPr id="65232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24011" name="Picture 652324011"/>
                    <pic:cNvPicPr/>
                  </pic:nvPicPr>
                  <pic:blipFill>
                    <a:blip r:embed="rId8">
                      <a:extLst>
                        <a:ext uri="{28A0092B-C50C-407E-A947-70E740481C1C}">
                          <a14:useLocalDpi xmlns:a14="http://schemas.microsoft.com/office/drawing/2010/main" val="0"/>
                        </a:ext>
                      </a:extLst>
                    </a:blip>
                    <a:stretch>
                      <a:fillRect/>
                    </a:stretch>
                  </pic:blipFill>
                  <pic:spPr>
                    <a:xfrm>
                      <a:off x="0" y="0"/>
                      <a:ext cx="6046974" cy="4372594"/>
                    </a:xfrm>
                    <a:prstGeom prst="rect">
                      <a:avLst/>
                    </a:prstGeom>
                  </pic:spPr>
                </pic:pic>
              </a:graphicData>
            </a:graphic>
          </wp:inline>
        </w:drawing>
      </w:r>
    </w:p>
    <w:p w:rsidR="004453D4" w:rsidRDefault="004453D4" w:rsidP="004453D4">
      <w:pPr>
        <w:spacing w:line="360" w:lineRule="auto"/>
        <w:ind w:right="2835"/>
        <w:rPr>
          <w:sz w:val="28"/>
          <w:szCs w:val="28"/>
        </w:rPr>
      </w:pPr>
    </w:p>
    <w:p w:rsidR="009F0B19" w:rsidRPr="00432DFC" w:rsidRDefault="000A3E42" w:rsidP="004453D4">
      <w:pPr>
        <w:spacing w:line="360" w:lineRule="auto"/>
        <w:ind w:right="2835"/>
        <w:rPr>
          <w:sz w:val="24"/>
          <w:szCs w:val="24"/>
        </w:rPr>
      </w:pPr>
      <w:r w:rsidRPr="00432DFC">
        <w:rPr>
          <w:sz w:val="24"/>
          <w:szCs w:val="24"/>
        </w:rPr>
        <w:t>fig</w:t>
      </w:r>
      <w:r w:rsidR="004453D4" w:rsidRPr="00432DFC">
        <w:rPr>
          <w:sz w:val="24"/>
          <w:szCs w:val="24"/>
        </w:rPr>
        <w:t>1</w:t>
      </w:r>
      <w:r w:rsidR="004453D4" w:rsidRPr="00800784">
        <w:rPr>
          <w:sz w:val="24"/>
          <w:szCs w:val="24"/>
        </w:rPr>
        <w:t xml:space="preserve">: </w:t>
      </w:r>
      <w:r w:rsidR="00800784" w:rsidRPr="00800784">
        <w:rPr>
          <w:sz w:val="24"/>
          <w:szCs w:val="24"/>
        </w:rPr>
        <w:t>Instrumentation Amplifier</w:t>
      </w:r>
      <w:r w:rsidR="00800784" w:rsidRPr="00800784">
        <w:rPr>
          <w:b/>
          <w:bCs/>
          <w:sz w:val="24"/>
          <w:szCs w:val="24"/>
        </w:rPr>
        <w:t xml:space="preserve"> </w:t>
      </w:r>
      <w:r w:rsidR="004453D4" w:rsidRPr="00800784">
        <w:rPr>
          <w:sz w:val="24"/>
          <w:szCs w:val="24"/>
        </w:rPr>
        <w:t>by using</w:t>
      </w:r>
      <w:r>
        <w:rPr>
          <w:sz w:val="24"/>
          <w:szCs w:val="24"/>
        </w:rPr>
        <w:t xml:space="preserve"> 90nm</w:t>
      </w:r>
      <w:r w:rsidR="004453D4" w:rsidRPr="00800784">
        <w:rPr>
          <w:sz w:val="24"/>
          <w:szCs w:val="24"/>
        </w:rPr>
        <w:t xml:space="preserve"> CMOS</w:t>
      </w:r>
      <w:r w:rsidR="009F0B19" w:rsidRPr="00432DFC">
        <w:rPr>
          <w:sz w:val="24"/>
          <w:szCs w:val="24"/>
        </w:rPr>
        <w:br w:type="page"/>
      </w:r>
    </w:p>
    <w:p w:rsidR="00B17B1E" w:rsidRDefault="001A7676" w:rsidP="009F0B19">
      <w:pPr>
        <w:spacing w:line="360" w:lineRule="auto"/>
        <w:rPr>
          <w:b/>
          <w:bCs/>
          <w:sz w:val="28"/>
          <w:szCs w:val="28"/>
        </w:rPr>
      </w:pPr>
      <w:r>
        <w:rPr>
          <w:b/>
          <w:bCs/>
          <w:sz w:val="28"/>
          <w:szCs w:val="28"/>
        </w:rPr>
        <w:lastRenderedPageBreak/>
        <w:t>3</w:t>
      </w:r>
      <w:r w:rsidR="00B66F83">
        <w:rPr>
          <w:b/>
          <w:bCs/>
          <w:sz w:val="28"/>
          <w:szCs w:val="28"/>
        </w:rPr>
        <w:t>.2:</w:t>
      </w:r>
      <w:r w:rsidR="00432DFC">
        <w:rPr>
          <w:b/>
          <w:bCs/>
          <w:sz w:val="28"/>
          <w:szCs w:val="28"/>
        </w:rPr>
        <w:t xml:space="preserve"> </w:t>
      </w:r>
      <w:r w:rsidR="000013E0" w:rsidRPr="005966B2">
        <w:rPr>
          <w:b/>
          <w:bCs/>
          <w:sz w:val="28"/>
          <w:szCs w:val="28"/>
        </w:rPr>
        <w:t>Operational Amplifier</w:t>
      </w:r>
    </w:p>
    <w:p w:rsidR="000A3E42" w:rsidRDefault="000A3E42" w:rsidP="009F0B19">
      <w:pPr>
        <w:spacing w:line="360" w:lineRule="auto"/>
        <w:rPr>
          <w:b/>
          <w:bCs/>
          <w:sz w:val="28"/>
          <w:szCs w:val="28"/>
        </w:rPr>
      </w:pPr>
    </w:p>
    <w:p w:rsidR="000A3E42" w:rsidRDefault="000A3E42" w:rsidP="009F0B19">
      <w:pPr>
        <w:spacing w:line="360" w:lineRule="auto"/>
        <w:rPr>
          <w:b/>
          <w:bCs/>
          <w:sz w:val="28"/>
          <w:szCs w:val="28"/>
        </w:rPr>
      </w:pPr>
      <w:r>
        <w:rPr>
          <w:b/>
          <w:bCs/>
          <w:noProof/>
          <w:sz w:val="28"/>
          <w:szCs w:val="28"/>
          <w14:ligatures w14:val="standardContextual"/>
        </w:rPr>
        <w:drawing>
          <wp:inline distT="0" distB="0" distL="0" distR="0">
            <wp:extent cx="6110605" cy="4488180"/>
            <wp:effectExtent l="0" t="0" r="4445" b="7620"/>
            <wp:docPr id="63677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72834" name="Picture 636772834"/>
                    <pic:cNvPicPr/>
                  </pic:nvPicPr>
                  <pic:blipFill>
                    <a:blip r:embed="rId9">
                      <a:extLst>
                        <a:ext uri="{28A0092B-C50C-407E-A947-70E740481C1C}">
                          <a14:useLocalDpi xmlns:a14="http://schemas.microsoft.com/office/drawing/2010/main" val="0"/>
                        </a:ext>
                      </a:extLst>
                    </a:blip>
                    <a:stretch>
                      <a:fillRect/>
                    </a:stretch>
                  </pic:blipFill>
                  <pic:spPr>
                    <a:xfrm>
                      <a:off x="0" y="0"/>
                      <a:ext cx="6121761" cy="4496374"/>
                    </a:xfrm>
                    <a:prstGeom prst="rect">
                      <a:avLst/>
                    </a:prstGeom>
                  </pic:spPr>
                </pic:pic>
              </a:graphicData>
            </a:graphic>
          </wp:inline>
        </w:drawing>
      </w:r>
    </w:p>
    <w:p w:rsidR="00B17B1E" w:rsidRDefault="000A3E42" w:rsidP="009F0B19">
      <w:pPr>
        <w:spacing w:line="360" w:lineRule="auto"/>
        <w:rPr>
          <w:b/>
          <w:bCs/>
          <w:sz w:val="28"/>
          <w:szCs w:val="28"/>
        </w:rPr>
      </w:pPr>
      <w:r w:rsidRPr="00432DFC">
        <w:rPr>
          <w:sz w:val="24"/>
          <w:szCs w:val="24"/>
        </w:rPr>
        <w:t>Fig</w:t>
      </w:r>
      <w:r>
        <w:rPr>
          <w:sz w:val="24"/>
          <w:szCs w:val="24"/>
        </w:rPr>
        <w:t>2</w:t>
      </w:r>
      <w:r w:rsidRPr="00800784">
        <w:rPr>
          <w:sz w:val="24"/>
          <w:szCs w:val="24"/>
        </w:rPr>
        <w:t xml:space="preserve">: </w:t>
      </w:r>
      <w:r>
        <w:rPr>
          <w:sz w:val="24"/>
          <w:szCs w:val="24"/>
        </w:rPr>
        <w:t>Operational</w:t>
      </w:r>
      <w:r w:rsidRPr="00800784">
        <w:rPr>
          <w:sz w:val="24"/>
          <w:szCs w:val="24"/>
        </w:rPr>
        <w:t xml:space="preserve"> Amplifier</w:t>
      </w:r>
      <w:r w:rsidRPr="00800784">
        <w:rPr>
          <w:b/>
          <w:bCs/>
          <w:sz w:val="24"/>
          <w:szCs w:val="24"/>
        </w:rPr>
        <w:t xml:space="preserve"> </w:t>
      </w:r>
      <w:r w:rsidRPr="00800784">
        <w:rPr>
          <w:sz w:val="24"/>
          <w:szCs w:val="24"/>
        </w:rPr>
        <w:t>by using</w:t>
      </w:r>
      <w:r>
        <w:rPr>
          <w:sz w:val="24"/>
          <w:szCs w:val="24"/>
        </w:rPr>
        <w:t xml:space="preserve"> 90nm</w:t>
      </w:r>
      <w:r w:rsidRPr="00800784">
        <w:rPr>
          <w:sz w:val="24"/>
          <w:szCs w:val="24"/>
        </w:rPr>
        <w:t xml:space="preserve"> CMOS</w:t>
      </w:r>
    </w:p>
    <w:p w:rsidR="00B17B1E" w:rsidRDefault="00B17B1E" w:rsidP="009F0B19">
      <w:pPr>
        <w:spacing w:line="360" w:lineRule="auto"/>
        <w:rPr>
          <w:b/>
          <w:bCs/>
          <w:sz w:val="28"/>
          <w:szCs w:val="28"/>
        </w:rPr>
      </w:pPr>
    </w:p>
    <w:p w:rsidR="00B17B1E" w:rsidRDefault="00B17B1E" w:rsidP="009F0B19">
      <w:pPr>
        <w:spacing w:line="360" w:lineRule="auto"/>
        <w:rPr>
          <w:b/>
          <w:bCs/>
          <w:sz w:val="28"/>
          <w:szCs w:val="28"/>
        </w:rPr>
      </w:pPr>
    </w:p>
    <w:p w:rsidR="009F0B19" w:rsidRDefault="009F0B19" w:rsidP="009F0B19">
      <w:pPr>
        <w:spacing w:line="360" w:lineRule="auto"/>
        <w:rPr>
          <w:b/>
          <w:bCs/>
          <w:sz w:val="28"/>
          <w:szCs w:val="28"/>
        </w:rPr>
      </w:pPr>
    </w:p>
    <w:p w:rsidR="000013E0" w:rsidRDefault="000013E0" w:rsidP="009F0B19">
      <w:pPr>
        <w:spacing w:line="360" w:lineRule="auto"/>
        <w:rPr>
          <w:b/>
          <w:bCs/>
          <w:sz w:val="28"/>
          <w:szCs w:val="28"/>
        </w:rPr>
      </w:pPr>
    </w:p>
    <w:p w:rsidR="000013E0" w:rsidRDefault="000013E0" w:rsidP="009F0B19">
      <w:pPr>
        <w:spacing w:line="360" w:lineRule="auto"/>
        <w:rPr>
          <w:b/>
          <w:bCs/>
          <w:sz w:val="28"/>
          <w:szCs w:val="28"/>
        </w:rPr>
      </w:pPr>
    </w:p>
    <w:p w:rsidR="000013E0" w:rsidRDefault="000013E0" w:rsidP="009F0B19">
      <w:pPr>
        <w:spacing w:line="360" w:lineRule="auto"/>
        <w:rPr>
          <w:b/>
          <w:bCs/>
          <w:sz w:val="28"/>
          <w:szCs w:val="28"/>
        </w:rPr>
      </w:pPr>
    </w:p>
    <w:p w:rsidR="000013E0" w:rsidRDefault="000013E0" w:rsidP="009F0B19">
      <w:pPr>
        <w:spacing w:line="360" w:lineRule="auto"/>
        <w:rPr>
          <w:b/>
          <w:bCs/>
          <w:sz w:val="28"/>
          <w:szCs w:val="28"/>
        </w:rPr>
      </w:pPr>
    </w:p>
    <w:p w:rsidR="000013E0" w:rsidRDefault="000013E0" w:rsidP="009F0B19">
      <w:pPr>
        <w:spacing w:line="360" w:lineRule="auto"/>
        <w:rPr>
          <w:b/>
          <w:bCs/>
          <w:sz w:val="28"/>
          <w:szCs w:val="28"/>
        </w:rPr>
      </w:pPr>
    </w:p>
    <w:p w:rsidR="000013E0" w:rsidRDefault="000013E0" w:rsidP="009F0B19">
      <w:pPr>
        <w:spacing w:line="360" w:lineRule="auto"/>
        <w:rPr>
          <w:b/>
          <w:bCs/>
          <w:sz w:val="28"/>
          <w:szCs w:val="28"/>
        </w:rPr>
      </w:pPr>
    </w:p>
    <w:p w:rsidR="009D3ADD" w:rsidRDefault="000013E0" w:rsidP="009F0B19">
      <w:pPr>
        <w:spacing w:line="360" w:lineRule="auto"/>
        <w:rPr>
          <w:b/>
          <w:bCs/>
          <w:sz w:val="28"/>
          <w:szCs w:val="28"/>
        </w:rPr>
      </w:pPr>
      <w:r w:rsidRPr="000013E0">
        <w:rPr>
          <w:sz w:val="28"/>
          <w:szCs w:val="28"/>
        </w:rPr>
        <w:lastRenderedPageBreak/>
        <w:t>Simulation Result</w:t>
      </w:r>
      <w:r w:rsidRPr="000013E0">
        <w:rPr>
          <w:noProof/>
          <w:sz w:val="28"/>
          <w:szCs w:val="28"/>
          <w14:ligatures w14:val="standardContextual"/>
        </w:rPr>
        <w:t xml:space="preserve"> For </w:t>
      </w:r>
      <w:r w:rsidRPr="000013E0">
        <w:rPr>
          <w:sz w:val="28"/>
          <w:szCs w:val="28"/>
        </w:rPr>
        <w:t>Operational Amplifier</w:t>
      </w:r>
      <w:r>
        <w:rPr>
          <w:b/>
          <w:bCs/>
          <w:sz w:val="24"/>
          <w:szCs w:val="24"/>
        </w:rPr>
        <w:t>:</w:t>
      </w:r>
      <w:r w:rsidR="009D3ADD">
        <w:rPr>
          <w:b/>
          <w:bCs/>
          <w:noProof/>
          <w:sz w:val="28"/>
          <w:szCs w:val="28"/>
          <w14:ligatures w14:val="standardContextual"/>
        </w:rPr>
        <w:drawing>
          <wp:inline distT="0" distB="0" distL="0" distR="0">
            <wp:extent cx="6004560" cy="3481070"/>
            <wp:effectExtent l="0" t="0" r="0" b="5080"/>
            <wp:docPr id="1684828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28346" name="Picture 1684828346"/>
                    <pic:cNvPicPr/>
                  </pic:nvPicPr>
                  <pic:blipFill>
                    <a:blip r:embed="rId10">
                      <a:extLst>
                        <a:ext uri="{28A0092B-C50C-407E-A947-70E740481C1C}">
                          <a14:useLocalDpi xmlns:a14="http://schemas.microsoft.com/office/drawing/2010/main" val="0"/>
                        </a:ext>
                      </a:extLst>
                    </a:blip>
                    <a:stretch>
                      <a:fillRect/>
                    </a:stretch>
                  </pic:blipFill>
                  <pic:spPr>
                    <a:xfrm>
                      <a:off x="0" y="0"/>
                      <a:ext cx="6032962" cy="3497536"/>
                    </a:xfrm>
                    <a:prstGeom prst="rect">
                      <a:avLst/>
                    </a:prstGeom>
                  </pic:spPr>
                </pic:pic>
              </a:graphicData>
            </a:graphic>
          </wp:inline>
        </w:drawing>
      </w:r>
    </w:p>
    <w:p w:rsidR="009D3ADD" w:rsidRDefault="00F01D67" w:rsidP="009F0B19">
      <w:pPr>
        <w:spacing w:line="360" w:lineRule="auto"/>
        <w:rPr>
          <w:sz w:val="24"/>
          <w:szCs w:val="24"/>
        </w:rPr>
      </w:pPr>
      <w:r>
        <w:rPr>
          <w:sz w:val="24"/>
          <w:szCs w:val="24"/>
        </w:rPr>
        <w:t>fig3</w:t>
      </w:r>
      <w:r w:rsidRPr="00800784">
        <w:rPr>
          <w:sz w:val="24"/>
          <w:szCs w:val="24"/>
        </w:rPr>
        <w:t xml:space="preserve">: </w:t>
      </w:r>
      <w:r w:rsidR="00285FD1">
        <w:rPr>
          <w:sz w:val="24"/>
          <w:szCs w:val="24"/>
        </w:rPr>
        <w:t xml:space="preserve">AC Response of OP- AMP </w:t>
      </w:r>
    </w:p>
    <w:p w:rsidR="000013E0" w:rsidRDefault="000013E0" w:rsidP="009F0B19">
      <w:pPr>
        <w:spacing w:line="360" w:lineRule="auto"/>
        <w:rPr>
          <w:b/>
          <w:bCs/>
          <w:sz w:val="28"/>
          <w:szCs w:val="28"/>
        </w:rPr>
      </w:pPr>
    </w:p>
    <w:p w:rsidR="00B17B1E" w:rsidRDefault="00B17B1E" w:rsidP="009F0B19">
      <w:pPr>
        <w:spacing w:line="360" w:lineRule="auto"/>
        <w:rPr>
          <w:b/>
          <w:bCs/>
          <w:sz w:val="28"/>
          <w:szCs w:val="28"/>
        </w:rPr>
      </w:pPr>
      <w:r>
        <w:rPr>
          <w:b/>
          <w:bCs/>
          <w:noProof/>
          <w:sz w:val="28"/>
          <w:szCs w:val="28"/>
          <w14:ligatures w14:val="standardContextual"/>
        </w:rPr>
        <w:drawing>
          <wp:inline distT="0" distB="0" distL="0" distR="0">
            <wp:extent cx="5562600" cy="3433504"/>
            <wp:effectExtent l="0" t="0" r="0" b="0"/>
            <wp:docPr id="9922847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84717" name="Picture 992284717"/>
                    <pic:cNvPicPr/>
                  </pic:nvPicPr>
                  <pic:blipFill>
                    <a:blip r:embed="rId11">
                      <a:extLst>
                        <a:ext uri="{28A0092B-C50C-407E-A947-70E740481C1C}">
                          <a14:useLocalDpi xmlns:a14="http://schemas.microsoft.com/office/drawing/2010/main" val="0"/>
                        </a:ext>
                      </a:extLst>
                    </a:blip>
                    <a:stretch>
                      <a:fillRect/>
                    </a:stretch>
                  </pic:blipFill>
                  <pic:spPr>
                    <a:xfrm>
                      <a:off x="0" y="0"/>
                      <a:ext cx="5581868" cy="3445397"/>
                    </a:xfrm>
                    <a:prstGeom prst="rect">
                      <a:avLst/>
                    </a:prstGeom>
                  </pic:spPr>
                </pic:pic>
              </a:graphicData>
            </a:graphic>
          </wp:inline>
        </w:drawing>
      </w:r>
    </w:p>
    <w:p w:rsidR="00B17B1E" w:rsidRDefault="00F01D67" w:rsidP="009F0B19">
      <w:pPr>
        <w:spacing w:line="360" w:lineRule="auto"/>
        <w:rPr>
          <w:b/>
          <w:bCs/>
          <w:sz w:val="28"/>
          <w:szCs w:val="28"/>
        </w:rPr>
      </w:pPr>
      <w:r>
        <w:rPr>
          <w:sz w:val="24"/>
          <w:szCs w:val="24"/>
        </w:rPr>
        <w:t>f</w:t>
      </w:r>
      <w:r w:rsidR="00285FD1" w:rsidRPr="00432DFC">
        <w:rPr>
          <w:sz w:val="24"/>
          <w:szCs w:val="24"/>
        </w:rPr>
        <w:t>ig</w:t>
      </w:r>
      <w:r>
        <w:rPr>
          <w:sz w:val="24"/>
          <w:szCs w:val="24"/>
        </w:rPr>
        <w:t>4</w:t>
      </w:r>
      <w:r w:rsidR="00285FD1" w:rsidRPr="00800784">
        <w:rPr>
          <w:sz w:val="24"/>
          <w:szCs w:val="24"/>
        </w:rPr>
        <w:t xml:space="preserve">: </w:t>
      </w:r>
      <w:r w:rsidR="00285FD1">
        <w:rPr>
          <w:sz w:val="24"/>
          <w:szCs w:val="24"/>
        </w:rPr>
        <w:t>Transient Response of OP- AMP</w:t>
      </w:r>
    </w:p>
    <w:p w:rsidR="001A7676" w:rsidRPr="00DF32F8" w:rsidRDefault="001A7676" w:rsidP="00DF32F8">
      <w:pPr>
        <w:spacing w:line="360" w:lineRule="auto"/>
        <w:rPr>
          <w:sz w:val="28"/>
          <w:szCs w:val="28"/>
        </w:rPr>
      </w:pPr>
      <w:r w:rsidRPr="00DF32F8">
        <w:rPr>
          <w:b/>
          <w:bCs/>
          <w:sz w:val="28"/>
          <w:szCs w:val="28"/>
        </w:rPr>
        <w:lastRenderedPageBreak/>
        <w:t xml:space="preserve">CHAPTER </w:t>
      </w:r>
      <w:r w:rsidR="00DF32F8" w:rsidRPr="00DF32F8">
        <w:rPr>
          <w:b/>
          <w:bCs/>
          <w:sz w:val="28"/>
          <w:szCs w:val="28"/>
        </w:rPr>
        <w:t>4                         RESULT ANALYSIS</w:t>
      </w:r>
    </w:p>
    <w:p w:rsidR="00DF32F8" w:rsidRPr="00DF32F8" w:rsidRDefault="00DF32F8" w:rsidP="00DF32F8">
      <w:pPr>
        <w:pStyle w:val="ListParagraph"/>
        <w:spacing w:line="360" w:lineRule="auto"/>
        <w:rPr>
          <w:sz w:val="28"/>
          <w:szCs w:val="28"/>
        </w:rPr>
      </w:pPr>
    </w:p>
    <w:p w:rsidR="00525CA2" w:rsidRDefault="00DF32F8" w:rsidP="008715ED">
      <w:pPr>
        <w:spacing w:line="360" w:lineRule="auto"/>
        <w:rPr>
          <w:b/>
          <w:bCs/>
          <w:sz w:val="32"/>
          <w:szCs w:val="32"/>
        </w:rPr>
      </w:pPr>
      <w:r>
        <w:rPr>
          <w:b/>
          <w:bCs/>
          <w:sz w:val="32"/>
          <w:szCs w:val="32"/>
        </w:rPr>
        <w:t>4.1</w:t>
      </w:r>
      <w:r w:rsidRPr="001A7676">
        <w:rPr>
          <w:b/>
          <w:bCs/>
          <w:sz w:val="32"/>
          <w:szCs w:val="32"/>
        </w:rPr>
        <w:t xml:space="preserve"> </w:t>
      </w:r>
      <w:r w:rsidRPr="00525CA2">
        <w:rPr>
          <w:b/>
          <w:bCs/>
          <w:sz w:val="32"/>
          <w:szCs w:val="32"/>
        </w:rPr>
        <w:t>Corner</w:t>
      </w:r>
      <w:r w:rsidR="006F62A4" w:rsidRPr="006F62A4">
        <w:t xml:space="preserve"> </w:t>
      </w:r>
      <w:r w:rsidR="006F62A4" w:rsidRPr="006F62A4">
        <w:rPr>
          <w:b/>
          <w:bCs/>
          <w:sz w:val="32"/>
          <w:szCs w:val="32"/>
        </w:rPr>
        <w:t>Analysis</w:t>
      </w:r>
    </w:p>
    <w:p w:rsidR="00525CA2" w:rsidRPr="005966B2" w:rsidRDefault="00525CA2" w:rsidP="00525CA2">
      <w:pPr>
        <w:spacing w:line="360" w:lineRule="auto"/>
        <w:rPr>
          <w:sz w:val="28"/>
          <w:szCs w:val="28"/>
        </w:rPr>
      </w:pPr>
      <w:r w:rsidRPr="005966B2">
        <w:rPr>
          <w:sz w:val="28"/>
          <w:szCs w:val="28"/>
        </w:rPr>
        <w:t>Average Power</w:t>
      </w:r>
      <w:r w:rsidR="00C174F5" w:rsidRPr="005966B2">
        <w:rPr>
          <w:sz w:val="28"/>
          <w:szCs w:val="28"/>
        </w:rPr>
        <w:t xml:space="preserve"> </w:t>
      </w:r>
      <w:r w:rsidR="005966B2" w:rsidRPr="005966B2">
        <w:rPr>
          <w:sz w:val="28"/>
          <w:szCs w:val="28"/>
        </w:rPr>
        <w:t>for Instrumentation Amplifier</w:t>
      </w:r>
      <w:r w:rsidR="005966B2" w:rsidRPr="005966B2">
        <w:rPr>
          <w:b/>
          <w:bCs/>
          <w:sz w:val="28"/>
          <w:szCs w:val="28"/>
        </w:rPr>
        <w:t xml:space="preserve"> </w:t>
      </w:r>
      <w:r w:rsidR="00C174F5" w:rsidRPr="005966B2">
        <w:rPr>
          <w:sz w:val="28"/>
          <w:szCs w:val="28"/>
        </w:rPr>
        <w:t>Calculations</w:t>
      </w:r>
      <w:r w:rsidRPr="005966B2">
        <w:rPr>
          <w:sz w:val="28"/>
          <w:szCs w:val="28"/>
        </w:rPr>
        <w:t>:</w:t>
      </w:r>
    </w:p>
    <w:p w:rsidR="00525CA2" w:rsidRDefault="00525CA2" w:rsidP="00525CA2">
      <w:pPr>
        <w:spacing w:line="360" w:lineRule="auto"/>
        <w:rPr>
          <w:b/>
          <w:bCs/>
          <w:sz w:val="32"/>
          <w:szCs w:val="32"/>
        </w:rPr>
      </w:pPr>
    </w:p>
    <w:tbl>
      <w:tblPr>
        <w:tblStyle w:val="TableGrid"/>
        <w:tblW w:w="0" w:type="auto"/>
        <w:tblLook w:val="04A0" w:firstRow="1" w:lastRow="0" w:firstColumn="1" w:lastColumn="0" w:noHBand="0" w:noVBand="1"/>
      </w:tblPr>
      <w:tblGrid>
        <w:gridCol w:w="1870"/>
        <w:gridCol w:w="1870"/>
        <w:gridCol w:w="1870"/>
        <w:gridCol w:w="1870"/>
        <w:gridCol w:w="1870"/>
      </w:tblGrid>
      <w:tr w:rsidR="00525CA2" w:rsidTr="00525CA2">
        <w:tc>
          <w:tcPr>
            <w:tcW w:w="1870" w:type="dxa"/>
          </w:tcPr>
          <w:p w:rsidR="00525CA2" w:rsidRDefault="006F62A4" w:rsidP="00525CA2">
            <w:pPr>
              <w:spacing w:line="360" w:lineRule="auto"/>
              <w:rPr>
                <w:b/>
                <w:bCs/>
                <w:sz w:val="32"/>
                <w:szCs w:val="32"/>
              </w:rPr>
            </w:pPr>
            <w:r w:rsidRPr="006F62A4">
              <w:rPr>
                <w:b/>
                <w:bCs/>
                <w:sz w:val="32"/>
                <w:szCs w:val="32"/>
              </w:rPr>
              <w:t>Analysis</w:t>
            </w:r>
          </w:p>
        </w:tc>
        <w:tc>
          <w:tcPr>
            <w:tcW w:w="1870" w:type="dxa"/>
          </w:tcPr>
          <w:p w:rsidR="00525CA2" w:rsidRDefault="00525CA2" w:rsidP="00525CA2">
            <w:pPr>
              <w:spacing w:line="360" w:lineRule="auto"/>
              <w:rPr>
                <w:b/>
                <w:bCs/>
                <w:sz w:val="32"/>
                <w:szCs w:val="32"/>
              </w:rPr>
            </w:pPr>
            <w:r>
              <w:rPr>
                <w:b/>
                <w:bCs/>
                <w:sz w:val="32"/>
                <w:szCs w:val="32"/>
              </w:rPr>
              <w:t>NN</w:t>
            </w:r>
          </w:p>
        </w:tc>
        <w:tc>
          <w:tcPr>
            <w:tcW w:w="1870" w:type="dxa"/>
          </w:tcPr>
          <w:p w:rsidR="00525CA2" w:rsidRDefault="00525CA2" w:rsidP="00525CA2">
            <w:pPr>
              <w:spacing w:line="360" w:lineRule="auto"/>
              <w:rPr>
                <w:b/>
                <w:bCs/>
                <w:sz w:val="32"/>
                <w:szCs w:val="32"/>
              </w:rPr>
            </w:pPr>
            <w:r>
              <w:rPr>
                <w:b/>
                <w:bCs/>
                <w:sz w:val="32"/>
                <w:szCs w:val="32"/>
              </w:rPr>
              <w:t>SS</w:t>
            </w:r>
          </w:p>
        </w:tc>
        <w:tc>
          <w:tcPr>
            <w:tcW w:w="1870" w:type="dxa"/>
          </w:tcPr>
          <w:p w:rsidR="00525CA2" w:rsidRDefault="00525CA2" w:rsidP="00525CA2">
            <w:pPr>
              <w:spacing w:line="360" w:lineRule="auto"/>
              <w:rPr>
                <w:b/>
                <w:bCs/>
                <w:sz w:val="32"/>
                <w:szCs w:val="32"/>
              </w:rPr>
            </w:pPr>
            <w:r>
              <w:rPr>
                <w:b/>
                <w:bCs/>
                <w:sz w:val="32"/>
                <w:szCs w:val="32"/>
              </w:rPr>
              <w:t>SF</w:t>
            </w:r>
          </w:p>
        </w:tc>
        <w:tc>
          <w:tcPr>
            <w:tcW w:w="1870" w:type="dxa"/>
          </w:tcPr>
          <w:p w:rsidR="00525CA2" w:rsidRDefault="00525CA2" w:rsidP="00525CA2">
            <w:pPr>
              <w:spacing w:line="360" w:lineRule="auto"/>
              <w:rPr>
                <w:b/>
                <w:bCs/>
                <w:sz w:val="32"/>
                <w:szCs w:val="32"/>
              </w:rPr>
            </w:pPr>
            <w:r>
              <w:rPr>
                <w:b/>
                <w:bCs/>
                <w:sz w:val="32"/>
                <w:szCs w:val="32"/>
              </w:rPr>
              <w:t>FF</w:t>
            </w:r>
          </w:p>
        </w:tc>
      </w:tr>
      <w:tr w:rsidR="00525CA2" w:rsidTr="00525CA2">
        <w:tc>
          <w:tcPr>
            <w:tcW w:w="1870" w:type="dxa"/>
          </w:tcPr>
          <w:p w:rsidR="00525CA2" w:rsidRPr="00525CA2" w:rsidRDefault="00525CA2" w:rsidP="00525CA2">
            <w:pPr>
              <w:spacing w:line="360" w:lineRule="auto"/>
              <w:rPr>
                <w:sz w:val="32"/>
                <w:szCs w:val="32"/>
              </w:rPr>
            </w:pPr>
            <w:r>
              <w:rPr>
                <w:sz w:val="32"/>
                <w:szCs w:val="32"/>
              </w:rPr>
              <w:t>Avg Power</w:t>
            </w:r>
          </w:p>
        </w:tc>
        <w:tc>
          <w:tcPr>
            <w:tcW w:w="1870" w:type="dxa"/>
          </w:tcPr>
          <w:p w:rsidR="00525CA2" w:rsidRPr="00525CA2" w:rsidRDefault="00F52CE6" w:rsidP="00525CA2">
            <w:pPr>
              <w:spacing w:line="360" w:lineRule="auto"/>
              <w:rPr>
                <w:sz w:val="32"/>
                <w:szCs w:val="32"/>
              </w:rPr>
            </w:pPr>
            <w:r>
              <w:rPr>
                <w:sz w:val="32"/>
                <w:szCs w:val="32"/>
              </w:rPr>
              <w:t>378.7E-6</w:t>
            </w:r>
          </w:p>
        </w:tc>
        <w:tc>
          <w:tcPr>
            <w:tcW w:w="1870" w:type="dxa"/>
          </w:tcPr>
          <w:p w:rsidR="00525CA2" w:rsidRPr="00525CA2" w:rsidRDefault="00AC6EDB" w:rsidP="00525CA2">
            <w:pPr>
              <w:spacing w:line="360" w:lineRule="auto"/>
              <w:rPr>
                <w:sz w:val="32"/>
                <w:szCs w:val="32"/>
              </w:rPr>
            </w:pPr>
            <w:r>
              <w:rPr>
                <w:sz w:val="32"/>
                <w:szCs w:val="32"/>
              </w:rPr>
              <w:t>378.63E-6</w:t>
            </w:r>
          </w:p>
        </w:tc>
        <w:tc>
          <w:tcPr>
            <w:tcW w:w="1870" w:type="dxa"/>
          </w:tcPr>
          <w:p w:rsidR="00525CA2" w:rsidRPr="00525CA2" w:rsidRDefault="00AC6EDB" w:rsidP="00525CA2">
            <w:pPr>
              <w:spacing w:line="360" w:lineRule="auto"/>
              <w:rPr>
                <w:sz w:val="32"/>
                <w:szCs w:val="32"/>
              </w:rPr>
            </w:pPr>
            <w:r>
              <w:rPr>
                <w:sz w:val="32"/>
                <w:szCs w:val="32"/>
              </w:rPr>
              <w:t>378.41E-6</w:t>
            </w:r>
          </w:p>
        </w:tc>
        <w:tc>
          <w:tcPr>
            <w:tcW w:w="1870" w:type="dxa"/>
          </w:tcPr>
          <w:p w:rsidR="00525CA2" w:rsidRPr="00525CA2" w:rsidRDefault="005966B2" w:rsidP="00525CA2">
            <w:pPr>
              <w:spacing w:line="360" w:lineRule="auto"/>
              <w:rPr>
                <w:sz w:val="32"/>
                <w:szCs w:val="32"/>
              </w:rPr>
            </w:pPr>
            <w:r>
              <w:rPr>
                <w:sz w:val="32"/>
                <w:szCs w:val="32"/>
              </w:rPr>
              <w:t>379.82</w:t>
            </w:r>
            <w:r w:rsidR="00525CA2" w:rsidRPr="00525CA2">
              <w:rPr>
                <w:sz w:val="32"/>
                <w:szCs w:val="32"/>
              </w:rPr>
              <w:t>E-6</w:t>
            </w:r>
          </w:p>
        </w:tc>
      </w:tr>
    </w:tbl>
    <w:p w:rsidR="00525CA2" w:rsidRPr="005966B2" w:rsidRDefault="00525CA2" w:rsidP="00525CA2">
      <w:pPr>
        <w:spacing w:line="360" w:lineRule="auto"/>
        <w:rPr>
          <w:b/>
          <w:bCs/>
          <w:sz w:val="28"/>
          <w:szCs w:val="28"/>
        </w:rPr>
      </w:pPr>
    </w:p>
    <w:p w:rsidR="004D18A6" w:rsidRPr="005966B2" w:rsidRDefault="004D18A6" w:rsidP="00525CA2">
      <w:pPr>
        <w:spacing w:line="360" w:lineRule="auto"/>
        <w:rPr>
          <w:sz w:val="28"/>
          <w:szCs w:val="28"/>
        </w:rPr>
      </w:pPr>
      <w:r w:rsidRPr="005966B2">
        <w:rPr>
          <w:sz w:val="28"/>
          <w:szCs w:val="28"/>
        </w:rPr>
        <w:t>Average Power for OP-AMP</w:t>
      </w:r>
    </w:p>
    <w:p w:rsidR="00525CA2" w:rsidRPr="00123E8D" w:rsidRDefault="00525CA2" w:rsidP="00525CA2">
      <w:pPr>
        <w:spacing w:line="360" w:lineRule="auto"/>
        <w:ind w:firstLine="720"/>
        <w:rPr>
          <w:b/>
          <w:bCs/>
          <w:sz w:val="32"/>
          <w:szCs w:val="32"/>
        </w:rPr>
      </w:pPr>
    </w:p>
    <w:tbl>
      <w:tblPr>
        <w:tblStyle w:val="TableGrid"/>
        <w:tblW w:w="0" w:type="auto"/>
        <w:tblLook w:val="04A0" w:firstRow="1" w:lastRow="0" w:firstColumn="1" w:lastColumn="0" w:noHBand="0" w:noVBand="1"/>
      </w:tblPr>
      <w:tblGrid>
        <w:gridCol w:w="1870"/>
        <w:gridCol w:w="1870"/>
        <w:gridCol w:w="1870"/>
        <w:gridCol w:w="1870"/>
        <w:gridCol w:w="1870"/>
      </w:tblGrid>
      <w:tr w:rsidR="00220D74" w:rsidTr="00220D74">
        <w:tc>
          <w:tcPr>
            <w:tcW w:w="1870" w:type="dxa"/>
          </w:tcPr>
          <w:p w:rsidR="00220D74" w:rsidRPr="00220D74" w:rsidRDefault="00220D74" w:rsidP="00123E8D">
            <w:pPr>
              <w:spacing w:line="360" w:lineRule="auto"/>
              <w:jc w:val="both"/>
              <w:rPr>
                <w:b/>
                <w:bCs/>
                <w:sz w:val="28"/>
                <w:szCs w:val="28"/>
              </w:rPr>
            </w:pPr>
            <w:r w:rsidRPr="00220D74">
              <w:rPr>
                <w:b/>
                <w:bCs/>
                <w:sz w:val="32"/>
                <w:szCs w:val="32"/>
              </w:rPr>
              <w:t>Analysis</w:t>
            </w:r>
          </w:p>
        </w:tc>
        <w:tc>
          <w:tcPr>
            <w:tcW w:w="1870" w:type="dxa"/>
          </w:tcPr>
          <w:p w:rsidR="00220D74" w:rsidRPr="00220D74" w:rsidRDefault="00220D74" w:rsidP="00123E8D">
            <w:pPr>
              <w:spacing w:line="360" w:lineRule="auto"/>
              <w:jc w:val="both"/>
              <w:rPr>
                <w:b/>
                <w:bCs/>
                <w:sz w:val="28"/>
                <w:szCs w:val="28"/>
              </w:rPr>
            </w:pPr>
            <w:r w:rsidRPr="00220D74">
              <w:rPr>
                <w:b/>
                <w:bCs/>
                <w:sz w:val="28"/>
                <w:szCs w:val="28"/>
              </w:rPr>
              <w:t>NN</w:t>
            </w:r>
          </w:p>
        </w:tc>
        <w:tc>
          <w:tcPr>
            <w:tcW w:w="1870" w:type="dxa"/>
          </w:tcPr>
          <w:p w:rsidR="00220D74" w:rsidRPr="00220D74" w:rsidRDefault="00220D74" w:rsidP="00123E8D">
            <w:pPr>
              <w:spacing w:line="360" w:lineRule="auto"/>
              <w:jc w:val="both"/>
              <w:rPr>
                <w:b/>
                <w:bCs/>
                <w:sz w:val="28"/>
                <w:szCs w:val="28"/>
              </w:rPr>
            </w:pPr>
            <w:r>
              <w:rPr>
                <w:b/>
                <w:bCs/>
                <w:sz w:val="28"/>
                <w:szCs w:val="28"/>
              </w:rPr>
              <w:t>SS</w:t>
            </w:r>
          </w:p>
        </w:tc>
        <w:tc>
          <w:tcPr>
            <w:tcW w:w="1870" w:type="dxa"/>
          </w:tcPr>
          <w:p w:rsidR="00220D74" w:rsidRPr="00F52CE6" w:rsidRDefault="00220D74" w:rsidP="00123E8D">
            <w:pPr>
              <w:spacing w:line="360" w:lineRule="auto"/>
              <w:jc w:val="both"/>
              <w:rPr>
                <w:b/>
                <w:bCs/>
                <w:sz w:val="28"/>
                <w:szCs w:val="28"/>
              </w:rPr>
            </w:pPr>
            <w:r w:rsidRPr="00F52CE6">
              <w:rPr>
                <w:b/>
                <w:bCs/>
                <w:sz w:val="28"/>
                <w:szCs w:val="28"/>
              </w:rPr>
              <w:t>SF</w:t>
            </w:r>
          </w:p>
        </w:tc>
        <w:tc>
          <w:tcPr>
            <w:tcW w:w="1870" w:type="dxa"/>
          </w:tcPr>
          <w:p w:rsidR="00220D74" w:rsidRPr="00F52CE6" w:rsidRDefault="00220D74" w:rsidP="00123E8D">
            <w:pPr>
              <w:spacing w:line="360" w:lineRule="auto"/>
              <w:jc w:val="both"/>
              <w:rPr>
                <w:b/>
                <w:bCs/>
                <w:sz w:val="28"/>
                <w:szCs w:val="28"/>
              </w:rPr>
            </w:pPr>
            <w:r w:rsidRPr="00F52CE6">
              <w:rPr>
                <w:b/>
                <w:bCs/>
                <w:sz w:val="28"/>
                <w:szCs w:val="28"/>
              </w:rPr>
              <w:t>FF</w:t>
            </w:r>
          </w:p>
        </w:tc>
      </w:tr>
      <w:tr w:rsidR="00220D74" w:rsidTr="00220D74">
        <w:tc>
          <w:tcPr>
            <w:tcW w:w="1870" w:type="dxa"/>
          </w:tcPr>
          <w:p w:rsidR="00220D74" w:rsidRPr="00525CA2" w:rsidRDefault="00220D74" w:rsidP="00220D74">
            <w:pPr>
              <w:spacing w:line="360" w:lineRule="auto"/>
              <w:rPr>
                <w:sz w:val="32"/>
                <w:szCs w:val="32"/>
              </w:rPr>
            </w:pPr>
            <w:r>
              <w:rPr>
                <w:sz w:val="32"/>
                <w:szCs w:val="32"/>
              </w:rPr>
              <w:t>Avg Power</w:t>
            </w:r>
          </w:p>
        </w:tc>
        <w:tc>
          <w:tcPr>
            <w:tcW w:w="1870" w:type="dxa"/>
          </w:tcPr>
          <w:p w:rsidR="00220D74" w:rsidRDefault="000A3E42" w:rsidP="00220D74">
            <w:pPr>
              <w:spacing w:line="360" w:lineRule="auto"/>
              <w:jc w:val="both"/>
              <w:rPr>
                <w:sz w:val="28"/>
                <w:szCs w:val="28"/>
              </w:rPr>
            </w:pPr>
            <w:r>
              <w:rPr>
                <w:sz w:val="28"/>
                <w:szCs w:val="28"/>
              </w:rPr>
              <w:t>40.27E-9</w:t>
            </w:r>
          </w:p>
        </w:tc>
        <w:tc>
          <w:tcPr>
            <w:tcW w:w="1870" w:type="dxa"/>
          </w:tcPr>
          <w:p w:rsidR="00220D74" w:rsidRDefault="005966B2" w:rsidP="00220D74">
            <w:pPr>
              <w:spacing w:line="360" w:lineRule="auto"/>
              <w:jc w:val="both"/>
              <w:rPr>
                <w:sz w:val="28"/>
                <w:szCs w:val="28"/>
              </w:rPr>
            </w:pPr>
            <w:r>
              <w:rPr>
                <w:sz w:val="28"/>
                <w:szCs w:val="28"/>
              </w:rPr>
              <w:t>12.97E-9</w:t>
            </w:r>
          </w:p>
        </w:tc>
        <w:tc>
          <w:tcPr>
            <w:tcW w:w="1870" w:type="dxa"/>
          </w:tcPr>
          <w:p w:rsidR="00220D74" w:rsidRDefault="005966B2" w:rsidP="00220D74">
            <w:pPr>
              <w:spacing w:line="360" w:lineRule="auto"/>
              <w:jc w:val="both"/>
              <w:rPr>
                <w:sz w:val="28"/>
                <w:szCs w:val="28"/>
              </w:rPr>
            </w:pPr>
            <w:r>
              <w:rPr>
                <w:sz w:val="28"/>
                <w:szCs w:val="28"/>
              </w:rPr>
              <w:t>22.64E-9</w:t>
            </w:r>
          </w:p>
        </w:tc>
        <w:tc>
          <w:tcPr>
            <w:tcW w:w="1870" w:type="dxa"/>
          </w:tcPr>
          <w:p w:rsidR="00220D74" w:rsidRDefault="005966B2" w:rsidP="00220D74">
            <w:pPr>
              <w:spacing w:line="360" w:lineRule="auto"/>
              <w:jc w:val="both"/>
              <w:rPr>
                <w:sz w:val="28"/>
                <w:szCs w:val="28"/>
              </w:rPr>
            </w:pPr>
            <w:r>
              <w:rPr>
                <w:sz w:val="28"/>
                <w:szCs w:val="28"/>
              </w:rPr>
              <w:t>225.9E-9</w:t>
            </w:r>
          </w:p>
        </w:tc>
      </w:tr>
    </w:tbl>
    <w:p w:rsidR="00123E8D" w:rsidRPr="00123E8D" w:rsidRDefault="00123E8D" w:rsidP="00123E8D">
      <w:pPr>
        <w:spacing w:line="360" w:lineRule="auto"/>
        <w:jc w:val="both"/>
        <w:rPr>
          <w:sz w:val="28"/>
          <w:szCs w:val="28"/>
        </w:rPr>
      </w:pPr>
    </w:p>
    <w:p w:rsidR="00123E8D" w:rsidRPr="00123E8D" w:rsidRDefault="00123E8D" w:rsidP="000C7672">
      <w:pPr>
        <w:spacing w:line="360" w:lineRule="auto"/>
        <w:jc w:val="both"/>
        <w:rPr>
          <w:sz w:val="28"/>
          <w:szCs w:val="28"/>
        </w:rPr>
      </w:pPr>
    </w:p>
    <w:p w:rsidR="00DB7BAB" w:rsidRDefault="005966B2">
      <w:pPr>
        <w:widowControl/>
        <w:autoSpaceDE/>
        <w:autoSpaceDN/>
        <w:spacing w:after="160" w:line="259" w:lineRule="auto"/>
        <w:rPr>
          <w:sz w:val="28"/>
          <w:szCs w:val="28"/>
        </w:rPr>
      </w:pPr>
      <w:r>
        <w:rPr>
          <w:sz w:val="28"/>
          <w:szCs w:val="28"/>
        </w:rPr>
        <w:t xml:space="preserve"> </w:t>
      </w:r>
      <w:r w:rsidR="00DB7BAB">
        <w:rPr>
          <w:sz w:val="28"/>
          <w:szCs w:val="28"/>
        </w:rPr>
        <w:br w:type="page"/>
      </w:r>
    </w:p>
    <w:p w:rsidR="000A3E42" w:rsidRDefault="00DF32F8" w:rsidP="00C174F5">
      <w:pPr>
        <w:spacing w:line="360" w:lineRule="auto"/>
        <w:jc w:val="both"/>
        <w:rPr>
          <w:b/>
          <w:bCs/>
          <w:sz w:val="28"/>
          <w:szCs w:val="28"/>
        </w:rPr>
      </w:pPr>
      <w:r>
        <w:rPr>
          <w:b/>
          <w:bCs/>
          <w:sz w:val="28"/>
          <w:szCs w:val="28"/>
        </w:rPr>
        <w:lastRenderedPageBreak/>
        <w:t xml:space="preserve">4.2 </w:t>
      </w:r>
      <w:r w:rsidR="00607190" w:rsidRPr="009F0B19">
        <w:rPr>
          <w:b/>
          <w:bCs/>
          <w:sz w:val="28"/>
          <w:szCs w:val="28"/>
        </w:rPr>
        <w:t>Simulation Resul</w:t>
      </w:r>
      <w:r w:rsidR="00C174F5">
        <w:rPr>
          <w:b/>
          <w:bCs/>
          <w:sz w:val="28"/>
          <w:szCs w:val="28"/>
        </w:rPr>
        <w:t>t</w:t>
      </w:r>
    </w:p>
    <w:p w:rsidR="003151F1" w:rsidRDefault="000A3E42" w:rsidP="00C174F5">
      <w:pPr>
        <w:spacing w:line="360" w:lineRule="auto"/>
        <w:jc w:val="both"/>
        <w:rPr>
          <w:b/>
          <w:bCs/>
          <w:sz w:val="28"/>
          <w:szCs w:val="28"/>
        </w:rPr>
      </w:pPr>
      <w:r>
        <w:rPr>
          <w:b/>
          <w:bCs/>
          <w:noProof/>
          <w:sz w:val="28"/>
          <w:szCs w:val="28"/>
          <w14:ligatures w14:val="standardContextual"/>
        </w:rPr>
        <w:drawing>
          <wp:inline distT="0" distB="0" distL="0" distR="0">
            <wp:extent cx="6050280" cy="3161665"/>
            <wp:effectExtent l="0" t="0" r="7620" b="635"/>
            <wp:docPr id="990775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75293" name="Picture 990775293"/>
                    <pic:cNvPicPr/>
                  </pic:nvPicPr>
                  <pic:blipFill>
                    <a:blip r:embed="rId12">
                      <a:extLst>
                        <a:ext uri="{28A0092B-C50C-407E-A947-70E740481C1C}">
                          <a14:useLocalDpi xmlns:a14="http://schemas.microsoft.com/office/drawing/2010/main" val="0"/>
                        </a:ext>
                      </a:extLst>
                    </a:blip>
                    <a:stretch>
                      <a:fillRect/>
                    </a:stretch>
                  </pic:blipFill>
                  <pic:spPr>
                    <a:xfrm>
                      <a:off x="0" y="0"/>
                      <a:ext cx="6086758" cy="3180727"/>
                    </a:xfrm>
                    <a:prstGeom prst="rect">
                      <a:avLst/>
                    </a:prstGeom>
                  </pic:spPr>
                </pic:pic>
              </a:graphicData>
            </a:graphic>
          </wp:inline>
        </w:drawing>
      </w:r>
    </w:p>
    <w:p w:rsidR="003151F1" w:rsidRDefault="00F01D67" w:rsidP="003151F1">
      <w:pPr>
        <w:widowControl/>
        <w:autoSpaceDE/>
        <w:autoSpaceDN/>
        <w:spacing w:after="160" w:line="259" w:lineRule="auto"/>
        <w:rPr>
          <w:sz w:val="24"/>
          <w:szCs w:val="24"/>
        </w:rPr>
      </w:pPr>
      <w:r>
        <w:rPr>
          <w:sz w:val="24"/>
          <w:szCs w:val="24"/>
        </w:rPr>
        <w:t>f</w:t>
      </w:r>
      <w:r w:rsidR="003151F1" w:rsidRPr="00C174F5">
        <w:rPr>
          <w:sz w:val="24"/>
          <w:szCs w:val="24"/>
        </w:rPr>
        <w:t>ig</w:t>
      </w:r>
      <w:r>
        <w:rPr>
          <w:sz w:val="24"/>
          <w:szCs w:val="24"/>
        </w:rPr>
        <w:t>5</w:t>
      </w:r>
      <w:r w:rsidR="003151F1" w:rsidRPr="00C174F5">
        <w:rPr>
          <w:sz w:val="24"/>
          <w:szCs w:val="24"/>
        </w:rPr>
        <w:t xml:space="preserve">: </w:t>
      </w:r>
      <w:r w:rsidR="003151F1">
        <w:rPr>
          <w:sz w:val="24"/>
          <w:szCs w:val="24"/>
        </w:rPr>
        <w:t xml:space="preserve">AC Response of </w:t>
      </w:r>
      <w:r w:rsidR="003151F1" w:rsidRPr="00800784">
        <w:rPr>
          <w:sz w:val="24"/>
          <w:szCs w:val="24"/>
        </w:rPr>
        <w:t>Instrumentation Amplifier</w:t>
      </w:r>
    </w:p>
    <w:p w:rsidR="003151F1" w:rsidRDefault="003151F1" w:rsidP="00C174F5">
      <w:pPr>
        <w:spacing w:line="360" w:lineRule="auto"/>
        <w:jc w:val="both"/>
        <w:rPr>
          <w:b/>
          <w:bCs/>
          <w:sz w:val="28"/>
          <w:szCs w:val="28"/>
        </w:rPr>
      </w:pPr>
    </w:p>
    <w:p w:rsidR="003151F1" w:rsidRDefault="003151F1" w:rsidP="00C174F5">
      <w:pPr>
        <w:spacing w:line="360" w:lineRule="auto"/>
        <w:jc w:val="both"/>
        <w:rPr>
          <w:b/>
          <w:bCs/>
          <w:sz w:val="28"/>
          <w:szCs w:val="28"/>
        </w:rPr>
      </w:pPr>
    </w:p>
    <w:p w:rsidR="00C174F5" w:rsidRDefault="00B17B1E" w:rsidP="00DF32F8">
      <w:pPr>
        <w:spacing w:line="360" w:lineRule="auto"/>
        <w:jc w:val="both"/>
        <w:rPr>
          <w:b/>
          <w:bCs/>
          <w:sz w:val="28"/>
          <w:szCs w:val="28"/>
        </w:rPr>
      </w:pPr>
      <w:r>
        <w:rPr>
          <w:b/>
          <w:bCs/>
          <w:noProof/>
          <w:sz w:val="28"/>
          <w:szCs w:val="28"/>
          <w14:ligatures w14:val="standardContextual"/>
        </w:rPr>
        <w:drawing>
          <wp:inline distT="0" distB="0" distL="0" distR="0" wp14:anchorId="7E71C15A" wp14:editId="6D13A07D">
            <wp:extent cx="6202680" cy="2757170"/>
            <wp:effectExtent l="0" t="0" r="7620" b="5080"/>
            <wp:docPr id="363533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33651" name="Picture 363533651"/>
                    <pic:cNvPicPr/>
                  </pic:nvPicPr>
                  <pic:blipFill>
                    <a:blip r:embed="rId13">
                      <a:extLst>
                        <a:ext uri="{28A0092B-C50C-407E-A947-70E740481C1C}">
                          <a14:useLocalDpi xmlns:a14="http://schemas.microsoft.com/office/drawing/2010/main" val="0"/>
                        </a:ext>
                      </a:extLst>
                    </a:blip>
                    <a:stretch>
                      <a:fillRect/>
                    </a:stretch>
                  </pic:blipFill>
                  <pic:spPr>
                    <a:xfrm>
                      <a:off x="0" y="0"/>
                      <a:ext cx="6240174" cy="2773837"/>
                    </a:xfrm>
                    <a:prstGeom prst="rect">
                      <a:avLst/>
                    </a:prstGeom>
                  </pic:spPr>
                </pic:pic>
              </a:graphicData>
            </a:graphic>
          </wp:inline>
        </w:drawing>
      </w:r>
    </w:p>
    <w:p w:rsidR="00D7092B" w:rsidRDefault="00F01D67" w:rsidP="00D7092B">
      <w:pPr>
        <w:widowControl/>
        <w:autoSpaceDE/>
        <w:autoSpaceDN/>
        <w:spacing w:after="160" w:line="259" w:lineRule="auto"/>
        <w:rPr>
          <w:sz w:val="24"/>
          <w:szCs w:val="24"/>
        </w:rPr>
      </w:pPr>
      <w:r>
        <w:rPr>
          <w:sz w:val="24"/>
          <w:szCs w:val="24"/>
        </w:rPr>
        <w:t>f</w:t>
      </w:r>
      <w:r w:rsidR="00DF32F8" w:rsidRPr="00C174F5">
        <w:rPr>
          <w:sz w:val="24"/>
          <w:szCs w:val="24"/>
        </w:rPr>
        <w:t>i</w:t>
      </w:r>
      <w:r>
        <w:rPr>
          <w:sz w:val="24"/>
          <w:szCs w:val="24"/>
        </w:rPr>
        <w:t>g7</w:t>
      </w:r>
      <w:r w:rsidR="00DF32F8" w:rsidRPr="00C174F5">
        <w:rPr>
          <w:sz w:val="24"/>
          <w:szCs w:val="24"/>
        </w:rPr>
        <w:t xml:space="preserve">: </w:t>
      </w:r>
      <w:r w:rsidR="003151F1">
        <w:rPr>
          <w:sz w:val="24"/>
          <w:szCs w:val="24"/>
        </w:rPr>
        <w:t xml:space="preserve">Transient Response </w:t>
      </w:r>
      <w:r w:rsidR="00DF32F8">
        <w:rPr>
          <w:sz w:val="24"/>
          <w:szCs w:val="24"/>
        </w:rPr>
        <w:t xml:space="preserve">of </w:t>
      </w:r>
      <w:r w:rsidR="004D18A6" w:rsidRPr="00800784">
        <w:rPr>
          <w:sz w:val="24"/>
          <w:szCs w:val="24"/>
        </w:rPr>
        <w:t>Instrumentation Amplifier</w:t>
      </w:r>
    </w:p>
    <w:p w:rsidR="00DF32F8" w:rsidRDefault="00DF32F8" w:rsidP="00D7092B">
      <w:pPr>
        <w:spacing w:line="360" w:lineRule="auto"/>
        <w:jc w:val="both"/>
        <w:rPr>
          <w:b/>
          <w:bCs/>
          <w:sz w:val="28"/>
          <w:szCs w:val="28"/>
        </w:rPr>
      </w:pPr>
    </w:p>
    <w:p w:rsidR="00B17B1E" w:rsidRDefault="00B17B1E" w:rsidP="00D7092B">
      <w:pPr>
        <w:widowControl/>
        <w:autoSpaceDE/>
        <w:autoSpaceDN/>
        <w:spacing w:after="160" w:line="259" w:lineRule="auto"/>
        <w:rPr>
          <w:sz w:val="28"/>
          <w:szCs w:val="28"/>
        </w:rPr>
      </w:pPr>
    </w:p>
    <w:p w:rsidR="006F62A4" w:rsidRDefault="00D7092B" w:rsidP="00D7092B">
      <w:pPr>
        <w:widowControl/>
        <w:autoSpaceDE/>
        <w:autoSpaceDN/>
        <w:spacing w:after="160" w:line="259" w:lineRule="auto"/>
        <w:rPr>
          <w:b/>
          <w:bCs/>
          <w:sz w:val="28"/>
          <w:szCs w:val="28"/>
        </w:rPr>
      </w:pPr>
      <w:r w:rsidRPr="00DF32F8">
        <w:rPr>
          <w:b/>
          <w:bCs/>
          <w:sz w:val="28"/>
          <w:szCs w:val="28"/>
        </w:rPr>
        <w:lastRenderedPageBreak/>
        <w:t xml:space="preserve">CHAPTER 4                   </w:t>
      </w:r>
      <w:r>
        <w:rPr>
          <w:b/>
          <w:bCs/>
          <w:sz w:val="28"/>
          <w:szCs w:val="28"/>
        </w:rPr>
        <w:t xml:space="preserve">          </w:t>
      </w:r>
      <w:r w:rsidRPr="00DF32F8">
        <w:rPr>
          <w:b/>
          <w:bCs/>
          <w:sz w:val="28"/>
          <w:szCs w:val="28"/>
        </w:rPr>
        <w:t xml:space="preserve">      </w:t>
      </w:r>
      <w:r w:rsidRPr="00DB7BAB">
        <w:rPr>
          <w:b/>
          <w:bCs/>
          <w:sz w:val="28"/>
          <w:szCs w:val="28"/>
        </w:rPr>
        <w:t>CONCLUSION</w:t>
      </w:r>
    </w:p>
    <w:p w:rsidR="007A2DA1" w:rsidRDefault="007A2DA1" w:rsidP="00D7092B">
      <w:pPr>
        <w:widowControl/>
        <w:autoSpaceDE/>
        <w:autoSpaceDN/>
        <w:spacing w:after="160" w:line="259" w:lineRule="auto"/>
        <w:rPr>
          <w:b/>
          <w:bCs/>
          <w:sz w:val="28"/>
          <w:szCs w:val="28"/>
        </w:rPr>
      </w:pPr>
    </w:p>
    <w:p w:rsidR="007A2DA1" w:rsidRPr="007A2DA1" w:rsidRDefault="007A2DA1" w:rsidP="007A2DA1">
      <w:pPr>
        <w:widowControl/>
        <w:autoSpaceDE/>
        <w:autoSpaceDN/>
        <w:spacing w:after="160" w:line="360" w:lineRule="auto"/>
        <w:jc w:val="both"/>
        <w:rPr>
          <w:sz w:val="28"/>
          <w:szCs w:val="28"/>
        </w:rPr>
      </w:pPr>
      <w:r w:rsidRPr="007A2DA1">
        <w:rPr>
          <w:sz w:val="28"/>
          <w:szCs w:val="28"/>
        </w:rPr>
        <w:t>The design and implementation of the instrumentation amplifier using 90 nm CMOS technology in Cadence Virtuoso successfully demonstrate the amplifier's ability to process small differential signals with high precision and noise rejection. This project highlights the fundamental aspects of instrumentation amplifiers, including high common-mode rejection ratio (CMRR), low noise, and precise gain control, making it a robust solution for modern applications requiring accurate signal amplification.</w:t>
      </w:r>
    </w:p>
    <w:p w:rsidR="007A2DA1" w:rsidRPr="007A2DA1" w:rsidRDefault="007A2DA1" w:rsidP="007A2DA1">
      <w:pPr>
        <w:widowControl/>
        <w:autoSpaceDE/>
        <w:autoSpaceDN/>
        <w:spacing w:after="160" w:line="360" w:lineRule="auto"/>
        <w:jc w:val="both"/>
        <w:rPr>
          <w:sz w:val="28"/>
          <w:szCs w:val="28"/>
        </w:rPr>
      </w:pPr>
      <w:r w:rsidRPr="007A2DA1">
        <w:rPr>
          <w:sz w:val="28"/>
          <w:szCs w:val="28"/>
        </w:rPr>
        <w:t>The circuit's architecture, employing two identical operational amplifiers in the input stage and a differential amplifier in the intermediate stage, ensures effective amplification of differential signals while minimizing the influence of common-mode interference. Additionally, the use of precise resistors and symmetrical design enhances the accuracy and stability of the circuit. The corner analysis and simulation results confirm that the designed instrumentation amplifier meets key performance metrics such as high input impedance, minimal power consumption, and wide bandwidth.</w:t>
      </w:r>
    </w:p>
    <w:p w:rsidR="007A2DA1" w:rsidRPr="007A2DA1" w:rsidRDefault="007A2DA1" w:rsidP="007A2DA1">
      <w:pPr>
        <w:widowControl/>
        <w:autoSpaceDE/>
        <w:autoSpaceDN/>
        <w:spacing w:after="160" w:line="360" w:lineRule="auto"/>
        <w:jc w:val="both"/>
        <w:rPr>
          <w:sz w:val="28"/>
          <w:szCs w:val="28"/>
        </w:rPr>
      </w:pPr>
      <w:r w:rsidRPr="007A2DA1">
        <w:rPr>
          <w:sz w:val="28"/>
          <w:szCs w:val="28"/>
        </w:rPr>
        <w:t>This work underscores the importance of CMOS technology in achieving compact, energy-efficient designs while maintaining high performance. The successful implementation of this amplifier paves the way for its application in various fields, such as biomedical instrumentation, sensor interfacing, and industrial automation, where precision signal processing is crucial.</w:t>
      </w:r>
    </w:p>
    <w:p w:rsidR="00D7092B" w:rsidRDefault="00D7092B" w:rsidP="007A2DA1">
      <w:pPr>
        <w:widowControl/>
        <w:autoSpaceDE/>
        <w:autoSpaceDN/>
        <w:spacing w:after="160" w:line="360" w:lineRule="auto"/>
        <w:jc w:val="both"/>
        <w:rPr>
          <w:sz w:val="28"/>
          <w:szCs w:val="28"/>
        </w:rPr>
      </w:pPr>
    </w:p>
    <w:p w:rsidR="003116DF" w:rsidRDefault="003116DF" w:rsidP="003116DF">
      <w:pPr>
        <w:widowControl/>
        <w:autoSpaceDE/>
        <w:autoSpaceDN/>
        <w:spacing w:after="160" w:line="360" w:lineRule="auto"/>
        <w:rPr>
          <w:sz w:val="28"/>
          <w:szCs w:val="28"/>
        </w:rPr>
      </w:pPr>
    </w:p>
    <w:p w:rsidR="003116DF" w:rsidRDefault="003116DF" w:rsidP="003116DF">
      <w:pPr>
        <w:widowControl/>
        <w:autoSpaceDE/>
        <w:autoSpaceDN/>
        <w:spacing w:after="160" w:line="360" w:lineRule="auto"/>
        <w:rPr>
          <w:sz w:val="28"/>
          <w:szCs w:val="28"/>
        </w:rPr>
      </w:pPr>
    </w:p>
    <w:p w:rsidR="006F62A4" w:rsidRDefault="00D7092B" w:rsidP="003116DF">
      <w:pPr>
        <w:widowControl/>
        <w:autoSpaceDE/>
        <w:autoSpaceDN/>
        <w:spacing w:after="160" w:line="360" w:lineRule="auto"/>
        <w:jc w:val="center"/>
        <w:rPr>
          <w:b/>
          <w:bCs/>
          <w:sz w:val="28"/>
          <w:szCs w:val="28"/>
        </w:rPr>
      </w:pPr>
      <w:r>
        <w:rPr>
          <w:b/>
          <w:bCs/>
          <w:sz w:val="28"/>
          <w:szCs w:val="28"/>
        </w:rPr>
        <w:lastRenderedPageBreak/>
        <w:t>R</w:t>
      </w:r>
      <w:r w:rsidRPr="00D7092B">
        <w:rPr>
          <w:b/>
          <w:bCs/>
          <w:sz w:val="28"/>
          <w:szCs w:val="28"/>
        </w:rPr>
        <w:t>EFERENCE</w:t>
      </w:r>
    </w:p>
    <w:p w:rsidR="002A1E16" w:rsidRDefault="002A1E16" w:rsidP="006F62A4">
      <w:pPr>
        <w:widowControl/>
        <w:autoSpaceDE/>
        <w:autoSpaceDN/>
        <w:spacing w:after="160" w:line="360" w:lineRule="auto"/>
        <w:jc w:val="center"/>
        <w:rPr>
          <w:b/>
          <w:bCs/>
          <w:sz w:val="28"/>
          <w:szCs w:val="28"/>
        </w:rPr>
      </w:pPr>
    </w:p>
    <w:p w:rsidR="002A1E16" w:rsidRDefault="00B17B1E" w:rsidP="00D7092B">
      <w:pPr>
        <w:pStyle w:val="ListParagraph"/>
        <w:widowControl/>
        <w:numPr>
          <w:ilvl w:val="0"/>
          <w:numId w:val="7"/>
        </w:numPr>
        <w:autoSpaceDE/>
        <w:autoSpaceDN/>
        <w:spacing w:after="160" w:line="360" w:lineRule="auto"/>
        <w:rPr>
          <w:sz w:val="28"/>
          <w:szCs w:val="28"/>
        </w:rPr>
      </w:pPr>
      <w:r w:rsidRPr="00B17B1E">
        <w:rPr>
          <w:sz w:val="28"/>
          <w:szCs w:val="28"/>
        </w:rPr>
        <w:t>Ren MY, Zhang CX, Sun DS. Design of CMOS instrumentation amplifier. Procedia Engineering. 2012 Jan 1;29:4035-9.</w:t>
      </w:r>
    </w:p>
    <w:p w:rsidR="00B17B1E" w:rsidRDefault="00B17B1E" w:rsidP="00D7092B">
      <w:pPr>
        <w:pStyle w:val="ListParagraph"/>
        <w:widowControl/>
        <w:numPr>
          <w:ilvl w:val="0"/>
          <w:numId w:val="7"/>
        </w:numPr>
        <w:autoSpaceDE/>
        <w:autoSpaceDN/>
        <w:spacing w:after="160" w:line="360" w:lineRule="auto"/>
        <w:rPr>
          <w:sz w:val="28"/>
          <w:szCs w:val="28"/>
        </w:rPr>
      </w:pPr>
      <w:r w:rsidRPr="00B17B1E">
        <w:rPr>
          <w:sz w:val="28"/>
          <w:szCs w:val="28"/>
        </w:rPr>
        <w:t>Yen CJ, Chung WY, Chi MC. Micro-power low-offset instrumentation amplifier IC design for biomedical system applications. IEEE Transactions on Circuits and Systems I: Regular Papers. 2004 Apr 13;51(4):691-9.</w:t>
      </w:r>
    </w:p>
    <w:p w:rsidR="002A1E16" w:rsidRPr="00D7092B" w:rsidRDefault="00B17B1E" w:rsidP="00B17B1E">
      <w:pPr>
        <w:pStyle w:val="ListParagraph"/>
        <w:widowControl/>
        <w:numPr>
          <w:ilvl w:val="0"/>
          <w:numId w:val="7"/>
        </w:numPr>
        <w:autoSpaceDE/>
        <w:autoSpaceDN/>
        <w:spacing w:after="160" w:line="360" w:lineRule="auto"/>
        <w:rPr>
          <w:sz w:val="28"/>
          <w:szCs w:val="28"/>
        </w:rPr>
      </w:pPr>
      <w:r w:rsidRPr="00B17B1E">
        <w:rPr>
          <w:sz w:val="28"/>
          <w:szCs w:val="28"/>
        </w:rPr>
        <w:t>https://www.researchgate.net/publication/385783176_A_Systematic_Analytical_Design_Procedure_for_Distributed_Amplifiers</w:t>
      </w:r>
    </w:p>
    <w:sectPr w:rsidR="002A1E16" w:rsidRPr="00D7092B" w:rsidSect="004D103B">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6ED8"/>
    <w:multiLevelType w:val="hybridMultilevel"/>
    <w:tmpl w:val="5646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17233"/>
    <w:multiLevelType w:val="hybridMultilevel"/>
    <w:tmpl w:val="BC76A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392"/>
    <w:multiLevelType w:val="hybridMultilevel"/>
    <w:tmpl w:val="0D66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F4F7B"/>
    <w:multiLevelType w:val="multilevel"/>
    <w:tmpl w:val="FF087346"/>
    <w:lvl w:ilvl="0">
      <w:start w:val="1"/>
      <w:numFmt w:val="decimal"/>
      <w:lvlText w:val="%1."/>
      <w:lvlJc w:val="left"/>
      <w:pPr>
        <w:ind w:left="720" w:hanging="360"/>
      </w:pPr>
      <w:rPr>
        <w:b/>
        <w:bCs/>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38F5F04"/>
    <w:multiLevelType w:val="hybridMultilevel"/>
    <w:tmpl w:val="304C2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A6F51"/>
    <w:multiLevelType w:val="multilevel"/>
    <w:tmpl w:val="8FA6512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7A281C"/>
    <w:multiLevelType w:val="multilevel"/>
    <w:tmpl w:val="FF087346"/>
    <w:lvl w:ilvl="0">
      <w:start w:val="1"/>
      <w:numFmt w:val="decimal"/>
      <w:lvlText w:val="%1."/>
      <w:lvlJc w:val="left"/>
      <w:pPr>
        <w:ind w:left="720" w:hanging="360"/>
      </w:pPr>
      <w:rPr>
        <w:b/>
        <w:bCs/>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60684758"/>
    <w:multiLevelType w:val="multilevel"/>
    <w:tmpl w:val="5AEC6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E97630"/>
    <w:multiLevelType w:val="multilevel"/>
    <w:tmpl w:val="FF087346"/>
    <w:lvl w:ilvl="0">
      <w:start w:val="1"/>
      <w:numFmt w:val="decimal"/>
      <w:lvlText w:val="%1."/>
      <w:lvlJc w:val="left"/>
      <w:pPr>
        <w:ind w:left="720" w:hanging="360"/>
      </w:pPr>
      <w:rPr>
        <w:b/>
        <w:bCs/>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6C193794"/>
    <w:multiLevelType w:val="hybridMultilevel"/>
    <w:tmpl w:val="F2E4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7C5942"/>
    <w:multiLevelType w:val="multilevel"/>
    <w:tmpl w:val="F5A8B15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2F32A2"/>
    <w:multiLevelType w:val="hybridMultilevel"/>
    <w:tmpl w:val="BA90D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304E7"/>
    <w:multiLevelType w:val="multilevel"/>
    <w:tmpl w:val="8A8EF58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EC65FA"/>
    <w:multiLevelType w:val="hybridMultilevel"/>
    <w:tmpl w:val="DD50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221803">
    <w:abstractNumId w:val="8"/>
  </w:num>
  <w:num w:numId="2" w16cid:durableId="1341083118">
    <w:abstractNumId w:val="11"/>
  </w:num>
  <w:num w:numId="3" w16cid:durableId="417361724">
    <w:abstractNumId w:val="4"/>
  </w:num>
  <w:num w:numId="4" w16cid:durableId="955614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4196617">
    <w:abstractNumId w:val="3"/>
  </w:num>
  <w:num w:numId="6" w16cid:durableId="1718620397">
    <w:abstractNumId w:val="6"/>
  </w:num>
  <w:num w:numId="7" w16cid:durableId="1421634854">
    <w:abstractNumId w:val="1"/>
  </w:num>
  <w:num w:numId="8" w16cid:durableId="645668858">
    <w:abstractNumId w:val="7"/>
  </w:num>
  <w:num w:numId="9" w16cid:durableId="1480684938">
    <w:abstractNumId w:val="12"/>
  </w:num>
  <w:num w:numId="10" w16cid:durableId="1648434156">
    <w:abstractNumId w:val="10"/>
  </w:num>
  <w:num w:numId="11" w16cid:durableId="1718357094">
    <w:abstractNumId w:val="5"/>
  </w:num>
  <w:num w:numId="12" w16cid:durableId="2117093713">
    <w:abstractNumId w:val="13"/>
  </w:num>
  <w:num w:numId="13" w16cid:durableId="1815872381">
    <w:abstractNumId w:val="0"/>
  </w:num>
  <w:num w:numId="14" w16cid:durableId="925312005">
    <w:abstractNumId w:val="2"/>
  </w:num>
  <w:num w:numId="15" w16cid:durableId="6448915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98"/>
    <w:rsid w:val="000013E0"/>
    <w:rsid w:val="000A3E42"/>
    <w:rsid w:val="000C7672"/>
    <w:rsid w:val="00102416"/>
    <w:rsid w:val="00123E8D"/>
    <w:rsid w:val="00186A8E"/>
    <w:rsid w:val="001A7676"/>
    <w:rsid w:val="00220D74"/>
    <w:rsid w:val="002610BE"/>
    <w:rsid w:val="00285FD1"/>
    <w:rsid w:val="002A1E16"/>
    <w:rsid w:val="002C2612"/>
    <w:rsid w:val="003116DF"/>
    <w:rsid w:val="003151F1"/>
    <w:rsid w:val="003F675E"/>
    <w:rsid w:val="00432DFC"/>
    <w:rsid w:val="00435816"/>
    <w:rsid w:val="004453D4"/>
    <w:rsid w:val="004D103B"/>
    <w:rsid w:val="004D18A6"/>
    <w:rsid w:val="00525CA2"/>
    <w:rsid w:val="005966B2"/>
    <w:rsid w:val="005C3571"/>
    <w:rsid w:val="00607190"/>
    <w:rsid w:val="006C6B09"/>
    <w:rsid w:val="006F62A4"/>
    <w:rsid w:val="00757564"/>
    <w:rsid w:val="007A2DA1"/>
    <w:rsid w:val="00800784"/>
    <w:rsid w:val="008511A2"/>
    <w:rsid w:val="00863669"/>
    <w:rsid w:val="008715ED"/>
    <w:rsid w:val="008D05FD"/>
    <w:rsid w:val="00986998"/>
    <w:rsid w:val="009C0BDB"/>
    <w:rsid w:val="009D3ADD"/>
    <w:rsid w:val="009F0B19"/>
    <w:rsid w:val="00A15064"/>
    <w:rsid w:val="00A173EE"/>
    <w:rsid w:val="00A26AA3"/>
    <w:rsid w:val="00A67508"/>
    <w:rsid w:val="00AC5ED9"/>
    <w:rsid w:val="00AC6EDB"/>
    <w:rsid w:val="00B17B1E"/>
    <w:rsid w:val="00B211AE"/>
    <w:rsid w:val="00B250F6"/>
    <w:rsid w:val="00B66F83"/>
    <w:rsid w:val="00C174F5"/>
    <w:rsid w:val="00C9008C"/>
    <w:rsid w:val="00CA0AA7"/>
    <w:rsid w:val="00CB2875"/>
    <w:rsid w:val="00D7092B"/>
    <w:rsid w:val="00DB7BAB"/>
    <w:rsid w:val="00DF32F8"/>
    <w:rsid w:val="00E912FA"/>
    <w:rsid w:val="00F01D67"/>
    <w:rsid w:val="00F52CE6"/>
    <w:rsid w:val="00FA75CF"/>
    <w:rsid w:val="00FD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B14A"/>
  <w15:chartTrackingRefBased/>
  <w15:docId w15:val="{67AFABBB-9EA6-4A0A-A879-65FACD16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F1"/>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3">
    <w:name w:val="heading 3"/>
    <w:basedOn w:val="Normal"/>
    <w:link w:val="Heading3Char"/>
    <w:uiPriority w:val="9"/>
    <w:unhideWhenUsed/>
    <w:qFormat/>
    <w:rsid w:val="00986998"/>
    <w:pPr>
      <w:ind w:left="2214" w:right="2792"/>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6998"/>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986998"/>
    <w:rPr>
      <w:sz w:val="24"/>
      <w:szCs w:val="24"/>
    </w:rPr>
  </w:style>
  <w:style w:type="character" w:customStyle="1" w:styleId="BodyTextChar">
    <w:name w:val="Body Text Char"/>
    <w:basedOn w:val="DefaultParagraphFont"/>
    <w:link w:val="BodyText"/>
    <w:uiPriority w:val="1"/>
    <w:rsid w:val="00986998"/>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AC5ED9"/>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9F0B19"/>
    <w:pPr>
      <w:ind w:left="720"/>
      <w:contextualSpacing/>
    </w:pPr>
  </w:style>
  <w:style w:type="table" w:styleId="TableGrid">
    <w:name w:val="Table Grid"/>
    <w:basedOn w:val="TableNormal"/>
    <w:uiPriority w:val="39"/>
    <w:rsid w:val="00525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1E16"/>
    <w:rPr>
      <w:color w:val="0563C1" w:themeColor="hyperlink"/>
      <w:u w:val="single"/>
    </w:rPr>
  </w:style>
  <w:style w:type="character" w:styleId="UnresolvedMention">
    <w:name w:val="Unresolved Mention"/>
    <w:basedOn w:val="DefaultParagraphFont"/>
    <w:uiPriority w:val="99"/>
    <w:semiHidden/>
    <w:unhideWhenUsed/>
    <w:rsid w:val="002A1E16"/>
    <w:rPr>
      <w:color w:val="605E5C"/>
      <w:shd w:val="clear" w:color="auto" w:fill="E1DFDD"/>
    </w:rPr>
  </w:style>
  <w:style w:type="paragraph" w:styleId="NoSpacing">
    <w:name w:val="No Spacing"/>
    <w:uiPriority w:val="1"/>
    <w:qFormat/>
    <w:rsid w:val="008511A2"/>
    <w:pPr>
      <w:widowControl w:val="0"/>
      <w:autoSpaceDE w:val="0"/>
      <w:autoSpaceDN w:val="0"/>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2783">
      <w:bodyDiv w:val="1"/>
      <w:marLeft w:val="0"/>
      <w:marRight w:val="0"/>
      <w:marTop w:val="0"/>
      <w:marBottom w:val="0"/>
      <w:divBdr>
        <w:top w:val="none" w:sz="0" w:space="0" w:color="auto"/>
        <w:left w:val="none" w:sz="0" w:space="0" w:color="auto"/>
        <w:bottom w:val="none" w:sz="0" w:space="0" w:color="auto"/>
        <w:right w:val="none" w:sz="0" w:space="0" w:color="auto"/>
      </w:divBdr>
    </w:div>
    <w:div w:id="47144157">
      <w:bodyDiv w:val="1"/>
      <w:marLeft w:val="0"/>
      <w:marRight w:val="0"/>
      <w:marTop w:val="0"/>
      <w:marBottom w:val="0"/>
      <w:divBdr>
        <w:top w:val="none" w:sz="0" w:space="0" w:color="auto"/>
        <w:left w:val="none" w:sz="0" w:space="0" w:color="auto"/>
        <w:bottom w:val="none" w:sz="0" w:space="0" w:color="auto"/>
        <w:right w:val="none" w:sz="0" w:space="0" w:color="auto"/>
      </w:divBdr>
    </w:div>
    <w:div w:id="194539376">
      <w:bodyDiv w:val="1"/>
      <w:marLeft w:val="0"/>
      <w:marRight w:val="0"/>
      <w:marTop w:val="0"/>
      <w:marBottom w:val="0"/>
      <w:divBdr>
        <w:top w:val="none" w:sz="0" w:space="0" w:color="auto"/>
        <w:left w:val="none" w:sz="0" w:space="0" w:color="auto"/>
        <w:bottom w:val="none" w:sz="0" w:space="0" w:color="auto"/>
        <w:right w:val="none" w:sz="0" w:space="0" w:color="auto"/>
      </w:divBdr>
    </w:div>
    <w:div w:id="237833980">
      <w:bodyDiv w:val="1"/>
      <w:marLeft w:val="0"/>
      <w:marRight w:val="0"/>
      <w:marTop w:val="0"/>
      <w:marBottom w:val="0"/>
      <w:divBdr>
        <w:top w:val="none" w:sz="0" w:space="0" w:color="auto"/>
        <w:left w:val="none" w:sz="0" w:space="0" w:color="auto"/>
        <w:bottom w:val="none" w:sz="0" w:space="0" w:color="auto"/>
        <w:right w:val="none" w:sz="0" w:space="0" w:color="auto"/>
      </w:divBdr>
    </w:div>
    <w:div w:id="296222778">
      <w:bodyDiv w:val="1"/>
      <w:marLeft w:val="0"/>
      <w:marRight w:val="0"/>
      <w:marTop w:val="0"/>
      <w:marBottom w:val="0"/>
      <w:divBdr>
        <w:top w:val="none" w:sz="0" w:space="0" w:color="auto"/>
        <w:left w:val="none" w:sz="0" w:space="0" w:color="auto"/>
        <w:bottom w:val="none" w:sz="0" w:space="0" w:color="auto"/>
        <w:right w:val="none" w:sz="0" w:space="0" w:color="auto"/>
      </w:divBdr>
    </w:div>
    <w:div w:id="375740733">
      <w:bodyDiv w:val="1"/>
      <w:marLeft w:val="0"/>
      <w:marRight w:val="0"/>
      <w:marTop w:val="0"/>
      <w:marBottom w:val="0"/>
      <w:divBdr>
        <w:top w:val="none" w:sz="0" w:space="0" w:color="auto"/>
        <w:left w:val="none" w:sz="0" w:space="0" w:color="auto"/>
        <w:bottom w:val="none" w:sz="0" w:space="0" w:color="auto"/>
        <w:right w:val="none" w:sz="0" w:space="0" w:color="auto"/>
      </w:divBdr>
    </w:div>
    <w:div w:id="463162314">
      <w:bodyDiv w:val="1"/>
      <w:marLeft w:val="0"/>
      <w:marRight w:val="0"/>
      <w:marTop w:val="0"/>
      <w:marBottom w:val="0"/>
      <w:divBdr>
        <w:top w:val="none" w:sz="0" w:space="0" w:color="auto"/>
        <w:left w:val="none" w:sz="0" w:space="0" w:color="auto"/>
        <w:bottom w:val="none" w:sz="0" w:space="0" w:color="auto"/>
        <w:right w:val="none" w:sz="0" w:space="0" w:color="auto"/>
      </w:divBdr>
    </w:div>
    <w:div w:id="489368600">
      <w:bodyDiv w:val="1"/>
      <w:marLeft w:val="0"/>
      <w:marRight w:val="0"/>
      <w:marTop w:val="0"/>
      <w:marBottom w:val="0"/>
      <w:divBdr>
        <w:top w:val="none" w:sz="0" w:space="0" w:color="auto"/>
        <w:left w:val="none" w:sz="0" w:space="0" w:color="auto"/>
        <w:bottom w:val="none" w:sz="0" w:space="0" w:color="auto"/>
        <w:right w:val="none" w:sz="0" w:space="0" w:color="auto"/>
      </w:divBdr>
    </w:div>
    <w:div w:id="721754257">
      <w:bodyDiv w:val="1"/>
      <w:marLeft w:val="0"/>
      <w:marRight w:val="0"/>
      <w:marTop w:val="0"/>
      <w:marBottom w:val="0"/>
      <w:divBdr>
        <w:top w:val="none" w:sz="0" w:space="0" w:color="auto"/>
        <w:left w:val="none" w:sz="0" w:space="0" w:color="auto"/>
        <w:bottom w:val="none" w:sz="0" w:space="0" w:color="auto"/>
        <w:right w:val="none" w:sz="0" w:space="0" w:color="auto"/>
      </w:divBdr>
    </w:div>
    <w:div w:id="739904804">
      <w:bodyDiv w:val="1"/>
      <w:marLeft w:val="0"/>
      <w:marRight w:val="0"/>
      <w:marTop w:val="0"/>
      <w:marBottom w:val="0"/>
      <w:divBdr>
        <w:top w:val="none" w:sz="0" w:space="0" w:color="auto"/>
        <w:left w:val="none" w:sz="0" w:space="0" w:color="auto"/>
        <w:bottom w:val="none" w:sz="0" w:space="0" w:color="auto"/>
        <w:right w:val="none" w:sz="0" w:space="0" w:color="auto"/>
      </w:divBdr>
    </w:div>
    <w:div w:id="757217128">
      <w:bodyDiv w:val="1"/>
      <w:marLeft w:val="0"/>
      <w:marRight w:val="0"/>
      <w:marTop w:val="0"/>
      <w:marBottom w:val="0"/>
      <w:divBdr>
        <w:top w:val="none" w:sz="0" w:space="0" w:color="auto"/>
        <w:left w:val="none" w:sz="0" w:space="0" w:color="auto"/>
        <w:bottom w:val="none" w:sz="0" w:space="0" w:color="auto"/>
        <w:right w:val="none" w:sz="0" w:space="0" w:color="auto"/>
      </w:divBdr>
    </w:div>
    <w:div w:id="774137538">
      <w:bodyDiv w:val="1"/>
      <w:marLeft w:val="0"/>
      <w:marRight w:val="0"/>
      <w:marTop w:val="0"/>
      <w:marBottom w:val="0"/>
      <w:divBdr>
        <w:top w:val="none" w:sz="0" w:space="0" w:color="auto"/>
        <w:left w:val="none" w:sz="0" w:space="0" w:color="auto"/>
        <w:bottom w:val="none" w:sz="0" w:space="0" w:color="auto"/>
        <w:right w:val="none" w:sz="0" w:space="0" w:color="auto"/>
      </w:divBdr>
    </w:div>
    <w:div w:id="782384545">
      <w:bodyDiv w:val="1"/>
      <w:marLeft w:val="0"/>
      <w:marRight w:val="0"/>
      <w:marTop w:val="0"/>
      <w:marBottom w:val="0"/>
      <w:divBdr>
        <w:top w:val="none" w:sz="0" w:space="0" w:color="auto"/>
        <w:left w:val="none" w:sz="0" w:space="0" w:color="auto"/>
        <w:bottom w:val="none" w:sz="0" w:space="0" w:color="auto"/>
        <w:right w:val="none" w:sz="0" w:space="0" w:color="auto"/>
      </w:divBdr>
    </w:div>
    <w:div w:id="803347530">
      <w:bodyDiv w:val="1"/>
      <w:marLeft w:val="0"/>
      <w:marRight w:val="0"/>
      <w:marTop w:val="0"/>
      <w:marBottom w:val="0"/>
      <w:divBdr>
        <w:top w:val="none" w:sz="0" w:space="0" w:color="auto"/>
        <w:left w:val="none" w:sz="0" w:space="0" w:color="auto"/>
        <w:bottom w:val="none" w:sz="0" w:space="0" w:color="auto"/>
        <w:right w:val="none" w:sz="0" w:space="0" w:color="auto"/>
      </w:divBdr>
    </w:div>
    <w:div w:id="877820290">
      <w:bodyDiv w:val="1"/>
      <w:marLeft w:val="0"/>
      <w:marRight w:val="0"/>
      <w:marTop w:val="0"/>
      <w:marBottom w:val="0"/>
      <w:divBdr>
        <w:top w:val="none" w:sz="0" w:space="0" w:color="auto"/>
        <w:left w:val="none" w:sz="0" w:space="0" w:color="auto"/>
        <w:bottom w:val="none" w:sz="0" w:space="0" w:color="auto"/>
        <w:right w:val="none" w:sz="0" w:space="0" w:color="auto"/>
      </w:divBdr>
    </w:div>
    <w:div w:id="989282998">
      <w:bodyDiv w:val="1"/>
      <w:marLeft w:val="0"/>
      <w:marRight w:val="0"/>
      <w:marTop w:val="0"/>
      <w:marBottom w:val="0"/>
      <w:divBdr>
        <w:top w:val="none" w:sz="0" w:space="0" w:color="auto"/>
        <w:left w:val="none" w:sz="0" w:space="0" w:color="auto"/>
        <w:bottom w:val="none" w:sz="0" w:space="0" w:color="auto"/>
        <w:right w:val="none" w:sz="0" w:space="0" w:color="auto"/>
      </w:divBdr>
    </w:div>
    <w:div w:id="1123160672">
      <w:bodyDiv w:val="1"/>
      <w:marLeft w:val="0"/>
      <w:marRight w:val="0"/>
      <w:marTop w:val="0"/>
      <w:marBottom w:val="0"/>
      <w:divBdr>
        <w:top w:val="none" w:sz="0" w:space="0" w:color="auto"/>
        <w:left w:val="none" w:sz="0" w:space="0" w:color="auto"/>
        <w:bottom w:val="none" w:sz="0" w:space="0" w:color="auto"/>
        <w:right w:val="none" w:sz="0" w:space="0" w:color="auto"/>
      </w:divBdr>
    </w:div>
    <w:div w:id="1238783041">
      <w:bodyDiv w:val="1"/>
      <w:marLeft w:val="0"/>
      <w:marRight w:val="0"/>
      <w:marTop w:val="0"/>
      <w:marBottom w:val="0"/>
      <w:divBdr>
        <w:top w:val="none" w:sz="0" w:space="0" w:color="auto"/>
        <w:left w:val="none" w:sz="0" w:space="0" w:color="auto"/>
        <w:bottom w:val="none" w:sz="0" w:space="0" w:color="auto"/>
        <w:right w:val="none" w:sz="0" w:space="0" w:color="auto"/>
      </w:divBdr>
    </w:div>
    <w:div w:id="1286347774">
      <w:bodyDiv w:val="1"/>
      <w:marLeft w:val="0"/>
      <w:marRight w:val="0"/>
      <w:marTop w:val="0"/>
      <w:marBottom w:val="0"/>
      <w:divBdr>
        <w:top w:val="none" w:sz="0" w:space="0" w:color="auto"/>
        <w:left w:val="none" w:sz="0" w:space="0" w:color="auto"/>
        <w:bottom w:val="none" w:sz="0" w:space="0" w:color="auto"/>
        <w:right w:val="none" w:sz="0" w:space="0" w:color="auto"/>
      </w:divBdr>
    </w:div>
    <w:div w:id="1291790771">
      <w:bodyDiv w:val="1"/>
      <w:marLeft w:val="0"/>
      <w:marRight w:val="0"/>
      <w:marTop w:val="0"/>
      <w:marBottom w:val="0"/>
      <w:divBdr>
        <w:top w:val="none" w:sz="0" w:space="0" w:color="auto"/>
        <w:left w:val="none" w:sz="0" w:space="0" w:color="auto"/>
        <w:bottom w:val="none" w:sz="0" w:space="0" w:color="auto"/>
        <w:right w:val="none" w:sz="0" w:space="0" w:color="auto"/>
      </w:divBdr>
    </w:div>
    <w:div w:id="1333071857">
      <w:bodyDiv w:val="1"/>
      <w:marLeft w:val="0"/>
      <w:marRight w:val="0"/>
      <w:marTop w:val="0"/>
      <w:marBottom w:val="0"/>
      <w:divBdr>
        <w:top w:val="none" w:sz="0" w:space="0" w:color="auto"/>
        <w:left w:val="none" w:sz="0" w:space="0" w:color="auto"/>
        <w:bottom w:val="none" w:sz="0" w:space="0" w:color="auto"/>
        <w:right w:val="none" w:sz="0" w:space="0" w:color="auto"/>
      </w:divBdr>
    </w:div>
    <w:div w:id="1346906758">
      <w:bodyDiv w:val="1"/>
      <w:marLeft w:val="0"/>
      <w:marRight w:val="0"/>
      <w:marTop w:val="0"/>
      <w:marBottom w:val="0"/>
      <w:divBdr>
        <w:top w:val="none" w:sz="0" w:space="0" w:color="auto"/>
        <w:left w:val="none" w:sz="0" w:space="0" w:color="auto"/>
        <w:bottom w:val="none" w:sz="0" w:space="0" w:color="auto"/>
        <w:right w:val="none" w:sz="0" w:space="0" w:color="auto"/>
      </w:divBdr>
    </w:div>
    <w:div w:id="1394692580">
      <w:bodyDiv w:val="1"/>
      <w:marLeft w:val="0"/>
      <w:marRight w:val="0"/>
      <w:marTop w:val="0"/>
      <w:marBottom w:val="0"/>
      <w:divBdr>
        <w:top w:val="none" w:sz="0" w:space="0" w:color="auto"/>
        <w:left w:val="none" w:sz="0" w:space="0" w:color="auto"/>
        <w:bottom w:val="none" w:sz="0" w:space="0" w:color="auto"/>
        <w:right w:val="none" w:sz="0" w:space="0" w:color="auto"/>
      </w:divBdr>
    </w:div>
    <w:div w:id="1407803292">
      <w:bodyDiv w:val="1"/>
      <w:marLeft w:val="0"/>
      <w:marRight w:val="0"/>
      <w:marTop w:val="0"/>
      <w:marBottom w:val="0"/>
      <w:divBdr>
        <w:top w:val="none" w:sz="0" w:space="0" w:color="auto"/>
        <w:left w:val="none" w:sz="0" w:space="0" w:color="auto"/>
        <w:bottom w:val="none" w:sz="0" w:space="0" w:color="auto"/>
        <w:right w:val="none" w:sz="0" w:space="0" w:color="auto"/>
      </w:divBdr>
      <w:divsChild>
        <w:div w:id="2077891772">
          <w:marLeft w:val="0"/>
          <w:marRight w:val="0"/>
          <w:marTop w:val="0"/>
          <w:marBottom w:val="0"/>
          <w:divBdr>
            <w:top w:val="none" w:sz="0" w:space="0" w:color="auto"/>
            <w:left w:val="none" w:sz="0" w:space="0" w:color="auto"/>
            <w:bottom w:val="none" w:sz="0" w:space="0" w:color="auto"/>
            <w:right w:val="none" w:sz="0" w:space="0" w:color="auto"/>
          </w:divBdr>
          <w:divsChild>
            <w:div w:id="1987541581">
              <w:marLeft w:val="0"/>
              <w:marRight w:val="0"/>
              <w:marTop w:val="0"/>
              <w:marBottom w:val="0"/>
              <w:divBdr>
                <w:top w:val="none" w:sz="0" w:space="0" w:color="auto"/>
                <w:left w:val="none" w:sz="0" w:space="0" w:color="auto"/>
                <w:bottom w:val="none" w:sz="0" w:space="0" w:color="auto"/>
                <w:right w:val="none" w:sz="0" w:space="0" w:color="auto"/>
              </w:divBdr>
              <w:divsChild>
                <w:div w:id="311299866">
                  <w:marLeft w:val="0"/>
                  <w:marRight w:val="0"/>
                  <w:marTop w:val="0"/>
                  <w:marBottom w:val="0"/>
                  <w:divBdr>
                    <w:top w:val="none" w:sz="0" w:space="0" w:color="auto"/>
                    <w:left w:val="none" w:sz="0" w:space="0" w:color="auto"/>
                    <w:bottom w:val="none" w:sz="0" w:space="0" w:color="auto"/>
                    <w:right w:val="none" w:sz="0" w:space="0" w:color="auto"/>
                  </w:divBdr>
                  <w:divsChild>
                    <w:div w:id="16749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4862">
          <w:marLeft w:val="0"/>
          <w:marRight w:val="0"/>
          <w:marTop w:val="0"/>
          <w:marBottom w:val="0"/>
          <w:divBdr>
            <w:top w:val="none" w:sz="0" w:space="0" w:color="auto"/>
            <w:left w:val="none" w:sz="0" w:space="0" w:color="auto"/>
            <w:bottom w:val="none" w:sz="0" w:space="0" w:color="auto"/>
            <w:right w:val="none" w:sz="0" w:space="0" w:color="auto"/>
          </w:divBdr>
          <w:divsChild>
            <w:div w:id="1001591636">
              <w:marLeft w:val="0"/>
              <w:marRight w:val="0"/>
              <w:marTop w:val="0"/>
              <w:marBottom w:val="0"/>
              <w:divBdr>
                <w:top w:val="none" w:sz="0" w:space="0" w:color="auto"/>
                <w:left w:val="none" w:sz="0" w:space="0" w:color="auto"/>
                <w:bottom w:val="none" w:sz="0" w:space="0" w:color="auto"/>
                <w:right w:val="none" w:sz="0" w:space="0" w:color="auto"/>
              </w:divBdr>
              <w:divsChild>
                <w:div w:id="1502819109">
                  <w:marLeft w:val="0"/>
                  <w:marRight w:val="0"/>
                  <w:marTop w:val="0"/>
                  <w:marBottom w:val="0"/>
                  <w:divBdr>
                    <w:top w:val="none" w:sz="0" w:space="0" w:color="auto"/>
                    <w:left w:val="none" w:sz="0" w:space="0" w:color="auto"/>
                    <w:bottom w:val="none" w:sz="0" w:space="0" w:color="auto"/>
                    <w:right w:val="none" w:sz="0" w:space="0" w:color="auto"/>
                  </w:divBdr>
                  <w:divsChild>
                    <w:div w:id="16175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90236">
      <w:bodyDiv w:val="1"/>
      <w:marLeft w:val="0"/>
      <w:marRight w:val="0"/>
      <w:marTop w:val="0"/>
      <w:marBottom w:val="0"/>
      <w:divBdr>
        <w:top w:val="none" w:sz="0" w:space="0" w:color="auto"/>
        <w:left w:val="none" w:sz="0" w:space="0" w:color="auto"/>
        <w:bottom w:val="none" w:sz="0" w:space="0" w:color="auto"/>
        <w:right w:val="none" w:sz="0" w:space="0" w:color="auto"/>
      </w:divBdr>
    </w:div>
    <w:div w:id="1671054430">
      <w:bodyDiv w:val="1"/>
      <w:marLeft w:val="0"/>
      <w:marRight w:val="0"/>
      <w:marTop w:val="0"/>
      <w:marBottom w:val="0"/>
      <w:divBdr>
        <w:top w:val="none" w:sz="0" w:space="0" w:color="auto"/>
        <w:left w:val="none" w:sz="0" w:space="0" w:color="auto"/>
        <w:bottom w:val="none" w:sz="0" w:space="0" w:color="auto"/>
        <w:right w:val="none" w:sz="0" w:space="0" w:color="auto"/>
      </w:divBdr>
    </w:div>
    <w:div w:id="1677490024">
      <w:bodyDiv w:val="1"/>
      <w:marLeft w:val="0"/>
      <w:marRight w:val="0"/>
      <w:marTop w:val="0"/>
      <w:marBottom w:val="0"/>
      <w:divBdr>
        <w:top w:val="none" w:sz="0" w:space="0" w:color="auto"/>
        <w:left w:val="none" w:sz="0" w:space="0" w:color="auto"/>
        <w:bottom w:val="none" w:sz="0" w:space="0" w:color="auto"/>
        <w:right w:val="none" w:sz="0" w:space="0" w:color="auto"/>
      </w:divBdr>
    </w:div>
    <w:div w:id="1681195175">
      <w:bodyDiv w:val="1"/>
      <w:marLeft w:val="0"/>
      <w:marRight w:val="0"/>
      <w:marTop w:val="0"/>
      <w:marBottom w:val="0"/>
      <w:divBdr>
        <w:top w:val="none" w:sz="0" w:space="0" w:color="auto"/>
        <w:left w:val="none" w:sz="0" w:space="0" w:color="auto"/>
        <w:bottom w:val="none" w:sz="0" w:space="0" w:color="auto"/>
        <w:right w:val="none" w:sz="0" w:space="0" w:color="auto"/>
      </w:divBdr>
      <w:divsChild>
        <w:div w:id="173811416">
          <w:marLeft w:val="0"/>
          <w:marRight w:val="0"/>
          <w:marTop w:val="0"/>
          <w:marBottom w:val="0"/>
          <w:divBdr>
            <w:top w:val="none" w:sz="0" w:space="0" w:color="auto"/>
            <w:left w:val="none" w:sz="0" w:space="0" w:color="auto"/>
            <w:bottom w:val="none" w:sz="0" w:space="0" w:color="auto"/>
            <w:right w:val="none" w:sz="0" w:space="0" w:color="auto"/>
          </w:divBdr>
          <w:divsChild>
            <w:div w:id="1943026259">
              <w:marLeft w:val="0"/>
              <w:marRight w:val="0"/>
              <w:marTop w:val="0"/>
              <w:marBottom w:val="0"/>
              <w:divBdr>
                <w:top w:val="none" w:sz="0" w:space="0" w:color="auto"/>
                <w:left w:val="none" w:sz="0" w:space="0" w:color="auto"/>
                <w:bottom w:val="none" w:sz="0" w:space="0" w:color="auto"/>
                <w:right w:val="none" w:sz="0" w:space="0" w:color="auto"/>
              </w:divBdr>
              <w:divsChild>
                <w:div w:id="1522357944">
                  <w:marLeft w:val="0"/>
                  <w:marRight w:val="0"/>
                  <w:marTop w:val="0"/>
                  <w:marBottom w:val="0"/>
                  <w:divBdr>
                    <w:top w:val="none" w:sz="0" w:space="0" w:color="auto"/>
                    <w:left w:val="none" w:sz="0" w:space="0" w:color="auto"/>
                    <w:bottom w:val="none" w:sz="0" w:space="0" w:color="auto"/>
                    <w:right w:val="none" w:sz="0" w:space="0" w:color="auto"/>
                  </w:divBdr>
                  <w:divsChild>
                    <w:div w:id="10423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69325">
          <w:marLeft w:val="0"/>
          <w:marRight w:val="0"/>
          <w:marTop w:val="0"/>
          <w:marBottom w:val="0"/>
          <w:divBdr>
            <w:top w:val="none" w:sz="0" w:space="0" w:color="auto"/>
            <w:left w:val="none" w:sz="0" w:space="0" w:color="auto"/>
            <w:bottom w:val="none" w:sz="0" w:space="0" w:color="auto"/>
            <w:right w:val="none" w:sz="0" w:space="0" w:color="auto"/>
          </w:divBdr>
          <w:divsChild>
            <w:div w:id="910502897">
              <w:marLeft w:val="0"/>
              <w:marRight w:val="0"/>
              <w:marTop w:val="0"/>
              <w:marBottom w:val="0"/>
              <w:divBdr>
                <w:top w:val="none" w:sz="0" w:space="0" w:color="auto"/>
                <w:left w:val="none" w:sz="0" w:space="0" w:color="auto"/>
                <w:bottom w:val="none" w:sz="0" w:space="0" w:color="auto"/>
                <w:right w:val="none" w:sz="0" w:space="0" w:color="auto"/>
              </w:divBdr>
              <w:divsChild>
                <w:div w:id="143862458">
                  <w:marLeft w:val="0"/>
                  <w:marRight w:val="0"/>
                  <w:marTop w:val="0"/>
                  <w:marBottom w:val="0"/>
                  <w:divBdr>
                    <w:top w:val="none" w:sz="0" w:space="0" w:color="auto"/>
                    <w:left w:val="none" w:sz="0" w:space="0" w:color="auto"/>
                    <w:bottom w:val="none" w:sz="0" w:space="0" w:color="auto"/>
                    <w:right w:val="none" w:sz="0" w:space="0" w:color="auto"/>
                  </w:divBdr>
                  <w:divsChild>
                    <w:div w:id="786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4432">
      <w:bodyDiv w:val="1"/>
      <w:marLeft w:val="0"/>
      <w:marRight w:val="0"/>
      <w:marTop w:val="0"/>
      <w:marBottom w:val="0"/>
      <w:divBdr>
        <w:top w:val="none" w:sz="0" w:space="0" w:color="auto"/>
        <w:left w:val="none" w:sz="0" w:space="0" w:color="auto"/>
        <w:bottom w:val="none" w:sz="0" w:space="0" w:color="auto"/>
        <w:right w:val="none" w:sz="0" w:space="0" w:color="auto"/>
      </w:divBdr>
    </w:div>
    <w:div w:id="1726643584">
      <w:bodyDiv w:val="1"/>
      <w:marLeft w:val="0"/>
      <w:marRight w:val="0"/>
      <w:marTop w:val="0"/>
      <w:marBottom w:val="0"/>
      <w:divBdr>
        <w:top w:val="none" w:sz="0" w:space="0" w:color="auto"/>
        <w:left w:val="none" w:sz="0" w:space="0" w:color="auto"/>
        <w:bottom w:val="none" w:sz="0" w:space="0" w:color="auto"/>
        <w:right w:val="none" w:sz="0" w:space="0" w:color="auto"/>
      </w:divBdr>
    </w:div>
    <w:div w:id="1752191779">
      <w:bodyDiv w:val="1"/>
      <w:marLeft w:val="0"/>
      <w:marRight w:val="0"/>
      <w:marTop w:val="0"/>
      <w:marBottom w:val="0"/>
      <w:divBdr>
        <w:top w:val="none" w:sz="0" w:space="0" w:color="auto"/>
        <w:left w:val="none" w:sz="0" w:space="0" w:color="auto"/>
        <w:bottom w:val="none" w:sz="0" w:space="0" w:color="auto"/>
        <w:right w:val="none" w:sz="0" w:space="0" w:color="auto"/>
      </w:divBdr>
      <w:divsChild>
        <w:div w:id="2045906374">
          <w:marLeft w:val="0"/>
          <w:marRight w:val="0"/>
          <w:marTop w:val="0"/>
          <w:marBottom w:val="0"/>
          <w:divBdr>
            <w:top w:val="none" w:sz="0" w:space="0" w:color="auto"/>
            <w:left w:val="none" w:sz="0" w:space="0" w:color="auto"/>
            <w:bottom w:val="none" w:sz="0" w:space="0" w:color="auto"/>
            <w:right w:val="none" w:sz="0" w:space="0" w:color="auto"/>
          </w:divBdr>
          <w:divsChild>
            <w:div w:id="1539704178">
              <w:marLeft w:val="0"/>
              <w:marRight w:val="0"/>
              <w:marTop w:val="0"/>
              <w:marBottom w:val="0"/>
              <w:divBdr>
                <w:top w:val="none" w:sz="0" w:space="0" w:color="auto"/>
                <w:left w:val="none" w:sz="0" w:space="0" w:color="auto"/>
                <w:bottom w:val="none" w:sz="0" w:space="0" w:color="auto"/>
                <w:right w:val="none" w:sz="0" w:space="0" w:color="auto"/>
              </w:divBdr>
              <w:divsChild>
                <w:div w:id="1078405258">
                  <w:marLeft w:val="0"/>
                  <w:marRight w:val="0"/>
                  <w:marTop w:val="0"/>
                  <w:marBottom w:val="0"/>
                  <w:divBdr>
                    <w:top w:val="none" w:sz="0" w:space="0" w:color="auto"/>
                    <w:left w:val="none" w:sz="0" w:space="0" w:color="auto"/>
                    <w:bottom w:val="none" w:sz="0" w:space="0" w:color="auto"/>
                    <w:right w:val="none" w:sz="0" w:space="0" w:color="auto"/>
                  </w:divBdr>
                  <w:divsChild>
                    <w:div w:id="13701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4084">
          <w:marLeft w:val="0"/>
          <w:marRight w:val="0"/>
          <w:marTop w:val="0"/>
          <w:marBottom w:val="0"/>
          <w:divBdr>
            <w:top w:val="none" w:sz="0" w:space="0" w:color="auto"/>
            <w:left w:val="none" w:sz="0" w:space="0" w:color="auto"/>
            <w:bottom w:val="none" w:sz="0" w:space="0" w:color="auto"/>
            <w:right w:val="none" w:sz="0" w:space="0" w:color="auto"/>
          </w:divBdr>
          <w:divsChild>
            <w:div w:id="1051610228">
              <w:marLeft w:val="0"/>
              <w:marRight w:val="0"/>
              <w:marTop w:val="0"/>
              <w:marBottom w:val="0"/>
              <w:divBdr>
                <w:top w:val="none" w:sz="0" w:space="0" w:color="auto"/>
                <w:left w:val="none" w:sz="0" w:space="0" w:color="auto"/>
                <w:bottom w:val="none" w:sz="0" w:space="0" w:color="auto"/>
                <w:right w:val="none" w:sz="0" w:space="0" w:color="auto"/>
              </w:divBdr>
              <w:divsChild>
                <w:div w:id="370300739">
                  <w:marLeft w:val="0"/>
                  <w:marRight w:val="0"/>
                  <w:marTop w:val="0"/>
                  <w:marBottom w:val="0"/>
                  <w:divBdr>
                    <w:top w:val="none" w:sz="0" w:space="0" w:color="auto"/>
                    <w:left w:val="none" w:sz="0" w:space="0" w:color="auto"/>
                    <w:bottom w:val="none" w:sz="0" w:space="0" w:color="auto"/>
                    <w:right w:val="none" w:sz="0" w:space="0" w:color="auto"/>
                  </w:divBdr>
                  <w:divsChild>
                    <w:div w:id="20202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597512">
      <w:bodyDiv w:val="1"/>
      <w:marLeft w:val="0"/>
      <w:marRight w:val="0"/>
      <w:marTop w:val="0"/>
      <w:marBottom w:val="0"/>
      <w:divBdr>
        <w:top w:val="none" w:sz="0" w:space="0" w:color="auto"/>
        <w:left w:val="none" w:sz="0" w:space="0" w:color="auto"/>
        <w:bottom w:val="none" w:sz="0" w:space="0" w:color="auto"/>
        <w:right w:val="none" w:sz="0" w:space="0" w:color="auto"/>
      </w:divBdr>
    </w:div>
    <w:div w:id="1831361033">
      <w:bodyDiv w:val="1"/>
      <w:marLeft w:val="0"/>
      <w:marRight w:val="0"/>
      <w:marTop w:val="0"/>
      <w:marBottom w:val="0"/>
      <w:divBdr>
        <w:top w:val="none" w:sz="0" w:space="0" w:color="auto"/>
        <w:left w:val="none" w:sz="0" w:space="0" w:color="auto"/>
        <w:bottom w:val="none" w:sz="0" w:space="0" w:color="auto"/>
        <w:right w:val="none" w:sz="0" w:space="0" w:color="auto"/>
      </w:divBdr>
      <w:divsChild>
        <w:div w:id="334384307">
          <w:marLeft w:val="0"/>
          <w:marRight w:val="0"/>
          <w:marTop w:val="0"/>
          <w:marBottom w:val="0"/>
          <w:divBdr>
            <w:top w:val="none" w:sz="0" w:space="0" w:color="auto"/>
            <w:left w:val="none" w:sz="0" w:space="0" w:color="auto"/>
            <w:bottom w:val="none" w:sz="0" w:space="0" w:color="auto"/>
            <w:right w:val="none" w:sz="0" w:space="0" w:color="auto"/>
          </w:divBdr>
          <w:divsChild>
            <w:div w:id="1200122871">
              <w:marLeft w:val="0"/>
              <w:marRight w:val="0"/>
              <w:marTop w:val="0"/>
              <w:marBottom w:val="0"/>
              <w:divBdr>
                <w:top w:val="none" w:sz="0" w:space="0" w:color="auto"/>
                <w:left w:val="none" w:sz="0" w:space="0" w:color="auto"/>
                <w:bottom w:val="none" w:sz="0" w:space="0" w:color="auto"/>
                <w:right w:val="none" w:sz="0" w:space="0" w:color="auto"/>
              </w:divBdr>
              <w:divsChild>
                <w:div w:id="738595279">
                  <w:marLeft w:val="0"/>
                  <w:marRight w:val="0"/>
                  <w:marTop w:val="0"/>
                  <w:marBottom w:val="0"/>
                  <w:divBdr>
                    <w:top w:val="none" w:sz="0" w:space="0" w:color="auto"/>
                    <w:left w:val="none" w:sz="0" w:space="0" w:color="auto"/>
                    <w:bottom w:val="none" w:sz="0" w:space="0" w:color="auto"/>
                    <w:right w:val="none" w:sz="0" w:space="0" w:color="auto"/>
                  </w:divBdr>
                  <w:divsChild>
                    <w:div w:id="188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9026">
          <w:marLeft w:val="0"/>
          <w:marRight w:val="0"/>
          <w:marTop w:val="0"/>
          <w:marBottom w:val="0"/>
          <w:divBdr>
            <w:top w:val="none" w:sz="0" w:space="0" w:color="auto"/>
            <w:left w:val="none" w:sz="0" w:space="0" w:color="auto"/>
            <w:bottom w:val="none" w:sz="0" w:space="0" w:color="auto"/>
            <w:right w:val="none" w:sz="0" w:space="0" w:color="auto"/>
          </w:divBdr>
          <w:divsChild>
            <w:div w:id="993073275">
              <w:marLeft w:val="0"/>
              <w:marRight w:val="0"/>
              <w:marTop w:val="0"/>
              <w:marBottom w:val="0"/>
              <w:divBdr>
                <w:top w:val="none" w:sz="0" w:space="0" w:color="auto"/>
                <w:left w:val="none" w:sz="0" w:space="0" w:color="auto"/>
                <w:bottom w:val="none" w:sz="0" w:space="0" w:color="auto"/>
                <w:right w:val="none" w:sz="0" w:space="0" w:color="auto"/>
              </w:divBdr>
              <w:divsChild>
                <w:div w:id="57629584">
                  <w:marLeft w:val="0"/>
                  <w:marRight w:val="0"/>
                  <w:marTop w:val="0"/>
                  <w:marBottom w:val="0"/>
                  <w:divBdr>
                    <w:top w:val="none" w:sz="0" w:space="0" w:color="auto"/>
                    <w:left w:val="none" w:sz="0" w:space="0" w:color="auto"/>
                    <w:bottom w:val="none" w:sz="0" w:space="0" w:color="auto"/>
                    <w:right w:val="none" w:sz="0" w:space="0" w:color="auto"/>
                  </w:divBdr>
                  <w:divsChild>
                    <w:div w:id="3438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056763">
      <w:bodyDiv w:val="1"/>
      <w:marLeft w:val="0"/>
      <w:marRight w:val="0"/>
      <w:marTop w:val="0"/>
      <w:marBottom w:val="0"/>
      <w:divBdr>
        <w:top w:val="none" w:sz="0" w:space="0" w:color="auto"/>
        <w:left w:val="none" w:sz="0" w:space="0" w:color="auto"/>
        <w:bottom w:val="none" w:sz="0" w:space="0" w:color="auto"/>
        <w:right w:val="none" w:sz="0" w:space="0" w:color="auto"/>
      </w:divBdr>
    </w:div>
    <w:div w:id="1975987895">
      <w:bodyDiv w:val="1"/>
      <w:marLeft w:val="0"/>
      <w:marRight w:val="0"/>
      <w:marTop w:val="0"/>
      <w:marBottom w:val="0"/>
      <w:divBdr>
        <w:top w:val="none" w:sz="0" w:space="0" w:color="auto"/>
        <w:left w:val="none" w:sz="0" w:space="0" w:color="auto"/>
        <w:bottom w:val="none" w:sz="0" w:space="0" w:color="auto"/>
        <w:right w:val="none" w:sz="0" w:space="0" w:color="auto"/>
      </w:divBdr>
    </w:div>
    <w:div w:id="2034528046">
      <w:bodyDiv w:val="1"/>
      <w:marLeft w:val="0"/>
      <w:marRight w:val="0"/>
      <w:marTop w:val="0"/>
      <w:marBottom w:val="0"/>
      <w:divBdr>
        <w:top w:val="none" w:sz="0" w:space="0" w:color="auto"/>
        <w:left w:val="none" w:sz="0" w:space="0" w:color="auto"/>
        <w:bottom w:val="none" w:sz="0" w:space="0" w:color="auto"/>
        <w:right w:val="none" w:sz="0" w:space="0" w:color="auto"/>
      </w:divBdr>
    </w:div>
    <w:div w:id="2057662496">
      <w:bodyDiv w:val="1"/>
      <w:marLeft w:val="0"/>
      <w:marRight w:val="0"/>
      <w:marTop w:val="0"/>
      <w:marBottom w:val="0"/>
      <w:divBdr>
        <w:top w:val="none" w:sz="0" w:space="0" w:color="auto"/>
        <w:left w:val="none" w:sz="0" w:space="0" w:color="auto"/>
        <w:bottom w:val="none" w:sz="0" w:space="0" w:color="auto"/>
        <w:right w:val="none" w:sz="0" w:space="0" w:color="auto"/>
      </w:divBdr>
    </w:div>
    <w:div w:id="209643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AFF61-9C2F-4AFC-83FC-5EC78C9CE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Pochampalli pavan</dc:creator>
  <cp:keywords/>
  <dc:description/>
  <cp:lastModifiedBy>Pochampalli pavan</cp:lastModifiedBy>
  <cp:revision>2</cp:revision>
  <dcterms:created xsi:type="dcterms:W3CDTF">2024-11-28T05:49:00Z</dcterms:created>
  <dcterms:modified xsi:type="dcterms:W3CDTF">2024-11-28T05:49:00Z</dcterms:modified>
</cp:coreProperties>
</file>