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Ideation Phase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Define the Problem Statements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MERN-NA-2026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Nutrition Assistant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Customer Problem Statement Template</w:t>
      </w:r>
    </w:p>
    <w:p>
      <w:pPr>
        <w:spacing w:after="60" w:before="60"/>
      </w:pPr>
      <w:r>
        <w:rPr>
          <w:sz w:val="22"/>
          <w:szCs w:val="22"/>
        </w:rPr>
        <w:t xml:space="preserve">The following problem statements define the core user pain points that the Nutrition Assistant application is designed to solve.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1600"/>
        <w:gridCol w:w="1700"/>
        <w:gridCol w:w="1500"/>
      </w:tblGrid>
      <w:tr>
        <w:tc>
          <w:tcPr>
            <w:tcW w:type="dxa" w:w="1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PS No.</w:t>
            </w:r>
          </w:p>
        </w:tc>
        <w:tc>
          <w:tcPr>
            <w:tcW w:type="dxa" w:w="16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6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 am trying to…</w:t>
            </w:r>
          </w:p>
        </w:tc>
        <w:tc>
          <w:tcPr>
            <w:tcW w:type="dxa" w:w="16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But…</w:t>
            </w:r>
          </w:p>
        </w:tc>
        <w:tc>
          <w:tcPr>
            <w:tcW w:type="dxa" w:w="17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Because…</w:t>
            </w:r>
          </w:p>
        </w:tc>
        <w:tc>
          <w:tcPr>
            <w:tcW w:type="dxa" w:w="15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Which makes me feel…</w:t>
            </w:r>
          </w:p>
        </w:tc>
      </w:tr>
      <w:tr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PS-1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working professional who wants to eat healthier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my daily calorie and nutrient intake and follow a structured meal plan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cannot maintain consistency without personalized guidance or a simple tracking system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There is no centralized tool that connects me with a qualified dietitian and also lets me log my meals and see my progress in one place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Overwhelmed, demotivated, and unsure whether my diet is actually working</w:t>
            </w:r>
          </w:p>
        </w:tc>
      </w:tr>
      <w:tr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PS-2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practicing dietitian managing 10–15 clients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and manage personalized meal plans for each client and monitor their weekly progress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am doing this manually using spreadsheets, WhatsApp, and paper notes which is time-consuming and error-prone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There is no single platform where I can manage all my clients, build structured meal plans with nutritional data, and track their adherence in real time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Frustrated, inefficient, and unable to scale my practice beyond a small number of clients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2026-07-11T16:49:39.568Z</dcterms:created>
  <dcterms:modified xsi:type="dcterms:W3CDTF">2026-07-11T16:49:39.568Z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