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EFD3" w14:textId="77777777" w:rsidR="00724AD9" w:rsidRDefault="00724AD9" w:rsidP="00724AD9">
      <w:pPr>
        <w:jc w:val="center"/>
        <w:rPr>
          <w:b/>
          <w:bCs/>
          <w:sz w:val="40"/>
          <w:szCs w:val="40"/>
        </w:rPr>
      </w:pPr>
      <w:r w:rsidRPr="00724AD9">
        <w:rPr>
          <w:b/>
          <w:bCs/>
          <w:sz w:val="40"/>
          <w:szCs w:val="40"/>
        </w:rPr>
        <w:t>Component Interaction Flow</w:t>
      </w:r>
    </w:p>
    <w:p w14:paraId="19BF2869" w14:textId="77777777" w:rsidR="00633F9F" w:rsidRPr="00242F8A" w:rsidRDefault="00633F9F" w:rsidP="00633F9F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7F5C79F2" w14:textId="3C00DEFD" w:rsidR="00633F9F" w:rsidRPr="00633F9F" w:rsidRDefault="00633F9F" w:rsidP="00633F9F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0ADAD635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User Input</w:t>
      </w:r>
      <w:r w:rsidRPr="00724AD9">
        <w:rPr>
          <w:sz w:val="32"/>
          <w:szCs w:val="32"/>
        </w:rPr>
        <w:t>: Users interact through Streamlit dashboard</w:t>
      </w:r>
    </w:p>
    <w:p w14:paraId="085861E9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API Gateway</w:t>
      </w:r>
      <w:r w:rsidRPr="00724AD9">
        <w:rPr>
          <w:sz w:val="32"/>
          <w:szCs w:val="32"/>
        </w:rPr>
        <w:t>: FastAPI routes requests to appropriate services</w:t>
      </w:r>
    </w:p>
    <w:p w14:paraId="41B0D30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AI Processing</w:t>
      </w:r>
      <w:r w:rsidRPr="00724AD9">
        <w:rPr>
          <w:sz w:val="32"/>
          <w:szCs w:val="32"/>
        </w:rPr>
        <w:t>: IBM HuggingFace processes natural language queries</w:t>
      </w:r>
    </w:p>
    <w:p w14:paraId="379C93E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Vector Search</w:t>
      </w:r>
      <w:r w:rsidRPr="00724AD9">
        <w:rPr>
          <w:sz w:val="32"/>
          <w:szCs w:val="32"/>
        </w:rPr>
        <w:t>: Pinecone handles semantic document retrieval</w:t>
      </w:r>
    </w:p>
    <w:p w14:paraId="0CE2CF0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Data Analysis</w:t>
      </w:r>
      <w:r w:rsidRPr="00724AD9">
        <w:rPr>
          <w:sz w:val="32"/>
          <w:szCs w:val="32"/>
        </w:rPr>
        <w:t>: ML models process KPI data for insights</w:t>
      </w:r>
    </w:p>
    <w:p w14:paraId="742CE54E" w14:textId="77777777" w:rsid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Response</w:t>
      </w:r>
      <w:r w:rsidRPr="00724AD9">
        <w:rPr>
          <w:sz w:val="32"/>
          <w:szCs w:val="32"/>
        </w:rPr>
        <w:t>: Results rendered in user-friendly interface</w:t>
      </w:r>
    </w:p>
    <w:p w14:paraId="12C1F3DE" w14:textId="1736FB15" w:rsidR="009449AC" w:rsidRPr="00724AD9" w:rsidRDefault="009449AC" w:rsidP="009449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4B0063" wp14:editId="531D10A4">
            <wp:extent cx="5731510" cy="4319905"/>
            <wp:effectExtent l="0" t="0" r="2540" b="4445"/>
            <wp:docPr id="239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8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AC8" w14:textId="77777777" w:rsidR="001C23FA" w:rsidRDefault="001C23FA"/>
    <w:sectPr w:rsidR="001C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97EC3"/>
    <w:multiLevelType w:val="multilevel"/>
    <w:tmpl w:val="96B4E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59993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D9"/>
    <w:rsid w:val="001C23FA"/>
    <w:rsid w:val="00410EE4"/>
    <w:rsid w:val="00633F9F"/>
    <w:rsid w:val="00724AD9"/>
    <w:rsid w:val="009449AC"/>
    <w:rsid w:val="009818E3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8DC2"/>
  <w15:chartTrackingRefBased/>
  <w15:docId w15:val="{6D272849-4D24-4AD7-A0DD-599F2C4F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2</cp:revision>
  <dcterms:created xsi:type="dcterms:W3CDTF">2025-06-29T04:49:00Z</dcterms:created>
  <dcterms:modified xsi:type="dcterms:W3CDTF">2025-06-29T06:24:00Z</dcterms:modified>
</cp:coreProperties>
</file>