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B17" w:rsidRPr="00096C7B" w:rsidRDefault="00096C7B" w:rsidP="00096C7B">
      <w:pPr>
        <w:jc w:val="center"/>
        <w:rPr>
          <w:rFonts w:ascii="Times New Roman" w:hAnsi="Times New Roman" w:cs="Times New Roman"/>
          <w:sz w:val="32"/>
          <w:szCs w:val="32"/>
        </w:rPr>
      </w:pPr>
      <w:r w:rsidRPr="00096C7B">
        <w:rPr>
          <w:rFonts w:ascii="Times New Roman" w:hAnsi="Times New Roman" w:cs="Times New Roman"/>
          <w:sz w:val="32"/>
          <w:szCs w:val="32"/>
        </w:rPr>
        <w:t>EXPERIMENT NO -10</w:t>
      </w:r>
    </w:p>
    <w:p w:rsidR="000C5B17" w:rsidRPr="000C5B17" w:rsidRDefault="000C5B17" w:rsidP="000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Procedure to Find Soil Moisture Content Using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36"/>
          <w:szCs w:val="36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 in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36"/>
          <w:szCs w:val="36"/>
        </w:rPr>
        <w:t>Tinkercad</w:t>
      </w:r>
      <w:proofErr w:type="spellEnd"/>
    </w:p>
    <w:p w:rsidR="000C5B17" w:rsidRPr="000C5B17" w:rsidRDefault="000C5B17" w:rsidP="000C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17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0C5B17" w:rsidRPr="000C5B17" w:rsidRDefault="000C5B17" w:rsidP="000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To measure the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content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using an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Uno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and a soil moisture sensor, simulated in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17" w:rsidRPr="000C5B17" w:rsidRDefault="000C5B17" w:rsidP="000C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17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Required</w:t>
      </w:r>
    </w:p>
    <w:p w:rsidR="000C5B17" w:rsidRPr="000C5B17" w:rsidRDefault="000C5B17" w:rsidP="000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Uno</w:t>
      </w:r>
    </w:p>
    <w:p w:rsidR="000C5B17" w:rsidRPr="000C5B17" w:rsidRDefault="000C5B17" w:rsidP="000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>Soil Moisture Sensor</w:t>
      </w:r>
    </w:p>
    <w:p w:rsidR="000C5B17" w:rsidRPr="000C5B17" w:rsidRDefault="000C5B17" w:rsidP="000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0C5B17" w:rsidRPr="000C5B17" w:rsidRDefault="000C5B17" w:rsidP="000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Computer with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IDE /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Tinkercad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Circuits</w:t>
      </w:r>
    </w:p>
    <w:p w:rsidR="000C5B17" w:rsidRPr="000C5B17" w:rsidRDefault="000C5B17" w:rsidP="000C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17">
        <w:rPr>
          <w:rFonts w:ascii="Times New Roman" w:eastAsia="Times New Roman" w:hAnsi="Times New Roman" w:cs="Times New Roman"/>
          <w:b/>
          <w:bCs/>
          <w:sz w:val="27"/>
          <w:szCs w:val="27"/>
        </w:rPr>
        <w:t>Circuit Connections</w:t>
      </w:r>
    </w:p>
    <w:p w:rsidR="000C5B17" w:rsidRPr="000C5B17" w:rsidRDefault="000C5B17" w:rsidP="000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Connect the soil moisture sensor to the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Uno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9"/>
        <w:gridCol w:w="1429"/>
      </w:tblGrid>
      <w:tr w:rsidR="000C5B17" w:rsidRPr="000C5B17" w:rsidTr="000C5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 Moisture Sensor</w:t>
            </w:r>
          </w:p>
        </w:tc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  <w:proofErr w:type="spellEnd"/>
            <w:r w:rsidRPr="000C5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Uno</w:t>
            </w:r>
          </w:p>
        </w:tc>
      </w:tr>
      <w:tr w:rsidR="000C5B17" w:rsidRPr="000C5B17" w:rsidTr="000C5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0C5B17" w:rsidRPr="000C5B17" w:rsidTr="000C5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0C5B17" w:rsidRPr="000C5B17" w:rsidTr="000C5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sz w:val="24"/>
                <w:szCs w:val="24"/>
              </w:rPr>
              <w:t>SIG/AO</w:t>
            </w:r>
          </w:p>
        </w:tc>
        <w:tc>
          <w:tcPr>
            <w:tcW w:w="0" w:type="auto"/>
            <w:vAlign w:val="center"/>
            <w:hideMark/>
          </w:tcPr>
          <w:p w:rsidR="000C5B17" w:rsidRPr="000C5B17" w:rsidRDefault="000C5B17" w:rsidP="000C5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17">
              <w:rPr>
                <w:rFonts w:ascii="Times New Roman" w:eastAsia="Times New Roman" w:hAnsi="Times New Roman" w:cs="Times New Roman"/>
                <w:sz w:val="24"/>
                <w:szCs w:val="24"/>
              </w:rPr>
              <w:t>A0</w:t>
            </w:r>
          </w:p>
        </w:tc>
      </w:tr>
    </w:tbl>
    <w:p w:rsidR="000C5B17" w:rsidRPr="000C5B17" w:rsidRDefault="000C5B17" w:rsidP="000C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17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and sign in.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Circuits → Create new Circuit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Place an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Uno R3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in the workspace.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Sensor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to the circuit.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:rsidR="000C5B17" w:rsidRPr="000C5B17" w:rsidRDefault="000C5B17" w:rsidP="000C5B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Sensor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VCC →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5V</w:t>
      </w:r>
    </w:p>
    <w:p w:rsidR="000C5B17" w:rsidRPr="000C5B17" w:rsidRDefault="000C5B17" w:rsidP="000C5B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Sensor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GND →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</w:t>
      </w:r>
    </w:p>
    <w:p w:rsidR="000C5B17" w:rsidRPr="000C5B17" w:rsidRDefault="000C5B17" w:rsidP="000C5B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Sensor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 → </w:t>
      </w:r>
      <w:proofErr w:type="spellStart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A0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and select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mode.</w:t>
      </w:r>
    </w:p>
    <w:p w:rsidR="000C5B17" w:rsidRPr="000C5B17" w:rsidRDefault="000C5B17" w:rsidP="000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Enter the following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program: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C5B17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0C5B1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C5B17">
        <w:rPr>
          <w:rFonts w:ascii="Courier New" w:eastAsia="Times New Roman" w:hAnsi="Courier New" w:cs="Courier New"/>
          <w:sz w:val="20"/>
        </w:rPr>
        <w:t>moistureValue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5B17">
        <w:rPr>
          <w:rFonts w:ascii="Courier New" w:eastAsia="Times New Roman" w:hAnsi="Courier New" w:cs="Courier New"/>
          <w:sz w:val="20"/>
        </w:rPr>
        <w:t>float</w:t>
      </w:r>
      <w:proofErr w:type="gramEnd"/>
      <w:r w:rsidRPr="000C5B1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C5B17">
        <w:rPr>
          <w:rFonts w:ascii="Courier New" w:eastAsia="Times New Roman" w:hAnsi="Courier New" w:cs="Courier New"/>
          <w:sz w:val="20"/>
        </w:rPr>
        <w:t>moisture_percentage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5B17">
        <w:rPr>
          <w:rFonts w:ascii="Courier New" w:eastAsia="Times New Roman" w:hAnsi="Courier New" w:cs="Courier New"/>
          <w:sz w:val="20"/>
        </w:rPr>
        <w:t>void</w:t>
      </w:r>
      <w:proofErr w:type="gramEnd"/>
      <w:r w:rsidRPr="000C5B17">
        <w:rPr>
          <w:rFonts w:ascii="Courier New" w:eastAsia="Times New Roman" w:hAnsi="Courier New" w:cs="Courier New"/>
          <w:sz w:val="20"/>
        </w:rPr>
        <w:t xml:space="preserve"> setup()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>{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proofErr w:type="gramStart"/>
      <w:r w:rsidRPr="000C5B17">
        <w:rPr>
          <w:rFonts w:ascii="Courier New" w:eastAsia="Times New Roman" w:hAnsi="Courier New" w:cs="Courier New"/>
          <w:sz w:val="20"/>
        </w:rPr>
        <w:t>Serial.begin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(</w:t>
      </w:r>
      <w:proofErr w:type="gramEnd"/>
      <w:r w:rsidRPr="000C5B17">
        <w:rPr>
          <w:rFonts w:ascii="Courier New" w:eastAsia="Times New Roman" w:hAnsi="Courier New" w:cs="Courier New"/>
          <w:sz w:val="20"/>
        </w:rPr>
        <w:t>9600);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>}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5B17">
        <w:rPr>
          <w:rFonts w:ascii="Courier New" w:eastAsia="Times New Roman" w:hAnsi="Courier New" w:cs="Courier New"/>
          <w:sz w:val="20"/>
        </w:rPr>
        <w:t>void</w:t>
      </w:r>
      <w:proofErr w:type="gramEnd"/>
      <w:r w:rsidRPr="000C5B17">
        <w:rPr>
          <w:rFonts w:ascii="Courier New" w:eastAsia="Times New Roman" w:hAnsi="Courier New" w:cs="Courier New"/>
          <w:sz w:val="20"/>
        </w:rPr>
        <w:t xml:space="preserve"> loop()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>{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0C5B17">
        <w:rPr>
          <w:rFonts w:ascii="Courier New" w:eastAsia="Times New Roman" w:hAnsi="Courier New" w:cs="Courier New"/>
          <w:sz w:val="20"/>
        </w:rPr>
        <w:t>moistureValue</w:t>
      </w:r>
      <w:proofErr w:type="spellEnd"/>
      <w:proofErr w:type="gramEnd"/>
      <w:r w:rsidRPr="000C5B17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C5B17">
        <w:rPr>
          <w:rFonts w:ascii="Courier New" w:eastAsia="Times New Roman" w:hAnsi="Courier New" w:cs="Courier New"/>
          <w:sz w:val="20"/>
        </w:rPr>
        <w:t>analogRead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(A0);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0C5B17">
        <w:rPr>
          <w:rFonts w:ascii="Courier New" w:eastAsia="Times New Roman" w:hAnsi="Courier New" w:cs="Courier New"/>
          <w:sz w:val="20"/>
        </w:rPr>
        <w:t>moisture_percentage</w:t>
      </w:r>
      <w:proofErr w:type="spellEnd"/>
      <w:r w:rsidRPr="000C5B17">
        <w:rPr>
          <w:rFonts w:ascii="Courier New" w:eastAsia="Times New Roman" w:hAnsi="Courier New" w:cs="Courier New"/>
          <w:sz w:val="20"/>
        </w:rPr>
        <w:t xml:space="preserve"> = ((</w:t>
      </w:r>
      <w:proofErr w:type="spellStart"/>
      <w:r w:rsidRPr="000C5B17">
        <w:rPr>
          <w:rFonts w:ascii="Courier New" w:eastAsia="Times New Roman" w:hAnsi="Courier New" w:cs="Courier New"/>
          <w:sz w:val="20"/>
        </w:rPr>
        <w:t>moistureValue</w:t>
      </w:r>
      <w:proofErr w:type="spellEnd"/>
      <w:r w:rsidRPr="000C5B17">
        <w:rPr>
          <w:rFonts w:ascii="Courier New" w:eastAsia="Times New Roman" w:hAnsi="Courier New" w:cs="Courier New"/>
          <w:sz w:val="20"/>
        </w:rPr>
        <w:t xml:space="preserve"> / 539.00) * 100);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0C5B17">
        <w:rPr>
          <w:rFonts w:ascii="Courier New" w:eastAsia="Times New Roman" w:hAnsi="Courier New" w:cs="Courier New"/>
          <w:sz w:val="20"/>
        </w:rPr>
        <w:t>Serial.print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(</w:t>
      </w:r>
      <w:proofErr w:type="gramEnd"/>
      <w:r w:rsidRPr="000C5B17">
        <w:rPr>
          <w:rFonts w:ascii="Courier New" w:eastAsia="Times New Roman" w:hAnsi="Courier New" w:cs="Courier New"/>
          <w:sz w:val="20"/>
        </w:rPr>
        <w:t>"\</w:t>
      </w:r>
      <w:proofErr w:type="spellStart"/>
      <w:r w:rsidRPr="000C5B17">
        <w:rPr>
          <w:rFonts w:ascii="Courier New" w:eastAsia="Times New Roman" w:hAnsi="Courier New" w:cs="Courier New"/>
          <w:sz w:val="20"/>
        </w:rPr>
        <w:t>nMoisture</w:t>
      </w:r>
      <w:proofErr w:type="spellEnd"/>
      <w:r w:rsidRPr="000C5B17">
        <w:rPr>
          <w:rFonts w:ascii="Courier New" w:eastAsia="Times New Roman" w:hAnsi="Courier New" w:cs="Courier New"/>
          <w:sz w:val="20"/>
        </w:rPr>
        <w:t xml:space="preserve"> value: ");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0C5B17">
        <w:rPr>
          <w:rFonts w:ascii="Courier New" w:eastAsia="Times New Roman" w:hAnsi="Courier New" w:cs="Courier New"/>
          <w:sz w:val="20"/>
        </w:rPr>
        <w:t>Serial.print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0C5B17">
        <w:rPr>
          <w:rFonts w:ascii="Courier New" w:eastAsia="Times New Roman" w:hAnsi="Courier New" w:cs="Courier New"/>
          <w:sz w:val="20"/>
        </w:rPr>
        <w:t>moisture_percentage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0C5B17">
        <w:rPr>
          <w:rFonts w:ascii="Courier New" w:eastAsia="Times New Roman" w:hAnsi="Courier New" w:cs="Courier New"/>
          <w:sz w:val="20"/>
        </w:rPr>
        <w:t>Serial.print</w:t>
      </w:r>
      <w:proofErr w:type="spellEnd"/>
      <w:r w:rsidRPr="000C5B17">
        <w:rPr>
          <w:rFonts w:ascii="Courier New" w:eastAsia="Times New Roman" w:hAnsi="Courier New" w:cs="Courier New"/>
          <w:sz w:val="20"/>
        </w:rPr>
        <w:t>(</w:t>
      </w:r>
      <w:proofErr w:type="gramEnd"/>
      <w:r w:rsidRPr="000C5B17">
        <w:rPr>
          <w:rFonts w:ascii="Courier New" w:eastAsia="Times New Roman" w:hAnsi="Courier New" w:cs="Courier New"/>
          <w:sz w:val="20"/>
        </w:rPr>
        <w:t>"%");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0C5B17">
        <w:rPr>
          <w:rFonts w:ascii="Courier New" w:eastAsia="Times New Roman" w:hAnsi="Courier New" w:cs="Courier New"/>
          <w:sz w:val="20"/>
        </w:rPr>
        <w:t>delay(</w:t>
      </w:r>
      <w:proofErr w:type="gramEnd"/>
      <w:r w:rsidRPr="000C5B17">
        <w:rPr>
          <w:rFonts w:ascii="Courier New" w:eastAsia="Times New Roman" w:hAnsi="Courier New" w:cs="Courier New"/>
          <w:sz w:val="20"/>
        </w:rPr>
        <w:t>1000);</w:t>
      </w:r>
    </w:p>
    <w:p w:rsidR="000C5B17" w:rsidRPr="000C5B17" w:rsidRDefault="000C5B17" w:rsidP="000C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5B17">
        <w:rPr>
          <w:rFonts w:ascii="Courier New" w:eastAsia="Times New Roman" w:hAnsi="Courier New" w:cs="Courier New"/>
          <w:sz w:val="20"/>
        </w:rPr>
        <w:t>}</w:t>
      </w:r>
    </w:p>
    <w:p w:rsidR="000C5B17" w:rsidRPr="000C5B17" w:rsidRDefault="000C5B17" w:rsidP="000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Start Simulation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17" w:rsidRPr="000C5B17" w:rsidRDefault="000C5B17" w:rsidP="000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Serial Monitor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Tinkercad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17" w:rsidRPr="000C5B17" w:rsidRDefault="000C5B17" w:rsidP="000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>Observe the moisture percentage displayed in the Serial Monitor.</w:t>
      </w:r>
    </w:p>
    <w:p w:rsidR="000C5B17" w:rsidRPr="000C5B17" w:rsidRDefault="000C5B17" w:rsidP="000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Change the sensor's simulated moisture/environment setting in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Tinkercad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and observe how the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moisture value and percentage change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17" w:rsidRPr="000C5B17" w:rsidRDefault="000C5B17" w:rsidP="000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>Record the readings for different simulated soil conditions.</w:t>
      </w:r>
    </w:p>
    <w:p w:rsidR="000C5B17" w:rsidRPr="000C5B17" w:rsidRDefault="000C5B17" w:rsidP="000C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1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0C5B17" w:rsidRPr="000C5B17" w:rsidRDefault="000C5B17" w:rsidP="000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The soil moisture content is measured using the analog output of the soil moisture sensor. The calculated </w:t>
      </w:r>
      <w:r w:rsidRPr="000C5B17">
        <w:rPr>
          <w:rFonts w:ascii="Times New Roman" w:eastAsia="Times New Roman" w:hAnsi="Times New Roman" w:cs="Times New Roman"/>
          <w:b/>
          <w:bCs/>
          <w:sz w:val="24"/>
          <w:szCs w:val="24"/>
        </w:rPr>
        <w:t>moisture percentage is displayed on the Serial Monitor</w:t>
      </w:r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Pr="000C5B17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0C5B17">
        <w:rPr>
          <w:rFonts w:ascii="Times New Roman" w:eastAsia="Times New Roman" w:hAnsi="Times New Roman" w:cs="Times New Roman"/>
          <w:sz w:val="24"/>
          <w:szCs w:val="24"/>
        </w:rPr>
        <w:t xml:space="preserve"> simulation.</w:t>
      </w:r>
    </w:p>
    <w:p w:rsidR="000C5B17" w:rsidRDefault="000C5B17" w:rsidP="008B0F9B"/>
    <w:sectPr w:rsidR="000C5B17" w:rsidSect="000C56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260CA8"/>
    <w:multiLevelType w:val="multilevel"/>
    <w:tmpl w:val="ED52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562DD4"/>
    <w:multiLevelType w:val="multilevel"/>
    <w:tmpl w:val="9DDC6B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3718F9"/>
    <w:multiLevelType w:val="multilevel"/>
    <w:tmpl w:val="9ABE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0F9B"/>
    <w:rsid w:val="00096C7B"/>
    <w:rsid w:val="000C56C8"/>
    <w:rsid w:val="000C5B17"/>
    <w:rsid w:val="008B0F9B"/>
    <w:rsid w:val="00AB6979"/>
    <w:rsid w:val="00C14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6C8"/>
  </w:style>
  <w:style w:type="paragraph" w:styleId="Heading2">
    <w:name w:val="heading 2"/>
    <w:basedOn w:val="Normal"/>
    <w:link w:val="Heading2Char"/>
    <w:uiPriority w:val="9"/>
    <w:qFormat/>
    <w:rsid w:val="000C5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5B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B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5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B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B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5B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6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CAMLAB PC-15</dc:creator>
  <cp:lastModifiedBy>M&amp;ALABPC-1</cp:lastModifiedBy>
  <cp:revision>5</cp:revision>
  <dcterms:created xsi:type="dcterms:W3CDTF">2026-09-16T06:27:00Z</dcterms:created>
  <dcterms:modified xsi:type="dcterms:W3CDTF">2026-09-23T03:44:00Z</dcterms:modified>
</cp:coreProperties>
</file>