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Assessment 2 - MCQs with Answers</w:t>
      </w:r>
    </w:p>
    <w:p>
      <w:r>
        <w:t>1. What is the primary purpose of RAG?</w:t>
      </w:r>
    </w:p>
    <w:p>
      <w:r>
        <w:t xml:space="preserve">   A. Train a model</w:t>
      </w:r>
    </w:p>
    <w:p>
      <w:r>
        <w:t xml:space="preserve">   B. Combine retrieval with LLM generation  &lt;-- Correct Answer</w:t>
      </w:r>
    </w:p>
    <w:p>
      <w:r>
        <w:t xml:space="preserve">   C. Replace databases</w:t>
      </w:r>
    </w:p>
    <w:p>
      <w:r>
        <w:t xml:space="preserve">   D. Compress files</w:t>
      </w:r>
    </w:p>
    <w:p/>
    <w:p>
      <w:r>
        <w:t>2. Which Azure service is commonly used for enterprise RAG?</w:t>
      </w:r>
    </w:p>
    <w:p>
      <w:r>
        <w:t xml:space="preserve">   A. Azure AI Search  &lt;-- Correct Answer</w:t>
      </w:r>
    </w:p>
    <w:p>
      <w:r>
        <w:t xml:space="preserve">   B. Azure Monitor</w:t>
      </w:r>
    </w:p>
    <w:p>
      <w:r>
        <w:t xml:space="preserve">   C. Azure Functions</w:t>
      </w:r>
    </w:p>
    <w:p>
      <w:r>
        <w:t xml:space="preserve">   D. Key Vault</w:t>
      </w:r>
    </w:p>
    <w:p/>
    <w:p>
      <w:r>
        <w:t>3. Embeddings are used for:</w:t>
      </w:r>
    </w:p>
    <w:p>
      <w:r>
        <w:t xml:space="preserve">   A. Authentication</w:t>
      </w:r>
    </w:p>
    <w:p>
      <w:r>
        <w:t xml:space="preserve">   B. Vector similarity search  &lt;-- Correct Answer</w:t>
      </w:r>
    </w:p>
    <w:p>
      <w:r>
        <w:t xml:space="preserve">   C. Monitoring</w:t>
      </w:r>
    </w:p>
    <w:p>
      <w:r>
        <w:t xml:space="preserve">   D. Logging</w:t>
      </w:r>
    </w:p>
    <w:p/>
    <w:p>
      <w:r>
        <w:t>4. Chunking means:</w:t>
      </w:r>
    </w:p>
    <w:p>
      <w:r>
        <w:t xml:space="preserve">   A. Encryption</w:t>
      </w:r>
    </w:p>
    <w:p>
      <w:r>
        <w:t xml:space="preserve">   B. Splitting documents into smaller pieces  &lt;-- Correct Answer</w:t>
      </w:r>
    </w:p>
    <w:p>
      <w:r>
        <w:t xml:space="preserve">   C. Compression</w:t>
      </w:r>
    </w:p>
    <w:p>
      <w:r>
        <w:t xml:space="preserve">   D. Index deletion</w:t>
      </w:r>
    </w:p>
    <w:p/>
    <w:p>
      <w:r>
        <w:t>5. A system prompt is used to:</w:t>
      </w:r>
    </w:p>
    <w:p>
      <w:r>
        <w:t xml:space="preserve">   A. Guide model behavior  &lt;-- Correct Answer</w:t>
      </w:r>
    </w:p>
    <w:p>
      <w:r>
        <w:t xml:space="preserve">   B. Store files</w:t>
      </w:r>
    </w:p>
    <w:p>
      <w:r>
        <w:t xml:space="preserve">   C. Create vectors</w:t>
      </w:r>
    </w:p>
    <w:p>
      <w:r>
        <w:t xml:space="preserve">   D. Train models</w:t>
      </w:r>
    </w:p>
    <w:p/>
    <w:p>
      <w:r>
        <w:t>6. A guardrail is:</w:t>
      </w:r>
    </w:p>
    <w:p>
      <w:r>
        <w:t xml:space="preserve">   A. Storage account</w:t>
      </w:r>
    </w:p>
    <w:p>
      <w:r>
        <w:t xml:space="preserve">   B. Safety and control mechanism  &lt;-- Correct Answer</w:t>
      </w:r>
    </w:p>
    <w:p>
      <w:r>
        <w:t xml:space="preserve">   C. Database</w:t>
      </w:r>
    </w:p>
    <w:p>
      <w:r>
        <w:t xml:space="preserve">   D. Function</w:t>
      </w:r>
    </w:p>
    <w:p/>
    <w:p>
      <w:r>
        <w:t>7. Function calling allows an LLM to:</w:t>
      </w:r>
    </w:p>
    <w:p>
      <w:r>
        <w:t xml:space="preserve">   A. Train itself</w:t>
      </w:r>
    </w:p>
    <w:p>
      <w:r>
        <w:t xml:space="preserve">   B. Invoke external tools  &lt;-- Correct Answer</w:t>
      </w:r>
    </w:p>
    <w:p>
      <w:r>
        <w:t xml:space="preserve">   C. Create VMs</w:t>
      </w:r>
    </w:p>
    <w:p>
      <w:r>
        <w:t xml:space="preserve">   D. Deploy models</w:t>
      </w:r>
    </w:p>
    <w:p/>
    <w:p>
      <w:r>
        <w:t>8. OpenAPI schemas are used to:</w:t>
      </w:r>
    </w:p>
    <w:p>
      <w:r>
        <w:t xml:space="preserve">   A. Describe APIs  &lt;-- Correct Answer</w:t>
      </w:r>
    </w:p>
    <w:p>
      <w:r>
        <w:t xml:space="preserve">   B. Store documents</w:t>
      </w:r>
    </w:p>
    <w:p>
      <w:r>
        <w:t xml:space="preserve">   C. Create vectors</w:t>
      </w:r>
    </w:p>
    <w:p>
      <w:r>
        <w:t xml:space="preserve">   D. Monitor costs</w:t>
      </w:r>
    </w:p>
    <w:p/>
    <w:p>
      <w:r>
        <w:t>9. Multi-step tool chaining means:</w:t>
      </w:r>
    </w:p>
    <w:p>
      <w:r>
        <w:t xml:space="preserve">   A. Using one tool</w:t>
      </w:r>
    </w:p>
    <w:p>
      <w:r>
        <w:t xml:space="preserve">   B. Using multiple tools in sequence  &lt;-- Correct Answer</w:t>
      </w:r>
    </w:p>
    <w:p>
      <w:r>
        <w:t xml:space="preserve">   C. Deleting tools</w:t>
      </w:r>
    </w:p>
    <w:p>
      <w:r>
        <w:t xml:space="preserve">   D. Caching</w:t>
      </w:r>
    </w:p>
    <w:p/>
    <w:p>
      <w:r>
        <w:t>10. Conversation memory helps:</w:t>
      </w:r>
    </w:p>
    <w:p>
      <w:r>
        <w:t xml:space="preserve">   A. Retain context  &lt;-- Correct Answer</w:t>
      </w:r>
    </w:p>
    <w:p>
      <w:r>
        <w:t xml:space="preserve">   B. Create indexes</w:t>
      </w:r>
    </w:p>
    <w:p>
      <w:r>
        <w:t xml:space="preserve">   C. Train models</w:t>
      </w:r>
    </w:p>
    <w:p>
      <w:r>
        <w:t xml:space="preserve">   D. Deploy agents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