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AI Enterprise Architecture Diagrams</w:t>
      </w:r>
    </w:p>
    <w:p>
      <w:pPr>
        <w:pStyle w:val="Heading1"/>
      </w:pPr>
      <w:r>
        <w:t>1. Azure ML Endpoint Consumption</w:t>
      </w:r>
    </w:p>
    <w:p>
      <w:r>
        <w:t>React Frontend</w:t>
        <w:br/>
        <w:t xml:space="preserve">      ↓</w:t>
        <w:br/>
        <w:t>.NET Backend API</w:t>
        <w:br/>
        <w:t xml:space="preserve">      ↓</w:t>
        <w:br/>
        <w:t>Azure ML REST Endpoint</w:t>
        <w:br/>
        <w:t xml:space="preserve">      ↓</w:t>
        <w:br/>
        <w:t>Prediction Response</w:t>
      </w:r>
    </w:p>
    <w:p>
      <w:r>
        <w:t>Key Concepts:</w:t>
      </w:r>
    </w:p>
    <w:p>
      <w:pPr>
        <w:pStyle w:val="ListBullet"/>
      </w:pPr>
      <w:r>
        <w:t>Train model using Azure AutoML</w:t>
      </w:r>
    </w:p>
    <w:p>
      <w:pPr>
        <w:pStyle w:val="ListBullet"/>
      </w:pPr>
      <w:r>
        <w:t>Deploy as real-time endpoint</w:t>
      </w:r>
    </w:p>
    <w:p>
      <w:pPr>
        <w:pStyle w:val="ListBullet"/>
      </w:pPr>
      <w:r>
        <w:t>Applications consume prediction APIs</w:t>
      </w:r>
    </w:p>
    <w:p>
      <w:pPr>
        <w:pStyle w:val="ListBullet"/>
      </w:pPr>
      <w:r>
        <w:t>Backend uses HttpClient for orchestration</w:t>
      </w:r>
    </w:p>
    <w:p>
      <w:pPr>
        <w:pStyle w:val="Heading1"/>
      </w:pPr>
      <w:r>
        <w:t>2. OCR / Document Intelligence Architecture</w:t>
      </w:r>
    </w:p>
    <w:p>
      <w:r>
        <w:t>User Uploads PDF / Invoice</w:t>
        <w:br/>
        <w:t xml:space="preserve">      ↓</w:t>
        <w:br/>
        <w:t>React Frontend</w:t>
        <w:br/>
        <w:t xml:space="preserve">      ↓</w:t>
        <w:br/>
        <w:t>.NET Backend API</w:t>
        <w:br/>
        <w:t xml:space="preserve">      ↓</w:t>
        <w:br/>
        <w:t>Azure Blob Storage</w:t>
        <w:br/>
        <w:t xml:space="preserve">      ↓</w:t>
        <w:br/>
        <w:t>Azure Document Intelligence</w:t>
        <w:br/>
        <w:t xml:space="preserve">      ↓</w:t>
        <w:br/>
        <w:t>Extracted Text / JSON</w:t>
        <w:br/>
        <w:t xml:space="preserve">      ↓</w:t>
        <w:br/>
        <w:t>Frontend Display</w:t>
      </w:r>
    </w:p>
    <w:p>
      <w:r>
        <w:t>Key Concepts:</w:t>
      </w:r>
    </w:p>
    <w:p>
      <w:pPr>
        <w:pStyle w:val="ListBullet"/>
      </w:pPr>
      <w:r>
        <w:t>Documents uploaded into Blob Storage</w:t>
      </w:r>
    </w:p>
    <w:p>
      <w:pPr>
        <w:pStyle w:val="ListBullet"/>
      </w:pPr>
      <w:r>
        <w:t>OCR extracts structured information</w:t>
      </w:r>
    </w:p>
    <w:p>
      <w:pPr>
        <w:pStyle w:val="ListBullet"/>
      </w:pPr>
      <w:r>
        <w:t>JSON responses consumed by applications</w:t>
      </w:r>
    </w:p>
    <w:p>
      <w:pPr>
        <w:pStyle w:val="ListBullet"/>
      </w:pPr>
      <w:r>
        <w:t>Useful for invoices and forms</w:t>
      </w:r>
    </w:p>
    <w:p>
      <w:pPr>
        <w:pStyle w:val="Heading1"/>
      </w:pPr>
      <w:r>
        <w:t>3. Vision AI Architecture</w:t>
      </w:r>
    </w:p>
    <w:p>
      <w:r>
        <w:t>Upload Image</w:t>
        <w:br/>
        <w:t xml:space="preserve">      ↓</w:t>
        <w:br/>
        <w:t>React Frontend</w:t>
        <w:br/>
        <w:t xml:space="preserve">      ↓</w:t>
        <w:br/>
        <w:t>.NET Backend API</w:t>
        <w:br/>
        <w:t xml:space="preserve">      ↓</w:t>
        <w:br/>
        <w:t>Azure Vision API</w:t>
        <w:br/>
        <w:t xml:space="preserve">      ↓</w:t>
        <w:br/>
        <w:t>Image Tags / Captions / Analysis</w:t>
        <w:br/>
        <w:t xml:space="preserve">      ↓</w:t>
        <w:br/>
        <w:t>Frontend Display</w:t>
      </w:r>
    </w:p>
    <w:p>
      <w:r>
        <w:t>Key Concepts:</w:t>
      </w:r>
    </w:p>
    <w:p>
      <w:pPr>
        <w:pStyle w:val="ListBullet"/>
      </w:pPr>
      <w:r>
        <w:t>Applications upload images</w:t>
      </w:r>
    </w:p>
    <w:p>
      <w:pPr>
        <w:pStyle w:val="ListBullet"/>
      </w:pPr>
      <w:r>
        <w:t>Vision API analyzes content</w:t>
      </w:r>
    </w:p>
    <w:p>
      <w:pPr>
        <w:pStyle w:val="ListBullet"/>
      </w:pPr>
      <w:r>
        <w:t>Returns captions and tags</w:t>
      </w:r>
    </w:p>
    <w:p>
      <w:pPr>
        <w:pStyle w:val="ListBullet"/>
      </w:pPr>
      <w:r>
        <w:t>Useful for retail and security</w:t>
      </w:r>
    </w:p>
    <w:p>
      <w:pPr>
        <w:pStyle w:val="Heading1"/>
      </w:pPr>
      <w:r>
        <w:t>4. Speech-to-Text Architecture</w:t>
      </w:r>
    </w:p>
    <w:p>
      <w:r>
        <w:t>Audio Upload / Voice Input</w:t>
        <w:br/>
        <w:t xml:space="preserve">      ↓</w:t>
        <w:br/>
        <w:t>React Frontend</w:t>
        <w:br/>
        <w:t xml:space="preserve">      ↓</w:t>
        <w:br/>
        <w:t>.NET Backend API</w:t>
        <w:br/>
        <w:t xml:space="preserve">      ↓</w:t>
        <w:br/>
        <w:t>Azure Speech Service</w:t>
        <w:br/>
        <w:t xml:space="preserve">      ↓</w:t>
        <w:br/>
        <w:t>Transcript Generation</w:t>
        <w:br/>
        <w:t xml:space="preserve">      ↓</w:t>
        <w:br/>
        <w:t>Frontend Display</w:t>
      </w:r>
    </w:p>
    <w:p>
      <w:r>
        <w:t>Key Concepts:</w:t>
      </w:r>
    </w:p>
    <w:p>
      <w:pPr>
        <w:pStyle w:val="ListBullet"/>
      </w:pPr>
      <w:r>
        <w:t>Speech service converts audio into text</w:t>
      </w:r>
    </w:p>
    <w:p>
      <w:pPr>
        <w:pStyle w:val="ListBullet"/>
      </w:pPr>
      <w:r>
        <w:t>Useful for transcription workflows</w:t>
      </w:r>
    </w:p>
    <w:p>
      <w:pPr>
        <w:pStyle w:val="ListBullet"/>
      </w:pPr>
      <w:r>
        <w:t>Applications consume speech APIs</w:t>
      </w:r>
    </w:p>
    <w:p>
      <w:pPr>
        <w:pStyle w:val="Heading1"/>
      </w:pPr>
      <w:r>
        <w:t>5. Generative AI Architecture</w:t>
      </w:r>
    </w:p>
    <w:p>
      <w:r>
        <w:t>User Prompt</w:t>
        <w:br/>
        <w:t xml:space="preserve">      ↓</w:t>
        <w:br/>
        <w:t>React Frontend</w:t>
        <w:br/>
        <w:t xml:space="preserve">      ↓</w:t>
        <w:br/>
        <w:t>.NET Backend API</w:t>
        <w:br/>
        <w:t xml:space="preserve">      ↓</w:t>
        <w:br/>
        <w:t>Azure OpenAI / Azure AI Foundry</w:t>
        <w:br/>
        <w:t xml:space="preserve">      ↓</w:t>
        <w:br/>
        <w:t>LLM Response</w:t>
        <w:br/>
        <w:t xml:space="preserve">      ↓</w:t>
        <w:br/>
        <w:t>Frontend Display</w:t>
      </w:r>
    </w:p>
    <w:p>
      <w:r>
        <w:t>Key Concepts:</w:t>
      </w:r>
    </w:p>
    <w:p>
      <w:pPr>
        <w:pStyle w:val="ListBullet"/>
      </w:pPr>
      <w:r>
        <w:t>Applications communicate with LLM APIs</w:t>
      </w:r>
    </w:p>
    <w:p>
      <w:pPr>
        <w:pStyle w:val="ListBullet"/>
      </w:pPr>
      <w:r>
        <w:t>Backend handles orchestration and security</w:t>
      </w:r>
    </w:p>
    <w:p>
      <w:pPr>
        <w:pStyle w:val="ListBullet"/>
      </w:pPr>
      <w:r>
        <w:t>Supports chatbot workflows</w:t>
      </w:r>
    </w:p>
    <w:p>
      <w:pPr>
        <w:pStyle w:val="Heading1"/>
      </w:pPr>
      <w:r>
        <w:t>6. RAG Architecture</w:t>
      </w:r>
    </w:p>
    <w:p>
      <w:r>
        <w:t>Enterprise Documents</w:t>
        <w:br/>
        <w:t xml:space="preserve">      ↓</w:t>
        <w:br/>
        <w:t>Azure Blob Storage</w:t>
        <w:br/>
        <w:t xml:space="preserve">      ↓</w:t>
        <w:br/>
        <w:t>Chunking &amp; Embeddings</w:t>
        <w:br/>
        <w:t xml:space="preserve">      ↓</w:t>
        <w:br/>
        <w:t>Azure AI Search</w:t>
        <w:br/>
        <w:t xml:space="preserve">      ↓</w:t>
        <w:br/>
        <w:t>Azure OpenAI</w:t>
        <w:br/>
        <w:t xml:space="preserve">      ↓</w:t>
        <w:br/>
        <w:t>Grounded Response</w:t>
        <w:br/>
        <w:t xml:space="preserve">      ↓</w:t>
        <w:br/>
        <w:t>Frontend Display</w:t>
      </w:r>
    </w:p>
    <w:p>
      <w:r>
        <w:t>Key Concepts:</w:t>
      </w:r>
    </w:p>
    <w:p>
      <w:pPr>
        <w:pStyle w:val="ListBullet"/>
      </w:pPr>
      <w:r>
        <w:t>Documents indexed into vector search</w:t>
      </w:r>
    </w:p>
    <w:p>
      <w:pPr>
        <w:pStyle w:val="ListBullet"/>
      </w:pPr>
      <w:r>
        <w:t>Relevant content retrieved during queries</w:t>
      </w:r>
    </w:p>
    <w:p>
      <w:pPr>
        <w:pStyle w:val="ListBullet"/>
      </w:pPr>
      <w:r>
        <w:t>LLM generates grounded responses</w:t>
      </w:r>
    </w:p>
    <w:p>
      <w:pPr>
        <w:pStyle w:val="Heading1"/>
      </w:pPr>
      <w:r>
        <w:t>7. Agentic AI Architecture</w:t>
      </w:r>
    </w:p>
    <w:p>
      <w:r>
        <w:t>User Request</w:t>
        <w:br/>
        <w:t xml:space="preserve">      ↓</w:t>
        <w:br/>
        <w:t>Copilot / Agent Interface</w:t>
        <w:br/>
        <w:t xml:space="preserve">      ↓</w:t>
        <w:br/>
        <w:t>Agent Orchestrator</w:t>
        <w:br/>
        <w:t xml:space="preserve">      ↓</w:t>
        <w:br/>
        <w:t>Tool Calling / Decision Making</w:t>
        <w:br/>
        <w:t xml:space="preserve">      ↓</w:t>
        <w:br/>
        <w:t>Search / OCR / APIs / Memory</w:t>
        <w:br/>
        <w:t xml:space="preserve">      ↓</w:t>
        <w:br/>
        <w:t>Final Response</w:t>
      </w:r>
    </w:p>
    <w:p>
      <w:r>
        <w:t>Key Concepts:</w:t>
      </w:r>
    </w:p>
    <w:p>
      <w:pPr>
        <w:pStyle w:val="ListBullet"/>
      </w:pPr>
      <w:r>
        <w:t>Agents orchestrate multiple AI services</w:t>
      </w:r>
    </w:p>
    <w:p>
      <w:pPr>
        <w:pStyle w:val="ListBullet"/>
      </w:pPr>
      <w:r>
        <w:t>Supports multi-step workflows</w:t>
      </w:r>
    </w:p>
    <w:p>
      <w:pPr>
        <w:pStyle w:val="ListBullet"/>
      </w:pPr>
      <w:r>
        <w:t>Enables enterprise automation</w:t>
      </w:r>
    </w:p>
    <w:p>
      <w:pPr>
        <w:pStyle w:val="Heading1"/>
      </w:pPr>
      <w:r>
        <w:t>Common Enterprise Pattern</w:t>
      </w:r>
    </w:p>
    <w:p>
      <w:r>
        <w:t>Most enterprise AI systems follow this architecture:</w:t>
        <w:br/>
        <w:br/>
        <w:t>Frontend → Backend API → AI Service → Response</w:t>
        <w:br/>
        <w:br/>
        <w:t>Frontend handles user interaction, backend handles orchestration/security, and Azure AI services provide intelligent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