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Assessment – Copilot Studio Enterprise Agent Challenge</w:t>
      </w:r>
    </w:p>
    <w:p>
      <w:pPr>
        <w:pStyle w:val="Heading1"/>
      </w:pPr>
      <w:r>
        <w:t>Problem Statement</w:t>
      </w:r>
    </w:p>
    <w:p>
      <w:r>
        <w:br/>
        <w:t>Contoso Enterprises wants to modernize employee support using Microsoft Copilot Studio.</w:t>
        <w:br/>
        <w:br/>
        <w:t>Employees currently contact HR through emails, Teams messages and phone calls for queries related to leave policies, work-from-home policies, holidays, leave applications and approval status. The process is slow, repetitive and requires significant manual effort from the HR team.</w:t>
        <w:br/>
        <w:br/>
        <w:t>The organization wants a single HR Employee Assistant built using Copilot Studio that can assist employees using natural language conversations.</w:t>
        <w:br/>
      </w:r>
    </w:p>
    <w:p>
      <w:r>
        <w:br/>
        <w:t>The solution should be capable of answering policy-related questions using enterprise knowledge sources and should also be capable of initiating leave request processes when required. Employees should be able to interact with the assistant through conversational prompts rather than filling traditional forms.</w:t>
        <w:br/>
      </w:r>
    </w:p>
    <w:p>
      <w:pPr>
        <w:pStyle w:val="Heading1"/>
      </w:pPr>
      <w:r>
        <w:t>Expected Capabilities</w:t>
      </w:r>
    </w:p>
    <w:p>
      <w:pPr>
        <w:pStyle w:val="ListBullet"/>
      </w:pPr>
      <w:r>
        <w:t>Answer HR-related questions using uploaded knowledge sources.</w:t>
      </w:r>
    </w:p>
    <w:p>
      <w:pPr>
        <w:pStyle w:val="ListBullet"/>
      </w:pPr>
      <w:r>
        <w:t>Handle leave application requests through conversational interactions.</w:t>
      </w:r>
    </w:p>
    <w:p>
      <w:pPr>
        <w:pStyle w:val="ListBullet"/>
      </w:pPr>
      <w:r>
        <w:t>Collect employee details and leave information when required.</w:t>
      </w:r>
    </w:p>
    <w:p>
      <w:pPr>
        <w:pStyle w:val="ListBullet"/>
      </w:pPr>
      <w:r>
        <w:t>Notify stakeholders through Outlook and/or Microsoft Teams.</w:t>
      </w:r>
    </w:p>
    <w:p>
      <w:pPr>
        <w:pStyle w:val="ListBullet"/>
      </w:pPr>
      <w:r>
        <w:t>Use Generative AI capabilities wherever appropriate.</w:t>
      </w:r>
    </w:p>
    <w:p>
      <w:pPr>
        <w:pStyle w:val="ListBullet"/>
      </w:pPr>
      <w:r>
        <w:t>Demonstrate proper agent instructions and governance.</w:t>
      </w:r>
    </w:p>
    <w:p>
      <w:pPr>
        <w:pStyle w:val="Heading1"/>
      </w:pPr>
      <w:r>
        <w:t>Assessment Criteria (100 Marks)</w:t>
      </w:r>
    </w:p>
    <w:p>
      <w:pPr>
        <w:pStyle w:val="ListBullet"/>
      </w:pPr>
      <w:r>
        <w:t>Agent Design and Instructions – 15 Marks</w:t>
      </w:r>
    </w:p>
    <w:p>
      <w:pPr>
        <w:pStyle w:val="ListBullet"/>
      </w:pPr>
      <w:r>
        <w:t>Knowledge Base Implementation – 20 Marks</w:t>
      </w:r>
    </w:p>
    <w:p>
      <w:pPr>
        <w:pStyle w:val="ListBullet"/>
      </w:pPr>
      <w:r>
        <w:t>Workflow Design – 25 Marks</w:t>
      </w:r>
    </w:p>
    <w:p>
      <w:pPr>
        <w:pStyle w:val="ListBullet"/>
      </w:pPr>
      <w:r>
        <w:t>Outlook / Teams Integration – 15 Marks</w:t>
      </w:r>
    </w:p>
    <w:p>
      <w:pPr>
        <w:pStyle w:val="ListBullet"/>
      </w:pPr>
      <w:r>
        <w:t>User Experience and Conversation Design – 15 Marks</w:t>
      </w:r>
    </w:p>
    <w:p>
      <w:pPr>
        <w:pStyle w:val="ListBullet"/>
      </w:pPr>
      <w:r>
        <w:t>Demonstration and Explanation – 10 Marks</w:t>
      </w:r>
    </w:p>
    <w:p>
      <w:pPr>
        <w:pStyle w:val="Heading1"/>
      </w:pPr>
      <w:r>
        <w:t>Bonus Marks (Up to 20 Additional Marks)</w:t>
      </w:r>
    </w:p>
    <w:p>
      <w:pPr>
        <w:pStyle w:val="ListBullet"/>
      </w:pPr>
      <w:r>
        <w:t>Implement Generative Orchestration.</w:t>
      </w:r>
    </w:p>
    <w:p>
      <w:pPr>
        <w:pStyle w:val="ListBullet"/>
      </w:pPr>
      <w:r>
        <w:t>Add multiple workflows and route requests intelligently.</w:t>
      </w:r>
    </w:p>
    <w:p>
      <w:pPr>
        <w:pStyle w:val="ListBullet"/>
      </w:pPr>
      <w:r>
        <w:t>Implement approval scenarios.</w:t>
      </w:r>
    </w:p>
    <w:p>
      <w:pPr>
        <w:pStyle w:val="ListBullet"/>
      </w:pPr>
      <w:r>
        <w:t>Demonstrate memory/context retention.</w:t>
      </w:r>
    </w:p>
    <w:p>
      <w:pPr>
        <w:pStyle w:val="ListBullet"/>
      </w:pPr>
      <w:r>
        <w:t>Create reusable actions or connectors.</w:t>
      </w:r>
    </w:p>
    <w:p>
      <w:pPr>
        <w:pStyle w:val="ListBullet"/>
      </w:pPr>
      <w:r>
        <w:t>Build a multi-agent solution.</w:t>
      </w:r>
    </w:p>
    <w:p>
      <w:pPr>
        <w:pStyle w:val="ListBullet"/>
      </w:pPr>
      <w:r>
        <w:t>Integrate additional enterprise data sources.</w:t>
      </w:r>
    </w:p>
    <w:p>
      <w:pPr>
        <w:pStyle w:val="ListBullet"/>
      </w:pPr>
      <w:r>
        <w:t>Add monitoring, logging or auditability concepts.</w:t>
      </w:r>
    </w:p>
    <w:p>
      <w:pPr>
        <w:pStyle w:val="Heading1"/>
      </w:pPr>
      <w:r>
        <w:t>Deliverables</w:t>
      </w:r>
    </w:p>
    <w:p>
      <w:r>
        <w:br/>
        <w:t>1. Working Copilot Studio solution.</w:t>
        <w:br/>
        <w:t>2. Demonstration of major use cases.</w:t>
        <w:br/>
        <w:t>3. Architecture diagram.</w:t>
        <w:br/>
        <w:t>4. Explanation of design decisions.</w:t>
        <w:br/>
        <w:t>5. Summary document or presentation.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