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CD90B" w14:textId="1D308BAD" w:rsidR="004A6AD9" w:rsidRPr="004A6AD9" w:rsidRDefault="0044602C" w:rsidP="004A6AD9">
      <w:pPr>
        <w:jc w:val="center"/>
      </w:pPr>
      <w:r w:rsidRPr="0044602C">
        <w:rPr>
          <w:lang w:val="en-US"/>
        </w:rPr>
        <w:t xml:space="preserve">Exploring Customer Behavior Through Database </w:t>
      </w:r>
      <w:proofErr w:type="gramStart"/>
      <w:r w:rsidRPr="0044602C">
        <w:rPr>
          <w:lang w:val="en-US"/>
        </w:rPr>
        <w:t>Analysis :</w:t>
      </w:r>
      <w:proofErr w:type="gramEnd"/>
      <w:r w:rsidRPr="0044602C">
        <w:rPr>
          <w:lang w:val="en-US"/>
        </w:rPr>
        <w:t xml:space="preserve"> SQL Case Study</w:t>
      </w:r>
      <w:r w:rsidR="00236D3F">
        <w:rPr>
          <w:lang w:val="en-US"/>
        </w:rPr>
        <w:t xml:space="preserve"> </w:t>
      </w:r>
      <w:r w:rsidR="004A6AD9" w:rsidRPr="004A6AD9">
        <w:rPr>
          <w:lang w:val="en-US"/>
        </w:rPr>
        <w:t xml:space="preserve">Data Driven Insights </w:t>
      </w:r>
    </w:p>
    <w:p w14:paraId="5F1F6BE9" w14:textId="77777777" w:rsidR="004A6AD9" w:rsidRPr="004A6AD9" w:rsidRDefault="004A6AD9" w:rsidP="004A6AD9">
      <w:pPr>
        <w:jc w:val="center"/>
      </w:pPr>
      <w:r w:rsidRPr="004A6AD9">
        <w:rPr>
          <w:lang w:val="en-US"/>
        </w:rPr>
        <w:t xml:space="preserve">Presented by Pavan kulkarni </w:t>
      </w:r>
    </w:p>
    <w:p w14:paraId="537BBF95" w14:textId="77777777" w:rsidR="004A6AD9" w:rsidRPr="004A6AD9" w:rsidRDefault="004A6AD9" w:rsidP="004A6AD9">
      <w:pPr>
        <w:jc w:val="center"/>
      </w:pPr>
      <w:r w:rsidRPr="004A6AD9">
        <w:rPr>
          <w:lang w:val="en-US"/>
        </w:rPr>
        <w:t>Batch number CX-127feb</w:t>
      </w:r>
    </w:p>
    <w:p w14:paraId="7ED31695" w14:textId="35B3B5F2" w:rsidR="00C64EEE" w:rsidRDefault="004A6AD9" w:rsidP="004A6AD9">
      <w:r>
        <w:t>1)INTRODUCTION: -</w:t>
      </w:r>
    </w:p>
    <w:p w14:paraId="15B8A561" w14:textId="77777777" w:rsidR="00236D3F" w:rsidRPr="00236D3F" w:rsidRDefault="00236D3F" w:rsidP="00236D3F">
      <w:pPr>
        <w:numPr>
          <w:ilvl w:val="0"/>
          <w:numId w:val="1"/>
        </w:numPr>
      </w:pPr>
      <w:r w:rsidRPr="00236D3F">
        <w:rPr>
          <w:lang w:val="en-US"/>
        </w:rPr>
        <w:t>This report presents an SQL-based case study aimed at understanding customer behavior in the context of food ordering. Using a structured database containing customer orders—specifically the date of order, items ordered, and the amount spent—this project applies SQL techniques to extract valuable insights. The goal is to analyze trends in customer preferences, spending behavior, and order frequency to inform business strategies in the food and beverage sector.</w:t>
      </w:r>
    </w:p>
    <w:p w14:paraId="3B1DF2D4" w14:textId="77777777" w:rsidR="00A75920" w:rsidRDefault="00A75920" w:rsidP="004A6AD9"/>
    <w:p w14:paraId="30EE644D" w14:textId="65FEEDA4" w:rsidR="00BC63F8" w:rsidRDefault="00BC63F8" w:rsidP="004A6AD9">
      <w:r>
        <w:t xml:space="preserve">2)KEY </w:t>
      </w:r>
      <w:r w:rsidR="002E2CD2">
        <w:t>Findings: -</w:t>
      </w:r>
    </w:p>
    <w:p w14:paraId="5B9F3181" w14:textId="21A347B7" w:rsidR="00726A09" w:rsidRDefault="00C80021" w:rsidP="00D55A1F">
      <w:r>
        <w:t xml:space="preserve">Top 3 products with their revenue are Butter Chicken 1700, </w:t>
      </w:r>
      <w:r w:rsidR="000610F4">
        <w:t xml:space="preserve">Shahi Panner 1360, Mutton Biryani 1350 respectively </w:t>
      </w:r>
    </w:p>
    <w:p w14:paraId="28A53325" w14:textId="1B2524CF" w:rsidR="000610F4" w:rsidRDefault="0044400B" w:rsidP="00D55A1F">
      <w:r>
        <w:t xml:space="preserve">Customers who joined </w:t>
      </w:r>
      <w:proofErr w:type="gramStart"/>
      <w:r>
        <w:t>Gold</w:t>
      </w:r>
      <w:proofErr w:type="gramEnd"/>
      <w:r>
        <w:t xml:space="preserve"> membership and their date are Anshul </w:t>
      </w:r>
      <w:r w:rsidR="00AC66D0">
        <w:t xml:space="preserve">02-07-2017, Rohan 15-01-2018, </w:t>
      </w:r>
      <w:r w:rsidR="000C274A">
        <w:t>Priya 17-01-2018, Gaurav 02-01</w:t>
      </w:r>
      <w:r w:rsidR="00DC3E75">
        <w:t xml:space="preserve">-2019, Ritika 02-01-2019, Sahil 02-01-2019, </w:t>
      </w:r>
      <w:r w:rsidR="009A3A94">
        <w:t>Sahil 02-04-2017, Aryan 08-09-2018</w:t>
      </w:r>
    </w:p>
    <w:p w14:paraId="1BEDC483" w14:textId="6D9204A5" w:rsidR="00C976ED" w:rsidRDefault="00C976ED" w:rsidP="00D55A1F">
      <w:r>
        <w:t xml:space="preserve">Total revenue by </w:t>
      </w:r>
      <w:proofErr w:type="gramStart"/>
      <w:r>
        <w:t>Gold</w:t>
      </w:r>
      <w:proofErr w:type="gramEnd"/>
      <w:r>
        <w:t xml:space="preserve"> members is 2300</w:t>
      </w:r>
    </w:p>
    <w:p w14:paraId="23012EA6" w14:textId="77777777" w:rsidR="005A3FAB" w:rsidRDefault="005A3FAB" w:rsidP="004A6AD9">
      <w:r>
        <w:t xml:space="preserve">Popular product among </w:t>
      </w:r>
      <w:proofErr w:type="gramStart"/>
      <w:r>
        <w:t>Gold</w:t>
      </w:r>
      <w:proofErr w:type="gramEnd"/>
      <w:r>
        <w:t xml:space="preserve"> member is Butter Chicken </w:t>
      </w:r>
    </w:p>
    <w:p w14:paraId="01BEA3D6" w14:textId="77777777" w:rsidR="00D51C21" w:rsidRDefault="007163C0" w:rsidP="004A6AD9">
      <w:r>
        <w:t>Total Revenue by Year wise is 2014-400, 2016-</w:t>
      </w:r>
      <w:r w:rsidR="00B10767">
        <w:t>830, 2017-1780, 2018-1640, 2019-790</w:t>
      </w:r>
    </w:p>
    <w:p w14:paraId="24EDC7F1" w14:textId="3FE06E7F" w:rsidR="00195818" w:rsidRDefault="00D51C21" w:rsidP="004A6AD9">
      <w:r>
        <w:t>Dal Makani was the ordered the most compared to all other products</w:t>
      </w:r>
      <w:r w:rsidR="00837E15">
        <w:t xml:space="preserve"> </w:t>
      </w:r>
    </w:p>
    <w:p w14:paraId="11100AAF" w14:textId="77777777" w:rsidR="002E33F5" w:rsidRDefault="002E33F5" w:rsidP="004A6AD9"/>
    <w:p w14:paraId="5876ACAD" w14:textId="127D91BE" w:rsidR="00F12FEF" w:rsidRDefault="004301EE" w:rsidP="004A6AD9">
      <w:r>
        <w:t xml:space="preserve">3) </w:t>
      </w:r>
      <w:r w:rsidRPr="004301EE">
        <w:t>Methodologies</w:t>
      </w:r>
      <w:r>
        <w:t>: -</w:t>
      </w:r>
    </w:p>
    <w:p w14:paraId="03B2AFE2" w14:textId="65AAC498" w:rsidR="005915EC" w:rsidRPr="005915EC" w:rsidRDefault="005915EC" w:rsidP="005915EC">
      <w:r w:rsidRPr="005915EC">
        <w:t>Connecting to the SQL database containing customer food order data.</w:t>
      </w:r>
    </w:p>
    <w:p w14:paraId="79123343" w14:textId="107C380E" w:rsidR="005915EC" w:rsidRPr="005915EC" w:rsidRDefault="005915EC" w:rsidP="005915EC">
      <w:r w:rsidRPr="005915EC">
        <w:t>Identifying relevant tables and fields: order date, items ordered, customer ID, and order amount.</w:t>
      </w:r>
    </w:p>
    <w:p w14:paraId="4A457A17" w14:textId="01304922" w:rsidR="005915EC" w:rsidRPr="005915EC" w:rsidRDefault="005915EC" w:rsidP="005915EC">
      <w:r w:rsidRPr="005915EC">
        <w:t>Writing SQL queries to calculate total sales, average spend, customer frequency, and item popularity.</w:t>
      </w:r>
    </w:p>
    <w:p w14:paraId="7E6C82A1" w14:textId="5E410435" w:rsidR="00F12FEF" w:rsidRPr="00F12FEF" w:rsidRDefault="00F12FEF" w:rsidP="00F12FEF">
      <w:r w:rsidRPr="00F12FEF">
        <w:t xml:space="preserve"> Writing and executing SQL queries to retrieve and manipulate data from different tables.</w:t>
      </w:r>
    </w:p>
    <w:p w14:paraId="23DC5D77" w14:textId="61D650A1" w:rsidR="00F12FEF" w:rsidRDefault="00F12FEF" w:rsidP="00F12FEF">
      <w:r w:rsidRPr="00F12FEF">
        <w:t xml:space="preserve"> Performing aggregations (SUM, COUNT, AVG), filtering (WHERE, HAVING), joining tables (INNER JOIN, LEFT JOIN</w:t>
      </w:r>
      <w:proofErr w:type="gramStart"/>
      <w:r w:rsidRPr="00F12FEF">
        <w:t>),  subqueries</w:t>
      </w:r>
      <w:proofErr w:type="gramEnd"/>
      <w:r w:rsidR="00236D3F">
        <w:t xml:space="preserve"> and CTEs</w:t>
      </w:r>
      <w:r w:rsidRPr="00F12FEF">
        <w:t xml:space="preserve"> for deep analysis.</w:t>
      </w:r>
    </w:p>
    <w:p w14:paraId="67EC9BC9" w14:textId="77777777" w:rsidR="007D3940" w:rsidRDefault="007D3940" w:rsidP="00F12FEF"/>
    <w:p w14:paraId="4ACDE68E" w14:textId="3C31A86B" w:rsidR="007D3940" w:rsidRDefault="00DE5570" w:rsidP="00F12FEF">
      <w:r w:rsidRPr="00DE5570">
        <w:t>Approaches</w:t>
      </w:r>
    </w:p>
    <w:p w14:paraId="3FFC6123" w14:textId="77777777" w:rsidR="007D3940" w:rsidRDefault="007D3940" w:rsidP="00F12FEF"/>
    <w:p w14:paraId="5436E7C7" w14:textId="77777777" w:rsidR="002230A3" w:rsidRPr="002230A3" w:rsidRDefault="002230A3" w:rsidP="002230A3">
      <w:r w:rsidRPr="002230A3">
        <w:t>The project followed a structured approach to data exploration:</w:t>
      </w:r>
    </w:p>
    <w:p w14:paraId="59669F26" w14:textId="77777777" w:rsidR="002230A3" w:rsidRPr="002230A3" w:rsidRDefault="002230A3" w:rsidP="002230A3">
      <w:pPr>
        <w:numPr>
          <w:ilvl w:val="0"/>
          <w:numId w:val="2"/>
        </w:numPr>
      </w:pPr>
      <w:r w:rsidRPr="002230A3">
        <w:rPr>
          <w:b/>
          <w:bCs/>
        </w:rPr>
        <w:lastRenderedPageBreak/>
        <w:t>Data Understanding</w:t>
      </w:r>
      <w:r w:rsidRPr="002230A3">
        <w:t>: Reviewed database schema and relationships between tables.</w:t>
      </w:r>
    </w:p>
    <w:p w14:paraId="50F4572F" w14:textId="77777777" w:rsidR="002230A3" w:rsidRPr="002230A3" w:rsidRDefault="002230A3" w:rsidP="002230A3">
      <w:pPr>
        <w:numPr>
          <w:ilvl w:val="0"/>
          <w:numId w:val="2"/>
        </w:numPr>
      </w:pPr>
      <w:r w:rsidRPr="002230A3">
        <w:rPr>
          <w:b/>
          <w:bCs/>
        </w:rPr>
        <w:t>Data Cleaning</w:t>
      </w:r>
      <w:r w:rsidRPr="002230A3">
        <w:t>: Filtered out null or duplicate orders where necessary.</w:t>
      </w:r>
    </w:p>
    <w:p w14:paraId="48C192DF" w14:textId="04BEB3EB" w:rsidR="002230A3" w:rsidRPr="002230A3" w:rsidRDefault="002230A3" w:rsidP="002230A3">
      <w:pPr>
        <w:numPr>
          <w:ilvl w:val="0"/>
          <w:numId w:val="2"/>
        </w:numPr>
      </w:pPr>
      <w:r w:rsidRPr="002230A3">
        <w:rPr>
          <w:b/>
          <w:bCs/>
        </w:rPr>
        <w:t>Exploratory Analysis</w:t>
      </w:r>
      <w:r w:rsidRPr="002230A3">
        <w:t xml:space="preserve">: Identified KPIs such as average order value, order frequency, </w:t>
      </w:r>
      <w:r w:rsidR="00E36DB6">
        <w:t xml:space="preserve">Total revenue </w:t>
      </w:r>
      <w:r w:rsidRPr="002230A3">
        <w:t>and customer retention.</w:t>
      </w:r>
    </w:p>
    <w:p w14:paraId="452C44F6" w14:textId="6E67BDF5" w:rsidR="002230A3" w:rsidRPr="002230A3" w:rsidRDefault="002230A3" w:rsidP="002230A3">
      <w:pPr>
        <w:numPr>
          <w:ilvl w:val="0"/>
          <w:numId w:val="2"/>
        </w:numPr>
      </w:pPr>
      <w:r w:rsidRPr="002230A3">
        <w:rPr>
          <w:b/>
          <w:bCs/>
        </w:rPr>
        <w:t>Segmentation</w:t>
      </w:r>
      <w:r w:rsidRPr="002230A3">
        <w:t xml:space="preserve">: Analyzed customer </w:t>
      </w:r>
      <w:r w:rsidR="006F4DC1" w:rsidRPr="002230A3">
        <w:t>behaviour</w:t>
      </w:r>
      <w:r w:rsidRPr="002230A3">
        <w:t xml:space="preserve"> by category (e.g., new vs. repeat, </w:t>
      </w:r>
      <w:r w:rsidR="006F4DC1">
        <w:t xml:space="preserve">Regular users </w:t>
      </w:r>
      <w:r w:rsidRPr="002230A3">
        <w:t xml:space="preserve">vs. </w:t>
      </w:r>
      <w:proofErr w:type="gramStart"/>
      <w:r w:rsidR="006F4DC1">
        <w:t>Gold</w:t>
      </w:r>
      <w:proofErr w:type="gramEnd"/>
      <w:r w:rsidR="006F4DC1">
        <w:t xml:space="preserve"> members</w:t>
      </w:r>
      <w:r w:rsidRPr="002230A3">
        <w:t>).</w:t>
      </w:r>
    </w:p>
    <w:p w14:paraId="23B9C3A5" w14:textId="77777777" w:rsidR="00DE5570" w:rsidRDefault="00DE5570" w:rsidP="007D3940"/>
    <w:p w14:paraId="5536DA18" w14:textId="40963AD4" w:rsidR="002009F2" w:rsidRDefault="002009F2" w:rsidP="007D3940">
      <w:r w:rsidRPr="002009F2">
        <w:t>Conclusions</w:t>
      </w:r>
      <w:r>
        <w:t>:</w:t>
      </w:r>
    </w:p>
    <w:p w14:paraId="0E8E8B55" w14:textId="129C2650" w:rsidR="007D3940" w:rsidRPr="00F12FEF" w:rsidRDefault="00E36DB6" w:rsidP="00F12FEF">
      <w:r w:rsidRPr="00E36DB6">
        <w:t xml:space="preserve">This SQL case study successfully revealed meaningful patterns in customer food ordering </w:t>
      </w:r>
      <w:r w:rsidRPr="00E36DB6">
        <w:t>behaviour</w:t>
      </w:r>
      <w:r w:rsidRPr="00E36DB6">
        <w:t>. By querying the database and analyzing customer trends over time, this project demonstrates how structured data and SQL techniques can support customer retention strategies, marketing efforts, and revenue growth. The insights generated can be further enhanced by integrating demographic data or applying machine learning for predictive analytics.</w:t>
      </w:r>
    </w:p>
    <w:p w14:paraId="6309AAAD" w14:textId="77777777" w:rsidR="0011789E" w:rsidRDefault="0011789E" w:rsidP="004A6AD9"/>
    <w:p w14:paraId="6E7DCD82" w14:textId="77777777" w:rsidR="00C90325" w:rsidRDefault="00C90325" w:rsidP="004A6AD9"/>
    <w:p w14:paraId="71404EA4" w14:textId="77777777" w:rsidR="00D55A1F" w:rsidRDefault="00D55A1F" w:rsidP="004A6AD9"/>
    <w:sectPr w:rsidR="00D55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363EF"/>
    <w:multiLevelType w:val="hybridMultilevel"/>
    <w:tmpl w:val="3E103AB0"/>
    <w:lvl w:ilvl="0" w:tplc="CCAEB482">
      <w:start w:val="1"/>
      <w:numFmt w:val="bullet"/>
      <w:lvlText w:val="•"/>
      <w:lvlJc w:val="left"/>
      <w:pPr>
        <w:tabs>
          <w:tab w:val="num" w:pos="720"/>
        </w:tabs>
        <w:ind w:left="720" w:hanging="360"/>
      </w:pPr>
      <w:rPr>
        <w:rFonts w:ascii="Arial" w:hAnsi="Arial" w:hint="default"/>
      </w:rPr>
    </w:lvl>
    <w:lvl w:ilvl="1" w:tplc="81BECFF8" w:tentative="1">
      <w:start w:val="1"/>
      <w:numFmt w:val="bullet"/>
      <w:lvlText w:val="•"/>
      <w:lvlJc w:val="left"/>
      <w:pPr>
        <w:tabs>
          <w:tab w:val="num" w:pos="1440"/>
        </w:tabs>
        <w:ind w:left="1440" w:hanging="360"/>
      </w:pPr>
      <w:rPr>
        <w:rFonts w:ascii="Arial" w:hAnsi="Arial" w:hint="default"/>
      </w:rPr>
    </w:lvl>
    <w:lvl w:ilvl="2" w:tplc="15945276" w:tentative="1">
      <w:start w:val="1"/>
      <w:numFmt w:val="bullet"/>
      <w:lvlText w:val="•"/>
      <w:lvlJc w:val="left"/>
      <w:pPr>
        <w:tabs>
          <w:tab w:val="num" w:pos="2160"/>
        </w:tabs>
        <w:ind w:left="2160" w:hanging="360"/>
      </w:pPr>
      <w:rPr>
        <w:rFonts w:ascii="Arial" w:hAnsi="Arial" w:hint="default"/>
      </w:rPr>
    </w:lvl>
    <w:lvl w:ilvl="3" w:tplc="E7148B02" w:tentative="1">
      <w:start w:val="1"/>
      <w:numFmt w:val="bullet"/>
      <w:lvlText w:val="•"/>
      <w:lvlJc w:val="left"/>
      <w:pPr>
        <w:tabs>
          <w:tab w:val="num" w:pos="2880"/>
        </w:tabs>
        <w:ind w:left="2880" w:hanging="360"/>
      </w:pPr>
      <w:rPr>
        <w:rFonts w:ascii="Arial" w:hAnsi="Arial" w:hint="default"/>
      </w:rPr>
    </w:lvl>
    <w:lvl w:ilvl="4" w:tplc="443ACDA6" w:tentative="1">
      <w:start w:val="1"/>
      <w:numFmt w:val="bullet"/>
      <w:lvlText w:val="•"/>
      <w:lvlJc w:val="left"/>
      <w:pPr>
        <w:tabs>
          <w:tab w:val="num" w:pos="3600"/>
        </w:tabs>
        <w:ind w:left="3600" w:hanging="360"/>
      </w:pPr>
      <w:rPr>
        <w:rFonts w:ascii="Arial" w:hAnsi="Arial" w:hint="default"/>
      </w:rPr>
    </w:lvl>
    <w:lvl w:ilvl="5" w:tplc="1520F51C" w:tentative="1">
      <w:start w:val="1"/>
      <w:numFmt w:val="bullet"/>
      <w:lvlText w:val="•"/>
      <w:lvlJc w:val="left"/>
      <w:pPr>
        <w:tabs>
          <w:tab w:val="num" w:pos="4320"/>
        </w:tabs>
        <w:ind w:left="4320" w:hanging="360"/>
      </w:pPr>
      <w:rPr>
        <w:rFonts w:ascii="Arial" w:hAnsi="Arial" w:hint="default"/>
      </w:rPr>
    </w:lvl>
    <w:lvl w:ilvl="6" w:tplc="F902752A" w:tentative="1">
      <w:start w:val="1"/>
      <w:numFmt w:val="bullet"/>
      <w:lvlText w:val="•"/>
      <w:lvlJc w:val="left"/>
      <w:pPr>
        <w:tabs>
          <w:tab w:val="num" w:pos="5040"/>
        </w:tabs>
        <w:ind w:left="5040" w:hanging="360"/>
      </w:pPr>
      <w:rPr>
        <w:rFonts w:ascii="Arial" w:hAnsi="Arial" w:hint="default"/>
      </w:rPr>
    </w:lvl>
    <w:lvl w:ilvl="7" w:tplc="49D8355A" w:tentative="1">
      <w:start w:val="1"/>
      <w:numFmt w:val="bullet"/>
      <w:lvlText w:val="•"/>
      <w:lvlJc w:val="left"/>
      <w:pPr>
        <w:tabs>
          <w:tab w:val="num" w:pos="5760"/>
        </w:tabs>
        <w:ind w:left="5760" w:hanging="360"/>
      </w:pPr>
      <w:rPr>
        <w:rFonts w:ascii="Arial" w:hAnsi="Arial" w:hint="default"/>
      </w:rPr>
    </w:lvl>
    <w:lvl w:ilvl="8" w:tplc="4A8AF7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C846062"/>
    <w:multiLevelType w:val="multilevel"/>
    <w:tmpl w:val="D048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728544">
    <w:abstractNumId w:val="0"/>
  </w:num>
  <w:num w:numId="2" w16cid:durableId="1989359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62"/>
    <w:rsid w:val="0003453F"/>
    <w:rsid w:val="000610F4"/>
    <w:rsid w:val="00093BFB"/>
    <w:rsid w:val="000B00A8"/>
    <w:rsid w:val="000C274A"/>
    <w:rsid w:val="000D3408"/>
    <w:rsid w:val="000F4B84"/>
    <w:rsid w:val="00102208"/>
    <w:rsid w:val="0011789E"/>
    <w:rsid w:val="00195818"/>
    <w:rsid w:val="002009F2"/>
    <w:rsid w:val="002230A3"/>
    <w:rsid w:val="0022598E"/>
    <w:rsid w:val="00236D3F"/>
    <w:rsid w:val="002E2CD2"/>
    <w:rsid w:val="002E33F5"/>
    <w:rsid w:val="003C077B"/>
    <w:rsid w:val="003E3347"/>
    <w:rsid w:val="004301EE"/>
    <w:rsid w:val="0044400B"/>
    <w:rsid w:val="0044602C"/>
    <w:rsid w:val="004A6AD9"/>
    <w:rsid w:val="00503357"/>
    <w:rsid w:val="00577162"/>
    <w:rsid w:val="00587784"/>
    <w:rsid w:val="005915EC"/>
    <w:rsid w:val="005A3FAB"/>
    <w:rsid w:val="005D038D"/>
    <w:rsid w:val="00626C1B"/>
    <w:rsid w:val="00667DF8"/>
    <w:rsid w:val="006D52B2"/>
    <w:rsid w:val="006F4DC1"/>
    <w:rsid w:val="007163C0"/>
    <w:rsid w:val="00726A09"/>
    <w:rsid w:val="007310ED"/>
    <w:rsid w:val="0073472E"/>
    <w:rsid w:val="00753BCA"/>
    <w:rsid w:val="007D3940"/>
    <w:rsid w:val="00837E15"/>
    <w:rsid w:val="00861480"/>
    <w:rsid w:val="00874627"/>
    <w:rsid w:val="00922B16"/>
    <w:rsid w:val="00952013"/>
    <w:rsid w:val="009A3A94"/>
    <w:rsid w:val="009F136B"/>
    <w:rsid w:val="00A11582"/>
    <w:rsid w:val="00A75920"/>
    <w:rsid w:val="00AC66D0"/>
    <w:rsid w:val="00B02B13"/>
    <w:rsid w:val="00B10767"/>
    <w:rsid w:val="00BC63F8"/>
    <w:rsid w:val="00C64EEE"/>
    <w:rsid w:val="00C80021"/>
    <w:rsid w:val="00C90325"/>
    <w:rsid w:val="00C933C1"/>
    <w:rsid w:val="00C976ED"/>
    <w:rsid w:val="00C97BBA"/>
    <w:rsid w:val="00D00097"/>
    <w:rsid w:val="00D51C21"/>
    <w:rsid w:val="00D55A1F"/>
    <w:rsid w:val="00DC3E75"/>
    <w:rsid w:val="00DE5570"/>
    <w:rsid w:val="00E36DB6"/>
    <w:rsid w:val="00EE2426"/>
    <w:rsid w:val="00F12FEF"/>
    <w:rsid w:val="00FE6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D90C"/>
  <w15:chartTrackingRefBased/>
  <w15:docId w15:val="{95212546-CF7E-4516-B2BE-12B61F5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570"/>
  </w:style>
  <w:style w:type="paragraph" w:styleId="Heading1">
    <w:name w:val="heading 1"/>
    <w:basedOn w:val="Normal"/>
    <w:next w:val="Normal"/>
    <w:link w:val="Heading1Char"/>
    <w:uiPriority w:val="9"/>
    <w:qFormat/>
    <w:rsid w:val="00577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162"/>
    <w:rPr>
      <w:rFonts w:eastAsiaTheme="majorEastAsia" w:cstheme="majorBidi"/>
      <w:color w:val="272727" w:themeColor="text1" w:themeTint="D8"/>
    </w:rPr>
  </w:style>
  <w:style w:type="paragraph" w:styleId="Title">
    <w:name w:val="Title"/>
    <w:basedOn w:val="Normal"/>
    <w:next w:val="Normal"/>
    <w:link w:val="TitleChar"/>
    <w:uiPriority w:val="10"/>
    <w:qFormat/>
    <w:rsid w:val="00577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162"/>
    <w:pPr>
      <w:spacing w:before="160"/>
      <w:jc w:val="center"/>
    </w:pPr>
    <w:rPr>
      <w:i/>
      <w:iCs/>
      <w:color w:val="404040" w:themeColor="text1" w:themeTint="BF"/>
    </w:rPr>
  </w:style>
  <w:style w:type="character" w:customStyle="1" w:styleId="QuoteChar">
    <w:name w:val="Quote Char"/>
    <w:basedOn w:val="DefaultParagraphFont"/>
    <w:link w:val="Quote"/>
    <w:uiPriority w:val="29"/>
    <w:rsid w:val="00577162"/>
    <w:rPr>
      <w:i/>
      <w:iCs/>
      <w:color w:val="404040" w:themeColor="text1" w:themeTint="BF"/>
    </w:rPr>
  </w:style>
  <w:style w:type="paragraph" w:styleId="ListParagraph">
    <w:name w:val="List Paragraph"/>
    <w:basedOn w:val="Normal"/>
    <w:uiPriority w:val="34"/>
    <w:qFormat/>
    <w:rsid w:val="00577162"/>
    <w:pPr>
      <w:ind w:left="720"/>
      <w:contextualSpacing/>
    </w:pPr>
  </w:style>
  <w:style w:type="character" w:styleId="IntenseEmphasis">
    <w:name w:val="Intense Emphasis"/>
    <w:basedOn w:val="DefaultParagraphFont"/>
    <w:uiPriority w:val="21"/>
    <w:qFormat/>
    <w:rsid w:val="00577162"/>
    <w:rPr>
      <w:i/>
      <w:iCs/>
      <w:color w:val="0F4761" w:themeColor="accent1" w:themeShade="BF"/>
    </w:rPr>
  </w:style>
  <w:style w:type="paragraph" w:styleId="IntenseQuote">
    <w:name w:val="Intense Quote"/>
    <w:basedOn w:val="Normal"/>
    <w:next w:val="Normal"/>
    <w:link w:val="IntenseQuoteChar"/>
    <w:uiPriority w:val="30"/>
    <w:qFormat/>
    <w:rsid w:val="00577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162"/>
    <w:rPr>
      <w:i/>
      <w:iCs/>
      <w:color w:val="0F4761" w:themeColor="accent1" w:themeShade="BF"/>
    </w:rPr>
  </w:style>
  <w:style w:type="character" w:styleId="IntenseReference">
    <w:name w:val="Intense Reference"/>
    <w:basedOn w:val="DefaultParagraphFont"/>
    <w:uiPriority w:val="32"/>
    <w:qFormat/>
    <w:rsid w:val="00577162"/>
    <w:rPr>
      <w:b/>
      <w:bCs/>
      <w:smallCaps/>
      <w:color w:val="0F4761" w:themeColor="accent1" w:themeShade="BF"/>
      <w:spacing w:val="5"/>
    </w:rPr>
  </w:style>
  <w:style w:type="character" w:styleId="Hyperlink">
    <w:name w:val="Hyperlink"/>
    <w:basedOn w:val="DefaultParagraphFont"/>
    <w:uiPriority w:val="99"/>
    <w:unhideWhenUsed/>
    <w:rsid w:val="00922B16"/>
    <w:rPr>
      <w:color w:val="467886" w:themeColor="hyperlink"/>
      <w:u w:val="single"/>
    </w:rPr>
  </w:style>
  <w:style w:type="character" w:styleId="UnresolvedMention">
    <w:name w:val="Unresolved Mention"/>
    <w:basedOn w:val="DefaultParagraphFont"/>
    <w:uiPriority w:val="99"/>
    <w:semiHidden/>
    <w:unhideWhenUsed/>
    <w:rsid w:val="00922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70192">
      <w:bodyDiv w:val="1"/>
      <w:marLeft w:val="0"/>
      <w:marRight w:val="0"/>
      <w:marTop w:val="0"/>
      <w:marBottom w:val="0"/>
      <w:divBdr>
        <w:top w:val="none" w:sz="0" w:space="0" w:color="auto"/>
        <w:left w:val="none" w:sz="0" w:space="0" w:color="auto"/>
        <w:bottom w:val="none" w:sz="0" w:space="0" w:color="auto"/>
        <w:right w:val="none" w:sz="0" w:space="0" w:color="auto"/>
      </w:divBdr>
    </w:div>
    <w:div w:id="140974178">
      <w:bodyDiv w:val="1"/>
      <w:marLeft w:val="0"/>
      <w:marRight w:val="0"/>
      <w:marTop w:val="0"/>
      <w:marBottom w:val="0"/>
      <w:divBdr>
        <w:top w:val="none" w:sz="0" w:space="0" w:color="auto"/>
        <w:left w:val="none" w:sz="0" w:space="0" w:color="auto"/>
        <w:bottom w:val="none" w:sz="0" w:space="0" w:color="auto"/>
        <w:right w:val="none" w:sz="0" w:space="0" w:color="auto"/>
      </w:divBdr>
    </w:div>
    <w:div w:id="195852020">
      <w:bodyDiv w:val="1"/>
      <w:marLeft w:val="0"/>
      <w:marRight w:val="0"/>
      <w:marTop w:val="0"/>
      <w:marBottom w:val="0"/>
      <w:divBdr>
        <w:top w:val="none" w:sz="0" w:space="0" w:color="auto"/>
        <w:left w:val="none" w:sz="0" w:space="0" w:color="auto"/>
        <w:bottom w:val="none" w:sz="0" w:space="0" w:color="auto"/>
        <w:right w:val="none" w:sz="0" w:space="0" w:color="auto"/>
      </w:divBdr>
      <w:divsChild>
        <w:div w:id="113527390">
          <w:marLeft w:val="360"/>
          <w:marRight w:val="0"/>
          <w:marTop w:val="200"/>
          <w:marBottom w:val="0"/>
          <w:divBdr>
            <w:top w:val="none" w:sz="0" w:space="0" w:color="auto"/>
            <w:left w:val="none" w:sz="0" w:space="0" w:color="auto"/>
            <w:bottom w:val="none" w:sz="0" w:space="0" w:color="auto"/>
            <w:right w:val="none" w:sz="0" w:space="0" w:color="auto"/>
          </w:divBdr>
        </w:div>
      </w:divsChild>
    </w:div>
    <w:div w:id="212616240">
      <w:bodyDiv w:val="1"/>
      <w:marLeft w:val="0"/>
      <w:marRight w:val="0"/>
      <w:marTop w:val="0"/>
      <w:marBottom w:val="0"/>
      <w:divBdr>
        <w:top w:val="none" w:sz="0" w:space="0" w:color="auto"/>
        <w:left w:val="none" w:sz="0" w:space="0" w:color="auto"/>
        <w:bottom w:val="none" w:sz="0" w:space="0" w:color="auto"/>
        <w:right w:val="none" w:sz="0" w:space="0" w:color="auto"/>
      </w:divBdr>
    </w:div>
    <w:div w:id="1101878372">
      <w:bodyDiv w:val="1"/>
      <w:marLeft w:val="0"/>
      <w:marRight w:val="0"/>
      <w:marTop w:val="0"/>
      <w:marBottom w:val="0"/>
      <w:divBdr>
        <w:top w:val="none" w:sz="0" w:space="0" w:color="auto"/>
        <w:left w:val="none" w:sz="0" w:space="0" w:color="auto"/>
        <w:bottom w:val="none" w:sz="0" w:space="0" w:color="auto"/>
        <w:right w:val="none" w:sz="0" w:space="0" w:color="auto"/>
      </w:divBdr>
    </w:div>
    <w:div w:id="1179465600">
      <w:bodyDiv w:val="1"/>
      <w:marLeft w:val="0"/>
      <w:marRight w:val="0"/>
      <w:marTop w:val="0"/>
      <w:marBottom w:val="0"/>
      <w:divBdr>
        <w:top w:val="none" w:sz="0" w:space="0" w:color="auto"/>
        <w:left w:val="none" w:sz="0" w:space="0" w:color="auto"/>
        <w:bottom w:val="none" w:sz="0" w:space="0" w:color="auto"/>
        <w:right w:val="none" w:sz="0" w:space="0" w:color="auto"/>
      </w:divBdr>
    </w:div>
    <w:div w:id="1542087521">
      <w:bodyDiv w:val="1"/>
      <w:marLeft w:val="0"/>
      <w:marRight w:val="0"/>
      <w:marTop w:val="0"/>
      <w:marBottom w:val="0"/>
      <w:divBdr>
        <w:top w:val="none" w:sz="0" w:space="0" w:color="auto"/>
        <w:left w:val="none" w:sz="0" w:space="0" w:color="auto"/>
        <w:bottom w:val="none" w:sz="0" w:space="0" w:color="auto"/>
        <w:right w:val="none" w:sz="0" w:space="0" w:color="auto"/>
      </w:divBdr>
    </w:div>
    <w:div w:id="1870605661">
      <w:bodyDiv w:val="1"/>
      <w:marLeft w:val="0"/>
      <w:marRight w:val="0"/>
      <w:marTop w:val="0"/>
      <w:marBottom w:val="0"/>
      <w:divBdr>
        <w:top w:val="none" w:sz="0" w:space="0" w:color="auto"/>
        <w:left w:val="none" w:sz="0" w:space="0" w:color="auto"/>
        <w:bottom w:val="none" w:sz="0" w:space="0" w:color="auto"/>
        <w:right w:val="none" w:sz="0" w:space="0" w:color="auto"/>
      </w:divBdr>
    </w:div>
    <w:div w:id="1892766270">
      <w:bodyDiv w:val="1"/>
      <w:marLeft w:val="0"/>
      <w:marRight w:val="0"/>
      <w:marTop w:val="0"/>
      <w:marBottom w:val="0"/>
      <w:divBdr>
        <w:top w:val="none" w:sz="0" w:space="0" w:color="auto"/>
        <w:left w:val="none" w:sz="0" w:space="0" w:color="auto"/>
        <w:bottom w:val="none" w:sz="0" w:space="0" w:color="auto"/>
        <w:right w:val="none" w:sz="0" w:space="0" w:color="auto"/>
      </w:divBdr>
    </w:div>
    <w:div w:id="20807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Mk</dc:creator>
  <cp:keywords/>
  <dc:description/>
  <cp:lastModifiedBy>Pavan Mk</cp:lastModifiedBy>
  <cp:revision>62</cp:revision>
  <dcterms:created xsi:type="dcterms:W3CDTF">2025-08-08T04:46:00Z</dcterms:created>
  <dcterms:modified xsi:type="dcterms:W3CDTF">2025-08-08T11:24:00Z</dcterms:modified>
</cp:coreProperties>
</file>