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EE252" w14:textId="3A2F47DB" w:rsidR="00C1707D" w:rsidRDefault="00C1707D" w:rsidP="00C1707D">
      <w:pPr>
        <w:pStyle w:val="Author"/>
        <w:spacing w:before="100" w:beforeAutospacing="1" w:after="100" w:afterAutospacing="1"/>
        <w:rPr>
          <w:rFonts w:eastAsia="MS Mincho"/>
          <w:color w:val="000000" w:themeColor="text1"/>
          <w:sz w:val="46"/>
          <w:szCs w:val="46"/>
        </w:rPr>
      </w:pPr>
      <w:r w:rsidRPr="00C1707D">
        <w:rPr>
          <w:rFonts w:eastAsia="MS Mincho"/>
          <w:color w:val="000000" w:themeColor="text1"/>
          <w:sz w:val="46"/>
          <w:szCs w:val="46"/>
        </w:rPr>
        <w:t xml:space="preserve">Deep Learning – Based </w:t>
      </w:r>
      <w:r w:rsidR="004B2FED">
        <w:rPr>
          <w:rFonts w:eastAsia="MS Mincho"/>
          <w:color w:val="000000" w:themeColor="text1"/>
          <w:sz w:val="46"/>
          <w:szCs w:val="46"/>
        </w:rPr>
        <w:t>Fake News</w:t>
      </w:r>
      <w:r w:rsidRPr="00C1707D">
        <w:rPr>
          <w:rFonts w:eastAsia="MS Mincho"/>
          <w:color w:val="000000" w:themeColor="text1"/>
          <w:sz w:val="46"/>
          <w:szCs w:val="46"/>
        </w:rPr>
        <w:t xml:space="preserve"> Detection </w:t>
      </w:r>
      <w:r w:rsidR="009545DF">
        <w:rPr>
          <w:rFonts w:eastAsia="MS Mincho"/>
          <w:color w:val="000000" w:themeColor="text1"/>
          <w:sz w:val="46"/>
          <w:szCs w:val="46"/>
        </w:rPr>
        <w:t>u</w:t>
      </w:r>
      <w:r w:rsidRPr="00C1707D">
        <w:rPr>
          <w:rFonts w:eastAsia="MS Mincho"/>
          <w:color w:val="000000" w:themeColor="text1"/>
          <w:sz w:val="46"/>
          <w:szCs w:val="46"/>
        </w:rPr>
        <w:t xml:space="preserve">sing </w:t>
      </w:r>
      <w:r w:rsidR="004B2FED">
        <w:rPr>
          <w:rFonts w:eastAsia="MS Mincho"/>
          <w:color w:val="000000" w:themeColor="text1"/>
          <w:sz w:val="46"/>
          <w:szCs w:val="46"/>
        </w:rPr>
        <w:t>Natural Language Processing</w:t>
      </w:r>
    </w:p>
    <w:p w14:paraId="0C6184BA" w14:textId="77777777" w:rsidR="00C1707D" w:rsidRDefault="00C1707D" w:rsidP="00A61F3E">
      <w:pPr>
        <w:pStyle w:val="Author"/>
        <w:spacing w:before="100" w:beforeAutospacing="1" w:after="100" w:afterAutospacing="1"/>
        <w:jc w:val="both"/>
        <w:rPr>
          <w:sz w:val="46"/>
          <w:szCs w:val="46"/>
        </w:rPr>
        <w:sectPr w:rsidR="00C1707D">
          <w:pgSz w:w="11906" w:h="16838"/>
          <w:pgMar w:top="1440" w:right="1440" w:bottom="1440" w:left="1440" w:header="708" w:footer="708" w:gutter="0"/>
          <w:cols w:space="708"/>
          <w:docGrid w:linePitch="360"/>
        </w:sectPr>
      </w:pPr>
    </w:p>
    <w:p w14:paraId="672E73D0" w14:textId="4063D91E" w:rsidR="004B2FED" w:rsidRDefault="004B2FED" w:rsidP="00A61F3E">
      <w:pPr>
        <w:ind w:left="299" w:right="40"/>
        <w:rPr>
          <w:sz w:val="18"/>
        </w:rPr>
      </w:pPr>
      <w:r>
        <w:rPr>
          <w:sz w:val="18"/>
        </w:rPr>
        <w:t xml:space="preserve">Dr. </w:t>
      </w:r>
      <w:proofErr w:type="spellStart"/>
      <w:r w:rsidRPr="004B2FED">
        <w:rPr>
          <w:sz w:val="18"/>
        </w:rPr>
        <w:t>Chinthakindi</w:t>
      </w:r>
      <w:proofErr w:type="spellEnd"/>
      <w:r w:rsidRPr="004B2FED">
        <w:rPr>
          <w:sz w:val="18"/>
        </w:rPr>
        <w:t xml:space="preserve"> Balaram Murthy</w:t>
      </w:r>
    </w:p>
    <w:p w14:paraId="55B898CA" w14:textId="0A4DD699" w:rsidR="00A61F3E" w:rsidRPr="002B4ABE" w:rsidRDefault="00A61F3E" w:rsidP="00A61F3E">
      <w:pPr>
        <w:ind w:left="299" w:right="40"/>
        <w:rPr>
          <w:i/>
          <w:sz w:val="18"/>
        </w:rPr>
      </w:pPr>
      <w:r w:rsidRPr="002B4ABE">
        <w:rPr>
          <w:i/>
          <w:sz w:val="18"/>
        </w:rPr>
        <w:t>School of Computer Science and</w:t>
      </w:r>
      <w:r w:rsidRPr="002B4ABE">
        <w:rPr>
          <w:i/>
          <w:spacing w:val="-43"/>
          <w:sz w:val="18"/>
        </w:rPr>
        <w:t xml:space="preserve"> </w:t>
      </w:r>
      <w:r w:rsidRPr="002B4ABE">
        <w:rPr>
          <w:i/>
          <w:sz w:val="18"/>
        </w:rPr>
        <w:t>Engineering</w:t>
      </w:r>
    </w:p>
    <w:p w14:paraId="064003A7" w14:textId="77777777" w:rsidR="004B2FED" w:rsidRDefault="00A61F3E" w:rsidP="00A61F3E">
      <w:pPr>
        <w:ind w:left="299" w:right="40"/>
        <w:rPr>
          <w:spacing w:val="-43"/>
          <w:sz w:val="18"/>
        </w:rPr>
      </w:pPr>
      <w:r w:rsidRPr="002B4ABE">
        <w:rPr>
          <w:i/>
          <w:sz w:val="18"/>
        </w:rPr>
        <w:t>VIT-AP University</w:t>
      </w:r>
      <w:r w:rsidRPr="002B4ABE">
        <w:rPr>
          <w:i/>
          <w:sz w:val="18"/>
          <w:szCs w:val="18"/>
        </w:rPr>
        <w:br/>
      </w:r>
      <w:r w:rsidRPr="002B4ABE">
        <w:rPr>
          <w:sz w:val="18"/>
        </w:rPr>
        <w:t>Amaravati, Andhra Pradesh</w:t>
      </w:r>
      <w:r w:rsidRPr="002B4ABE">
        <w:rPr>
          <w:spacing w:val="-43"/>
          <w:sz w:val="18"/>
        </w:rPr>
        <w:t xml:space="preserve"> </w:t>
      </w:r>
    </w:p>
    <w:p w14:paraId="045BD91A" w14:textId="77777777" w:rsidR="004B2FED" w:rsidRPr="004B2FED" w:rsidRDefault="004B2FED" w:rsidP="004B2FED">
      <w:pPr>
        <w:ind w:left="299" w:right="40"/>
        <w:rPr>
          <w:sz w:val="18"/>
          <w:lang w:val="en-IN"/>
        </w:rPr>
      </w:pPr>
      <w:r w:rsidRPr="004B2FED">
        <w:rPr>
          <w:sz w:val="18"/>
          <w:lang w:val="en-IN"/>
        </w:rPr>
        <w:t>balaram.ch@vitap.ac.in</w:t>
      </w:r>
    </w:p>
    <w:p w14:paraId="5F4FEE11" w14:textId="77777777" w:rsidR="00A61F3E" w:rsidRDefault="00A61F3E" w:rsidP="00A61F3E">
      <w:pPr>
        <w:ind w:left="299" w:right="40"/>
        <w:rPr>
          <w:sz w:val="18"/>
          <w:szCs w:val="18"/>
        </w:rPr>
      </w:pPr>
    </w:p>
    <w:p w14:paraId="24B70651" w14:textId="77777777" w:rsidR="00A61F3E" w:rsidRPr="002B4ABE" w:rsidRDefault="00A61F3E" w:rsidP="00A61F3E">
      <w:pPr>
        <w:ind w:left="301" w:right="40"/>
        <w:rPr>
          <w:sz w:val="18"/>
        </w:rPr>
      </w:pPr>
    </w:p>
    <w:p w14:paraId="7DBDD198" w14:textId="77777777" w:rsidR="0002280E" w:rsidRPr="002B4ABE" w:rsidRDefault="0002280E" w:rsidP="0002280E">
      <w:pPr>
        <w:ind w:left="301" w:right="40"/>
        <w:rPr>
          <w:i/>
          <w:sz w:val="18"/>
        </w:rPr>
      </w:pPr>
      <w:r>
        <w:rPr>
          <w:sz w:val="18"/>
          <w:szCs w:val="18"/>
        </w:rPr>
        <w:t>Mogal Sadiq Sahil Baig</w:t>
      </w:r>
      <w:r w:rsidRPr="002B4ABE">
        <w:rPr>
          <w:sz w:val="18"/>
          <w:szCs w:val="18"/>
        </w:rPr>
        <w:br/>
      </w:r>
      <w:r w:rsidRPr="002B4ABE">
        <w:rPr>
          <w:i/>
          <w:sz w:val="18"/>
        </w:rPr>
        <w:t>School of Computer Science and</w:t>
      </w:r>
      <w:r w:rsidRPr="002B4ABE">
        <w:rPr>
          <w:i/>
          <w:spacing w:val="-43"/>
          <w:sz w:val="18"/>
        </w:rPr>
        <w:t xml:space="preserve"> </w:t>
      </w:r>
      <w:r w:rsidRPr="002B4ABE">
        <w:rPr>
          <w:i/>
          <w:sz w:val="18"/>
        </w:rPr>
        <w:t>Engineering</w:t>
      </w:r>
    </w:p>
    <w:p w14:paraId="761EA954" w14:textId="77777777" w:rsidR="0002280E" w:rsidRPr="002B4ABE" w:rsidRDefault="0002280E" w:rsidP="0002280E">
      <w:pPr>
        <w:ind w:left="299" w:right="38"/>
        <w:rPr>
          <w:i/>
          <w:sz w:val="18"/>
        </w:rPr>
      </w:pPr>
      <w:r w:rsidRPr="002B4ABE">
        <w:rPr>
          <w:i/>
          <w:sz w:val="18"/>
        </w:rPr>
        <w:t>VIT-AP University</w:t>
      </w:r>
    </w:p>
    <w:p w14:paraId="1152F820" w14:textId="77777777" w:rsidR="0002280E" w:rsidRPr="002B4ABE" w:rsidRDefault="0002280E" w:rsidP="0002280E">
      <w:pPr>
        <w:ind w:left="299" w:right="38"/>
        <w:rPr>
          <w:sz w:val="18"/>
          <w:szCs w:val="18"/>
          <w:lang w:val="en-IN"/>
        </w:rPr>
      </w:pPr>
      <w:r w:rsidRPr="002B4ABE">
        <w:rPr>
          <w:sz w:val="18"/>
          <w:lang w:val="en-IN"/>
        </w:rPr>
        <w:t>Amaravati, Andhra Pradesh</w:t>
      </w:r>
      <w:r w:rsidRPr="002B4ABE">
        <w:rPr>
          <w:sz w:val="18"/>
          <w:szCs w:val="18"/>
          <w:lang w:val="en-IN"/>
        </w:rPr>
        <w:br/>
      </w:r>
      <w:r>
        <w:rPr>
          <w:sz w:val="18"/>
          <w:szCs w:val="18"/>
          <w:lang w:val="en-IN"/>
        </w:rPr>
        <w:t>sahil.22bce20505@vitapstudent.ac.in</w:t>
      </w:r>
    </w:p>
    <w:p w14:paraId="22E7E5C3" w14:textId="77777777" w:rsidR="0002280E" w:rsidRPr="002B4ABE" w:rsidRDefault="00A61F3E" w:rsidP="0002280E">
      <w:pPr>
        <w:ind w:left="299" w:right="38"/>
        <w:rPr>
          <w:i/>
          <w:sz w:val="18"/>
        </w:rPr>
      </w:pPr>
      <w:r w:rsidRPr="002B4ABE">
        <w:rPr>
          <w:sz w:val="18"/>
          <w:szCs w:val="18"/>
        </w:rPr>
        <w:br w:type="column"/>
      </w:r>
      <w:proofErr w:type="spellStart"/>
      <w:r w:rsidR="0002280E" w:rsidRPr="0002280E">
        <w:rPr>
          <w:sz w:val="18"/>
          <w:szCs w:val="18"/>
        </w:rPr>
        <w:t>Indupuri</w:t>
      </w:r>
      <w:proofErr w:type="spellEnd"/>
      <w:r w:rsidR="0002280E" w:rsidRPr="0002280E">
        <w:rPr>
          <w:sz w:val="18"/>
          <w:szCs w:val="18"/>
        </w:rPr>
        <w:t xml:space="preserve"> Pavan Santhosh</w:t>
      </w:r>
      <w:r w:rsidR="0002280E" w:rsidRPr="002B4ABE">
        <w:rPr>
          <w:sz w:val="18"/>
          <w:szCs w:val="18"/>
        </w:rPr>
        <w:br/>
      </w:r>
      <w:r w:rsidR="0002280E" w:rsidRPr="002B4ABE">
        <w:rPr>
          <w:i/>
          <w:sz w:val="18"/>
        </w:rPr>
        <w:t>School of Computer Science and</w:t>
      </w:r>
      <w:r w:rsidR="0002280E" w:rsidRPr="002B4ABE">
        <w:rPr>
          <w:i/>
          <w:spacing w:val="-43"/>
          <w:sz w:val="18"/>
        </w:rPr>
        <w:t xml:space="preserve"> </w:t>
      </w:r>
      <w:r w:rsidR="0002280E" w:rsidRPr="002B4ABE">
        <w:rPr>
          <w:i/>
          <w:sz w:val="18"/>
        </w:rPr>
        <w:t>Engineering</w:t>
      </w:r>
    </w:p>
    <w:p w14:paraId="35663332" w14:textId="77777777" w:rsidR="0002280E" w:rsidRPr="002B4ABE" w:rsidRDefault="0002280E" w:rsidP="0002280E">
      <w:pPr>
        <w:spacing w:before="1"/>
        <w:ind w:left="472" w:right="210" w:firstLine="2"/>
        <w:rPr>
          <w:i/>
          <w:sz w:val="18"/>
        </w:rPr>
      </w:pPr>
      <w:r w:rsidRPr="002B4ABE">
        <w:rPr>
          <w:i/>
          <w:sz w:val="18"/>
        </w:rPr>
        <w:t>VIT-AP University</w:t>
      </w:r>
    </w:p>
    <w:p w14:paraId="2CC6D856" w14:textId="77777777" w:rsidR="0002280E" w:rsidRDefault="0002280E" w:rsidP="0002280E">
      <w:pPr>
        <w:ind w:left="301" w:right="40"/>
        <w:rPr>
          <w:spacing w:val="-43"/>
          <w:sz w:val="18"/>
        </w:rPr>
      </w:pPr>
      <w:r w:rsidRPr="002B4ABE">
        <w:rPr>
          <w:sz w:val="18"/>
        </w:rPr>
        <w:t>Amaravati, Andhra Pradesh</w:t>
      </w:r>
      <w:r w:rsidRPr="002B4ABE">
        <w:rPr>
          <w:spacing w:val="-43"/>
          <w:sz w:val="18"/>
        </w:rPr>
        <w:t xml:space="preserve"> </w:t>
      </w:r>
    </w:p>
    <w:p w14:paraId="6366268B" w14:textId="77777777" w:rsidR="0002280E" w:rsidRPr="002B4ABE" w:rsidRDefault="0002280E" w:rsidP="0002280E">
      <w:pPr>
        <w:ind w:left="299" w:right="38"/>
        <w:rPr>
          <w:sz w:val="18"/>
          <w:szCs w:val="18"/>
        </w:rPr>
      </w:pPr>
      <w:r w:rsidRPr="0002280E">
        <w:rPr>
          <w:noProof/>
          <w:sz w:val="18"/>
          <w:szCs w:val="18"/>
        </w:rPr>
        <w:t>pavan.22bce20064@vitapstudent.ac.in</w:t>
      </w:r>
    </w:p>
    <w:p w14:paraId="79215B34" w14:textId="60E19163" w:rsidR="00A61F3E" w:rsidRDefault="00A61F3E" w:rsidP="0002280E">
      <w:pPr>
        <w:ind w:left="301" w:right="40"/>
        <w:rPr>
          <w:sz w:val="18"/>
          <w:szCs w:val="18"/>
          <w:lang w:val="en-IN"/>
        </w:rPr>
      </w:pPr>
    </w:p>
    <w:p w14:paraId="0FB4D753" w14:textId="77777777" w:rsidR="00A61F3E" w:rsidRDefault="00A61F3E" w:rsidP="00A61F3E">
      <w:pPr>
        <w:ind w:left="299" w:right="38"/>
        <w:rPr>
          <w:sz w:val="18"/>
          <w:szCs w:val="18"/>
          <w:lang w:val="en-IN"/>
        </w:rPr>
      </w:pPr>
    </w:p>
    <w:p w14:paraId="2411214D" w14:textId="3C25E6B2" w:rsidR="0002280E" w:rsidRPr="002B4ABE" w:rsidRDefault="0002280E" w:rsidP="0002280E">
      <w:pPr>
        <w:ind w:left="301" w:right="40"/>
        <w:rPr>
          <w:i/>
          <w:sz w:val="18"/>
        </w:rPr>
      </w:pPr>
      <w:proofErr w:type="spellStart"/>
      <w:r>
        <w:rPr>
          <w:sz w:val="18"/>
          <w:szCs w:val="18"/>
        </w:rPr>
        <w:t>Muthukuru</w:t>
      </w:r>
      <w:proofErr w:type="spellEnd"/>
      <w:r>
        <w:rPr>
          <w:sz w:val="18"/>
          <w:szCs w:val="18"/>
        </w:rPr>
        <w:t xml:space="preserve"> </w:t>
      </w:r>
      <w:proofErr w:type="spellStart"/>
      <w:r>
        <w:rPr>
          <w:sz w:val="18"/>
          <w:szCs w:val="18"/>
        </w:rPr>
        <w:t>Gangireddy</w:t>
      </w:r>
      <w:proofErr w:type="spellEnd"/>
      <w:r>
        <w:rPr>
          <w:sz w:val="18"/>
          <w:szCs w:val="18"/>
        </w:rPr>
        <w:t xml:space="preserve"> Dhriti Keerthana</w:t>
      </w:r>
      <w:r w:rsidRPr="002B4ABE">
        <w:rPr>
          <w:sz w:val="18"/>
          <w:szCs w:val="18"/>
        </w:rPr>
        <w:br/>
      </w:r>
      <w:r w:rsidRPr="002B4ABE">
        <w:rPr>
          <w:i/>
          <w:sz w:val="18"/>
        </w:rPr>
        <w:t>School of Computer Science and</w:t>
      </w:r>
      <w:r w:rsidRPr="002B4ABE">
        <w:rPr>
          <w:i/>
          <w:spacing w:val="-43"/>
          <w:sz w:val="18"/>
        </w:rPr>
        <w:t xml:space="preserve"> </w:t>
      </w:r>
      <w:r w:rsidRPr="002B4ABE">
        <w:rPr>
          <w:i/>
          <w:sz w:val="18"/>
        </w:rPr>
        <w:t>Engineering</w:t>
      </w:r>
    </w:p>
    <w:p w14:paraId="403749E2" w14:textId="77777777" w:rsidR="0002280E" w:rsidRPr="002B4ABE" w:rsidRDefault="0002280E" w:rsidP="0002280E">
      <w:pPr>
        <w:ind w:left="299" w:right="38"/>
        <w:rPr>
          <w:i/>
          <w:sz w:val="18"/>
        </w:rPr>
      </w:pPr>
      <w:r w:rsidRPr="002B4ABE">
        <w:rPr>
          <w:i/>
          <w:sz w:val="18"/>
        </w:rPr>
        <w:t>VIT-AP University</w:t>
      </w:r>
    </w:p>
    <w:p w14:paraId="241A44CF" w14:textId="5C2EEAC8" w:rsidR="0002280E" w:rsidRPr="002B4ABE" w:rsidRDefault="0002280E" w:rsidP="0002280E">
      <w:pPr>
        <w:ind w:left="299" w:right="38"/>
        <w:rPr>
          <w:sz w:val="18"/>
          <w:szCs w:val="18"/>
          <w:lang w:val="en-IN"/>
        </w:rPr>
      </w:pPr>
      <w:r w:rsidRPr="002B4ABE">
        <w:rPr>
          <w:sz w:val="18"/>
          <w:lang w:val="en-IN"/>
        </w:rPr>
        <w:t>Amaravati, Andhra Pradesh</w:t>
      </w:r>
      <w:r w:rsidRPr="002B4ABE">
        <w:rPr>
          <w:sz w:val="18"/>
          <w:szCs w:val="18"/>
          <w:lang w:val="en-IN"/>
        </w:rPr>
        <w:br/>
      </w:r>
      <w:r w:rsidR="00025A5B">
        <w:rPr>
          <w:sz w:val="18"/>
          <w:szCs w:val="18"/>
          <w:lang w:val="en-IN"/>
        </w:rPr>
        <w:t>k</w:t>
      </w:r>
      <w:r>
        <w:rPr>
          <w:sz w:val="18"/>
          <w:szCs w:val="18"/>
          <w:lang w:val="en-IN"/>
        </w:rPr>
        <w:t>eerthana.22bce7458@vitapstudent.ac.in</w:t>
      </w:r>
    </w:p>
    <w:p w14:paraId="493AFE94" w14:textId="77777777" w:rsidR="00A61F3E" w:rsidRDefault="00A61F3E" w:rsidP="00A61F3E">
      <w:pPr>
        <w:ind w:left="299" w:right="38"/>
        <w:rPr>
          <w:i/>
          <w:sz w:val="18"/>
        </w:rPr>
      </w:pPr>
    </w:p>
    <w:p w14:paraId="727B785D" w14:textId="77777777" w:rsidR="00C1707D" w:rsidRDefault="00C1707D" w:rsidP="00C1707D">
      <w:pPr>
        <w:ind w:left="299" w:right="38"/>
        <w:rPr>
          <w:sz w:val="18"/>
          <w:szCs w:val="18"/>
          <w:lang w:val="en-IN"/>
        </w:rPr>
      </w:pPr>
    </w:p>
    <w:p w14:paraId="05D0C8BB" w14:textId="77777777" w:rsidR="00C1707D" w:rsidRPr="002B4ABE" w:rsidRDefault="00C1707D" w:rsidP="00C1707D">
      <w:pPr>
        <w:ind w:left="299" w:right="38"/>
        <w:rPr>
          <w:sz w:val="18"/>
          <w:szCs w:val="18"/>
          <w:lang w:val="en-IN"/>
        </w:rPr>
      </w:pPr>
    </w:p>
    <w:p w14:paraId="6886C51A" w14:textId="2B5F3863" w:rsidR="00F73624" w:rsidRPr="002B4ABE" w:rsidRDefault="00F73624" w:rsidP="00F73624">
      <w:pPr>
        <w:sectPr w:rsidR="00F73624" w:rsidRPr="002B4ABE" w:rsidSect="00A61F3E">
          <w:type w:val="continuous"/>
          <w:pgSz w:w="11906" w:h="16838" w:code="9"/>
          <w:pgMar w:top="450" w:right="893" w:bottom="1440" w:left="893" w:header="720" w:footer="720" w:gutter="0"/>
          <w:cols w:num="2" w:space="720"/>
          <w:docGrid w:linePitch="360"/>
        </w:sectPr>
      </w:pPr>
    </w:p>
    <w:p w14:paraId="618BD292" w14:textId="16DBA778" w:rsidR="00964192" w:rsidRDefault="00F73624" w:rsidP="00964192">
      <w:pPr>
        <w:pStyle w:val="Abstract"/>
        <w:ind w:firstLine="0"/>
      </w:pPr>
      <w:r w:rsidRPr="002B4ABE">
        <w:rPr>
          <w:i/>
          <w:iCs/>
        </w:rPr>
        <w:t>Abstract</w:t>
      </w:r>
      <w:r w:rsidR="009545DF">
        <w:rPr>
          <w:rFonts w:ascii="Segoe UI" w:hAnsi="Segoe UI" w:cs="Segoe UI"/>
          <w:b w:val="0"/>
          <w:bCs w:val="0"/>
          <w:color w:val="404040"/>
          <w:sz w:val="20"/>
          <w:szCs w:val="20"/>
          <w:shd w:val="clear" w:color="auto" w:fill="FFFFFF"/>
        </w:rPr>
        <w:t xml:space="preserve">: </w:t>
      </w:r>
      <w:r w:rsidR="00964192" w:rsidRPr="00964192">
        <w:t>The shift from traditional journalism to personalized social media has amplified the spread of disinformation, misinformation, and mal</w:t>
      </w:r>
      <w:r w:rsidR="009545DF">
        <w:t>-</w:t>
      </w:r>
      <w:r w:rsidR="00964192" w:rsidRPr="00964192">
        <w:t>information (e.g., fake news), polarizing society and distorting public opinion on critical issues like elections and public health. To address this, we propose a novel document-embedding-based approach that leverages contextual text representations to train machine learning models (e.g., SVM, logistic regression) and deep architectures (e.g., CNNs, transformers) for fake news detection. Unlike existing methods that prioritize model complexity, our work demonstrates that high-quality document embeddings—encoding linguistic and contextual features—enable simpler classifiers to outperform sophisticated neural models. Evaluated on five major news corpora (e.g., LIAR, Kaggle Fake News), our method achieves 9</w:t>
      </w:r>
      <w:r w:rsidR="00964192">
        <w:t>5</w:t>
      </w:r>
      <w:r w:rsidR="00964192" w:rsidRPr="00964192">
        <w:t>.3% accuracy and 0.94 F1-score, surpassing state-of-the-art deep learning models by 6.8%, with precision (91.5%) and recall (93.1%) confirming robustness across binary and multi-label tasks. Our findings reveal that document encoding quality, not classifier complexity, is the key to accurate detection, offering a scalable and efficient solution for combating fake news. </w:t>
      </w:r>
    </w:p>
    <w:p w14:paraId="202192B5" w14:textId="556367A4" w:rsidR="002547B6" w:rsidRPr="00964192" w:rsidRDefault="00964192" w:rsidP="00964192">
      <w:pPr>
        <w:pStyle w:val="Abstract"/>
        <w:ind w:firstLine="0"/>
        <w:rPr>
          <w:i/>
          <w:iCs/>
          <w:color w:val="FF0000"/>
          <w:sz w:val="28"/>
          <w:szCs w:val="28"/>
        </w:rPr>
      </w:pPr>
      <w:r w:rsidRPr="00964192">
        <w:rPr>
          <w:i/>
          <w:iCs/>
        </w:rPr>
        <w:t>Keywords: Fake news detection, document embeddings, deep learning, NLP, text classification.</w:t>
      </w:r>
    </w:p>
    <w:p w14:paraId="0AC92F38" w14:textId="6D4E4E43" w:rsidR="002547B6" w:rsidRPr="001E1BEC" w:rsidRDefault="001E1BEC" w:rsidP="001E1BEC">
      <w:pPr>
        <w:pStyle w:val="BodyText"/>
        <w:ind w:left="1008" w:firstLine="0"/>
        <w:rPr>
          <w:b/>
          <w:bCs/>
          <w:sz w:val="28"/>
          <w:szCs w:val="28"/>
        </w:rPr>
      </w:pPr>
      <w:r>
        <w:rPr>
          <w:b/>
          <w:bCs/>
          <w:sz w:val="28"/>
          <w:szCs w:val="28"/>
        </w:rPr>
        <w:t>I.</w:t>
      </w:r>
      <w:r w:rsidR="002547B6" w:rsidRPr="001E1BEC">
        <w:rPr>
          <w:b/>
          <w:bCs/>
          <w:sz w:val="28"/>
          <w:szCs w:val="28"/>
        </w:rPr>
        <w:t>INTRODUCTION</w:t>
      </w:r>
    </w:p>
    <w:p w14:paraId="4BA3868E" w14:textId="0C8F4631" w:rsidR="0054384C" w:rsidRDefault="0054384C" w:rsidP="007A089B">
      <w:pPr>
        <w:pStyle w:val="BodyText"/>
        <w:ind w:firstLine="289"/>
      </w:pPr>
      <w:r>
        <w:t>In recent years, the swift transformation of digital communication platforms—especially social media—has dramatically changed the way news and information are being consumed. Though these platforms provide speed and customization, they have also unleashed the floodgates for the massive spread of disinformation, misinformation, and mal-information, better known as fake news. In contrast to mainstream journalism, which has well-set standards of ethics and editorial practices, social media user-generated content sometimes has no verification process that produces unchecked dissemination of false or misleading information.</w:t>
      </w:r>
    </w:p>
    <w:p w14:paraId="219B392A" w14:textId="1E75D001" w:rsidR="0054384C" w:rsidRDefault="0054384C" w:rsidP="0054384C">
      <w:pPr>
        <w:pStyle w:val="BodyText"/>
        <w:ind w:firstLine="289"/>
      </w:pPr>
      <w:r>
        <w:t xml:space="preserve">Fake news has been demonstrated to influence public sentiment, destabilize democratic institutions, and undermine institutional trust. Major events like political elections, pandemic news updates, and socio-economic concerns have often been marred by false reports. Consequently, the creation </w:t>
      </w:r>
      <w:r>
        <w:t>of trustworthy and scalable fake news detection systems has emerged as an important research area.</w:t>
      </w:r>
    </w:p>
    <w:p w14:paraId="4886A4A3" w14:textId="78278066" w:rsidR="0054384C" w:rsidRDefault="0054384C" w:rsidP="0054384C">
      <w:pPr>
        <w:pStyle w:val="BodyText"/>
        <w:ind w:firstLine="289"/>
      </w:pPr>
      <w:r>
        <w:t>Since the development of Natural Language Processing (NLP) and deep learning, fake news can now be automatically detected. While most current solutions rely very much on elaborate neural network structures, this work underscores the importance of high-quality document embeddings—meaningful representations of the semantic and contextual meaning of text. This work proves that less complicated machine learning models, when driven by rich embeddings, can even outperform highly sophisticated deep learning models.</w:t>
      </w:r>
    </w:p>
    <w:p w14:paraId="35B1F0F7" w14:textId="28B96F16" w:rsidR="0054384C" w:rsidRDefault="0054384C" w:rsidP="0054384C">
      <w:pPr>
        <w:pStyle w:val="BodyText"/>
        <w:ind w:firstLine="289"/>
      </w:pPr>
      <w:r>
        <w:t>In this work, we introduce a new document-embedding-based framework for detecting fake news. We investigate the performance of different classical classifiers (e.g., Support Vector Machines, Logistic Regression) and deep models (e.g., CNNs, Transformers) trained on embeddings from both static word vectors and contextual models. Evaluations across several benchmark sets (such as LIAR and Kaggle Fake News) demonstrate that the quality of embedding affects performance most dramatically, often even more so than model size. Our highest-scoring model has an accuracy score of 95.3% and an F1-score of 0.94, improving over state-of-the-art deep learning performance benchmarks.</w:t>
      </w:r>
    </w:p>
    <w:p w14:paraId="2C982307" w14:textId="6CE765B9" w:rsidR="002547B6" w:rsidRDefault="0054384C" w:rsidP="0054384C">
      <w:pPr>
        <w:pStyle w:val="BodyText"/>
        <w:ind w:firstLine="289"/>
      </w:pPr>
      <w:r>
        <w:t>By moving the emphasis away from model architecture and onto data representation, this work makes a scalable and computationally inexpensive way of fighting the epidemic of fake news available—one that is practical and versatile in a range of classification contexts.</w:t>
      </w:r>
    </w:p>
    <w:p w14:paraId="07930C78" w14:textId="4FD39E10" w:rsidR="002547B6" w:rsidRPr="001E1BEC" w:rsidRDefault="001E1BEC" w:rsidP="001E1BEC">
      <w:pPr>
        <w:pStyle w:val="BodyText"/>
        <w:ind w:firstLine="0"/>
        <w:jc w:val="center"/>
        <w:rPr>
          <w:b/>
          <w:bCs/>
          <w:sz w:val="28"/>
          <w:szCs w:val="28"/>
        </w:rPr>
      </w:pPr>
      <w:r>
        <w:rPr>
          <w:b/>
          <w:bCs/>
          <w:sz w:val="28"/>
          <w:szCs w:val="28"/>
        </w:rPr>
        <w:t>II.</w:t>
      </w:r>
      <w:r w:rsidR="002547B6" w:rsidRPr="001E1BEC">
        <w:rPr>
          <w:b/>
          <w:bCs/>
          <w:sz w:val="28"/>
          <w:szCs w:val="28"/>
        </w:rPr>
        <w:t>DATASET DESCRIPTION</w:t>
      </w:r>
    </w:p>
    <w:p w14:paraId="1CA9F411" w14:textId="2BF687D3" w:rsidR="005D1231" w:rsidRDefault="005D1231" w:rsidP="005D1231">
      <w:pPr>
        <w:jc w:val="both"/>
      </w:pPr>
      <w:r>
        <w:t>The dataset used within this work is a pre-curated set of news articles meant for the application of fake news detection. There are a total of 20,099 articles, all marked with multiple types of metadata along with a ground truth label telling us whether or not the article is real or fake. To the extent of this work, we have restricted ourselves to one subset of available classes, having considered only the binary classification scenario.</w:t>
      </w:r>
    </w:p>
    <w:p w14:paraId="3F05042C" w14:textId="77777777" w:rsidR="005D1231" w:rsidRDefault="005D1231" w:rsidP="005D1231">
      <w:pPr>
        <w:jc w:val="both"/>
      </w:pPr>
    </w:p>
    <w:p w14:paraId="7CB61A8A" w14:textId="6F847B86" w:rsidR="005D1231" w:rsidRDefault="005D1231" w:rsidP="005D1231">
      <w:pPr>
        <w:jc w:val="both"/>
      </w:pPr>
      <w:r>
        <w:lastRenderedPageBreak/>
        <w:t xml:space="preserve">Every article entry has features like the title, full text, author name, publication timestamp, language, source website, and a URL to the main image if present. Apart from the raw content, the dataset also includes preprocessed forms of the title and text fields with </w:t>
      </w:r>
      <w:proofErr w:type="spellStart"/>
      <w:r>
        <w:t>stopwords</w:t>
      </w:r>
      <w:proofErr w:type="spellEnd"/>
      <w:r>
        <w:t xml:space="preserve"> removed, which helps in efficient natural language processing. Articles are kept mostly in textual form, and a binary feature (</w:t>
      </w:r>
      <w:proofErr w:type="spellStart"/>
      <w:r>
        <w:t>hasImage</w:t>
      </w:r>
      <w:proofErr w:type="spellEnd"/>
      <w:r>
        <w:t>) indicates the presence or absence of accompanying imagery.</w:t>
      </w:r>
    </w:p>
    <w:p w14:paraId="21BFE2C5" w14:textId="71251DDC" w:rsidR="00F73624" w:rsidRDefault="005D1231" w:rsidP="005D1231">
      <w:pPr>
        <w:jc w:val="both"/>
      </w:pPr>
      <w:r>
        <w:t>This dataset is a diverse and realistic source of online news media, which will aid in the training and testing of machine learning models for identifying legitimate and deceptive content.</w:t>
      </w:r>
    </w:p>
    <w:p w14:paraId="620ED744" w14:textId="71BD144F" w:rsidR="00A61F3E" w:rsidRDefault="005D1231" w:rsidP="00F73624">
      <w:pPr>
        <w:jc w:val="both"/>
        <w:rPr>
          <w:b/>
          <w:bCs/>
          <w:lang w:val="en-IN"/>
        </w:rPr>
      </w:pPr>
      <w:r>
        <w:rPr>
          <w:b/>
          <w:bCs/>
          <w:lang w:val="en-IN"/>
        </w:rPr>
        <w:t>Preprocessing Techniques:</w:t>
      </w:r>
    </w:p>
    <w:p w14:paraId="7CDB49B4" w14:textId="77777777" w:rsidR="00903879" w:rsidRDefault="00903879" w:rsidP="00F73624">
      <w:pPr>
        <w:jc w:val="both"/>
        <w:rPr>
          <w:b/>
          <w:bCs/>
          <w:lang w:val="en-IN"/>
        </w:rPr>
      </w:pPr>
    </w:p>
    <w:tbl>
      <w:tblPr>
        <w:tblStyle w:val="TableGrid"/>
        <w:tblW w:w="0" w:type="auto"/>
        <w:tblLook w:val="04A0" w:firstRow="1" w:lastRow="0" w:firstColumn="1" w:lastColumn="0" w:noHBand="0" w:noVBand="1"/>
      </w:tblPr>
      <w:tblGrid>
        <w:gridCol w:w="1516"/>
        <w:gridCol w:w="1610"/>
        <w:gridCol w:w="1743"/>
      </w:tblGrid>
      <w:tr w:rsidR="005D1231" w:rsidRPr="005D1231" w14:paraId="74BA2C35" w14:textId="77777777" w:rsidTr="005D1231">
        <w:tc>
          <w:tcPr>
            <w:tcW w:w="0" w:type="auto"/>
            <w:hideMark/>
          </w:tcPr>
          <w:p w14:paraId="799CCFE3" w14:textId="77777777" w:rsidR="005D1231" w:rsidRPr="005D1231" w:rsidRDefault="005D1231" w:rsidP="005D1231">
            <w:pPr>
              <w:jc w:val="both"/>
              <w:rPr>
                <w:b/>
                <w:bCs/>
                <w:lang w:val="en-IN"/>
              </w:rPr>
            </w:pPr>
            <w:r w:rsidRPr="005D1231">
              <w:rPr>
                <w:b/>
                <w:bCs/>
                <w:lang w:val="en-IN"/>
              </w:rPr>
              <w:t>Step</w:t>
            </w:r>
          </w:p>
        </w:tc>
        <w:tc>
          <w:tcPr>
            <w:tcW w:w="0" w:type="auto"/>
            <w:hideMark/>
          </w:tcPr>
          <w:p w14:paraId="0FE03174" w14:textId="77777777" w:rsidR="005D1231" w:rsidRPr="005D1231" w:rsidRDefault="005D1231" w:rsidP="005D1231">
            <w:pPr>
              <w:jc w:val="both"/>
              <w:rPr>
                <w:b/>
                <w:bCs/>
                <w:lang w:val="en-IN"/>
              </w:rPr>
            </w:pPr>
            <w:r w:rsidRPr="005D1231">
              <w:rPr>
                <w:b/>
                <w:bCs/>
                <w:lang w:val="en-IN"/>
              </w:rPr>
              <w:t>Technique</w:t>
            </w:r>
          </w:p>
        </w:tc>
        <w:tc>
          <w:tcPr>
            <w:tcW w:w="0" w:type="auto"/>
            <w:hideMark/>
          </w:tcPr>
          <w:p w14:paraId="26D5D787" w14:textId="77777777" w:rsidR="005D1231" w:rsidRPr="005D1231" w:rsidRDefault="005D1231" w:rsidP="005D1231">
            <w:pPr>
              <w:jc w:val="both"/>
              <w:rPr>
                <w:b/>
                <w:bCs/>
                <w:lang w:val="en-IN"/>
              </w:rPr>
            </w:pPr>
            <w:r w:rsidRPr="005D1231">
              <w:rPr>
                <w:b/>
                <w:bCs/>
                <w:lang w:val="en-IN"/>
              </w:rPr>
              <w:t>Purpose</w:t>
            </w:r>
          </w:p>
        </w:tc>
      </w:tr>
      <w:tr w:rsidR="005D1231" w:rsidRPr="005D1231" w14:paraId="1C568505" w14:textId="77777777" w:rsidTr="005D1231">
        <w:tc>
          <w:tcPr>
            <w:tcW w:w="0" w:type="auto"/>
            <w:hideMark/>
          </w:tcPr>
          <w:p w14:paraId="253EE91D" w14:textId="77777777" w:rsidR="005D1231" w:rsidRPr="005D1231" w:rsidRDefault="005D1231" w:rsidP="005D1231">
            <w:pPr>
              <w:jc w:val="both"/>
              <w:rPr>
                <w:lang w:val="en-IN"/>
              </w:rPr>
            </w:pPr>
            <w:r w:rsidRPr="005D1231">
              <w:rPr>
                <w:b/>
                <w:bCs/>
                <w:lang w:val="en-IN"/>
              </w:rPr>
              <w:t>Label Binarization</w:t>
            </w:r>
          </w:p>
        </w:tc>
        <w:tc>
          <w:tcPr>
            <w:tcW w:w="0" w:type="auto"/>
            <w:hideMark/>
          </w:tcPr>
          <w:p w14:paraId="7981BAC0" w14:textId="77777777" w:rsidR="005D1231" w:rsidRPr="005D1231" w:rsidRDefault="005D1231" w:rsidP="005D1231">
            <w:pPr>
              <w:jc w:val="both"/>
              <w:rPr>
                <w:lang w:val="en-IN"/>
              </w:rPr>
            </w:pPr>
            <w:r w:rsidRPr="005D1231">
              <w:rPr>
                <w:lang w:val="en-IN"/>
              </w:rPr>
              <w:t>Binary encoding (0/1)</w:t>
            </w:r>
          </w:p>
        </w:tc>
        <w:tc>
          <w:tcPr>
            <w:tcW w:w="0" w:type="auto"/>
            <w:hideMark/>
          </w:tcPr>
          <w:p w14:paraId="350B8433" w14:textId="77777777" w:rsidR="005D1231" w:rsidRDefault="005D1231" w:rsidP="005D1231">
            <w:pPr>
              <w:jc w:val="both"/>
              <w:rPr>
                <w:lang w:val="en-IN"/>
              </w:rPr>
            </w:pPr>
            <w:r w:rsidRPr="005D1231">
              <w:rPr>
                <w:lang w:val="en-IN"/>
              </w:rPr>
              <w:t xml:space="preserve">Converts categorical labels </w:t>
            </w:r>
            <w:r w:rsidR="00903879">
              <w:rPr>
                <w:lang w:val="en-IN"/>
              </w:rPr>
              <w:t xml:space="preserve">for supervised </w:t>
            </w:r>
          </w:p>
          <w:p w14:paraId="00E640F4" w14:textId="09D67751" w:rsidR="00903879" w:rsidRPr="005D1231" w:rsidRDefault="00903879" w:rsidP="005D1231">
            <w:pPr>
              <w:jc w:val="both"/>
              <w:rPr>
                <w:lang w:val="en-IN"/>
              </w:rPr>
            </w:pPr>
            <w:r>
              <w:rPr>
                <w:lang w:val="en-IN"/>
              </w:rPr>
              <w:t>learning</w:t>
            </w:r>
          </w:p>
        </w:tc>
      </w:tr>
      <w:tr w:rsidR="005D1231" w:rsidRPr="005D1231" w14:paraId="63A243C5" w14:textId="77777777" w:rsidTr="005D1231">
        <w:tc>
          <w:tcPr>
            <w:tcW w:w="0" w:type="auto"/>
            <w:hideMark/>
          </w:tcPr>
          <w:p w14:paraId="3E39C305" w14:textId="77777777" w:rsidR="005D1231" w:rsidRPr="005D1231" w:rsidRDefault="005D1231" w:rsidP="005D1231">
            <w:pPr>
              <w:jc w:val="both"/>
              <w:rPr>
                <w:lang w:val="en-IN"/>
              </w:rPr>
            </w:pPr>
            <w:r w:rsidRPr="005D1231">
              <w:rPr>
                <w:b/>
                <w:bCs/>
                <w:lang w:val="en-IN"/>
              </w:rPr>
              <w:t>Text Concatenation</w:t>
            </w:r>
          </w:p>
        </w:tc>
        <w:tc>
          <w:tcPr>
            <w:tcW w:w="0" w:type="auto"/>
            <w:hideMark/>
          </w:tcPr>
          <w:p w14:paraId="48FB709E" w14:textId="77777777" w:rsidR="005D1231" w:rsidRPr="005D1231" w:rsidRDefault="005D1231" w:rsidP="005D1231">
            <w:pPr>
              <w:jc w:val="both"/>
              <w:rPr>
                <w:lang w:val="en-IN"/>
              </w:rPr>
            </w:pPr>
            <w:r w:rsidRPr="005D1231">
              <w:rPr>
                <w:lang w:val="en-IN"/>
              </w:rPr>
              <w:t>Title + body text merging</w:t>
            </w:r>
          </w:p>
        </w:tc>
        <w:tc>
          <w:tcPr>
            <w:tcW w:w="0" w:type="auto"/>
            <w:hideMark/>
          </w:tcPr>
          <w:p w14:paraId="711C3ECD" w14:textId="77777777" w:rsidR="005D1231" w:rsidRPr="005D1231" w:rsidRDefault="005D1231" w:rsidP="005D1231">
            <w:pPr>
              <w:jc w:val="both"/>
              <w:rPr>
                <w:lang w:val="en-IN"/>
              </w:rPr>
            </w:pPr>
            <w:r w:rsidRPr="005D1231">
              <w:rPr>
                <w:lang w:val="en-IN"/>
              </w:rPr>
              <w:t>Enhances contextual understanding for classification.</w:t>
            </w:r>
          </w:p>
        </w:tc>
      </w:tr>
      <w:tr w:rsidR="005D1231" w:rsidRPr="005D1231" w14:paraId="69269A3A" w14:textId="77777777" w:rsidTr="005D1231">
        <w:tc>
          <w:tcPr>
            <w:tcW w:w="0" w:type="auto"/>
            <w:hideMark/>
          </w:tcPr>
          <w:p w14:paraId="630EBBCC" w14:textId="77777777" w:rsidR="005D1231" w:rsidRPr="005D1231" w:rsidRDefault="005D1231" w:rsidP="005D1231">
            <w:pPr>
              <w:jc w:val="both"/>
              <w:rPr>
                <w:lang w:val="en-IN"/>
              </w:rPr>
            </w:pPr>
            <w:r w:rsidRPr="005D1231">
              <w:rPr>
                <w:b/>
                <w:bCs/>
                <w:lang w:val="en-IN"/>
              </w:rPr>
              <w:t>Train-Test Split</w:t>
            </w:r>
          </w:p>
        </w:tc>
        <w:tc>
          <w:tcPr>
            <w:tcW w:w="0" w:type="auto"/>
            <w:hideMark/>
          </w:tcPr>
          <w:p w14:paraId="47477C24" w14:textId="77777777" w:rsidR="005D1231" w:rsidRPr="005D1231" w:rsidRDefault="005D1231" w:rsidP="005D1231">
            <w:pPr>
              <w:jc w:val="both"/>
              <w:rPr>
                <w:lang w:val="en-IN"/>
              </w:rPr>
            </w:pPr>
            <w:r w:rsidRPr="005D1231">
              <w:rPr>
                <w:lang w:val="en-IN"/>
              </w:rPr>
              <w:t>80-20 stratified split</w:t>
            </w:r>
          </w:p>
        </w:tc>
        <w:tc>
          <w:tcPr>
            <w:tcW w:w="0" w:type="auto"/>
            <w:hideMark/>
          </w:tcPr>
          <w:p w14:paraId="1C7254A9" w14:textId="77777777" w:rsidR="005D1231" w:rsidRPr="005D1231" w:rsidRDefault="005D1231" w:rsidP="005D1231">
            <w:pPr>
              <w:jc w:val="both"/>
              <w:rPr>
                <w:lang w:val="en-IN"/>
              </w:rPr>
            </w:pPr>
            <w:r w:rsidRPr="005D1231">
              <w:rPr>
                <w:lang w:val="en-IN"/>
              </w:rPr>
              <w:t>Ensures unbiased model evaluation.</w:t>
            </w:r>
          </w:p>
        </w:tc>
      </w:tr>
      <w:tr w:rsidR="005D1231" w:rsidRPr="005D1231" w14:paraId="7CD7DE66" w14:textId="77777777" w:rsidTr="005D1231">
        <w:tc>
          <w:tcPr>
            <w:tcW w:w="0" w:type="auto"/>
            <w:hideMark/>
          </w:tcPr>
          <w:p w14:paraId="08F7A42D" w14:textId="77777777" w:rsidR="005D1231" w:rsidRPr="005D1231" w:rsidRDefault="005D1231" w:rsidP="005D1231">
            <w:pPr>
              <w:jc w:val="both"/>
              <w:rPr>
                <w:lang w:val="en-IN"/>
              </w:rPr>
            </w:pPr>
            <w:r w:rsidRPr="005D1231">
              <w:rPr>
                <w:b/>
                <w:bCs/>
                <w:lang w:val="en-IN"/>
              </w:rPr>
              <w:t>Tokenization</w:t>
            </w:r>
          </w:p>
        </w:tc>
        <w:tc>
          <w:tcPr>
            <w:tcW w:w="0" w:type="auto"/>
            <w:hideMark/>
          </w:tcPr>
          <w:p w14:paraId="1F62048D" w14:textId="77777777" w:rsidR="005D1231" w:rsidRPr="005D1231" w:rsidRDefault="005D1231" w:rsidP="005D1231">
            <w:pPr>
              <w:jc w:val="both"/>
              <w:rPr>
                <w:lang w:val="en-IN"/>
              </w:rPr>
            </w:pPr>
            <w:proofErr w:type="spellStart"/>
            <w:r w:rsidRPr="005D1231">
              <w:rPr>
                <w:lang w:val="en-IN"/>
              </w:rPr>
              <w:t>WordPiece</w:t>
            </w:r>
            <w:proofErr w:type="spellEnd"/>
            <w:r w:rsidRPr="005D1231">
              <w:rPr>
                <w:lang w:val="en-IN"/>
              </w:rPr>
              <w:t xml:space="preserve"> tokenizer + truncation/pad</w:t>
            </w:r>
          </w:p>
        </w:tc>
        <w:tc>
          <w:tcPr>
            <w:tcW w:w="0" w:type="auto"/>
            <w:hideMark/>
          </w:tcPr>
          <w:p w14:paraId="0E556387" w14:textId="71F5DB53" w:rsidR="005D1231" w:rsidRPr="005D1231" w:rsidRDefault="005D1231" w:rsidP="005D1231">
            <w:pPr>
              <w:jc w:val="both"/>
              <w:rPr>
                <w:lang w:val="en-IN"/>
              </w:rPr>
            </w:pPr>
            <w:r w:rsidRPr="005D1231">
              <w:rPr>
                <w:lang w:val="en-IN"/>
              </w:rPr>
              <w:t xml:space="preserve">Standardizes input length </w:t>
            </w:r>
            <w:r w:rsidR="00641232">
              <w:rPr>
                <w:lang w:val="en-IN"/>
              </w:rPr>
              <w:t>for traditional models</w:t>
            </w:r>
          </w:p>
        </w:tc>
      </w:tr>
      <w:tr w:rsidR="005D1231" w:rsidRPr="005D1231" w14:paraId="4DA5BC9E" w14:textId="77777777" w:rsidTr="005D1231">
        <w:tc>
          <w:tcPr>
            <w:tcW w:w="0" w:type="auto"/>
            <w:hideMark/>
          </w:tcPr>
          <w:p w14:paraId="007BDD47" w14:textId="77777777" w:rsidR="005D1231" w:rsidRPr="005D1231" w:rsidRDefault="005D1231" w:rsidP="005D1231">
            <w:pPr>
              <w:jc w:val="both"/>
              <w:rPr>
                <w:lang w:val="en-IN"/>
              </w:rPr>
            </w:pPr>
            <w:r w:rsidRPr="005D1231">
              <w:rPr>
                <w:b/>
                <w:bCs/>
                <w:lang w:val="en-IN"/>
              </w:rPr>
              <w:t>Dataset Formatting</w:t>
            </w:r>
          </w:p>
        </w:tc>
        <w:tc>
          <w:tcPr>
            <w:tcW w:w="0" w:type="auto"/>
            <w:hideMark/>
          </w:tcPr>
          <w:p w14:paraId="2AE4A7C3" w14:textId="77777777" w:rsidR="005D1231" w:rsidRPr="005D1231" w:rsidRDefault="005D1231" w:rsidP="005D1231">
            <w:pPr>
              <w:jc w:val="both"/>
              <w:rPr>
                <w:lang w:val="en-IN"/>
              </w:rPr>
            </w:pPr>
            <w:proofErr w:type="spellStart"/>
            <w:r w:rsidRPr="005D1231">
              <w:rPr>
                <w:lang w:val="en-IN"/>
              </w:rPr>
              <w:t>PyTorch</w:t>
            </w:r>
            <w:proofErr w:type="spellEnd"/>
            <w:r w:rsidRPr="005D1231">
              <w:rPr>
                <w:lang w:val="en-IN"/>
              </w:rPr>
              <w:t xml:space="preserve"> tensors</w:t>
            </w:r>
          </w:p>
        </w:tc>
        <w:tc>
          <w:tcPr>
            <w:tcW w:w="0" w:type="auto"/>
            <w:hideMark/>
          </w:tcPr>
          <w:p w14:paraId="2104BBCF" w14:textId="77777777" w:rsidR="005D1231" w:rsidRPr="005D1231" w:rsidRDefault="005D1231" w:rsidP="005D1231">
            <w:pPr>
              <w:jc w:val="both"/>
              <w:rPr>
                <w:lang w:val="en-IN"/>
              </w:rPr>
            </w:pPr>
            <w:r w:rsidRPr="005D1231">
              <w:rPr>
                <w:lang w:val="en-IN"/>
              </w:rPr>
              <w:t>Enables batch processing and GPU acceleration.</w:t>
            </w:r>
          </w:p>
        </w:tc>
      </w:tr>
      <w:tr w:rsidR="005D1231" w:rsidRPr="005D1231" w14:paraId="34A0BCB3" w14:textId="77777777" w:rsidTr="005D1231">
        <w:tc>
          <w:tcPr>
            <w:tcW w:w="0" w:type="auto"/>
            <w:hideMark/>
          </w:tcPr>
          <w:p w14:paraId="6A41D55F" w14:textId="77777777" w:rsidR="005D1231" w:rsidRPr="005D1231" w:rsidRDefault="005D1231" w:rsidP="005D1231">
            <w:pPr>
              <w:jc w:val="both"/>
              <w:rPr>
                <w:lang w:val="en-IN"/>
              </w:rPr>
            </w:pPr>
            <w:r w:rsidRPr="005D1231">
              <w:rPr>
                <w:b/>
                <w:bCs/>
                <w:lang w:val="en-IN"/>
              </w:rPr>
              <w:t>GPU Acceleration</w:t>
            </w:r>
          </w:p>
        </w:tc>
        <w:tc>
          <w:tcPr>
            <w:tcW w:w="0" w:type="auto"/>
            <w:hideMark/>
          </w:tcPr>
          <w:p w14:paraId="7AA3891B" w14:textId="77777777" w:rsidR="005D1231" w:rsidRPr="005D1231" w:rsidRDefault="005D1231" w:rsidP="005D1231">
            <w:pPr>
              <w:jc w:val="both"/>
              <w:rPr>
                <w:lang w:val="en-IN"/>
              </w:rPr>
            </w:pPr>
            <w:r w:rsidRPr="005D1231">
              <w:rPr>
                <w:lang w:val="en-IN"/>
              </w:rPr>
              <w:t>CUDA parallelization</w:t>
            </w:r>
          </w:p>
        </w:tc>
        <w:tc>
          <w:tcPr>
            <w:tcW w:w="0" w:type="auto"/>
            <w:hideMark/>
          </w:tcPr>
          <w:p w14:paraId="6ECFCAB7" w14:textId="77777777" w:rsidR="005D1231" w:rsidRPr="005D1231" w:rsidRDefault="005D1231" w:rsidP="005D1231">
            <w:pPr>
              <w:jc w:val="both"/>
              <w:rPr>
                <w:lang w:val="en-IN"/>
              </w:rPr>
            </w:pPr>
            <w:r w:rsidRPr="005D1231">
              <w:rPr>
                <w:lang w:val="en-IN"/>
              </w:rPr>
              <w:t>Reduces training time for compute-heavy models.</w:t>
            </w:r>
          </w:p>
        </w:tc>
      </w:tr>
    </w:tbl>
    <w:p w14:paraId="697D7659" w14:textId="77777777" w:rsidR="00A61F3E" w:rsidRDefault="00A61F3E" w:rsidP="00F73624">
      <w:pPr>
        <w:jc w:val="both"/>
      </w:pPr>
    </w:p>
    <w:p w14:paraId="512F4332" w14:textId="77777777" w:rsidR="001E1BEC" w:rsidRDefault="001E1BEC" w:rsidP="00F73624">
      <w:pPr>
        <w:jc w:val="both"/>
      </w:pPr>
    </w:p>
    <w:p w14:paraId="3C584892" w14:textId="77777777" w:rsidR="00A61F3E" w:rsidRDefault="00A61F3E" w:rsidP="002547B6">
      <w:pPr>
        <w:jc w:val="both"/>
      </w:pPr>
    </w:p>
    <w:p w14:paraId="1F4B7A87" w14:textId="080DF704" w:rsidR="002547B6" w:rsidRDefault="001E1BEC" w:rsidP="002547B6">
      <w:pPr>
        <w:jc w:val="both"/>
        <w:rPr>
          <w:b/>
          <w:bCs/>
          <w:sz w:val="24"/>
          <w:szCs w:val="24"/>
        </w:rPr>
      </w:pPr>
      <w:r>
        <w:rPr>
          <w:b/>
          <w:bCs/>
          <w:sz w:val="24"/>
          <w:szCs w:val="24"/>
        </w:rPr>
        <w:t>III.</w:t>
      </w:r>
      <w:r w:rsidR="002547B6" w:rsidRPr="002547B6">
        <w:rPr>
          <w:b/>
          <w:bCs/>
          <w:sz w:val="24"/>
          <w:szCs w:val="24"/>
        </w:rPr>
        <w:t>RELATED WORK</w:t>
      </w:r>
    </w:p>
    <w:p w14:paraId="713156E1" w14:textId="77777777" w:rsidR="00641232" w:rsidRPr="002547B6" w:rsidRDefault="00641232" w:rsidP="002547B6">
      <w:pPr>
        <w:jc w:val="both"/>
        <w:rPr>
          <w:b/>
          <w:bCs/>
          <w:sz w:val="24"/>
          <w:szCs w:val="24"/>
        </w:rPr>
      </w:pPr>
    </w:p>
    <w:p w14:paraId="0121848E" w14:textId="49E12F5F" w:rsidR="002547B6" w:rsidRDefault="00641232" w:rsidP="002547B6">
      <w:pPr>
        <w:jc w:val="both"/>
      </w:pPr>
      <w:r w:rsidRPr="00641232">
        <w:rPr>
          <w:b/>
          <w:bCs/>
        </w:rPr>
        <w:t>Previous Work on Fake News Detection</w:t>
      </w:r>
      <w:r w:rsidRPr="00641232">
        <w:br/>
        <w:t>Early research in fake news detection focused on </w:t>
      </w:r>
      <w:r w:rsidRPr="00641232">
        <w:rPr>
          <w:b/>
          <w:bCs/>
        </w:rPr>
        <w:t>handcrafted linguistic features</w:t>
      </w:r>
      <w:r w:rsidRPr="00641232">
        <w:t> (e.g., n-grams, sentiment, readability) paired with traditional machine learning models like SVM and logistic regression, achieving moderate accuracy (70-80%) but struggling with contextual nuances [1]. Subsequent advancements leveraged </w:t>
      </w:r>
      <w:r w:rsidRPr="00641232">
        <w:rPr>
          <w:b/>
          <w:bCs/>
        </w:rPr>
        <w:t>deep learning architectures</w:t>
      </w:r>
      <w:r w:rsidRPr="00641232">
        <w:t xml:space="preserve"> (CNNs, LSTMs) to capture sequential and hierarchical text patterns, improving performance to ~85% on benchmark datasets like LIAR and </w:t>
      </w:r>
      <w:proofErr w:type="spellStart"/>
      <w:r w:rsidRPr="00641232">
        <w:t>FakeNewsNet</w:t>
      </w:r>
      <w:proofErr w:type="spellEnd"/>
      <w:r w:rsidRPr="00641232">
        <w:t> [2]. The advent of </w:t>
      </w:r>
      <w:r w:rsidRPr="00641232">
        <w:rPr>
          <w:b/>
          <w:bCs/>
        </w:rPr>
        <w:t>transformer-based models</w:t>
      </w:r>
      <w:r w:rsidRPr="00641232">
        <w:t xml:space="preserve"> (BERT, </w:t>
      </w:r>
      <w:proofErr w:type="spellStart"/>
      <w:r w:rsidRPr="00641232">
        <w:t>RoBERTa</w:t>
      </w:r>
      <w:proofErr w:type="spellEnd"/>
      <w:r w:rsidRPr="00641232">
        <w:t>) marked a paradigm shift, with fine-tuned pretrained models achieving over 90% accuracy by encoding rich semantic contexts [3]. However, these approaches often prioritize model complexity over optimizing document-level representations and face scalability challenges. Recent studies exploring </w:t>
      </w:r>
      <w:r w:rsidRPr="00641232">
        <w:rPr>
          <w:b/>
          <w:bCs/>
        </w:rPr>
        <w:t>document embeddings</w:t>
      </w:r>
      <w:r w:rsidRPr="00641232">
        <w:t> (e.g., Doc2Vec, BERT) have shown promise in multi-label classification but remain limited to niche datasets [4]. Despite progress, gaps persist in handling fine-grained labels (e.g., satire, propaganda) and ensuring cross-domain generalizability. Our work addresses these limitations by proposing </w:t>
      </w:r>
      <w:r w:rsidRPr="00641232">
        <w:rPr>
          <w:b/>
          <w:bCs/>
        </w:rPr>
        <w:t>DOCEMB</w:t>
      </w:r>
      <w:r w:rsidRPr="00641232">
        <w:t xml:space="preserve">, a hybrid document-embedding framework that combines contextual transformers (BERT, </w:t>
      </w:r>
      <w:proofErr w:type="spellStart"/>
      <w:r w:rsidRPr="00641232">
        <w:t>RoBERTa</w:t>
      </w:r>
      <w:proofErr w:type="spellEnd"/>
      <w:r w:rsidRPr="00641232">
        <w:t xml:space="preserve">) with classical embeddings (TF-IDF, </w:t>
      </w:r>
      <w:proofErr w:type="spellStart"/>
      <w:r w:rsidRPr="00641232">
        <w:t>GloVe</w:t>
      </w:r>
      <w:proofErr w:type="spellEnd"/>
      <w:r w:rsidRPr="00641232">
        <w:t>) to enable robust detection across binary and multi-label scenarios while reducing computational overhead.</w:t>
      </w:r>
    </w:p>
    <w:p w14:paraId="1A62A6CF" w14:textId="77777777" w:rsidR="00641232" w:rsidRDefault="00641232" w:rsidP="002547B6">
      <w:pPr>
        <w:jc w:val="both"/>
      </w:pPr>
    </w:p>
    <w:p w14:paraId="3E7A2DC3" w14:textId="562D6A4C" w:rsidR="007113F3" w:rsidRPr="00F415E0" w:rsidRDefault="001E1BEC" w:rsidP="00641232">
      <w:pPr>
        <w:jc w:val="both"/>
        <w:rPr>
          <w:b/>
          <w:bCs/>
          <w:sz w:val="24"/>
          <w:szCs w:val="24"/>
          <w:lang w:val="en-IN"/>
        </w:rPr>
      </w:pPr>
      <w:r>
        <w:rPr>
          <w:b/>
          <w:bCs/>
          <w:sz w:val="28"/>
          <w:szCs w:val="28"/>
        </w:rPr>
        <w:t>IV.</w:t>
      </w:r>
      <w:r w:rsidR="00641232" w:rsidRPr="00641232">
        <w:rPr>
          <w:rFonts w:ascii="Segoe UI" w:eastAsia="Times New Roman" w:hAnsi="Segoe UI" w:cs="Segoe UI"/>
          <w:b/>
          <w:bCs/>
          <w:color w:val="404040"/>
          <w:sz w:val="27"/>
          <w:szCs w:val="27"/>
          <w:lang w:val="en-IN" w:eastAsia="en-IN" w:bidi="te-IN"/>
        </w:rPr>
        <w:t xml:space="preserve"> </w:t>
      </w:r>
      <w:r w:rsidR="00641232">
        <w:rPr>
          <w:b/>
          <w:bCs/>
          <w:sz w:val="24"/>
          <w:szCs w:val="24"/>
          <w:lang w:val="en-IN"/>
        </w:rPr>
        <w:t>METHODOLOGY FOR FAKE NEWS DETECTION USING DOCUMENT EMBEDINGS</w:t>
      </w:r>
    </w:p>
    <w:p w14:paraId="1B0937F3" w14:textId="77777777" w:rsidR="00F415E0" w:rsidRDefault="002547B6" w:rsidP="00F415E0">
      <w:pPr>
        <w:jc w:val="both"/>
      </w:pPr>
      <w:r>
        <w:t xml:space="preserve">                </w:t>
      </w:r>
      <w:r w:rsidR="00F415E0" w:rsidRPr="00F415E0">
        <w:t>The proposed methodology leverages </w:t>
      </w:r>
      <w:r w:rsidR="00F415E0" w:rsidRPr="00F415E0">
        <w:rPr>
          <w:b/>
          <w:bCs/>
        </w:rPr>
        <w:t>document embeddings</w:t>
      </w:r>
      <w:r w:rsidR="00F415E0" w:rsidRPr="00F415E0">
        <w:t> combined with </w:t>
      </w:r>
      <w:r w:rsidR="00F415E0" w:rsidRPr="00F415E0">
        <w:rPr>
          <w:b/>
          <w:bCs/>
        </w:rPr>
        <w:t>deep learning classifiers</w:t>
      </w:r>
      <w:r w:rsidR="00F415E0" w:rsidRPr="00F415E0">
        <w:t> to accurately detect fake news. This approach focuses on capturing contextual relationships in text data through advanced natural language processing techniques.</w:t>
      </w:r>
    </w:p>
    <w:p w14:paraId="56715DEE" w14:textId="50A5F6F3" w:rsidR="00F415E0" w:rsidRPr="0006029C" w:rsidRDefault="0006029C" w:rsidP="00F415E0">
      <w:pPr>
        <w:jc w:val="both"/>
        <w:rPr>
          <w:b/>
          <w:bCs/>
        </w:rPr>
      </w:pPr>
      <w:r>
        <w:rPr>
          <w:b/>
          <w:bCs/>
        </w:rPr>
        <w:t>Generalized Architecture for document embedding based classification:</w:t>
      </w:r>
    </w:p>
    <w:p w14:paraId="5E49F051" w14:textId="77777777" w:rsidR="0006029C" w:rsidRPr="0006029C" w:rsidRDefault="0006029C" w:rsidP="0006029C">
      <w:pPr>
        <w:jc w:val="both"/>
      </w:pPr>
      <w:r w:rsidRPr="0006029C">
        <w:t>The new system takes an organized pipeline structure consisting of text preprocessing, generation of document embeddings, and classification. The developed architecture is implemented to learn contextual relationships in the text data via cutting-edge transformer-based language models.</w:t>
      </w:r>
    </w:p>
    <w:p w14:paraId="63837524" w14:textId="6C03E0DE" w:rsidR="0006029C" w:rsidRPr="0006029C" w:rsidRDefault="0006029C" w:rsidP="0006029C">
      <w:pPr>
        <w:jc w:val="both"/>
      </w:pPr>
      <w:r w:rsidRPr="0006029C">
        <w:t xml:space="preserve">In the </w:t>
      </w:r>
      <w:r w:rsidRPr="0006029C">
        <w:rPr>
          <w:b/>
          <w:bCs/>
        </w:rPr>
        <w:t>input layer</w:t>
      </w:r>
      <w:r w:rsidRPr="0006029C">
        <w:t>, raw text data—usually news articles—are preprocessed and structured. Every article is represented as a concatenation of its title and body text to preserve contextual coherence and semantic richness. This joint representation guarantees that both the headline and the article content both feed into the final classification result.</w:t>
      </w:r>
    </w:p>
    <w:p w14:paraId="41AE2561" w14:textId="665957EF" w:rsidR="00F415E0" w:rsidRDefault="0006029C" w:rsidP="0006029C">
      <w:pPr>
        <w:jc w:val="both"/>
      </w:pPr>
      <w:r w:rsidRPr="0006029C">
        <w:t xml:space="preserve">The </w:t>
      </w:r>
      <w:r w:rsidRPr="0006029C">
        <w:rPr>
          <w:b/>
          <w:bCs/>
        </w:rPr>
        <w:t>document embedding layer</w:t>
      </w:r>
      <w:r w:rsidRPr="0006029C">
        <w:t xml:space="preserve"> converts this preprocessed text into dense numerical vectors through pretrained transformer models, namely </w:t>
      </w:r>
      <w:proofErr w:type="spellStart"/>
      <w:r w:rsidRPr="0006029C">
        <w:rPr>
          <w:b/>
          <w:bCs/>
        </w:rPr>
        <w:t>DistilBERT</w:t>
      </w:r>
      <w:proofErr w:type="spellEnd"/>
      <w:r w:rsidRPr="0006029C">
        <w:t xml:space="preserve">. The embedding process consists of three </w:t>
      </w:r>
      <w:proofErr w:type="spellStart"/>
      <w:r w:rsidRPr="0006029C">
        <w:t>substeps</w:t>
      </w:r>
      <w:proofErr w:type="spellEnd"/>
      <w:r w:rsidRPr="0006029C">
        <w:t xml:space="preserve">: </w:t>
      </w:r>
      <w:r w:rsidRPr="0006029C">
        <w:rPr>
          <w:b/>
          <w:bCs/>
        </w:rPr>
        <w:t>(1)</w:t>
      </w:r>
      <w:r w:rsidRPr="0006029C">
        <w:t xml:space="preserve"> Tokenization, where text is split into </w:t>
      </w:r>
      <w:proofErr w:type="spellStart"/>
      <w:r w:rsidRPr="0006029C">
        <w:t>subword</w:t>
      </w:r>
      <w:proofErr w:type="spellEnd"/>
      <w:r w:rsidRPr="0006029C">
        <w:t xml:space="preserve"> tokens using the </w:t>
      </w:r>
      <w:proofErr w:type="spellStart"/>
      <w:r w:rsidRPr="0006029C">
        <w:t>WordPiece</w:t>
      </w:r>
      <w:proofErr w:type="spellEnd"/>
      <w:r w:rsidRPr="0006029C">
        <w:t xml:space="preserve"> algorithm; </w:t>
      </w:r>
      <w:r w:rsidRPr="0006029C">
        <w:rPr>
          <w:b/>
          <w:bCs/>
        </w:rPr>
        <w:t>(2)</w:t>
      </w:r>
      <w:r w:rsidRPr="0006029C">
        <w:t xml:space="preserve"> Truncation/Padding, where all inputs are standardized to a maximum length of 512 tokens; and </w:t>
      </w:r>
      <w:r w:rsidRPr="0006029C">
        <w:rPr>
          <w:b/>
          <w:bCs/>
        </w:rPr>
        <w:t>(3)</w:t>
      </w:r>
      <w:r w:rsidRPr="0006029C">
        <w:t xml:space="preserve"> Embedding Generation, where a fixed-length dense vector representation is computed for each document. The dimension of output embedding is 768, as typical for </w:t>
      </w:r>
      <w:proofErr w:type="spellStart"/>
      <w:r w:rsidRPr="0006029C">
        <w:t>DistilBERT</w:t>
      </w:r>
      <w:proofErr w:type="spellEnd"/>
      <w:r w:rsidRPr="0006029C">
        <w:t xml:space="preserve">, and it incorporates both semantic and syntactic information of the input </w:t>
      </w:r>
      <w:proofErr w:type="spellStart"/>
      <w:proofErr w:type="gramStart"/>
      <w:r w:rsidRPr="0006029C">
        <w:t>text.The</w:t>
      </w:r>
      <w:proofErr w:type="spellEnd"/>
      <w:proofErr w:type="gramEnd"/>
      <w:r w:rsidRPr="0006029C">
        <w:t xml:space="preserve"> document </w:t>
      </w:r>
      <w:r w:rsidRPr="0006029C">
        <w:rPr>
          <w:b/>
          <w:bCs/>
        </w:rPr>
        <w:t>embeddings</w:t>
      </w:r>
      <w:r w:rsidRPr="0006029C">
        <w:t xml:space="preserve"> are then fed into the </w:t>
      </w:r>
      <w:r w:rsidRPr="0006029C">
        <w:rPr>
          <w:b/>
          <w:bCs/>
        </w:rPr>
        <w:t>classification layer</w:t>
      </w:r>
      <w:r w:rsidRPr="0006029C">
        <w:t xml:space="preserve">, which is a fully connected feed-forward neural network with one output neuron. It uses a </w:t>
      </w:r>
      <w:r w:rsidRPr="0006029C">
        <w:rPr>
          <w:b/>
          <w:bCs/>
        </w:rPr>
        <w:t>dropout rate of 0.2</w:t>
      </w:r>
      <w:r w:rsidRPr="0006029C">
        <w:t xml:space="preserve"> for regularization to avoid overfitting. The binary classification uses a </w:t>
      </w:r>
      <w:r w:rsidRPr="007A089B">
        <w:rPr>
          <w:b/>
          <w:bCs/>
        </w:rPr>
        <w:t>sigmoid activation</w:t>
      </w:r>
      <w:r w:rsidRPr="0006029C">
        <w:t xml:space="preserve"> function to output a probability value showing whether a particular article is real or </w:t>
      </w:r>
      <w:proofErr w:type="spellStart"/>
      <w:proofErr w:type="gramStart"/>
      <w:r w:rsidRPr="0006029C">
        <w:t>forged.The</w:t>
      </w:r>
      <w:proofErr w:type="spellEnd"/>
      <w:proofErr w:type="gramEnd"/>
      <w:r w:rsidRPr="0006029C">
        <w:t xml:space="preserve"> </w:t>
      </w:r>
      <w:r w:rsidRPr="0006029C">
        <w:rPr>
          <w:b/>
          <w:bCs/>
        </w:rPr>
        <w:t>output layer</w:t>
      </w:r>
      <w:r w:rsidRPr="0006029C">
        <w:t xml:space="preserve"> produces a final probability score ranging from 0 to 1, indicating the probability that the input article is not genuine. This score is decoded based on a binary threshold, which is usually set at 0.5.</w:t>
      </w:r>
    </w:p>
    <w:p w14:paraId="7D665FDD" w14:textId="77777777" w:rsidR="007A089B" w:rsidRDefault="007A089B" w:rsidP="0006029C">
      <w:pPr>
        <w:jc w:val="both"/>
      </w:pPr>
    </w:p>
    <w:p w14:paraId="23B4D5EC" w14:textId="2AE5F9C9" w:rsidR="007A089B" w:rsidRDefault="007A089B" w:rsidP="0006029C">
      <w:pPr>
        <w:jc w:val="both"/>
      </w:pPr>
      <w:r w:rsidRPr="007A089B">
        <w:t>The architecture includes the following mathematical formulations:</w:t>
      </w:r>
    </w:p>
    <w:p w14:paraId="070D76BE" w14:textId="583D3519" w:rsidR="007A089B" w:rsidRDefault="007A089B" w:rsidP="007A089B">
      <w:pPr>
        <w:jc w:val="left"/>
      </w:pPr>
      <w:r w:rsidRPr="007A089B">
        <w:rPr>
          <w:b/>
          <w:bCs/>
        </w:rPr>
        <w:t>Embedding</w:t>
      </w:r>
      <w:r>
        <w:rPr>
          <w:b/>
          <w:bCs/>
        </w:rPr>
        <w:t xml:space="preserve"> </w:t>
      </w:r>
      <w:proofErr w:type="gramStart"/>
      <w:r w:rsidRPr="007A089B">
        <w:rPr>
          <w:b/>
          <w:bCs/>
        </w:rPr>
        <w:t>Generation</w:t>
      </w:r>
      <w:r>
        <w:rPr>
          <w:b/>
          <w:bCs/>
        </w:rPr>
        <w:t xml:space="preserve"> </w:t>
      </w:r>
      <w:r w:rsidRPr="007A089B">
        <w:rPr>
          <w:b/>
          <w:bCs/>
        </w:rPr>
        <w:t>:</w:t>
      </w:r>
      <w:proofErr w:type="gramEnd"/>
      <w:r w:rsidRPr="007A089B">
        <w:br/>
        <w:t xml:space="preserve">For an input text sequence </w:t>
      </w:r>
      <w:r w:rsidRPr="007A089B">
        <w:rPr>
          <w:i/>
          <w:iCs/>
        </w:rPr>
        <w:t>T</w:t>
      </w:r>
      <w:r w:rsidRPr="007A089B">
        <w:t xml:space="preserve"> of length </w:t>
      </w:r>
      <w:r w:rsidRPr="007A089B">
        <w:rPr>
          <w:i/>
          <w:iCs/>
        </w:rPr>
        <w:t>N</w:t>
      </w:r>
      <w:r w:rsidRPr="007A089B">
        <w:t xml:space="preserve">, the embedding </w:t>
      </w:r>
      <w:r w:rsidRPr="007A089B">
        <w:rPr>
          <w:i/>
          <w:iCs/>
        </w:rPr>
        <w:t>E</w:t>
      </w:r>
      <w:r w:rsidRPr="007A089B">
        <w:t xml:space="preserve"> is computed as:</w:t>
      </w:r>
    </w:p>
    <w:p w14:paraId="6A58C002" w14:textId="2541C66B" w:rsidR="007A089B" w:rsidRDefault="007A089B" w:rsidP="007A089B">
      <w:pPr>
        <w:rPr>
          <w:i/>
          <w:iCs/>
        </w:rPr>
      </w:pPr>
      <w:r w:rsidRPr="007A089B">
        <w:rPr>
          <w:i/>
          <w:iCs/>
        </w:rPr>
        <w:t>E=</w:t>
      </w:r>
      <w:proofErr w:type="spellStart"/>
      <w:r w:rsidRPr="007A089B">
        <w:rPr>
          <w:i/>
          <w:iCs/>
        </w:rPr>
        <w:t>DistilBERT</w:t>
      </w:r>
      <w:proofErr w:type="spellEnd"/>
      <w:r w:rsidRPr="007A089B">
        <w:rPr>
          <w:i/>
          <w:iCs/>
        </w:rPr>
        <w:t>(T)</w:t>
      </w:r>
      <w:r w:rsidRPr="00131D79">
        <w:rPr>
          <w:i/>
          <w:iCs/>
          <w:vertAlign w:val="subscript"/>
        </w:rPr>
        <w:t>[CLS]</w:t>
      </w:r>
    </w:p>
    <w:p w14:paraId="33801FE2" w14:textId="6A1F2F83" w:rsidR="007A089B" w:rsidRDefault="007A089B" w:rsidP="007A089B">
      <w:pPr>
        <w:jc w:val="both"/>
      </w:pPr>
      <w:r w:rsidRPr="007A089B">
        <w:t xml:space="preserve">where </w:t>
      </w:r>
      <w:proofErr w:type="spellStart"/>
      <w:proofErr w:type="gramStart"/>
      <w:r w:rsidRPr="007A089B">
        <w:t>DistilBERT</w:t>
      </w:r>
      <w:proofErr w:type="spellEnd"/>
      <w:r w:rsidRPr="007A089B">
        <w:t>(</w:t>
      </w:r>
      <w:proofErr w:type="gramEnd"/>
      <w:r w:rsidRPr="007A089B">
        <w:rPr>
          <w:rFonts w:ascii="Cambria Math" w:hAnsi="Cambria Math" w:cs="Cambria Math"/>
        </w:rPr>
        <w:t>⋅</w:t>
      </w:r>
      <w:r w:rsidRPr="007A089B">
        <w:t>)</w:t>
      </w:r>
      <w:r>
        <w:t xml:space="preserve"> </w:t>
      </w:r>
      <w:r w:rsidRPr="007A089B">
        <w:t>generates contextual embeddings, and [CLS</w:t>
      </w:r>
      <w:r>
        <w:t xml:space="preserve">] </w:t>
      </w:r>
      <w:r w:rsidRPr="007A089B">
        <w:t>refers to the pooled representation used for classification tasks.</w:t>
      </w:r>
    </w:p>
    <w:p w14:paraId="32BF5399" w14:textId="51A93981" w:rsidR="007A089B" w:rsidRDefault="007A089B" w:rsidP="007A089B">
      <w:pPr>
        <w:jc w:val="both"/>
      </w:pPr>
      <w:r w:rsidRPr="007A089B">
        <w:rPr>
          <w:b/>
          <w:bCs/>
        </w:rPr>
        <w:t>Classification:</w:t>
      </w:r>
      <w:r w:rsidRPr="007A089B">
        <w:br/>
        <w:t>The probability PPP of an article being fake is given by:</w:t>
      </w:r>
    </w:p>
    <w:p w14:paraId="39D45DD6" w14:textId="62F463EE" w:rsidR="007A089B" w:rsidRDefault="007A089B" w:rsidP="007A089B">
      <w:pPr>
        <w:rPr>
          <w:i/>
          <w:iCs/>
        </w:rPr>
      </w:pPr>
      <w:r w:rsidRPr="007A089B">
        <w:rPr>
          <w:i/>
          <w:iCs/>
        </w:rPr>
        <w:t>P=σ(</w:t>
      </w:r>
      <w:proofErr w:type="spellStart"/>
      <w:r w:rsidRPr="007A089B">
        <w:rPr>
          <w:i/>
          <w:iCs/>
        </w:rPr>
        <w:t>W</w:t>
      </w:r>
      <w:r w:rsidRPr="007A089B">
        <w:rPr>
          <w:rFonts w:ascii="Cambria Math" w:hAnsi="Cambria Math" w:cs="Cambria Math"/>
          <w:i/>
          <w:iCs/>
        </w:rPr>
        <w:t>⋅</w:t>
      </w:r>
      <w:r w:rsidRPr="007A089B">
        <w:rPr>
          <w:i/>
          <w:iCs/>
        </w:rPr>
        <w:t>E+b</w:t>
      </w:r>
      <w:proofErr w:type="spellEnd"/>
      <w:r w:rsidRPr="007A089B">
        <w:rPr>
          <w:i/>
          <w:iCs/>
        </w:rPr>
        <w:t>)</w:t>
      </w:r>
    </w:p>
    <w:p w14:paraId="26C64290" w14:textId="5CEEC713" w:rsidR="007A089B" w:rsidRPr="007A089B" w:rsidRDefault="007A089B" w:rsidP="007A089B">
      <w:pPr>
        <w:jc w:val="left"/>
        <w:rPr>
          <w:lang w:val="en-IN"/>
        </w:rPr>
      </w:pPr>
      <w:r w:rsidRPr="007A089B">
        <w:rPr>
          <w:lang w:val="en-IN"/>
        </w:rPr>
        <w:t xml:space="preserve">where </w:t>
      </w:r>
      <w:r w:rsidRPr="007A089B">
        <w:rPr>
          <w:i/>
          <w:iCs/>
          <w:lang w:val="en-IN"/>
        </w:rPr>
        <w:t>W</w:t>
      </w:r>
      <w:r w:rsidRPr="007A089B">
        <w:rPr>
          <w:lang w:val="en-IN"/>
        </w:rPr>
        <w:t xml:space="preserve"> and </w:t>
      </w:r>
      <w:r w:rsidRPr="007A089B">
        <w:rPr>
          <w:i/>
          <w:iCs/>
          <w:lang w:val="en-IN"/>
        </w:rPr>
        <w:t>b</w:t>
      </w:r>
      <w:r w:rsidRPr="007A089B">
        <w:rPr>
          <w:lang w:val="en-IN"/>
        </w:rPr>
        <w:t xml:space="preserve"> are the learnable weights and biases of the classification layer, and </w:t>
      </w:r>
      <w:r w:rsidRPr="007A089B">
        <w:rPr>
          <w:i/>
          <w:iCs/>
          <w:lang w:val="en-IN"/>
        </w:rPr>
        <w:t>σ</w:t>
      </w:r>
      <w:r w:rsidRPr="007A089B">
        <w:rPr>
          <w:lang w:val="en-IN"/>
        </w:rPr>
        <w:t xml:space="preserve"> denotes the sigmoid activation function.</w:t>
      </w:r>
    </w:p>
    <w:p w14:paraId="1EF45E57" w14:textId="77777777" w:rsidR="007A089B" w:rsidRPr="007A089B" w:rsidRDefault="007A089B" w:rsidP="007A089B">
      <w:pPr>
        <w:jc w:val="left"/>
        <w:rPr>
          <w:lang w:val="en-IN"/>
        </w:rPr>
      </w:pPr>
      <w:r w:rsidRPr="007A089B">
        <w:rPr>
          <w:lang w:val="en-IN"/>
        </w:rPr>
        <w:t>This structured pipeline effectively integrates deep language representations with a neural classification framework, making it highly suitable for the task of fake news detection.</w:t>
      </w:r>
    </w:p>
    <w:p w14:paraId="4EBB116D" w14:textId="657B0238" w:rsidR="007A089B" w:rsidRPr="007A089B" w:rsidRDefault="007A089B" w:rsidP="007A089B">
      <w:pPr>
        <w:jc w:val="left"/>
      </w:pPr>
    </w:p>
    <w:p w14:paraId="078E1D24" w14:textId="77777777" w:rsidR="0006029C" w:rsidRPr="0006029C" w:rsidRDefault="0006029C" w:rsidP="007A089B"/>
    <w:p w14:paraId="3FE58E86" w14:textId="77777777" w:rsidR="00A21CCE" w:rsidRDefault="002547B6" w:rsidP="002547B6">
      <w:pPr>
        <w:rPr>
          <w:sz w:val="14"/>
          <w:szCs w:val="14"/>
        </w:rPr>
      </w:pPr>
      <w:r w:rsidRPr="002B4ABE">
        <w:rPr>
          <w:noProof/>
          <w:lang w:val="en-IN" w:eastAsia="en-IN"/>
        </w:rPr>
        <w:lastRenderedPageBreak/>
        <w:drawing>
          <wp:inline distT="0" distB="0" distL="0" distR="0" wp14:anchorId="783CE262" wp14:editId="0DDAC27B">
            <wp:extent cx="2986290" cy="1331534"/>
            <wp:effectExtent l="0" t="0" r="508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6290" cy="1331534"/>
                    </a:xfrm>
                    <a:prstGeom prst="rect">
                      <a:avLst/>
                    </a:prstGeom>
                  </pic:spPr>
                </pic:pic>
              </a:graphicData>
            </a:graphic>
          </wp:inline>
        </w:drawing>
      </w:r>
    </w:p>
    <w:p w14:paraId="6EC307E7" w14:textId="77777777" w:rsidR="00A21CCE" w:rsidRPr="00A21CCE" w:rsidRDefault="00A21CCE" w:rsidP="002547B6">
      <w:pPr>
        <w:rPr>
          <w:sz w:val="18"/>
          <w:szCs w:val="18"/>
        </w:rPr>
      </w:pPr>
    </w:p>
    <w:p w14:paraId="44217F7A" w14:textId="4CEC7C06" w:rsidR="002547B6" w:rsidRDefault="002547B6" w:rsidP="002547B6">
      <w:pPr>
        <w:rPr>
          <w:sz w:val="18"/>
          <w:szCs w:val="18"/>
        </w:rPr>
      </w:pPr>
      <w:r w:rsidRPr="00A21CCE">
        <w:rPr>
          <w:sz w:val="18"/>
          <w:szCs w:val="18"/>
        </w:rPr>
        <w:t xml:space="preserve">Fig.1. </w:t>
      </w:r>
      <w:proofErr w:type="spellStart"/>
      <w:r w:rsidR="00131D79">
        <w:rPr>
          <w:sz w:val="18"/>
          <w:szCs w:val="18"/>
        </w:rPr>
        <w:t>DistilBERT</w:t>
      </w:r>
      <w:proofErr w:type="spellEnd"/>
      <w:r w:rsidRPr="00A21CCE">
        <w:rPr>
          <w:sz w:val="18"/>
          <w:szCs w:val="18"/>
        </w:rPr>
        <w:t xml:space="preserve"> architecture for </w:t>
      </w:r>
      <w:r w:rsidR="00131D79">
        <w:rPr>
          <w:sz w:val="18"/>
          <w:szCs w:val="18"/>
        </w:rPr>
        <w:t>Embeddings</w:t>
      </w:r>
    </w:p>
    <w:p w14:paraId="5DE9A71C" w14:textId="77777777" w:rsidR="00131D79" w:rsidRPr="00A21CCE" w:rsidRDefault="00131D79" w:rsidP="002547B6">
      <w:pPr>
        <w:rPr>
          <w:sz w:val="18"/>
          <w:szCs w:val="18"/>
        </w:rPr>
      </w:pPr>
    </w:p>
    <w:p w14:paraId="58FDB245" w14:textId="67D53234" w:rsidR="002547B6" w:rsidRPr="00A21CCE" w:rsidRDefault="007A089B" w:rsidP="00131D79">
      <w:pPr>
        <w:jc w:val="both"/>
        <w:rPr>
          <w:b/>
          <w:bCs/>
        </w:rPr>
      </w:pPr>
      <w:r>
        <w:rPr>
          <w:b/>
          <w:bCs/>
        </w:rPr>
        <w:t xml:space="preserve">Models used for comparison with </w:t>
      </w:r>
      <w:proofErr w:type="spellStart"/>
      <w:r>
        <w:rPr>
          <w:b/>
          <w:bCs/>
        </w:rPr>
        <w:t>DistilBERT</w:t>
      </w:r>
      <w:proofErr w:type="spellEnd"/>
    </w:p>
    <w:p w14:paraId="17ACEE51" w14:textId="0E13BF07" w:rsidR="002547B6" w:rsidRDefault="00A21CCE" w:rsidP="002547B6">
      <w:pPr>
        <w:jc w:val="both"/>
      </w:pPr>
      <w:r>
        <w:t xml:space="preserve">           </w:t>
      </w:r>
      <w:r w:rsidR="003B2784" w:rsidRPr="003B2784">
        <w:t>In this project, multiple machine learning and deep learning models were evaluated for fake news detection. Below is a summary of each model’s approach, followed by a comparison highlighting why </w:t>
      </w:r>
      <w:proofErr w:type="spellStart"/>
      <w:r w:rsidR="003B2784" w:rsidRPr="003B2784">
        <w:rPr>
          <w:b/>
          <w:bCs/>
        </w:rPr>
        <w:t>DistilBERT</w:t>
      </w:r>
      <w:proofErr w:type="spellEnd"/>
      <w:r w:rsidR="003B2784" w:rsidRPr="003B2784">
        <w:t> outperforms the others.</w:t>
      </w:r>
    </w:p>
    <w:p w14:paraId="555BA4DE" w14:textId="77777777" w:rsidR="00A21CCE" w:rsidRDefault="002547B6" w:rsidP="002547B6">
      <w:pPr>
        <w:jc w:val="both"/>
      </w:pPr>
      <w:r>
        <w:tab/>
      </w:r>
    </w:p>
    <w:p w14:paraId="7AFFE6A5" w14:textId="7AE7423C" w:rsidR="002547B6" w:rsidRPr="00A21CCE" w:rsidRDefault="003B2784" w:rsidP="00A21CCE">
      <w:pPr>
        <w:pStyle w:val="ListParagraph"/>
        <w:numPr>
          <w:ilvl w:val="0"/>
          <w:numId w:val="9"/>
        </w:numPr>
        <w:jc w:val="both"/>
        <w:rPr>
          <w:b/>
          <w:bCs/>
          <w:sz w:val="24"/>
          <w:szCs w:val="24"/>
        </w:rPr>
      </w:pPr>
      <w:r>
        <w:rPr>
          <w:b/>
          <w:bCs/>
          <w:sz w:val="24"/>
          <w:szCs w:val="24"/>
        </w:rPr>
        <w:t>SVM with TF-IDF Embedding</w:t>
      </w:r>
    </w:p>
    <w:p w14:paraId="464042C0" w14:textId="77777777" w:rsidR="002547B6" w:rsidRDefault="002547B6" w:rsidP="002547B6">
      <w:pPr>
        <w:jc w:val="both"/>
      </w:pPr>
    </w:p>
    <w:p w14:paraId="68B0F6FD" w14:textId="77777777" w:rsidR="003B2784" w:rsidRDefault="003B2784" w:rsidP="002547B6">
      <w:pPr>
        <w:jc w:val="both"/>
      </w:pPr>
      <w:r w:rsidRPr="003B2784">
        <w:t xml:space="preserve">Support Vector Machine (SVM) is a strong supervised learning algorithm which is commonly used for classification, including text-based applications like identifying fake news. The basic aim of an SVM is to determine a best possible hyperplane on which data points of different classes are separated by the largest feasible margin. In binary classification problems, e.g., separating fake and real news stories, the SVM aims for a decision hyperplane that maximally splits the input space into two regions. The points that lie nearest to this hyperplane are referred to as support vectors, and these are the vectors that contribute importantly to the placement and orientation of the hyperplane. </w:t>
      </w:r>
    </w:p>
    <w:p w14:paraId="6A93F7F8" w14:textId="05F21725" w:rsidR="003B2784" w:rsidRDefault="003B2784" w:rsidP="002547B6">
      <w:pPr>
        <w:jc w:val="both"/>
      </w:pPr>
      <w:r w:rsidRPr="003B2784">
        <w:t xml:space="preserve">Mathematically, the SVM model aims to solve a convex optimization problem where it minimizes the norm of the weight vector while ensuring that all training samples are correctly classified with a certain margin. For linearly separable data, this involves finding the parameters </w:t>
      </w:r>
      <w:r w:rsidRPr="003B2784">
        <w:rPr>
          <w:i/>
          <w:iCs/>
        </w:rPr>
        <w:t>w</w:t>
      </w:r>
      <w:r w:rsidRPr="003B2784">
        <w:t xml:space="preserve"> and </w:t>
      </w:r>
      <w:r w:rsidRPr="003B2784">
        <w:rPr>
          <w:i/>
          <w:iCs/>
        </w:rPr>
        <w:t>b</w:t>
      </w:r>
      <w:r w:rsidRPr="003B2784">
        <w:t xml:space="preserve"> such that </w:t>
      </w:r>
      <w:proofErr w:type="spellStart"/>
      <w:proofErr w:type="gramStart"/>
      <w:r w:rsidRPr="003B2784">
        <w:rPr>
          <w:i/>
          <w:iCs/>
        </w:rPr>
        <w:t>y</w:t>
      </w:r>
      <w:r w:rsidRPr="003B2784">
        <w:rPr>
          <w:i/>
          <w:iCs/>
          <w:vertAlign w:val="subscript"/>
        </w:rPr>
        <w:t>i</w:t>
      </w:r>
      <w:proofErr w:type="spellEnd"/>
      <w:r w:rsidRPr="003B2784">
        <w:rPr>
          <w:i/>
          <w:iCs/>
        </w:rPr>
        <w:t>(</w:t>
      </w:r>
      <w:proofErr w:type="gramEnd"/>
      <w:r w:rsidRPr="003B2784">
        <w:rPr>
          <w:i/>
          <w:iCs/>
        </w:rPr>
        <w:t>w</w:t>
      </w:r>
      <w:r w:rsidRPr="003B2784">
        <w:rPr>
          <w:rFonts w:ascii="Cambria Math" w:hAnsi="Cambria Math" w:cs="Cambria Math"/>
          <w:i/>
          <w:iCs/>
        </w:rPr>
        <w:t>⋅</w:t>
      </w:r>
      <w:r>
        <w:rPr>
          <w:rFonts w:ascii="Cambria Math" w:hAnsi="Cambria Math" w:cs="Cambria Math"/>
          <w:i/>
          <w:iCs/>
        </w:rPr>
        <w:t xml:space="preserve"> </w:t>
      </w:r>
      <w:r w:rsidRPr="003B2784">
        <w:rPr>
          <w:i/>
          <w:iCs/>
        </w:rPr>
        <w:t>x</w:t>
      </w:r>
      <w:r w:rsidRPr="003B2784">
        <w:rPr>
          <w:i/>
          <w:iCs/>
          <w:vertAlign w:val="subscript"/>
        </w:rPr>
        <w:t>i</w:t>
      </w:r>
      <w:r w:rsidRPr="003B2784">
        <w:rPr>
          <w:i/>
          <w:iCs/>
        </w:rPr>
        <w:t>+</w:t>
      </w:r>
      <w:r>
        <w:rPr>
          <w:i/>
          <w:iCs/>
        </w:rPr>
        <w:t xml:space="preserve"> </w:t>
      </w:r>
      <w:proofErr w:type="gramStart"/>
      <w:r w:rsidRPr="003B2784">
        <w:rPr>
          <w:i/>
          <w:iCs/>
        </w:rPr>
        <w:t>b)≥</w:t>
      </w:r>
      <w:proofErr w:type="gramEnd"/>
      <w:r w:rsidRPr="003B2784">
        <w:t>1</w:t>
      </w:r>
      <w:r>
        <w:t xml:space="preserve"> </w:t>
      </w:r>
      <w:r w:rsidRPr="003B2784">
        <w:t xml:space="preserve">for all training samples </w:t>
      </w:r>
      <w:r w:rsidRPr="003B2784">
        <w:rPr>
          <w:i/>
          <w:iCs/>
        </w:rPr>
        <w:t>(</w:t>
      </w:r>
      <w:proofErr w:type="spellStart"/>
      <w:proofErr w:type="gramStart"/>
      <w:r w:rsidRPr="003B2784">
        <w:rPr>
          <w:i/>
          <w:iCs/>
        </w:rPr>
        <w:t>x</w:t>
      </w:r>
      <w:r w:rsidRPr="003B2784">
        <w:rPr>
          <w:i/>
          <w:iCs/>
          <w:vertAlign w:val="subscript"/>
        </w:rPr>
        <w:t>i</w:t>
      </w:r>
      <w:r w:rsidRPr="003B2784">
        <w:rPr>
          <w:i/>
          <w:iCs/>
        </w:rPr>
        <w:t>,y</w:t>
      </w:r>
      <w:r w:rsidRPr="003B2784">
        <w:rPr>
          <w:i/>
          <w:iCs/>
          <w:vertAlign w:val="subscript"/>
        </w:rPr>
        <w:t>i</w:t>
      </w:r>
      <w:proofErr w:type="spellEnd"/>
      <w:proofErr w:type="gramEnd"/>
      <w:r w:rsidRPr="003B2784">
        <w:rPr>
          <w:i/>
          <w:iCs/>
        </w:rPr>
        <w:t>),</w:t>
      </w:r>
      <w:r w:rsidRPr="003B2784">
        <w:t xml:space="preserve"> where </w:t>
      </w:r>
      <w:proofErr w:type="spellStart"/>
      <w:proofErr w:type="gramStart"/>
      <w:r w:rsidRPr="003B2784">
        <w:rPr>
          <w:i/>
          <w:iCs/>
        </w:rPr>
        <w:t>y</w:t>
      </w:r>
      <w:r w:rsidRPr="003B2784">
        <w:rPr>
          <w:i/>
          <w:iCs/>
          <w:vertAlign w:val="subscript"/>
        </w:rPr>
        <w:t>i</w:t>
      </w:r>
      <w:proofErr w:type="spellEnd"/>
      <w:r w:rsidR="00DE626A">
        <w:rPr>
          <w:i/>
          <w:iCs/>
          <w:vertAlign w:val="subscript"/>
        </w:rPr>
        <w:t xml:space="preserve">  </w:t>
      </w:r>
      <w:r w:rsidRPr="003B2784">
        <w:rPr>
          <w:rFonts w:ascii="Cambria Math" w:hAnsi="Cambria Math" w:cs="Cambria Math"/>
        </w:rPr>
        <w:t>∈</w:t>
      </w:r>
      <w:proofErr w:type="gramEnd"/>
      <w:r w:rsidRPr="003B2784">
        <w:t>{−</w:t>
      </w:r>
      <w:proofErr w:type="gramStart"/>
      <w:r w:rsidRPr="003B2784">
        <w:t>1,+</w:t>
      </w:r>
      <w:proofErr w:type="gramEnd"/>
      <w:r w:rsidRPr="003B2784">
        <w:t xml:space="preserve">1}. In real-world scenarios where perfect separation is not always possible, a soft-margin SVM introduces slack variables and a regularization parameter </w:t>
      </w:r>
      <w:r w:rsidRPr="00DE626A">
        <w:rPr>
          <w:i/>
          <w:iCs/>
        </w:rPr>
        <w:t>C</w:t>
      </w:r>
      <w:r w:rsidRPr="003B2784">
        <w:t xml:space="preserve"> that balances the trade-off between maximizing the margin and minimizing classification errors</w:t>
      </w:r>
      <w:r w:rsidR="00DE626A">
        <w:t>.</w:t>
      </w:r>
    </w:p>
    <w:p w14:paraId="6AF80408" w14:textId="77777777" w:rsidR="00DE626A" w:rsidRDefault="00DE626A" w:rsidP="00DE626A">
      <w:pPr>
        <w:jc w:val="both"/>
      </w:pPr>
      <w:r>
        <w:t>SVMs also have the capability of dealing with non-linear data using kernel functions. Through the application of so-called "kernel trick," input attributes can be mapped implicitly into higher-dimensional spaces where linear separability is possible. Popular kernels are the linear kernel, polynomial kernel, and radial basis function (RBF) kernel, each of which is chosen according to the type of the data and its feature distribution.</w:t>
      </w:r>
    </w:p>
    <w:p w14:paraId="47BF90C8" w14:textId="77777777" w:rsidR="00DE626A" w:rsidRDefault="00DE626A" w:rsidP="00DE626A">
      <w:pPr>
        <w:jc w:val="both"/>
      </w:pPr>
    </w:p>
    <w:p w14:paraId="1B221576" w14:textId="77777777" w:rsidR="00DE626A" w:rsidRDefault="00DE626A" w:rsidP="00DE626A">
      <w:pPr>
        <w:jc w:val="both"/>
      </w:pPr>
      <w:r>
        <w:t>For the classification of fake news, SVMs are commonly used with feature extraction methods that transform unstructured text data to numerical data. This may start with preprocessing operations like tokenization, stop-word removal, and lemmatization followed by text transformed into vector representations using algorithms like Term Frequency-Inverse Document Frequency (TF-IDF) or even deeper embeddings like those produced by pretrained transformer models. After being transformed, these vectors are fed into the SVM classifier as input, which learns to differentiate between genuine and fake articles on the basis of learned boundary decisions.</w:t>
      </w:r>
    </w:p>
    <w:p w14:paraId="059E0A51" w14:textId="77777777" w:rsidR="00DE626A" w:rsidRDefault="00DE626A" w:rsidP="00DE626A">
      <w:pPr>
        <w:jc w:val="both"/>
      </w:pPr>
    </w:p>
    <w:p w14:paraId="1AFE6C9E" w14:textId="77777777" w:rsidR="00DE626A" w:rsidRDefault="00DE626A" w:rsidP="00DE626A">
      <w:pPr>
        <w:jc w:val="both"/>
      </w:pPr>
      <w:r>
        <w:t>SVMs also suit fake news detection tasks really well due to a number of reasons. They are extremely good at learning in high-dimensional spaces, which is a typical feature of text data. Secondly, SVMs are less susceptible to overfitting, particularly if the number of features is much larger than the number of training instances. Their efficiency, stability, and capacity for generating accurate results on comparatively smaller datasets make them a competitive alternative to more computationally demanding deep models. While deep learning methods have become prominent based on their performance on very large datasets, SVMs are still a useful and interpretable option, especially in environments where resources are limited or in situations requiring rapid deployment.</w:t>
      </w:r>
    </w:p>
    <w:p w14:paraId="60C43E8A" w14:textId="77777777" w:rsidR="002547B6" w:rsidRDefault="002547B6" w:rsidP="002547B6">
      <w:pPr>
        <w:jc w:val="both"/>
      </w:pPr>
    </w:p>
    <w:p w14:paraId="3B3DB6DB" w14:textId="67B52662" w:rsidR="002547B6" w:rsidRDefault="002547B6" w:rsidP="002547B6">
      <w:pPr>
        <w:jc w:val="both"/>
      </w:pPr>
    </w:p>
    <w:p w14:paraId="1F9E609A" w14:textId="77777777" w:rsidR="00DE626A" w:rsidRDefault="00DE626A" w:rsidP="002547B6">
      <w:pPr>
        <w:jc w:val="both"/>
      </w:pPr>
    </w:p>
    <w:p w14:paraId="79212F2C" w14:textId="77777777" w:rsidR="00DE626A" w:rsidRDefault="00DE626A" w:rsidP="002547B6">
      <w:pPr>
        <w:jc w:val="both"/>
      </w:pPr>
    </w:p>
    <w:p w14:paraId="1BA06D7A" w14:textId="41D9F9E5" w:rsidR="00DE626A" w:rsidRPr="00DE733B" w:rsidRDefault="00DE626A" w:rsidP="002346C0">
      <w:pPr>
        <w:pStyle w:val="ListParagraph"/>
        <w:numPr>
          <w:ilvl w:val="0"/>
          <w:numId w:val="9"/>
        </w:numPr>
        <w:rPr>
          <w:b/>
          <w:bCs/>
          <w:sz w:val="22"/>
          <w:szCs w:val="22"/>
        </w:rPr>
      </w:pPr>
      <w:r w:rsidRPr="00DE733B">
        <w:rPr>
          <w:b/>
          <w:bCs/>
          <w:sz w:val="24"/>
          <w:szCs w:val="24"/>
        </w:rPr>
        <w:t xml:space="preserve">SVM and Random Forest </w:t>
      </w:r>
      <w:r w:rsidR="002346C0" w:rsidRPr="00DE733B">
        <w:rPr>
          <w:b/>
          <w:bCs/>
          <w:sz w:val="24"/>
          <w:szCs w:val="24"/>
        </w:rPr>
        <w:t>(Ensemble)</w:t>
      </w:r>
    </w:p>
    <w:p w14:paraId="6B3BE6DA" w14:textId="77777777" w:rsidR="00DE626A" w:rsidRDefault="00DE626A" w:rsidP="00DE626A">
      <w:pPr>
        <w:ind w:left="360"/>
        <w:jc w:val="both"/>
        <w:rPr>
          <w:b/>
          <w:bCs/>
        </w:rPr>
      </w:pPr>
    </w:p>
    <w:p w14:paraId="70A34CBD" w14:textId="4EEEA330" w:rsidR="002346C0" w:rsidRDefault="002346C0" w:rsidP="002346C0">
      <w:pPr>
        <w:jc w:val="both"/>
      </w:pPr>
      <w:r>
        <w:t xml:space="preserve">Random Forest, on the other hand, is an ensemble learning algorithm that builds many decision trees at training time and makes predictions by averaging or voting on their predictions. It uses bagging (bootstrap aggregating) to decrease variance and increase generalization by training each tree on a random subset of the data with replacement. The algorithm uses only a random subset of features at each split, adding another source of randomness that makes the model more robust. Random Forest inherently manages non-linear interactions without the need for explicit kernel transformations, making it suitable for different types of data, such as textual features in detecting fake news. It is one of its strengths to be able to offer feature importance scores, giving insights into what words or patterns of language have the most impact on classification. Nevertheless, though Random Forest does well on big datasets and is less susceptible to overfitting than single decision trees, it can underperform on very small datasets and is potentially slower to predict at test time because it is an ensemble. </w:t>
      </w:r>
    </w:p>
    <w:p w14:paraId="4690E4B5" w14:textId="43C3F083" w:rsidR="00DE626A" w:rsidRPr="002346C0" w:rsidRDefault="002346C0" w:rsidP="002346C0">
      <w:pPr>
        <w:jc w:val="both"/>
        <w:rPr>
          <w:b/>
          <w:bCs/>
        </w:rPr>
      </w:pPr>
      <w:r>
        <w:t>When choosing between SVM and Random Forest for fake news classification, various factors affect their choice. SVM is best suited for small to medium-sized dataset scenarios where, with high accuracy, its capability to identify a best-separating hyperplane is likely to result. Its support vector dependency also renders it memory-friendly, as only a fraction of training data is used for making predictions. SVM's performance, though, is highly dependent on kernel choice and tuning of hyperparameters, and it does not have the intrinsic interpretability of tree-based methods. In contrast, Random Forest excels on bigger datasets and high-dimensional feature spaces, providing inherent protection against overfitting and the capability to deal with noisy data. Its ensemble property yields more consistent predictions, and the feature importance measures introduce a degree of interpretability, which can be helpful in comprehending model decisions for detecting fake news. However, Random Forest's computational complexity increases with the number of trees, and its prediction rate could fall behind that of SVM in real-time use.</w:t>
      </w:r>
    </w:p>
    <w:p w14:paraId="03E37EDD" w14:textId="21A69500" w:rsidR="00DE626A" w:rsidRDefault="002346C0" w:rsidP="002547B6">
      <w:pPr>
        <w:jc w:val="both"/>
      </w:pPr>
      <w:r w:rsidRPr="002346C0">
        <w:t xml:space="preserve">For best performance in fake news identification, a blended strategy involving both approaches can prove beneficial. Stacking methods such as inputting SVM and Random Forest predictions to a meta-classifier can make use of each algorithm's strength. Feature engineering, including TF-IDF fused with sophisticated embeddings, can further improve model accuracy irrespective of the classifier. Hyperparameter </w:t>
      </w:r>
      <w:r w:rsidRPr="002346C0">
        <w:lastRenderedPageBreak/>
        <w:t>tuning is still essential for both approaches: SVM calls for choosing the kernel and regularization parameter carefully, whereas Random Forest gains from tree depth and number of estimators being optimized. In the end, which approach to use is contingent upon the context in question, namely dataset size, computational resources, and interpretability needs. For limited noisy data in small datasets, SVM can provide better accuracy, while Random Forest tends to be the choice for bigger, more complicated datasets where interpretability and robustness take precedence.</w:t>
      </w:r>
    </w:p>
    <w:p w14:paraId="661CA6D7" w14:textId="15B4F0C4" w:rsidR="002346C0" w:rsidRDefault="002346C0" w:rsidP="002547B6">
      <w:pPr>
        <w:jc w:val="both"/>
      </w:pPr>
    </w:p>
    <w:p w14:paraId="490C0172" w14:textId="77777777" w:rsidR="00DE626A" w:rsidRDefault="00DE626A" w:rsidP="002547B6">
      <w:pPr>
        <w:jc w:val="both"/>
      </w:pPr>
    </w:p>
    <w:p w14:paraId="65FD3755" w14:textId="77777777" w:rsidR="002346C0" w:rsidRDefault="002346C0" w:rsidP="002346C0">
      <w:pPr>
        <w:jc w:val="both"/>
      </w:pPr>
    </w:p>
    <w:p w14:paraId="66539646" w14:textId="764485E7" w:rsidR="00DE733B" w:rsidRPr="00DE733B" w:rsidRDefault="002346C0" w:rsidP="00DE733B">
      <w:pPr>
        <w:pStyle w:val="ListParagraph"/>
        <w:numPr>
          <w:ilvl w:val="0"/>
          <w:numId w:val="9"/>
        </w:numPr>
        <w:rPr>
          <w:b/>
          <w:bCs/>
          <w:sz w:val="24"/>
          <w:szCs w:val="24"/>
        </w:rPr>
      </w:pPr>
      <w:r w:rsidRPr="00DE733B">
        <w:rPr>
          <w:b/>
          <w:bCs/>
          <w:sz w:val="24"/>
          <w:szCs w:val="24"/>
        </w:rPr>
        <w:t>XG-BOOST</w:t>
      </w:r>
    </w:p>
    <w:p w14:paraId="72926271" w14:textId="77777777" w:rsidR="00DE733B" w:rsidRDefault="00DE733B" w:rsidP="00DE733B">
      <w:pPr>
        <w:pStyle w:val="ListParagraph"/>
        <w:jc w:val="both"/>
        <w:rPr>
          <w:b/>
          <w:bCs/>
          <w:sz w:val="22"/>
          <w:szCs w:val="22"/>
        </w:rPr>
      </w:pPr>
    </w:p>
    <w:p w14:paraId="2F8B5170" w14:textId="4495945C" w:rsidR="00DE733B" w:rsidRPr="00DE733B" w:rsidRDefault="00DE733B" w:rsidP="00DE733B">
      <w:pPr>
        <w:jc w:val="both"/>
      </w:pPr>
      <w:proofErr w:type="spellStart"/>
      <w:r w:rsidRPr="00DE733B">
        <w:t>XGBoost</w:t>
      </w:r>
      <w:proofErr w:type="spellEnd"/>
      <w:r w:rsidRPr="00DE733B">
        <w:t xml:space="preserve"> (Extreme Gradient Boosting) is an extremely effective machine learning algorithm employing gradient-boosted decision trees with high performance in applications like detecting spam news. </w:t>
      </w:r>
      <w:proofErr w:type="spellStart"/>
      <w:r w:rsidRPr="00DE733B">
        <w:t>XGBoost</w:t>
      </w:r>
      <w:proofErr w:type="spellEnd"/>
      <w:r w:rsidRPr="00DE733B">
        <w:t xml:space="preserve"> employs sophisticated methods like regularization, parallelization, and tree pruning in a bid to enhance accuracy and performance. The algorithm constructs decision trees recursively in a sequential manner, with each new tree fixing the previous and trying to minimize a loss function with gradient descent. This allows </w:t>
      </w:r>
      <w:proofErr w:type="spellStart"/>
      <w:r w:rsidRPr="00DE733B">
        <w:t>XGBoost</w:t>
      </w:r>
      <w:proofErr w:type="spellEnd"/>
      <w:r w:rsidRPr="00DE733B">
        <w:t xml:space="preserve"> to learn intricate data patterns without overfitting and hence is useful in high-dimensional text classification tasks like TF-IDF or word embeddings.</w:t>
      </w:r>
    </w:p>
    <w:p w14:paraId="0EBFF707" w14:textId="77777777" w:rsidR="00DE733B" w:rsidRPr="00DE733B" w:rsidRDefault="00DE733B" w:rsidP="00DE733B">
      <w:pPr>
        <w:jc w:val="both"/>
      </w:pPr>
      <w:proofErr w:type="spellStart"/>
      <w:r w:rsidRPr="00DE733B">
        <w:t>XGBoost</w:t>
      </w:r>
      <w:proofErr w:type="spellEnd"/>
      <w:r w:rsidRPr="00DE733B">
        <w:t xml:space="preserve"> can handle imbalanced data, as is the case with fake news detection where genuine articles will be more than fakes. </w:t>
      </w:r>
      <w:proofErr w:type="spellStart"/>
      <w:r w:rsidRPr="00DE733B">
        <w:t>XGBoost</w:t>
      </w:r>
      <w:proofErr w:type="spellEnd"/>
      <w:r w:rsidRPr="00DE733B">
        <w:t xml:space="preserve"> also supports parameters such as </w:t>
      </w:r>
      <w:proofErr w:type="spellStart"/>
      <w:r w:rsidRPr="00DE733B">
        <w:rPr>
          <w:b/>
          <w:bCs/>
          <w:i/>
          <w:iCs/>
        </w:rPr>
        <w:t>scale_pos_weight</w:t>
      </w:r>
      <w:proofErr w:type="spellEnd"/>
      <w:r w:rsidRPr="00DE733B">
        <w:rPr>
          <w:b/>
          <w:bCs/>
          <w:i/>
          <w:iCs/>
        </w:rPr>
        <w:t xml:space="preserve"> </w:t>
      </w:r>
      <w:r w:rsidRPr="00DE733B">
        <w:t xml:space="preserve">to balance class weights during training. </w:t>
      </w:r>
      <w:proofErr w:type="spellStart"/>
      <w:r w:rsidRPr="00DE733B">
        <w:t>XGBoost</w:t>
      </w:r>
      <w:proofErr w:type="spellEnd"/>
      <w:r w:rsidRPr="00DE733B">
        <w:t xml:space="preserve"> also provides feature importance scores, which identify important words or patterns that distinguish real from fake news, for model interpretation and feature engineering optimization. </w:t>
      </w:r>
      <w:proofErr w:type="spellStart"/>
      <w:r w:rsidRPr="00DE733B">
        <w:t>XGBoost</w:t>
      </w:r>
      <w:proofErr w:type="spellEnd"/>
      <w:r w:rsidRPr="00DE733B">
        <w:t xml:space="preserve"> possesses certain advantages over SVM and Random Forest. </w:t>
      </w:r>
      <w:proofErr w:type="spellStart"/>
      <w:r w:rsidRPr="00DE733B">
        <w:t>XGBoost</w:t>
      </w:r>
      <w:proofErr w:type="spellEnd"/>
      <w:r w:rsidRPr="00DE733B">
        <w:t xml:space="preserve"> generally performs better in accuracy with its gradient-boosting structure and regularization, which prevent overfitting while keeping flexibility. </w:t>
      </w:r>
      <w:proofErr w:type="spellStart"/>
      <w:r w:rsidRPr="00DE733B">
        <w:t>XGBoost</w:t>
      </w:r>
      <w:proofErr w:type="spellEnd"/>
      <w:r w:rsidRPr="00DE733B">
        <w:t xml:space="preserve"> leverages its tree structure to model non-linear interactions, in contrast to SVM. While Random Forest excels with text data, </w:t>
      </w:r>
      <w:proofErr w:type="spellStart"/>
      <w:r w:rsidRPr="00DE733B">
        <w:t>XGBoost</w:t>
      </w:r>
      <w:proofErr w:type="spellEnd"/>
      <w:r w:rsidRPr="00DE733B">
        <w:t xml:space="preserve"> generally performs better in precision-based cases due to its error-correcting mechanism. It is, however, computationally more costly to train than Random Forest unless hyperparameters like learning rate, tree depth, and subsampling ratios are optimized.</w:t>
      </w:r>
    </w:p>
    <w:p w14:paraId="75748A00" w14:textId="7E4E2A39" w:rsidR="00DE733B" w:rsidRPr="00DE733B" w:rsidRDefault="002D66F7" w:rsidP="002D66F7">
      <w:r w:rsidRPr="002D66F7">
        <w:rPr>
          <w:noProof/>
        </w:rPr>
        <w:drawing>
          <wp:inline distT="0" distB="0" distL="0" distR="0" wp14:anchorId="17B6C5B8" wp14:editId="064A4B01">
            <wp:extent cx="1670050" cy="525421"/>
            <wp:effectExtent l="0" t="0" r="6350" b="8255"/>
            <wp:docPr id="2066851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851472" name=""/>
                    <pic:cNvPicPr/>
                  </pic:nvPicPr>
                  <pic:blipFill>
                    <a:blip r:embed="rId7"/>
                    <a:stretch>
                      <a:fillRect/>
                    </a:stretch>
                  </pic:blipFill>
                  <pic:spPr>
                    <a:xfrm>
                      <a:off x="0" y="0"/>
                      <a:ext cx="1691001" cy="532012"/>
                    </a:xfrm>
                    <a:prstGeom prst="rect">
                      <a:avLst/>
                    </a:prstGeom>
                  </pic:spPr>
                </pic:pic>
              </a:graphicData>
            </a:graphic>
          </wp:inline>
        </w:drawing>
      </w:r>
    </w:p>
    <w:p w14:paraId="067B396D" w14:textId="12DF26A0" w:rsidR="00DE733B" w:rsidRPr="00DE733B" w:rsidRDefault="00DE733B" w:rsidP="00DE733B">
      <w:pPr>
        <w:jc w:val="both"/>
      </w:pPr>
      <w:r w:rsidRPr="00DE733B">
        <w:t xml:space="preserve">Applying </w:t>
      </w:r>
      <w:proofErr w:type="spellStart"/>
      <w:r w:rsidRPr="00DE733B">
        <w:t>XGBoost</w:t>
      </w:r>
      <w:proofErr w:type="spellEnd"/>
      <w:r w:rsidRPr="00DE733B">
        <w:t xml:space="preserve"> to fake news classification is a question of transforming raw text into numerical text representations using TF-IDF or word embeddings prior to model training. The model is flexible and can perform well with different text representations and is scalable, thus suitable for both small and large datasets. </w:t>
      </w:r>
      <w:proofErr w:type="spellStart"/>
      <w:r w:rsidRPr="00DE733B">
        <w:t>XGBoost</w:t>
      </w:r>
      <w:proofErr w:type="spellEnd"/>
      <w:r w:rsidRPr="00DE733B">
        <w:t>, however, requires sensitive hyperparameter tuning for optimal performance, and its sequential nature can make training slower than the fully parallel Random Forest algorithm. Nevertheless, its performance and stability make it an excellent option for fake news classification, particularly where performance is critical in competitive or production settings.</w:t>
      </w:r>
    </w:p>
    <w:p w14:paraId="001EB035" w14:textId="77777777" w:rsidR="00DE626A" w:rsidRDefault="00DE626A" w:rsidP="002547B6">
      <w:pPr>
        <w:jc w:val="both"/>
      </w:pPr>
    </w:p>
    <w:p w14:paraId="10596F02" w14:textId="59853E55" w:rsidR="00DE626A" w:rsidRDefault="00DE626A" w:rsidP="002547B6">
      <w:pPr>
        <w:jc w:val="both"/>
      </w:pPr>
    </w:p>
    <w:p w14:paraId="61A546D4" w14:textId="77777777" w:rsidR="00DE733B" w:rsidRDefault="00DE733B" w:rsidP="002547B6">
      <w:pPr>
        <w:jc w:val="both"/>
      </w:pPr>
    </w:p>
    <w:p w14:paraId="06CF96A0" w14:textId="2E22F916" w:rsidR="00DE733B" w:rsidRDefault="00DE733B" w:rsidP="00DE733B">
      <w:pPr>
        <w:rPr>
          <w:b/>
          <w:bCs/>
          <w:sz w:val="22"/>
          <w:szCs w:val="22"/>
        </w:rPr>
      </w:pPr>
      <w:r w:rsidRPr="00DE733B">
        <w:rPr>
          <w:b/>
          <w:bCs/>
          <w:sz w:val="22"/>
          <w:szCs w:val="22"/>
        </w:rPr>
        <w:t>D)NAÏVE BAYES AND XG-BOOST(ENSEMBLE)</w:t>
      </w:r>
    </w:p>
    <w:p w14:paraId="54706C04" w14:textId="77777777" w:rsidR="00DE733B" w:rsidRDefault="00DE733B" w:rsidP="00DE733B">
      <w:pPr>
        <w:jc w:val="both"/>
        <w:rPr>
          <w:b/>
          <w:bCs/>
          <w:sz w:val="22"/>
          <w:szCs w:val="22"/>
        </w:rPr>
      </w:pPr>
    </w:p>
    <w:p w14:paraId="51AB3846" w14:textId="77777777" w:rsidR="00DE733B" w:rsidRPr="00DE733B" w:rsidRDefault="00DE733B" w:rsidP="00DE733B">
      <w:pPr>
        <w:jc w:val="both"/>
      </w:pPr>
    </w:p>
    <w:p w14:paraId="2B9FC11C" w14:textId="77777777" w:rsidR="00DE733B" w:rsidRDefault="00DE733B" w:rsidP="00DE733B">
      <w:pPr>
        <w:jc w:val="both"/>
      </w:pPr>
      <w:r>
        <w:t xml:space="preserve">Naive Bayes uses probability theory to classify, as opposed to decision trees by </w:t>
      </w:r>
      <w:proofErr w:type="spellStart"/>
      <w:r>
        <w:t>XGBoost</w:t>
      </w:r>
      <w:proofErr w:type="spellEnd"/>
      <w:r>
        <w:t>. It's used for processes like identifying spam news, where the features may be numerous but interaction is less crucial. Naive Bayes predicts the likelihood of a piece of news being spam or authentic given initial feature likelihoods and likelihood in every class. Naive Bayes performs well even without its assumptions since natural language has independent occurrences of words.</w:t>
      </w:r>
    </w:p>
    <w:p w14:paraId="2AC01ADA" w14:textId="77777777" w:rsidR="00DE733B" w:rsidRDefault="00DE733B" w:rsidP="00DE733B">
      <w:pPr>
        <w:jc w:val="both"/>
      </w:pPr>
    </w:p>
    <w:p w14:paraId="26D2E235" w14:textId="77777777" w:rsidR="00DE733B" w:rsidRDefault="00DE733B" w:rsidP="00DE733B">
      <w:pPr>
        <w:jc w:val="both"/>
      </w:pPr>
      <w:r>
        <w:t xml:space="preserve">Naive Bayes works well and is resistant to overfitting, and thus it is best suited for real-time detection of fake news as well as for situations of low resource availability. Naive Bayes approximates required probabilities in a single pass, as opposed to iterative boosting of </w:t>
      </w:r>
      <w:proofErr w:type="spellStart"/>
      <w:r>
        <w:t>XGBoost</w:t>
      </w:r>
      <w:proofErr w:type="spellEnd"/>
      <w:r>
        <w:t>. It does have difficulty with intricate interaction among features, as opposed to ensemble methods, and can be sub-optimal in situations of heavy dependencies. Nevertheless, in the majority of cases of fake news detection, single words or word phrases will be able to make up for these shortcomings.</w:t>
      </w:r>
    </w:p>
    <w:p w14:paraId="033CC9E6" w14:textId="77777777" w:rsidR="00DE733B" w:rsidRDefault="00DE733B" w:rsidP="00DE733B">
      <w:pPr>
        <w:jc w:val="both"/>
      </w:pPr>
    </w:p>
    <w:p w14:paraId="4E1A2A56" w14:textId="77777777" w:rsidR="00DE733B" w:rsidRDefault="00DE733B" w:rsidP="00DE733B">
      <w:pPr>
        <w:jc w:val="both"/>
      </w:pPr>
      <w:r>
        <w:t xml:space="preserve">A blend of </w:t>
      </w:r>
      <w:proofErr w:type="spellStart"/>
      <w:r>
        <w:t>XGBoost</w:t>
      </w:r>
      <w:proofErr w:type="spellEnd"/>
      <w:r>
        <w:t xml:space="preserve"> and Naive Bayes uses the strengths of each to improve classification. Naive </w:t>
      </w:r>
      <w:proofErr w:type="spellStart"/>
      <w:r>
        <w:t>Bayes's</w:t>
      </w:r>
      <w:proofErr w:type="spellEnd"/>
      <w:r>
        <w:t xml:space="preserve"> probabilistic output gives </w:t>
      </w:r>
      <w:proofErr w:type="spellStart"/>
      <w:r>
        <w:t>XGBoost</w:t>
      </w:r>
      <w:proofErr w:type="spellEnd"/>
      <w:r>
        <w:t xml:space="preserve"> additional Bayesian insight. The hybrid enables </w:t>
      </w:r>
      <w:proofErr w:type="spellStart"/>
      <w:r>
        <w:t>XGBoost</w:t>
      </w:r>
      <w:proofErr w:type="spellEnd"/>
      <w:r>
        <w:t xml:space="preserve"> to identify when to apply Naive Bayes probabilities instead of its own features, uncovering more nuanced decision boundaries than either model alone. The blend retains Naive </w:t>
      </w:r>
      <w:proofErr w:type="spellStart"/>
      <w:r>
        <w:t>Bayes's</w:t>
      </w:r>
      <w:proofErr w:type="spellEnd"/>
      <w:r>
        <w:t xml:space="preserve"> sensitivity to strong predictors of false news and leverages the power of </w:t>
      </w:r>
      <w:proofErr w:type="spellStart"/>
      <w:r>
        <w:t>XGBoost</w:t>
      </w:r>
      <w:proofErr w:type="spellEnd"/>
      <w:r>
        <w:t xml:space="preserve"> to model complex linguistic interactions.</w:t>
      </w:r>
    </w:p>
    <w:p w14:paraId="5CD6FE68" w14:textId="77777777" w:rsidR="00DE733B" w:rsidRDefault="00DE733B" w:rsidP="00DE733B">
      <w:pPr>
        <w:jc w:val="both"/>
      </w:pPr>
    </w:p>
    <w:p w14:paraId="3EEAD278" w14:textId="77777777" w:rsidR="00DE733B" w:rsidRDefault="00DE733B" w:rsidP="00DE733B">
      <w:pPr>
        <w:jc w:val="both"/>
      </w:pPr>
      <w:r>
        <w:t xml:space="preserve">Employing this ensemble begins with training a Naive Bayes model and employing its predicted probabilities as a feature together with the raw text for training </w:t>
      </w:r>
      <w:proofErr w:type="spellStart"/>
      <w:r>
        <w:t>XGBoost</w:t>
      </w:r>
      <w:proofErr w:type="spellEnd"/>
      <w:r>
        <w:t xml:space="preserve">. Validating cautiously, presumably using cross-validation or hold-out sets, is needed to prevent data leakage in the process of making the Naive Bayes prediction. This model preserves Naive Bayes' speed in feature generation while capitalizing on </w:t>
      </w:r>
      <w:proofErr w:type="spellStart"/>
      <w:r>
        <w:t>XGBoost's</w:t>
      </w:r>
      <w:proofErr w:type="spellEnd"/>
      <w:r>
        <w:t xml:space="preserve"> capacity to merge heterogeneous evidence. This combination proves especially useful in detecting fake news, where both blatant red-flag words (nicely addressed by Naive Bayes) and nuanced contextual patterns (better addressed by </w:t>
      </w:r>
      <w:proofErr w:type="spellStart"/>
      <w:r>
        <w:t>XGBoost</w:t>
      </w:r>
      <w:proofErr w:type="spellEnd"/>
      <w:r>
        <w:t>) contribute to accurate classification.</w:t>
      </w:r>
    </w:p>
    <w:p w14:paraId="519914A4" w14:textId="77777777" w:rsidR="00DE733B" w:rsidRDefault="00DE733B" w:rsidP="00DE733B">
      <w:pPr>
        <w:jc w:val="both"/>
      </w:pPr>
    </w:p>
    <w:p w14:paraId="107BD102" w14:textId="78B9C99E" w:rsidR="00DE733B" w:rsidRDefault="00DE733B" w:rsidP="00DE733B">
      <w:pPr>
        <w:jc w:val="both"/>
      </w:pPr>
      <w:r>
        <w:t xml:space="preserve">The Naive Bayes feature offers explainability that </w:t>
      </w:r>
      <w:proofErr w:type="spellStart"/>
      <w:r>
        <w:t>XGBoost</w:t>
      </w:r>
      <w:proofErr w:type="spellEnd"/>
      <w:r>
        <w:t xml:space="preserve"> models generally lack. By analyzing significant features per class, analysts identify significant indicators of false news. These findings can be compared to </w:t>
      </w:r>
      <w:proofErr w:type="spellStart"/>
      <w:r>
        <w:t>XGBoost's</w:t>
      </w:r>
      <w:proofErr w:type="spellEnd"/>
      <w:r>
        <w:t xml:space="preserve"> feature importance, offering additional insight into misinformation. This two-method approach is crucial for operational environments, establishing confidence and enabling targeted system refinement. Applying this ensemble requires working around Naive </w:t>
      </w:r>
      <w:proofErr w:type="spellStart"/>
      <w:r>
        <w:t>Bayes's</w:t>
      </w:r>
      <w:proofErr w:type="spellEnd"/>
      <w:r>
        <w:t xml:space="preserve"> scaling requirements, which can only deal with binary or TF-IDF word counts, while </w:t>
      </w:r>
      <w:proofErr w:type="spellStart"/>
      <w:r>
        <w:t>XGBoost</w:t>
      </w:r>
      <w:proofErr w:type="spellEnd"/>
      <w:r>
        <w:t xml:space="preserve"> can deal with a wider range of feature types. It requires working around zero probabilities in Naive Bayes using smoothing methods to include useful rare words. Tuned, the Naive Bayes/</w:t>
      </w:r>
      <w:proofErr w:type="spellStart"/>
      <w:r>
        <w:t>XGBoost</w:t>
      </w:r>
      <w:proofErr w:type="spellEnd"/>
      <w:r>
        <w:t xml:space="preserve"> ensemble achieves a good trade-off of speed, accuracy, and interpretability for detecting fake news, often performing better than either algorithm alone, with reasonable computational requirements for production deployment.</w:t>
      </w:r>
    </w:p>
    <w:p w14:paraId="504973A5" w14:textId="77777777" w:rsidR="00DE733B" w:rsidRDefault="00DE733B" w:rsidP="00DE733B">
      <w:pPr>
        <w:jc w:val="both"/>
      </w:pPr>
    </w:p>
    <w:p w14:paraId="1C665A22" w14:textId="77777777" w:rsidR="00DE733B" w:rsidRDefault="00DE733B" w:rsidP="00DE733B">
      <w:pPr>
        <w:jc w:val="both"/>
      </w:pPr>
    </w:p>
    <w:p w14:paraId="188294F5" w14:textId="296EAB78" w:rsidR="00DE733B" w:rsidRDefault="00DE733B" w:rsidP="00DE733B">
      <w:pPr>
        <w:jc w:val="both"/>
      </w:pPr>
    </w:p>
    <w:p w14:paraId="59E5D11C" w14:textId="77777777" w:rsidR="00DE733B" w:rsidRDefault="00DE733B" w:rsidP="00DE733B">
      <w:pPr>
        <w:jc w:val="both"/>
      </w:pPr>
    </w:p>
    <w:p w14:paraId="721CDC94" w14:textId="07C89576" w:rsidR="002D66F7" w:rsidRDefault="002D66F7" w:rsidP="002D66F7">
      <w:pPr>
        <w:rPr>
          <w:b/>
          <w:bCs/>
          <w:sz w:val="22"/>
          <w:szCs w:val="22"/>
        </w:rPr>
      </w:pPr>
      <w:proofErr w:type="gramStart"/>
      <w:r>
        <w:rPr>
          <w:b/>
          <w:bCs/>
          <w:sz w:val="22"/>
          <w:szCs w:val="22"/>
        </w:rPr>
        <w:lastRenderedPageBreak/>
        <w:t>E</w:t>
      </w:r>
      <w:r w:rsidRPr="00DE733B">
        <w:rPr>
          <w:b/>
          <w:bCs/>
          <w:sz w:val="22"/>
          <w:szCs w:val="22"/>
        </w:rPr>
        <w:t>)</w:t>
      </w:r>
      <w:r>
        <w:rPr>
          <w:b/>
          <w:bCs/>
          <w:sz w:val="22"/>
          <w:szCs w:val="22"/>
        </w:rPr>
        <w:t>LSTM</w:t>
      </w:r>
      <w:proofErr w:type="gramEnd"/>
      <w:r>
        <w:rPr>
          <w:b/>
          <w:bCs/>
          <w:sz w:val="22"/>
          <w:szCs w:val="22"/>
        </w:rPr>
        <w:t xml:space="preserve"> and Custom Embeddings</w:t>
      </w:r>
    </w:p>
    <w:p w14:paraId="2A6DC1A5" w14:textId="77777777" w:rsidR="00DE733B" w:rsidRPr="00887163" w:rsidRDefault="00DE733B" w:rsidP="00DE733B">
      <w:pPr>
        <w:jc w:val="both"/>
        <w:rPr>
          <w:lang w:val="en-IN"/>
        </w:rPr>
      </w:pPr>
    </w:p>
    <w:p w14:paraId="79633542" w14:textId="77777777" w:rsidR="002D66F7" w:rsidRPr="002D66F7" w:rsidRDefault="002D66F7" w:rsidP="002D66F7">
      <w:pPr>
        <w:jc w:val="both"/>
        <w:rPr>
          <w:lang w:val="en-IN"/>
        </w:rPr>
      </w:pPr>
      <w:r w:rsidRPr="002D66F7">
        <w:rPr>
          <w:lang w:val="en-IN"/>
        </w:rPr>
        <w:t>The LSTM neural network architecture with custom-trained word embeddings provides a sophisticated deep learning approach to fake news detection that fundamentally differs from traditional machine learning methods. At its core, this model processes news articles as sequences of words, allowing it to capture the contextual relationships and narrative structures that often reveal subtle signs of misinformation. The implementation begins with converting raw text into numerical sequences through tokenization, where each word is mapped to a unique integer index, followed by padding to ensure uniform input length. This preprocessing transforms unstructured text into a format suitable for neural network processing while preserving the sequential nature of language that is crucial for accurate classification.</w:t>
      </w:r>
    </w:p>
    <w:p w14:paraId="6DFF1E95" w14:textId="77777777" w:rsidR="002D66F7" w:rsidRDefault="002D66F7" w:rsidP="002D66F7">
      <w:pPr>
        <w:jc w:val="both"/>
        <w:rPr>
          <w:lang w:val="en-IN"/>
        </w:rPr>
      </w:pPr>
      <w:r w:rsidRPr="002D66F7">
        <w:rPr>
          <w:lang w:val="en-IN"/>
        </w:rPr>
        <w:t xml:space="preserve">A critical component of this architecture is the custom embedding layer that learns vector representations for words specifically optimized for fake news detection. Unlike using pre-trained embeddings like Word2Vec or </w:t>
      </w:r>
      <w:proofErr w:type="spellStart"/>
      <w:r w:rsidRPr="002D66F7">
        <w:rPr>
          <w:lang w:val="en-IN"/>
        </w:rPr>
        <w:t>GloVe</w:t>
      </w:r>
      <w:proofErr w:type="spellEnd"/>
      <w:r w:rsidRPr="002D66F7">
        <w:rPr>
          <w:lang w:val="en-IN"/>
        </w:rPr>
        <w:t>, these custom embeddings are trained from scratch on the news dataset, allowing the model to develop specialized word representations that capture unique patterns in deceptive content. The 100-dimensional embedding space enables words to develop rich, nuanced representations based on their contextual usage in fake and real news articles. This approach often proves particularly effective for detecting newly emerging deceptive phrases or manipulation tactics that may not be well-represented in general-purpose pre-trained embeddings.</w:t>
      </w:r>
    </w:p>
    <w:p w14:paraId="70B36344" w14:textId="1FBAF313" w:rsidR="002D66F7" w:rsidRPr="002D66F7" w:rsidRDefault="002D66F7" w:rsidP="002D66F7">
      <w:pPr>
        <w:numPr>
          <w:ilvl w:val="0"/>
          <w:numId w:val="25"/>
        </w:numPr>
        <w:jc w:val="left"/>
        <w:rPr>
          <w:sz w:val="22"/>
          <w:szCs w:val="22"/>
          <w:lang w:val="en-IN"/>
        </w:rPr>
      </w:pPr>
      <w:r w:rsidRPr="002D66F7">
        <w:rPr>
          <w:sz w:val="22"/>
          <w:szCs w:val="22"/>
          <w:lang w:val="en-IN"/>
        </w:rPr>
        <w:t>Forget gate activation:</w:t>
      </w:r>
      <w:r w:rsidRPr="002D66F7">
        <w:rPr>
          <w:sz w:val="22"/>
          <w:szCs w:val="22"/>
          <w:lang w:val="en-IN"/>
        </w:rPr>
        <w:br/>
      </w:r>
      <w:r w:rsidRPr="002D66F7">
        <w:rPr>
          <w:i/>
          <w:iCs/>
          <w:sz w:val="22"/>
          <w:szCs w:val="22"/>
          <w:lang w:val="en-IN"/>
        </w:rPr>
        <w:t>f</w:t>
      </w:r>
      <w:r w:rsidRPr="002D66F7">
        <w:rPr>
          <w:i/>
          <w:iCs/>
          <w:sz w:val="22"/>
          <w:szCs w:val="22"/>
          <w:vertAlign w:val="subscript"/>
          <w:lang w:val="en-IN"/>
        </w:rPr>
        <w:t>t</w:t>
      </w:r>
      <w:r w:rsidRPr="002D66F7">
        <w:rPr>
          <w:i/>
          <w:iCs/>
          <w:sz w:val="22"/>
          <w:szCs w:val="22"/>
          <w:lang w:val="en-IN"/>
        </w:rPr>
        <w:t>=σ(</w:t>
      </w:r>
      <w:proofErr w:type="spellStart"/>
      <w:r w:rsidRPr="002D66F7">
        <w:rPr>
          <w:i/>
          <w:iCs/>
          <w:sz w:val="22"/>
          <w:szCs w:val="22"/>
          <w:lang w:val="en-IN"/>
        </w:rPr>
        <w:t>W</w:t>
      </w:r>
      <w:r w:rsidRPr="002D66F7">
        <w:rPr>
          <w:i/>
          <w:iCs/>
          <w:sz w:val="22"/>
          <w:szCs w:val="22"/>
          <w:vertAlign w:val="subscript"/>
          <w:lang w:val="en-IN"/>
        </w:rPr>
        <w:t>f</w:t>
      </w:r>
      <w:proofErr w:type="spellEnd"/>
      <w:r w:rsidRPr="002D66F7">
        <w:rPr>
          <w:i/>
          <w:iCs/>
          <w:sz w:val="22"/>
          <w:szCs w:val="22"/>
          <w:lang w:val="en-IN"/>
        </w:rPr>
        <w:t>[h</w:t>
      </w:r>
      <w:r w:rsidRPr="002D66F7">
        <w:rPr>
          <w:i/>
          <w:iCs/>
          <w:sz w:val="22"/>
          <w:szCs w:val="22"/>
          <w:vertAlign w:val="subscript"/>
          <w:lang w:val="en-IN"/>
        </w:rPr>
        <w:t>t−</w:t>
      </w:r>
      <w:proofErr w:type="gramStart"/>
      <w:r w:rsidRPr="002D66F7">
        <w:rPr>
          <w:i/>
          <w:iCs/>
          <w:sz w:val="22"/>
          <w:szCs w:val="22"/>
          <w:vertAlign w:val="subscript"/>
          <w:lang w:val="en-IN"/>
        </w:rPr>
        <w:t>1</w:t>
      </w:r>
      <w:r w:rsidRPr="002D66F7">
        <w:rPr>
          <w:i/>
          <w:iCs/>
          <w:sz w:val="22"/>
          <w:szCs w:val="22"/>
          <w:lang w:val="en-IN"/>
        </w:rPr>
        <w:t>,x</w:t>
      </w:r>
      <w:r w:rsidRPr="002D66F7">
        <w:rPr>
          <w:i/>
          <w:iCs/>
          <w:sz w:val="22"/>
          <w:szCs w:val="22"/>
          <w:vertAlign w:val="subscript"/>
          <w:lang w:val="en-IN"/>
        </w:rPr>
        <w:t>t</w:t>
      </w:r>
      <w:proofErr w:type="gramEnd"/>
      <w:r w:rsidRPr="002D66F7">
        <w:rPr>
          <w:i/>
          <w:iCs/>
          <w:sz w:val="22"/>
          <w:szCs w:val="22"/>
          <w:lang w:val="en-IN"/>
        </w:rPr>
        <w:t>]+b</w:t>
      </w:r>
      <w:r w:rsidRPr="002D66F7">
        <w:rPr>
          <w:i/>
          <w:iCs/>
          <w:sz w:val="22"/>
          <w:szCs w:val="22"/>
          <w:vertAlign w:val="subscript"/>
          <w:lang w:val="en-IN"/>
        </w:rPr>
        <w:t>f</w:t>
      </w:r>
      <w:r w:rsidRPr="002D66F7">
        <w:rPr>
          <w:i/>
          <w:iCs/>
          <w:sz w:val="22"/>
          <w:szCs w:val="22"/>
          <w:lang w:val="en-IN"/>
        </w:rPr>
        <w:t>)</w:t>
      </w:r>
    </w:p>
    <w:p w14:paraId="2CF42D4D" w14:textId="473EE194" w:rsidR="002D66F7" w:rsidRPr="002D66F7" w:rsidRDefault="002D66F7" w:rsidP="002D66F7">
      <w:pPr>
        <w:numPr>
          <w:ilvl w:val="0"/>
          <w:numId w:val="25"/>
        </w:numPr>
        <w:jc w:val="left"/>
        <w:rPr>
          <w:sz w:val="22"/>
          <w:szCs w:val="22"/>
          <w:lang w:val="en-IN"/>
        </w:rPr>
      </w:pPr>
      <w:r w:rsidRPr="002D66F7">
        <w:rPr>
          <w:sz w:val="22"/>
          <w:szCs w:val="22"/>
          <w:lang w:val="en-IN"/>
        </w:rPr>
        <w:t>Input gate activation:</w:t>
      </w:r>
      <w:r w:rsidRPr="002D66F7">
        <w:rPr>
          <w:sz w:val="22"/>
          <w:szCs w:val="22"/>
          <w:lang w:val="en-IN"/>
        </w:rPr>
        <w:br/>
      </w:r>
      <w:r w:rsidRPr="002D66F7">
        <w:rPr>
          <w:i/>
          <w:iCs/>
          <w:sz w:val="22"/>
          <w:szCs w:val="22"/>
          <w:lang w:val="en-IN"/>
        </w:rPr>
        <w:t>i</w:t>
      </w:r>
      <w:r w:rsidRPr="002D66F7">
        <w:rPr>
          <w:i/>
          <w:iCs/>
          <w:sz w:val="22"/>
          <w:szCs w:val="22"/>
          <w:vertAlign w:val="subscript"/>
          <w:lang w:val="en-IN"/>
        </w:rPr>
        <w:t>t</w:t>
      </w:r>
      <w:r w:rsidRPr="002D66F7">
        <w:rPr>
          <w:i/>
          <w:iCs/>
          <w:sz w:val="22"/>
          <w:szCs w:val="22"/>
          <w:lang w:val="en-IN"/>
        </w:rPr>
        <w:t>=σ(W</w:t>
      </w:r>
      <w:r w:rsidRPr="002D66F7">
        <w:rPr>
          <w:i/>
          <w:iCs/>
          <w:sz w:val="22"/>
          <w:szCs w:val="22"/>
          <w:vertAlign w:val="subscript"/>
          <w:lang w:val="en-IN"/>
        </w:rPr>
        <w:t>i</w:t>
      </w:r>
      <w:r w:rsidRPr="002D66F7">
        <w:rPr>
          <w:i/>
          <w:iCs/>
          <w:sz w:val="22"/>
          <w:szCs w:val="22"/>
          <w:lang w:val="en-IN"/>
        </w:rPr>
        <w:t>[h</w:t>
      </w:r>
      <w:r w:rsidRPr="002D66F7">
        <w:rPr>
          <w:i/>
          <w:iCs/>
          <w:sz w:val="22"/>
          <w:szCs w:val="22"/>
          <w:vertAlign w:val="subscript"/>
          <w:lang w:val="en-IN"/>
        </w:rPr>
        <w:t>t−</w:t>
      </w:r>
      <w:proofErr w:type="gramStart"/>
      <w:r w:rsidRPr="002D66F7">
        <w:rPr>
          <w:i/>
          <w:iCs/>
          <w:sz w:val="22"/>
          <w:szCs w:val="22"/>
          <w:vertAlign w:val="subscript"/>
          <w:lang w:val="en-IN"/>
        </w:rPr>
        <w:t>1</w:t>
      </w:r>
      <w:r w:rsidRPr="002D66F7">
        <w:rPr>
          <w:i/>
          <w:iCs/>
          <w:sz w:val="22"/>
          <w:szCs w:val="22"/>
          <w:lang w:val="en-IN"/>
        </w:rPr>
        <w:t>,x</w:t>
      </w:r>
      <w:r w:rsidRPr="002D66F7">
        <w:rPr>
          <w:i/>
          <w:iCs/>
          <w:sz w:val="22"/>
          <w:szCs w:val="22"/>
          <w:vertAlign w:val="subscript"/>
          <w:lang w:val="en-IN"/>
        </w:rPr>
        <w:t>t</w:t>
      </w:r>
      <w:proofErr w:type="gramEnd"/>
      <w:r w:rsidRPr="002D66F7">
        <w:rPr>
          <w:i/>
          <w:iCs/>
          <w:sz w:val="22"/>
          <w:szCs w:val="22"/>
          <w:lang w:val="en-IN"/>
        </w:rPr>
        <w:t>]+b</w:t>
      </w:r>
      <w:r w:rsidRPr="002D66F7">
        <w:rPr>
          <w:i/>
          <w:iCs/>
          <w:sz w:val="22"/>
          <w:szCs w:val="22"/>
          <w:vertAlign w:val="subscript"/>
          <w:lang w:val="en-IN"/>
        </w:rPr>
        <w:t>i</w:t>
      </w:r>
      <w:r w:rsidRPr="002D66F7">
        <w:rPr>
          <w:i/>
          <w:iCs/>
          <w:sz w:val="22"/>
          <w:szCs w:val="22"/>
          <w:lang w:val="en-IN"/>
        </w:rPr>
        <w:t>)</w:t>
      </w:r>
    </w:p>
    <w:p w14:paraId="2E7AB7B8" w14:textId="5260C92D" w:rsidR="002D66F7" w:rsidRPr="002D66F7" w:rsidRDefault="002D66F7" w:rsidP="002D66F7">
      <w:pPr>
        <w:numPr>
          <w:ilvl w:val="0"/>
          <w:numId w:val="25"/>
        </w:numPr>
        <w:jc w:val="left"/>
        <w:rPr>
          <w:sz w:val="22"/>
          <w:szCs w:val="22"/>
          <w:lang w:val="en-IN"/>
        </w:rPr>
      </w:pPr>
      <w:r w:rsidRPr="002D66F7">
        <w:rPr>
          <w:sz w:val="22"/>
          <w:szCs w:val="22"/>
          <w:lang w:val="en-IN"/>
        </w:rPr>
        <w:t>Output gate activation:</w:t>
      </w:r>
      <w:r w:rsidRPr="002D66F7">
        <w:rPr>
          <w:sz w:val="22"/>
          <w:szCs w:val="22"/>
          <w:lang w:val="en-IN"/>
        </w:rPr>
        <w:br/>
      </w:r>
      <w:proofErr w:type="spellStart"/>
      <w:r w:rsidRPr="002D66F7">
        <w:rPr>
          <w:i/>
          <w:iCs/>
          <w:sz w:val="22"/>
          <w:szCs w:val="22"/>
          <w:lang w:val="en-IN"/>
        </w:rPr>
        <w:t>o</w:t>
      </w:r>
      <w:r w:rsidRPr="002D66F7">
        <w:rPr>
          <w:i/>
          <w:iCs/>
          <w:sz w:val="22"/>
          <w:szCs w:val="22"/>
          <w:vertAlign w:val="subscript"/>
          <w:lang w:val="en-IN"/>
        </w:rPr>
        <w:t>t</w:t>
      </w:r>
      <w:proofErr w:type="spellEnd"/>
      <w:r w:rsidRPr="002D66F7">
        <w:rPr>
          <w:i/>
          <w:iCs/>
          <w:sz w:val="22"/>
          <w:szCs w:val="22"/>
          <w:lang w:val="en-IN"/>
        </w:rPr>
        <w:t>=σ(W</w:t>
      </w:r>
      <w:r w:rsidRPr="002D66F7">
        <w:rPr>
          <w:i/>
          <w:iCs/>
          <w:sz w:val="22"/>
          <w:szCs w:val="22"/>
          <w:vertAlign w:val="subscript"/>
          <w:lang w:val="en-IN"/>
        </w:rPr>
        <w:t>o</w:t>
      </w:r>
      <w:r w:rsidRPr="002D66F7">
        <w:rPr>
          <w:i/>
          <w:iCs/>
          <w:sz w:val="22"/>
          <w:szCs w:val="22"/>
          <w:lang w:val="en-IN"/>
        </w:rPr>
        <w:t>[h</w:t>
      </w:r>
      <w:r w:rsidRPr="002D66F7">
        <w:rPr>
          <w:i/>
          <w:iCs/>
          <w:sz w:val="22"/>
          <w:szCs w:val="22"/>
          <w:vertAlign w:val="subscript"/>
          <w:lang w:val="en-IN"/>
        </w:rPr>
        <w:t>t−</w:t>
      </w:r>
      <w:proofErr w:type="gramStart"/>
      <w:r w:rsidRPr="002D66F7">
        <w:rPr>
          <w:i/>
          <w:iCs/>
          <w:sz w:val="22"/>
          <w:szCs w:val="22"/>
          <w:vertAlign w:val="subscript"/>
          <w:lang w:val="en-IN"/>
        </w:rPr>
        <w:t>1</w:t>
      </w:r>
      <w:r w:rsidRPr="002D66F7">
        <w:rPr>
          <w:i/>
          <w:iCs/>
          <w:sz w:val="22"/>
          <w:szCs w:val="22"/>
          <w:lang w:val="en-IN"/>
        </w:rPr>
        <w:t>,x</w:t>
      </w:r>
      <w:r w:rsidRPr="002D66F7">
        <w:rPr>
          <w:i/>
          <w:iCs/>
          <w:sz w:val="22"/>
          <w:szCs w:val="22"/>
          <w:vertAlign w:val="subscript"/>
          <w:lang w:val="en-IN"/>
        </w:rPr>
        <w:t>t</w:t>
      </w:r>
      <w:proofErr w:type="gramEnd"/>
      <w:r w:rsidRPr="002D66F7">
        <w:rPr>
          <w:i/>
          <w:iCs/>
          <w:sz w:val="22"/>
          <w:szCs w:val="22"/>
          <w:lang w:val="en-IN"/>
        </w:rPr>
        <w:t>]+</w:t>
      </w:r>
      <w:proofErr w:type="spellStart"/>
      <w:r w:rsidRPr="002D66F7">
        <w:rPr>
          <w:i/>
          <w:iCs/>
          <w:sz w:val="22"/>
          <w:szCs w:val="22"/>
          <w:lang w:val="en-IN"/>
        </w:rPr>
        <w:t>b</w:t>
      </w:r>
      <w:r w:rsidRPr="002D66F7">
        <w:rPr>
          <w:i/>
          <w:iCs/>
          <w:sz w:val="22"/>
          <w:szCs w:val="22"/>
          <w:vertAlign w:val="subscript"/>
          <w:lang w:val="en-IN"/>
        </w:rPr>
        <w:t>o</w:t>
      </w:r>
      <w:proofErr w:type="spellEnd"/>
      <w:r w:rsidRPr="002D66F7">
        <w:rPr>
          <w:i/>
          <w:iCs/>
          <w:sz w:val="22"/>
          <w:szCs w:val="22"/>
          <w:lang w:val="en-IN"/>
        </w:rPr>
        <w:t>)</w:t>
      </w:r>
    </w:p>
    <w:p w14:paraId="15FE1F10" w14:textId="77777777" w:rsidR="002D66F7" w:rsidRPr="002D66F7" w:rsidRDefault="002D66F7" w:rsidP="002D66F7">
      <w:pPr>
        <w:jc w:val="both"/>
        <w:rPr>
          <w:lang w:val="en-IN"/>
        </w:rPr>
      </w:pPr>
    </w:p>
    <w:p w14:paraId="6F4532D6" w14:textId="77777777" w:rsidR="002D66F7" w:rsidRPr="002D66F7" w:rsidRDefault="002D66F7" w:rsidP="002D66F7">
      <w:pPr>
        <w:jc w:val="both"/>
        <w:rPr>
          <w:lang w:val="en-IN"/>
        </w:rPr>
      </w:pPr>
      <w:r w:rsidRPr="002D66F7">
        <w:rPr>
          <w:lang w:val="en-IN"/>
        </w:rPr>
        <w:t xml:space="preserve">The LSTM layer serves as the model's memory component, processing these word embeddings sequentially while maintaining internal states that capture long-range dependencies in the text. With 128 units, the LSTM can track important contextual information across sentences and paragraphs - a capability essential for identifying inconsistencies or manipulative narrative techniques that might span large portions of an article. The inclusion of dropout regularization (20% on both input and recurrent connections) helps prevent overfitting, ensuring the model generalizes well to unseen examples. The network's final layers include a dense </w:t>
      </w:r>
      <w:proofErr w:type="spellStart"/>
      <w:r w:rsidRPr="002D66F7">
        <w:rPr>
          <w:lang w:val="en-IN"/>
        </w:rPr>
        <w:t>ReLU</w:t>
      </w:r>
      <w:proofErr w:type="spellEnd"/>
      <w:r w:rsidRPr="002D66F7">
        <w:rPr>
          <w:lang w:val="en-IN"/>
        </w:rPr>
        <w:t xml:space="preserve"> layer with additional dropout and a sigmoid output layer that provides the binary classification prediction.</w:t>
      </w:r>
    </w:p>
    <w:p w14:paraId="4CBC2D8F" w14:textId="77777777" w:rsidR="002D66F7" w:rsidRPr="002D66F7" w:rsidRDefault="002D66F7" w:rsidP="002D66F7">
      <w:pPr>
        <w:jc w:val="both"/>
        <w:rPr>
          <w:lang w:val="en-IN"/>
        </w:rPr>
      </w:pPr>
      <w:r w:rsidRPr="002D66F7">
        <w:rPr>
          <w:lang w:val="en-IN"/>
        </w:rPr>
        <w:t>This architecture offers several distinct advantages for fake news detection compared to traditional methods. The sequential processing allows the model to detect subtle narrative patterns and contextual inconsistencies that bag-of-words approaches miss. The custom embeddings can adapt to evolving deceptive language use without requiring manual feature engineering. Additionally, the model automatically learns which linguistic features are most relevant to the classification task during training. However, these benefits come with increased computational requirements and longer training times compared to simpler models, as well as greater difficulty in interpreting the model's decision-making process.</w:t>
      </w:r>
    </w:p>
    <w:p w14:paraId="6A2C9D7D" w14:textId="77777777" w:rsidR="002D66F7" w:rsidRPr="002D66F7" w:rsidRDefault="002D66F7" w:rsidP="002D66F7">
      <w:pPr>
        <w:jc w:val="both"/>
        <w:rPr>
          <w:lang w:val="en-IN"/>
        </w:rPr>
      </w:pPr>
      <w:r w:rsidRPr="002D66F7">
        <w:rPr>
          <w:lang w:val="en-IN"/>
        </w:rPr>
        <w:t>The evaluation metrics generated by the classification report provide comprehensive insight into model performance across both classes. In fake news detection, where datasets are often imbalanced, metrics like precision, recall and F1-score become particularly important alongside accuracy. The prediction threshold of 0.5 can be adjusted based on specific application requirements, allowing stakeholders to balance between false positives and false negatives according to their needs. This flexibility makes the model adaptable to different operational contexts where the consequences of different error types may vary significantly.</w:t>
      </w:r>
    </w:p>
    <w:p w14:paraId="4CA2BCBF" w14:textId="77777777" w:rsidR="002D66F7" w:rsidRDefault="002D66F7" w:rsidP="002D66F7">
      <w:pPr>
        <w:jc w:val="both"/>
        <w:rPr>
          <w:lang w:val="en-IN"/>
        </w:rPr>
      </w:pPr>
      <w:r w:rsidRPr="002D66F7">
        <w:rPr>
          <w:lang w:val="en-IN"/>
        </w:rPr>
        <w:t>Practical implementation of this LSTM model requires careful consideration of several factors. The quality and quantity of training data significantly impact performance, as the model needs sufficient examples to learn effective embeddings and temporal patterns. Hyperparameter tuning - including embedding dimensions, LSTM units, dropout rates, and learning parameters - plays a crucial role in achieving optimal results. For production deployment, computational resources must be adequate to handle the model's requirements, especially for real-time applications. Despite these challenges, the LSTM with custom embeddings represents a powerful approach to fake news detection that can adapt to the evolving landscape of misinformation while capturing the complex linguistic patterns characteristic of deceptive content.</w:t>
      </w:r>
    </w:p>
    <w:p w14:paraId="522CC880" w14:textId="77777777" w:rsidR="00357614" w:rsidRDefault="00357614" w:rsidP="002D66F7">
      <w:pPr>
        <w:jc w:val="both"/>
        <w:rPr>
          <w:lang w:val="en-IN"/>
        </w:rPr>
      </w:pPr>
    </w:p>
    <w:p w14:paraId="340893A7" w14:textId="77777777" w:rsidR="00E4187C" w:rsidRDefault="00E4187C" w:rsidP="002547B6">
      <w:pPr>
        <w:jc w:val="both"/>
      </w:pPr>
    </w:p>
    <w:p w14:paraId="6F49073B" w14:textId="77777777" w:rsidR="00E4187C" w:rsidRDefault="00E4187C" w:rsidP="002547B6">
      <w:pPr>
        <w:jc w:val="both"/>
      </w:pPr>
    </w:p>
    <w:p w14:paraId="2673C9F8" w14:textId="6FE5AFE8" w:rsidR="00A21CCE" w:rsidRPr="007113F3" w:rsidRDefault="001E1BEC" w:rsidP="00A21CCE">
      <w:pPr>
        <w:jc w:val="both"/>
        <w:rPr>
          <w:b/>
          <w:bCs/>
          <w:sz w:val="28"/>
          <w:szCs w:val="28"/>
        </w:rPr>
      </w:pPr>
      <w:r>
        <w:t xml:space="preserve">         </w:t>
      </w:r>
      <w:r>
        <w:rPr>
          <w:b/>
          <w:bCs/>
          <w:sz w:val="28"/>
          <w:szCs w:val="28"/>
        </w:rPr>
        <w:t>V.</w:t>
      </w:r>
      <w:r w:rsidR="00A21CCE" w:rsidRPr="001E1BEC">
        <w:rPr>
          <w:b/>
          <w:bCs/>
          <w:sz w:val="28"/>
          <w:szCs w:val="28"/>
        </w:rPr>
        <w:t>RESULTS AND DISCUSSION</w:t>
      </w:r>
    </w:p>
    <w:p w14:paraId="72D6C955" w14:textId="77777777" w:rsidR="00E4187C" w:rsidRDefault="00E4187C" w:rsidP="001E1BEC">
      <w:pPr>
        <w:jc w:val="both"/>
      </w:pPr>
    </w:p>
    <w:p w14:paraId="43FF0F9B" w14:textId="77777777" w:rsidR="00E4187C" w:rsidRDefault="00E4187C" w:rsidP="001E1BEC">
      <w:pPr>
        <w:jc w:val="both"/>
      </w:pPr>
    </w:p>
    <w:p w14:paraId="01A446E1" w14:textId="6D07D583" w:rsidR="00E4187C" w:rsidRDefault="00DB5A56" w:rsidP="001E1BEC">
      <w:pPr>
        <w:jc w:val="both"/>
      </w:pPr>
      <w:r w:rsidRPr="00DB5A56">
        <w:t xml:space="preserve">The experimental results demonstrate that the quality of document embeddings plays a pivotal role in fake news detection performance across all evaluated models. The proposed </w:t>
      </w:r>
      <w:proofErr w:type="spellStart"/>
      <w:r w:rsidRPr="00DB5A56">
        <w:t>DistilBERT</w:t>
      </w:r>
      <w:proofErr w:type="spellEnd"/>
      <w:r w:rsidRPr="00DB5A56">
        <w:t xml:space="preserve">-based approach achieved the highest accuracy of 95.3%, outperforming other models by significant margins. This superior performance highlights how contextual embeddings capture nuanced linguistic patterns more effectively than traditional feature extraction methods. The SVM model with TF-IDF features showed the fastest inference speed (3,500 articles/second) but suffered a 7.2% lower F1-score compared to </w:t>
      </w:r>
      <w:proofErr w:type="spellStart"/>
      <w:r w:rsidRPr="00DB5A56">
        <w:t>DistilBERT</w:t>
      </w:r>
      <w:proofErr w:type="spellEnd"/>
      <w:r w:rsidRPr="00DB5A56">
        <w:t>, making it suitable only for latency-sensitive applications where slight accuracy compromises are acceptable. The Random Forest classifier provided a balanced combination of performance (</w:t>
      </w:r>
      <w:r>
        <w:t>91.4</w:t>
      </w:r>
      <w:r w:rsidRPr="00DB5A56">
        <w:t xml:space="preserve">% accuracy) and interpretability through feature importance scores, while </w:t>
      </w:r>
      <w:proofErr w:type="spellStart"/>
      <w:r w:rsidRPr="00DB5A56">
        <w:t>XGBoost</w:t>
      </w:r>
      <w:proofErr w:type="spellEnd"/>
      <w:r w:rsidRPr="00DB5A56">
        <w:t xml:space="preserve"> achieved slightly better results (92.7% accuracy) at the cost of increased training time</w:t>
      </w:r>
      <w:r>
        <w:t xml:space="preserve"> and additionally bought GPU for training</w:t>
      </w:r>
      <w:r w:rsidRPr="00DB5A56">
        <w:t xml:space="preserve">. The hybrid Naive Bayes + </w:t>
      </w:r>
      <w:proofErr w:type="spellStart"/>
      <w:r w:rsidRPr="00DB5A56">
        <w:t>XGBoost</w:t>
      </w:r>
      <w:proofErr w:type="spellEnd"/>
      <w:r w:rsidRPr="00DB5A56">
        <w:t xml:space="preserve"> ensemble demonstrated the value of combining probabilistic and tree-based approaches, improving upon standalone </w:t>
      </w:r>
      <w:proofErr w:type="spellStart"/>
      <w:r w:rsidRPr="00DB5A56">
        <w:t>XGBoost</w:t>
      </w:r>
      <w:proofErr w:type="spellEnd"/>
      <w:r w:rsidRPr="00DB5A56">
        <w:t xml:space="preserve"> by 0.8% in F1-score. Interestingly, the LSTM with custom embeddings underperformed relative to transformer-based methods despite its ability to model sequential patterns, suggesting that global contextual understanding is more critical than local sequence modeling for this task. Error analysis revealed particular challenges with satirical content (35% of false negatives) and well-written propaganda (28% of false negatives), indicating areas for future improvement. The comprehensive evaluation provides clear guidance for practitioners: </w:t>
      </w:r>
      <w:proofErr w:type="spellStart"/>
      <w:r w:rsidRPr="00DB5A56">
        <w:t>DistilBERT</w:t>
      </w:r>
      <w:proofErr w:type="spellEnd"/>
      <w:r w:rsidRPr="00DB5A56">
        <w:t xml:space="preserve"> embeddings with a simple classifier offer the best overall accuracy, while SVM or Random Forest may be preferable when speed or interpretability are prioritized respectively.</w:t>
      </w:r>
    </w:p>
    <w:p w14:paraId="2A44A3D9" w14:textId="77777777" w:rsidR="00DB5A56" w:rsidRDefault="00DB5A56" w:rsidP="001E1BEC">
      <w:pPr>
        <w:jc w:val="both"/>
      </w:pPr>
    </w:p>
    <w:p w14:paraId="3741B51F" w14:textId="0D9DEB38" w:rsidR="001E1BEC" w:rsidRDefault="00433449" w:rsidP="001E1BEC">
      <w:pPr>
        <w:jc w:val="both"/>
      </w:pPr>
      <w:r w:rsidRPr="00433449">
        <w:rPr>
          <w:noProof/>
        </w:rPr>
        <w:drawing>
          <wp:inline distT="0" distB="0" distL="0" distR="0" wp14:anchorId="7E557E16" wp14:editId="3085530C">
            <wp:extent cx="3049674" cy="2023110"/>
            <wp:effectExtent l="0" t="0" r="0" b="0"/>
            <wp:docPr id="1458123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23456" name=""/>
                    <pic:cNvPicPr/>
                  </pic:nvPicPr>
                  <pic:blipFill rotWithShape="1">
                    <a:blip r:embed="rId8"/>
                    <a:srcRect l="1565"/>
                    <a:stretch/>
                  </pic:blipFill>
                  <pic:spPr bwMode="auto">
                    <a:xfrm>
                      <a:off x="0" y="0"/>
                      <a:ext cx="3049674" cy="2023110"/>
                    </a:xfrm>
                    <a:prstGeom prst="rect">
                      <a:avLst/>
                    </a:prstGeom>
                    <a:ln>
                      <a:noFill/>
                    </a:ln>
                    <a:extLst>
                      <a:ext uri="{53640926-AAD7-44D8-BBD7-CCE9431645EC}">
                        <a14:shadowObscured xmlns:a14="http://schemas.microsoft.com/office/drawing/2010/main"/>
                      </a:ext>
                    </a:extLst>
                  </pic:spPr>
                </pic:pic>
              </a:graphicData>
            </a:graphic>
          </wp:inline>
        </w:drawing>
      </w:r>
    </w:p>
    <w:p w14:paraId="0E6D8CCF" w14:textId="514A60AF" w:rsidR="00433449" w:rsidRDefault="00433449" w:rsidP="001E1BEC">
      <w:pPr>
        <w:jc w:val="both"/>
      </w:pPr>
      <w:r w:rsidRPr="00433449">
        <w:rPr>
          <w:noProof/>
        </w:rPr>
        <w:drawing>
          <wp:inline distT="0" distB="0" distL="0" distR="0" wp14:anchorId="2D6C0CE4" wp14:editId="34EB0254">
            <wp:extent cx="3098165" cy="2021205"/>
            <wp:effectExtent l="0" t="0" r="6985" b="0"/>
            <wp:docPr id="1428116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116249" name=""/>
                    <pic:cNvPicPr/>
                  </pic:nvPicPr>
                  <pic:blipFill>
                    <a:blip r:embed="rId9"/>
                    <a:stretch>
                      <a:fillRect/>
                    </a:stretch>
                  </pic:blipFill>
                  <pic:spPr>
                    <a:xfrm>
                      <a:off x="0" y="0"/>
                      <a:ext cx="3098165" cy="2021205"/>
                    </a:xfrm>
                    <a:prstGeom prst="rect">
                      <a:avLst/>
                    </a:prstGeom>
                  </pic:spPr>
                </pic:pic>
              </a:graphicData>
            </a:graphic>
          </wp:inline>
        </w:drawing>
      </w:r>
    </w:p>
    <w:p w14:paraId="43BA84F5" w14:textId="55ADCC7D" w:rsidR="00433449" w:rsidRDefault="00433449" w:rsidP="001E1BEC">
      <w:pPr>
        <w:jc w:val="both"/>
      </w:pPr>
      <w:r w:rsidRPr="00433449">
        <w:rPr>
          <w:noProof/>
        </w:rPr>
        <w:drawing>
          <wp:inline distT="0" distB="0" distL="0" distR="0" wp14:anchorId="078AA99C" wp14:editId="24750835">
            <wp:extent cx="3056601" cy="2041525"/>
            <wp:effectExtent l="0" t="0" r="0" b="0"/>
            <wp:docPr id="938855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855383" name=""/>
                    <pic:cNvPicPr/>
                  </pic:nvPicPr>
                  <pic:blipFill rotWithShape="1">
                    <a:blip r:embed="rId10"/>
                    <a:srcRect l="1342"/>
                    <a:stretch/>
                  </pic:blipFill>
                  <pic:spPr bwMode="auto">
                    <a:xfrm>
                      <a:off x="0" y="0"/>
                      <a:ext cx="3056601" cy="2041525"/>
                    </a:xfrm>
                    <a:prstGeom prst="rect">
                      <a:avLst/>
                    </a:prstGeom>
                    <a:ln>
                      <a:noFill/>
                    </a:ln>
                    <a:extLst>
                      <a:ext uri="{53640926-AAD7-44D8-BBD7-CCE9431645EC}">
                        <a14:shadowObscured xmlns:a14="http://schemas.microsoft.com/office/drawing/2010/main"/>
                      </a:ext>
                    </a:extLst>
                  </pic:spPr>
                </pic:pic>
              </a:graphicData>
            </a:graphic>
          </wp:inline>
        </w:drawing>
      </w:r>
    </w:p>
    <w:p w14:paraId="03D0F0D2" w14:textId="476597BE" w:rsidR="00433449" w:rsidRDefault="00433449" w:rsidP="001E1BEC">
      <w:pPr>
        <w:jc w:val="both"/>
      </w:pPr>
      <w:r w:rsidRPr="00433449">
        <w:rPr>
          <w:noProof/>
        </w:rPr>
        <w:drawing>
          <wp:inline distT="0" distB="0" distL="0" distR="0" wp14:anchorId="1F7B3462" wp14:editId="5C0A7F00">
            <wp:extent cx="3098165" cy="2015490"/>
            <wp:effectExtent l="0" t="0" r="6985" b="3810"/>
            <wp:docPr id="12721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1687" name=""/>
                    <pic:cNvPicPr/>
                  </pic:nvPicPr>
                  <pic:blipFill>
                    <a:blip r:embed="rId11"/>
                    <a:stretch>
                      <a:fillRect/>
                    </a:stretch>
                  </pic:blipFill>
                  <pic:spPr>
                    <a:xfrm>
                      <a:off x="0" y="0"/>
                      <a:ext cx="3098165" cy="2015490"/>
                    </a:xfrm>
                    <a:prstGeom prst="rect">
                      <a:avLst/>
                    </a:prstGeom>
                  </pic:spPr>
                </pic:pic>
              </a:graphicData>
            </a:graphic>
          </wp:inline>
        </w:drawing>
      </w:r>
    </w:p>
    <w:p w14:paraId="4831A023" w14:textId="5BCB4633" w:rsidR="00433449" w:rsidRDefault="00A21CCE" w:rsidP="00A21CCE">
      <w:pPr>
        <w:jc w:val="both"/>
      </w:pPr>
      <w:r>
        <w:t xml:space="preserve"> </w:t>
      </w:r>
    </w:p>
    <w:p w14:paraId="530229C2" w14:textId="73798CE7" w:rsidR="00433449" w:rsidRDefault="00433449" w:rsidP="00A21CCE">
      <w:pPr>
        <w:jc w:val="both"/>
      </w:pPr>
      <w:r w:rsidRPr="00433449">
        <w:rPr>
          <w:noProof/>
        </w:rPr>
        <w:drawing>
          <wp:inline distT="0" distB="0" distL="0" distR="0" wp14:anchorId="191F69A4" wp14:editId="5851997E">
            <wp:extent cx="3262745" cy="1073150"/>
            <wp:effectExtent l="0" t="0" r="0" b="0"/>
            <wp:docPr id="1715430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30969" name=""/>
                    <pic:cNvPicPr/>
                  </pic:nvPicPr>
                  <pic:blipFill>
                    <a:blip r:embed="rId12"/>
                    <a:stretch>
                      <a:fillRect/>
                    </a:stretch>
                  </pic:blipFill>
                  <pic:spPr>
                    <a:xfrm>
                      <a:off x="0" y="0"/>
                      <a:ext cx="3280893" cy="1079119"/>
                    </a:xfrm>
                    <a:prstGeom prst="rect">
                      <a:avLst/>
                    </a:prstGeom>
                  </pic:spPr>
                </pic:pic>
              </a:graphicData>
            </a:graphic>
          </wp:inline>
        </w:drawing>
      </w:r>
    </w:p>
    <w:p w14:paraId="0CEE7223" w14:textId="77777777" w:rsidR="00433449" w:rsidRDefault="00433449" w:rsidP="00A21CCE">
      <w:pPr>
        <w:jc w:val="both"/>
      </w:pPr>
    </w:p>
    <w:p w14:paraId="5BACC10A" w14:textId="77777777" w:rsidR="00433449" w:rsidRDefault="00433449" w:rsidP="00A21CCE">
      <w:pPr>
        <w:jc w:val="both"/>
      </w:pPr>
    </w:p>
    <w:p w14:paraId="6B7BDC6F" w14:textId="77777777" w:rsidR="00A21CCE" w:rsidRDefault="00A21CCE" w:rsidP="00A21CCE">
      <w:pPr>
        <w:jc w:val="both"/>
      </w:pPr>
    </w:p>
    <w:p w14:paraId="09C490C7" w14:textId="77777777" w:rsidR="00A21CCE" w:rsidRDefault="00A21CCE" w:rsidP="00A21CCE">
      <w:pPr>
        <w:jc w:val="both"/>
      </w:pPr>
    </w:p>
    <w:p w14:paraId="045E6877" w14:textId="5E413112" w:rsidR="00A21CCE" w:rsidRDefault="007113F3" w:rsidP="007113F3">
      <w:pPr>
        <w:rPr>
          <w:b/>
          <w:bCs/>
          <w:sz w:val="28"/>
          <w:szCs w:val="28"/>
        </w:rPr>
      </w:pPr>
      <w:r>
        <w:rPr>
          <w:b/>
          <w:bCs/>
          <w:sz w:val="28"/>
          <w:szCs w:val="28"/>
        </w:rPr>
        <w:t>VI.</w:t>
      </w:r>
      <w:r w:rsidR="00A21CCE" w:rsidRPr="001E1BEC">
        <w:rPr>
          <w:b/>
          <w:bCs/>
          <w:sz w:val="28"/>
          <w:szCs w:val="28"/>
        </w:rPr>
        <w:t>CONCLUSION</w:t>
      </w:r>
    </w:p>
    <w:p w14:paraId="65A13E3D" w14:textId="4562A360" w:rsidR="00433449" w:rsidRPr="00433449" w:rsidRDefault="00433449" w:rsidP="00433449">
      <w:pPr>
        <w:jc w:val="both"/>
        <w:rPr>
          <w:lang w:val="en-IN"/>
        </w:rPr>
      </w:pPr>
      <w:r w:rsidRPr="00433449">
        <w:t xml:space="preserve">This research establishes that high-quality document embeddings enable simpler classifier architectures to surpass complex neural networks in fake news detection. The </w:t>
      </w:r>
      <w:proofErr w:type="spellStart"/>
      <w:r w:rsidRPr="00433449">
        <w:t>DistilBERT</w:t>
      </w:r>
      <w:proofErr w:type="spellEnd"/>
      <w:r w:rsidRPr="00433449">
        <w:t xml:space="preserve">-based framework achieved state-of-the-art 95.3% accuracy while reducing computational requirements by 38% compared to larger transformer models, demonstrating that representation quality outweighs model complexity. The study provides practical guidelines for different deployment scenarios: SVM with TF-IDF for high-throughput applications, Random Forest when interpretability is crucial, and hybrid approaches like Naive Bayes + </w:t>
      </w:r>
      <w:proofErr w:type="spellStart"/>
      <w:r w:rsidRPr="00433449">
        <w:t>XGBoost</w:t>
      </w:r>
      <w:proofErr w:type="spellEnd"/>
      <w:r w:rsidRPr="00433449">
        <w:t xml:space="preserve"> for improved detection of lexical red flags. Key findings emphasize that transformer-derived embeddings better capture the contextual and semantic patterns characteristic of misinformation compared to traditional word-level features. Future work should focus on improving generalization across languages and media formats, as well as developing adaptive systems that can evolve with emerging disinformation tactics. The results strongly suggest that the NLP community should prioritize advances in document representation learning alongside model architecture innovations for optimal fake news detection performance. This work provides both a theoretical foundation and practical framework for developing more effective, efficient systems to combat the growing challenge of online misinformation.</w:t>
      </w:r>
      <w:r w:rsidRPr="00433449">
        <w:rPr>
          <w:rFonts w:ascii="Segoe UI" w:eastAsia="Times New Roman" w:hAnsi="Segoe UI" w:cs="Segoe UI"/>
          <w:b/>
          <w:bCs/>
          <w:color w:val="404040"/>
          <w:sz w:val="27"/>
          <w:szCs w:val="27"/>
          <w:lang w:val="en-IN" w:eastAsia="en-IN" w:bidi="te-IN"/>
        </w:rPr>
        <w:t xml:space="preserve"> </w:t>
      </w:r>
      <w:r w:rsidRPr="00433449">
        <w:rPr>
          <w:b/>
          <w:bCs/>
          <w:lang w:val="en-IN"/>
        </w:rPr>
        <w:t>Model Comparison (Detailed Metrics)</w:t>
      </w:r>
    </w:p>
    <w:p w14:paraId="1E619B02" w14:textId="5441715F" w:rsidR="00433449" w:rsidRPr="00433449" w:rsidRDefault="00433449" w:rsidP="00433449">
      <w:pPr>
        <w:jc w:val="both"/>
      </w:pPr>
    </w:p>
    <w:p w14:paraId="0FFF4D3E" w14:textId="77777777" w:rsidR="00DB5A56" w:rsidRPr="007113F3" w:rsidRDefault="00DB5A56" w:rsidP="007113F3">
      <w:pPr>
        <w:rPr>
          <w:b/>
          <w:bCs/>
          <w:sz w:val="28"/>
          <w:szCs w:val="28"/>
        </w:rPr>
      </w:pPr>
    </w:p>
    <w:p w14:paraId="62FC38EF" w14:textId="77777777" w:rsidR="00A21CCE" w:rsidRDefault="00A21CCE" w:rsidP="00A21CCE">
      <w:pPr>
        <w:jc w:val="both"/>
      </w:pPr>
    </w:p>
    <w:p w14:paraId="45BE2AB1" w14:textId="06045962" w:rsidR="001E1BEC" w:rsidRPr="007113F3" w:rsidRDefault="001E1BEC" w:rsidP="007113F3">
      <w:pPr>
        <w:rPr>
          <w:b/>
          <w:bCs/>
          <w:sz w:val="28"/>
          <w:szCs w:val="28"/>
        </w:rPr>
      </w:pPr>
      <w:r>
        <w:rPr>
          <w:b/>
          <w:bCs/>
          <w:sz w:val="28"/>
          <w:szCs w:val="28"/>
        </w:rPr>
        <w:t>VI</w:t>
      </w:r>
      <w:r w:rsidR="007113F3">
        <w:rPr>
          <w:b/>
          <w:bCs/>
          <w:sz w:val="28"/>
          <w:szCs w:val="28"/>
        </w:rPr>
        <w:t>I</w:t>
      </w:r>
      <w:r>
        <w:rPr>
          <w:b/>
          <w:bCs/>
          <w:sz w:val="28"/>
          <w:szCs w:val="28"/>
        </w:rPr>
        <w:t>.</w:t>
      </w:r>
      <w:r w:rsidR="00A21CCE" w:rsidRPr="001E1BEC">
        <w:rPr>
          <w:b/>
          <w:bCs/>
          <w:sz w:val="28"/>
          <w:szCs w:val="28"/>
        </w:rPr>
        <w:t>REFERENCES</w:t>
      </w:r>
    </w:p>
    <w:p w14:paraId="573E0471" w14:textId="77777777" w:rsidR="00641232" w:rsidRPr="00641232" w:rsidRDefault="00641232" w:rsidP="00641232">
      <w:pPr>
        <w:pStyle w:val="references"/>
        <w:numPr>
          <w:ilvl w:val="0"/>
          <w:numId w:val="14"/>
        </w:numPr>
        <w:rPr>
          <w:lang w:val="en-IN"/>
        </w:rPr>
      </w:pPr>
      <w:r w:rsidRPr="00641232">
        <w:rPr>
          <w:lang w:val="en-IN"/>
        </w:rPr>
        <w:t>Pérez-Rosas, V., et al. (2018). </w:t>
      </w:r>
      <w:r w:rsidRPr="00641232">
        <w:rPr>
          <w:i/>
          <w:iCs/>
          <w:lang w:val="en-IN"/>
        </w:rPr>
        <w:t>Automatic Detection of Fake News</w:t>
      </w:r>
      <w:r w:rsidRPr="00641232">
        <w:rPr>
          <w:lang w:val="en-IN"/>
        </w:rPr>
        <w:t>. COLING.</w:t>
      </w:r>
    </w:p>
    <w:p w14:paraId="013D4762" w14:textId="77777777" w:rsidR="00641232" w:rsidRPr="00641232" w:rsidRDefault="00641232" w:rsidP="00641232">
      <w:pPr>
        <w:pStyle w:val="references"/>
        <w:numPr>
          <w:ilvl w:val="0"/>
          <w:numId w:val="14"/>
        </w:numPr>
        <w:rPr>
          <w:lang w:val="en-IN"/>
        </w:rPr>
      </w:pPr>
      <w:r w:rsidRPr="00641232">
        <w:rPr>
          <w:lang w:val="en-IN"/>
        </w:rPr>
        <w:t>Shu, K., et al. (2017). </w:t>
      </w:r>
      <w:r w:rsidRPr="00641232">
        <w:rPr>
          <w:i/>
          <w:iCs/>
          <w:lang w:val="en-IN"/>
        </w:rPr>
        <w:t>Fake News Detection on Social Media</w:t>
      </w:r>
      <w:r w:rsidRPr="00641232">
        <w:rPr>
          <w:lang w:val="en-IN"/>
        </w:rPr>
        <w:t>. KDD.</w:t>
      </w:r>
    </w:p>
    <w:p w14:paraId="26E83665" w14:textId="77777777" w:rsidR="00641232" w:rsidRPr="00641232" w:rsidRDefault="00641232" w:rsidP="00641232">
      <w:pPr>
        <w:pStyle w:val="references"/>
        <w:numPr>
          <w:ilvl w:val="0"/>
          <w:numId w:val="14"/>
        </w:numPr>
        <w:rPr>
          <w:lang w:val="en-IN"/>
        </w:rPr>
      </w:pPr>
      <w:r w:rsidRPr="00641232">
        <w:rPr>
          <w:lang w:val="en-IN"/>
        </w:rPr>
        <w:t>Wang, W. Y. (2017). </w:t>
      </w:r>
      <w:r w:rsidRPr="00641232">
        <w:rPr>
          <w:i/>
          <w:iCs/>
          <w:lang w:val="en-IN"/>
        </w:rPr>
        <w:t>"Liar, Liar Pants on Fire": A New Benchmark Dataset for Fake News Detection</w:t>
      </w:r>
      <w:r w:rsidRPr="00641232">
        <w:rPr>
          <w:lang w:val="en-IN"/>
        </w:rPr>
        <w:t>. ACL.</w:t>
      </w:r>
    </w:p>
    <w:p w14:paraId="357B9896" w14:textId="77777777" w:rsidR="00641232" w:rsidRDefault="00641232" w:rsidP="00641232">
      <w:pPr>
        <w:pStyle w:val="references"/>
        <w:numPr>
          <w:ilvl w:val="0"/>
          <w:numId w:val="14"/>
        </w:numPr>
        <w:rPr>
          <w:lang w:val="en-IN"/>
        </w:rPr>
      </w:pPr>
      <w:r w:rsidRPr="00641232">
        <w:rPr>
          <w:lang w:val="en-IN"/>
        </w:rPr>
        <w:t>Kaliyar, R. K., et al. (2020). </w:t>
      </w:r>
      <w:r w:rsidRPr="00641232">
        <w:rPr>
          <w:i/>
          <w:iCs/>
          <w:lang w:val="en-IN"/>
        </w:rPr>
        <w:t>FNDNet: A Deep Learning Model for Fake News Detection</w:t>
      </w:r>
      <w:r w:rsidRPr="00641232">
        <w:rPr>
          <w:lang w:val="en-IN"/>
        </w:rPr>
        <w:t>. IEEE Access.</w:t>
      </w:r>
    </w:p>
    <w:p w14:paraId="3D8C0C50" w14:textId="37847323" w:rsidR="00641232" w:rsidRDefault="00433449" w:rsidP="00433449">
      <w:pPr>
        <w:pStyle w:val="references"/>
        <w:numPr>
          <w:ilvl w:val="0"/>
          <w:numId w:val="14"/>
        </w:numPr>
        <w:rPr>
          <w:lang w:val="en-IN"/>
        </w:rPr>
      </w:pPr>
      <w:r w:rsidRPr="00433449">
        <w:rPr>
          <w:lang w:val="en-IN"/>
        </w:rPr>
        <w:t>Truic˘a, C.O.; Apostol, E.S.; Paschke, A. Awakened at CheckThat! 2022: Fake news detection using BiLSTM</w:t>
      </w:r>
      <w:r>
        <w:rPr>
          <w:lang w:val="en-IN"/>
        </w:rPr>
        <w:t xml:space="preserve"> </w:t>
      </w:r>
      <w:r w:rsidRPr="00433449">
        <w:rPr>
          <w:lang w:val="en-IN"/>
        </w:rPr>
        <w:t>and sentence transformer. In Proceedings of the Working Notes of the Conference and Labs of the Evaluation</w:t>
      </w:r>
      <w:r>
        <w:rPr>
          <w:lang w:val="en-IN"/>
        </w:rPr>
        <w:t xml:space="preserve"> </w:t>
      </w:r>
      <w:r w:rsidRPr="00433449">
        <w:rPr>
          <w:lang w:val="en-IN"/>
        </w:rPr>
        <w:t>Forum (CLEF2022), Bologna, Italy, 5–8 September 2022; pp. 749–757.</w:t>
      </w:r>
    </w:p>
    <w:p w14:paraId="4A0C701C" w14:textId="1BBEA4F0" w:rsidR="00433449" w:rsidRPr="00433449" w:rsidRDefault="00433449" w:rsidP="00433449">
      <w:pPr>
        <w:pStyle w:val="references"/>
        <w:numPr>
          <w:ilvl w:val="0"/>
          <w:numId w:val="14"/>
        </w:numPr>
        <w:rPr>
          <w:lang w:val="en-IN"/>
        </w:rPr>
      </w:pPr>
      <w:r w:rsidRPr="00433449">
        <w:t>Vaswani, A., et al. (2017). Attention is all you need. </w:t>
      </w:r>
      <w:r w:rsidRPr="00433449">
        <w:rPr>
          <w:i/>
          <w:iCs/>
        </w:rPr>
        <w:t>Advances in Neural Information Processing Systems</w:t>
      </w:r>
      <w:r w:rsidRPr="00433449">
        <w:t>, 30.</w:t>
      </w:r>
    </w:p>
    <w:p w14:paraId="5365D0A7" w14:textId="16624A2B" w:rsidR="00433449" w:rsidRPr="00433449" w:rsidRDefault="00433449" w:rsidP="00433449">
      <w:pPr>
        <w:pStyle w:val="references"/>
        <w:numPr>
          <w:ilvl w:val="0"/>
          <w:numId w:val="14"/>
        </w:numPr>
        <w:rPr>
          <w:lang w:val="en-IN"/>
        </w:rPr>
      </w:pPr>
      <w:r w:rsidRPr="00433449">
        <w:t>Devlin, J., Chang, M. W., Lee, K., &amp; Toutanova, K. (2019). BERT: Pre-training of deep bidirectional transformers for language understanding. *Proceedings of NAACL-HLT*, 4171-4186.</w:t>
      </w:r>
    </w:p>
    <w:p w14:paraId="629CF011" w14:textId="77777777" w:rsidR="00A21CCE" w:rsidRPr="00A864EE" w:rsidRDefault="00A21CCE" w:rsidP="00A21CCE">
      <w:pPr>
        <w:pStyle w:val="references"/>
        <w:numPr>
          <w:ilvl w:val="0"/>
          <w:numId w:val="0"/>
        </w:numPr>
        <w:ind w:left="360" w:hanging="360"/>
      </w:pPr>
    </w:p>
    <w:p w14:paraId="0213CB36" w14:textId="77777777" w:rsidR="00A21CCE" w:rsidRDefault="00A21CCE" w:rsidP="00A21CCE">
      <w:pPr>
        <w:jc w:val="both"/>
      </w:pPr>
    </w:p>
    <w:p w14:paraId="26E0897C" w14:textId="77777777" w:rsidR="00A21CCE" w:rsidRDefault="00A21CCE" w:rsidP="00A21CCE">
      <w:pPr>
        <w:jc w:val="both"/>
      </w:pPr>
    </w:p>
    <w:p w14:paraId="0F0728A6" w14:textId="77777777" w:rsidR="00A21CCE" w:rsidRDefault="00A21CCE" w:rsidP="00A21CCE">
      <w:pPr>
        <w:jc w:val="both"/>
      </w:pPr>
      <w:r>
        <w:t xml:space="preserve"> </w:t>
      </w:r>
    </w:p>
    <w:p w14:paraId="13EF5C21" w14:textId="77777777" w:rsidR="00A21CCE" w:rsidRDefault="00A21CCE" w:rsidP="002547B6">
      <w:pPr>
        <w:jc w:val="both"/>
      </w:pPr>
    </w:p>
    <w:p w14:paraId="5C346120" w14:textId="77777777" w:rsidR="002547B6" w:rsidRDefault="002547B6" w:rsidP="002547B6">
      <w:pPr>
        <w:jc w:val="both"/>
      </w:pPr>
    </w:p>
    <w:p w14:paraId="002B209C" w14:textId="77777777" w:rsidR="00433449" w:rsidRDefault="00433449" w:rsidP="002547B6">
      <w:pPr>
        <w:jc w:val="both"/>
      </w:pPr>
    </w:p>
    <w:p w14:paraId="2A4BB6DB" w14:textId="77777777" w:rsidR="00433449" w:rsidRDefault="00433449" w:rsidP="002547B6">
      <w:pPr>
        <w:jc w:val="both"/>
      </w:pPr>
    </w:p>
    <w:p w14:paraId="2749BB34" w14:textId="77777777" w:rsidR="00433449" w:rsidRDefault="00433449" w:rsidP="002547B6">
      <w:pPr>
        <w:jc w:val="both"/>
      </w:pPr>
    </w:p>
    <w:p w14:paraId="4A83D1B0" w14:textId="77777777" w:rsidR="00433449" w:rsidRDefault="00433449" w:rsidP="002547B6">
      <w:pPr>
        <w:jc w:val="both"/>
      </w:pPr>
    </w:p>
    <w:p w14:paraId="205B2F18" w14:textId="77777777" w:rsidR="00D6200E" w:rsidRDefault="00D6200E" w:rsidP="002547B6">
      <w:pPr>
        <w:jc w:val="both"/>
      </w:pPr>
    </w:p>
    <w:p w14:paraId="28365472" w14:textId="77777777" w:rsidR="00D6200E" w:rsidRDefault="00D6200E" w:rsidP="002547B6">
      <w:pPr>
        <w:jc w:val="both"/>
      </w:pPr>
    </w:p>
    <w:p w14:paraId="3FA3C73A" w14:textId="77777777" w:rsidR="00D6200E" w:rsidRDefault="00D6200E" w:rsidP="002547B6">
      <w:pPr>
        <w:jc w:val="both"/>
      </w:pPr>
    </w:p>
    <w:p w14:paraId="7F5A394E" w14:textId="77777777" w:rsidR="00D6200E" w:rsidRDefault="00D6200E" w:rsidP="002547B6">
      <w:pPr>
        <w:jc w:val="both"/>
      </w:pPr>
    </w:p>
    <w:p w14:paraId="3C2E2770" w14:textId="77777777" w:rsidR="00D6200E" w:rsidRDefault="00D6200E" w:rsidP="002547B6">
      <w:pPr>
        <w:jc w:val="both"/>
      </w:pPr>
    </w:p>
    <w:tbl>
      <w:tblPr>
        <w:tblStyle w:val="TableGrid"/>
        <w:tblW w:w="7971" w:type="dxa"/>
        <w:tblLook w:val="04A0" w:firstRow="1" w:lastRow="0" w:firstColumn="1" w:lastColumn="0" w:noHBand="0" w:noVBand="1"/>
      </w:tblPr>
      <w:tblGrid>
        <w:gridCol w:w="1146"/>
        <w:gridCol w:w="1217"/>
        <w:gridCol w:w="977"/>
        <w:gridCol w:w="1092"/>
        <w:gridCol w:w="994"/>
        <w:gridCol w:w="1718"/>
        <w:gridCol w:w="827"/>
      </w:tblGrid>
      <w:tr w:rsidR="00D6200E" w:rsidRPr="00433449" w14:paraId="62C27683" w14:textId="77777777" w:rsidTr="00020739">
        <w:trPr>
          <w:trHeight w:val="912"/>
        </w:trPr>
        <w:tc>
          <w:tcPr>
            <w:tcW w:w="0" w:type="auto"/>
            <w:hideMark/>
          </w:tcPr>
          <w:p w14:paraId="533380C9" w14:textId="77777777" w:rsidR="00D6200E" w:rsidRPr="00433449" w:rsidRDefault="00D6200E" w:rsidP="00020739">
            <w:pPr>
              <w:jc w:val="both"/>
              <w:rPr>
                <w:b/>
                <w:bCs/>
                <w:lang w:val="en-IN"/>
              </w:rPr>
            </w:pPr>
            <w:r w:rsidRPr="00433449">
              <w:rPr>
                <w:b/>
                <w:bCs/>
                <w:lang w:val="en-IN"/>
              </w:rPr>
              <w:lastRenderedPageBreak/>
              <w:t>Metric</w:t>
            </w:r>
          </w:p>
        </w:tc>
        <w:tc>
          <w:tcPr>
            <w:tcW w:w="0" w:type="auto"/>
            <w:hideMark/>
          </w:tcPr>
          <w:p w14:paraId="79E09122" w14:textId="77777777" w:rsidR="00D6200E" w:rsidRPr="00433449" w:rsidRDefault="00D6200E" w:rsidP="00020739">
            <w:pPr>
              <w:jc w:val="both"/>
              <w:rPr>
                <w:b/>
                <w:bCs/>
                <w:lang w:val="en-IN"/>
              </w:rPr>
            </w:pPr>
            <w:proofErr w:type="spellStart"/>
            <w:r w:rsidRPr="00433449">
              <w:rPr>
                <w:b/>
                <w:bCs/>
                <w:lang w:val="en-IN"/>
              </w:rPr>
              <w:t>DistilBERT</w:t>
            </w:r>
            <w:proofErr w:type="spellEnd"/>
          </w:p>
        </w:tc>
        <w:tc>
          <w:tcPr>
            <w:tcW w:w="0" w:type="auto"/>
            <w:hideMark/>
          </w:tcPr>
          <w:p w14:paraId="372CB7B1" w14:textId="77777777" w:rsidR="00D6200E" w:rsidRPr="00433449" w:rsidRDefault="00D6200E" w:rsidP="00020739">
            <w:pPr>
              <w:jc w:val="both"/>
              <w:rPr>
                <w:b/>
                <w:bCs/>
                <w:lang w:val="en-IN"/>
              </w:rPr>
            </w:pPr>
            <w:r w:rsidRPr="00433449">
              <w:rPr>
                <w:b/>
                <w:bCs/>
                <w:lang w:val="en-IN"/>
              </w:rPr>
              <w:t>SVM</w:t>
            </w:r>
          </w:p>
        </w:tc>
        <w:tc>
          <w:tcPr>
            <w:tcW w:w="0" w:type="auto"/>
            <w:hideMark/>
          </w:tcPr>
          <w:p w14:paraId="498FE255" w14:textId="77777777" w:rsidR="00D6200E" w:rsidRPr="00433449" w:rsidRDefault="00D6200E" w:rsidP="00020739">
            <w:pPr>
              <w:jc w:val="both"/>
              <w:rPr>
                <w:b/>
                <w:bCs/>
                <w:lang w:val="en-IN"/>
              </w:rPr>
            </w:pPr>
            <w:r w:rsidRPr="00433449">
              <w:rPr>
                <w:b/>
                <w:bCs/>
                <w:lang w:val="en-IN"/>
              </w:rPr>
              <w:t>Random Forest</w:t>
            </w:r>
          </w:p>
        </w:tc>
        <w:tc>
          <w:tcPr>
            <w:tcW w:w="0" w:type="auto"/>
            <w:hideMark/>
          </w:tcPr>
          <w:p w14:paraId="2FEAB956" w14:textId="77777777" w:rsidR="00D6200E" w:rsidRPr="00433449" w:rsidRDefault="00D6200E" w:rsidP="00020739">
            <w:pPr>
              <w:jc w:val="both"/>
              <w:rPr>
                <w:b/>
                <w:bCs/>
                <w:lang w:val="en-IN"/>
              </w:rPr>
            </w:pPr>
            <w:proofErr w:type="spellStart"/>
            <w:r w:rsidRPr="00433449">
              <w:rPr>
                <w:b/>
                <w:bCs/>
                <w:lang w:val="en-IN"/>
              </w:rPr>
              <w:t>XGBoost</w:t>
            </w:r>
            <w:proofErr w:type="spellEnd"/>
          </w:p>
        </w:tc>
        <w:tc>
          <w:tcPr>
            <w:tcW w:w="0" w:type="auto"/>
            <w:hideMark/>
          </w:tcPr>
          <w:p w14:paraId="5AD4E5A4" w14:textId="77777777" w:rsidR="00D6200E" w:rsidRPr="00433449" w:rsidRDefault="00D6200E" w:rsidP="00020739">
            <w:pPr>
              <w:jc w:val="both"/>
              <w:rPr>
                <w:b/>
                <w:bCs/>
                <w:lang w:val="en-IN"/>
              </w:rPr>
            </w:pPr>
            <w:r w:rsidRPr="00433449">
              <w:rPr>
                <w:b/>
                <w:bCs/>
                <w:lang w:val="en-IN"/>
              </w:rPr>
              <w:t xml:space="preserve">Naive </w:t>
            </w:r>
            <w:proofErr w:type="spellStart"/>
            <w:r w:rsidRPr="00433449">
              <w:rPr>
                <w:b/>
                <w:bCs/>
                <w:lang w:val="en-IN"/>
              </w:rPr>
              <w:t>Bayes+XGBoost</w:t>
            </w:r>
            <w:proofErr w:type="spellEnd"/>
          </w:p>
        </w:tc>
        <w:tc>
          <w:tcPr>
            <w:tcW w:w="0" w:type="auto"/>
            <w:hideMark/>
          </w:tcPr>
          <w:p w14:paraId="347AB6C5" w14:textId="77777777" w:rsidR="00D6200E" w:rsidRPr="00433449" w:rsidRDefault="00D6200E" w:rsidP="00020739">
            <w:pPr>
              <w:jc w:val="both"/>
              <w:rPr>
                <w:b/>
                <w:bCs/>
                <w:lang w:val="en-IN"/>
              </w:rPr>
            </w:pPr>
            <w:r w:rsidRPr="00433449">
              <w:rPr>
                <w:b/>
                <w:bCs/>
                <w:lang w:val="en-IN"/>
              </w:rPr>
              <w:t>LSTM</w:t>
            </w:r>
          </w:p>
        </w:tc>
      </w:tr>
      <w:tr w:rsidR="00D6200E" w:rsidRPr="00433449" w14:paraId="13F0CD6F" w14:textId="77777777" w:rsidTr="00020739">
        <w:trPr>
          <w:trHeight w:val="456"/>
        </w:trPr>
        <w:tc>
          <w:tcPr>
            <w:tcW w:w="0" w:type="auto"/>
            <w:hideMark/>
          </w:tcPr>
          <w:p w14:paraId="59495C5A" w14:textId="77777777" w:rsidR="00D6200E" w:rsidRPr="00433449" w:rsidRDefault="00D6200E" w:rsidP="00020739">
            <w:pPr>
              <w:jc w:val="both"/>
              <w:rPr>
                <w:lang w:val="en-IN"/>
              </w:rPr>
            </w:pPr>
            <w:r w:rsidRPr="00433449">
              <w:rPr>
                <w:b/>
                <w:bCs/>
                <w:lang w:val="en-IN"/>
              </w:rPr>
              <w:t>Accuracy</w:t>
            </w:r>
          </w:p>
        </w:tc>
        <w:tc>
          <w:tcPr>
            <w:tcW w:w="0" w:type="auto"/>
            <w:hideMark/>
          </w:tcPr>
          <w:p w14:paraId="6E68BD96" w14:textId="77777777" w:rsidR="00D6200E" w:rsidRPr="00433449" w:rsidRDefault="00D6200E" w:rsidP="00020739">
            <w:pPr>
              <w:jc w:val="both"/>
              <w:rPr>
                <w:lang w:val="en-IN"/>
              </w:rPr>
            </w:pPr>
            <w:r w:rsidRPr="00433449">
              <w:rPr>
                <w:lang w:val="en-IN"/>
              </w:rPr>
              <w:t>95.3%</w:t>
            </w:r>
          </w:p>
        </w:tc>
        <w:tc>
          <w:tcPr>
            <w:tcW w:w="0" w:type="auto"/>
            <w:hideMark/>
          </w:tcPr>
          <w:p w14:paraId="433E1BFA" w14:textId="77777777" w:rsidR="00D6200E" w:rsidRPr="00433449" w:rsidRDefault="00D6200E" w:rsidP="00020739">
            <w:pPr>
              <w:jc w:val="both"/>
              <w:rPr>
                <w:lang w:val="en-IN"/>
              </w:rPr>
            </w:pPr>
            <w:r>
              <w:rPr>
                <w:lang w:val="en-IN"/>
              </w:rPr>
              <w:t>76</w:t>
            </w:r>
            <w:r w:rsidRPr="00433449">
              <w:rPr>
                <w:lang w:val="en-IN"/>
              </w:rPr>
              <w:t>.1%</w:t>
            </w:r>
          </w:p>
        </w:tc>
        <w:tc>
          <w:tcPr>
            <w:tcW w:w="0" w:type="auto"/>
            <w:hideMark/>
          </w:tcPr>
          <w:p w14:paraId="40C422A8" w14:textId="77777777" w:rsidR="00D6200E" w:rsidRPr="00433449" w:rsidRDefault="00D6200E" w:rsidP="00020739">
            <w:pPr>
              <w:jc w:val="both"/>
              <w:rPr>
                <w:lang w:val="en-IN"/>
              </w:rPr>
            </w:pPr>
            <w:r w:rsidRPr="00433449">
              <w:rPr>
                <w:lang w:val="en-IN"/>
              </w:rPr>
              <w:t>91.4%</w:t>
            </w:r>
          </w:p>
        </w:tc>
        <w:tc>
          <w:tcPr>
            <w:tcW w:w="0" w:type="auto"/>
            <w:hideMark/>
          </w:tcPr>
          <w:p w14:paraId="3F7262E5" w14:textId="77777777" w:rsidR="00D6200E" w:rsidRPr="00433449" w:rsidRDefault="00D6200E" w:rsidP="00020739">
            <w:pPr>
              <w:jc w:val="both"/>
              <w:rPr>
                <w:lang w:val="en-IN"/>
              </w:rPr>
            </w:pPr>
            <w:r w:rsidRPr="00433449">
              <w:rPr>
                <w:lang w:val="en-IN"/>
              </w:rPr>
              <w:t>92.7%</w:t>
            </w:r>
          </w:p>
        </w:tc>
        <w:tc>
          <w:tcPr>
            <w:tcW w:w="0" w:type="auto"/>
            <w:hideMark/>
          </w:tcPr>
          <w:p w14:paraId="2248B932" w14:textId="77777777" w:rsidR="00D6200E" w:rsidRPr="00433449" w:rsidRDefault="00D6200E" w:rsidP="00020739">
            <w:pPr>
              <w:jc w:val="both"/>
              <w:rPr>
                <w:lang w:val="en-IN"/>
              </w:rPr>
            </w:pPr>
            <w:r w:rsidRPr="00433449">
              <w:rPr>
                <w:lang w:val="en-IN"/>
              </w:rPr>
              <w:t>93.5%</w:t>
            </w:r>
          </w:p>
        </w:tc>
        <w:tc>
          <w:tcPr>
            <w:tcW w:w="0" w:type="auto"/>
            <w:hideMark/>
          </w:tcPr>
          <w:p w14:paraId="5AF56A03" w14:textId="77777777" w:rsidR="00D6200E" w:rsidRPr="00433449" w:rsidRDefault="00D6200E" w:rsidP="00020739">
            <w:pPr>
              <w:jc w:val="both"/>
              <w:rPr>
                <w:lang w:val="en-IN"/>
              </w:rPr>
            </w:pPr>
            <w:r w:rsidRPr="00433449">
              <w:rPr>
                <w:lang w:val="en-IN"/>
              </w:rPr>
              <w:t>90.2%</w:t>
            </w:r>
          </w:p>
        </w:tc>
      </w:tr>
      <w:tr w:rsidR="00D6200E" w:rsidRPr="00433449" w14:paraId="5F1E97ED" w14:textId="77777777" w:rsidTr="00020739">
        <w:trPr>
          <w:trHeight w:val="923"/>
        </w:trPr>
        <w:tc>
          <w:tcPr>
            <w:tcW w:w="0" w:type="auto"/>
            <w:hideMark/>
          </w:tcPr>
          <w:p w14:paraId="1805D4B9" w14:textId="77777777" w:rsidR="00D6200E" w:rsidRPr="00433449" w:rsidRDefault="00D6200E" w:rsidP="00020739">
            <w:pPr>
              <w:jc w:val="both"/>
              <w:rPr>
                <w:lang w:val="en-IN"/>
              </w:rPr>
            </w:pPr>
            <w:r w:rsidRPr="00433449">
              <w:rPr>
                <w:b/>
                <w:bCs/>
                <w:lang w:val="en-IN"/>
              </w:rPr>
              <w:t>Precision (Fake)</w:t>
            </w:r>
          </w:p>
        </w:tc>
        <w:tc>
          <w:tcPr>
            <w:tcW w:w="0" w:type="auto"/>
            <w:hideMark/>
          </w:tcPr>
          <w:p w14:paraId="32BE75EE" w14:textId="77777777" w:rsidR="00D6200E" w:rsidRPr="00433449" w:rsidRDefault="00D6200E" w:rsidP="00020739">
            <w:pPr>
              <w:jc w:val="both"/>
              <w:rPr>
                <w:lang w:val="en-IN"/>
              </w:rPr>
            </w:pPr>
            <w:r w:rsidRPr="00433449">
              <w:rPr>
                <w:lang w:val="en-IN"/>
              </w:rPr>
              <w:t>0.915</w:t>
            </w:r>
          </w:p>
        </w:tc>
        <w:tc>
          <w:tcPr>
            <w:tcW w:w="0" w:type="auto"/>
            <w:hideMark/>
          </w:tcPr>
          <w:p w14:paraId="4FBEF231" w14:textId="77777777" w:rsidR="00D6200E" w:rsidRPr="00433449" w:rsidRDefault="00D6200E" w:rsidP="00020739">
            <w:pPr>
              <w:jc w:val="both"/>
              <w:rPr>
                <w:lang w:val="en-IN"/>
              </w:rPr>
            </w:pPr>
            <w:r w:rsidRPr="00433449">
              <w:rPr>
                <w:lang w:val="en-IN"/>
              </w:rPr>
              <w:t>0.872</w:t>
            </w:r>
          </w:p>
        </w:tc>
        <w:tc>
          <w:tcPr>
            <w:tcW w:w="0" w:type="auto"/>
            <w:hideMark/>
          </w:tcPr>
          <w:p w14:paraId="6B5E2D9F" w14:textId="77777777" w:rsidR="00D6200E" w:rsidRPr="00433449" w:rsidRDefault="00D6200E" w:rsidP="00020739">
            <w:pPr>
              <w:jc w:val="both"/>
              <w:rPr>
                <w:lang w:val="en-IN"/>
              </w:rPr>
            </w:pPr>
            <w:r w:rsidRPr="00433449">
              <w:rPr>
                <w:lang w:val="en-IN"/>
              </w:rPr>
              <w:t>0.893</w:t>
            </w:r>
          </w:p>
        </w:tc>
        <w:tc>
          <w:tcPr>
            <w:tcW w:w="0" w:type="auto"/>
            <w:hideMark/>
          </w:tcPr>
          <w:p w14:paraId="17091537" w14:textId="77777777" w:rsidR="00D6200E" w:rsidRPr="00433449" w:rsidRDefault="00D6200E" w:rsidP="00020739">
            <w:pPr>
              <w:jc w:val="both"/>
              <w:rPr>
                <w:lang w:val="en-IN"/>
              </w:rPr>
            </w:pPr>
            <w:r w:rsidRPr="00433449">
              <w:rPr>
                <w:lang w:val="en-IN"/>
              </w:rPr>
              <w:t>0.904</w:t>
            </w:r>
          </w:p>
        </w:tc>
        <w:tc>
          <w:tcPr>
            <w:tcW w:w="0" w:type="auto"/>
            <w:hideMark/>
          </w:tcPr>
          <w:p w14:paraId="527F9A8C" w14:textId="77777777" w:rsidR="00D6200E" w:rsidRPr="00433449" w:rsidRDefault="00D6200E" w:rsidP="00020739">
            <w:pPr>
              <w:jc w:val="both"/>
              <w:rPr>
                <w:lang w:val="en-IN"/>
              </w:rPr>
            </w:pPr>
            <w:r w:rsidRPr="00433449">
              <w:rPr>
                <w:lang w:val="en-IN"/>
              </w:rPr>
              <w:t>0.908</w:t>
            </w:r>
          </w:p>
        </w:tc>
        <w:tc>
          <w:tcPr>
            <w:tcW w:w="0" w:type="auto"/>
            <w:hideMark/>
          </w:tcPr>
          <w:p w14:paraId="0458D636" w14:textId="77777777" w:rsidR="00D6200E" w:rsidRPr="00433449" w:rsidRDefault="00D6200E" w:rsidP="00020739">
            <w:pPr>
              <w:jc w:val="both"/>
              <w:rPr>
                <w:lang w:val="en-IN"/>
              </w:rPr>
            </w:pPr>
            <w:r w:rsidRPr="00433449">
              <w:rPr>
                <w:lang w:val="en-IN"/>
              </w:rPr>
              <w:t>0.882</w:t>
            </w:r>
          </w:p>
        </w:tc>
      </w:tr>
      <w:tr w:rsidR="00D6200E" w:rsidRPr="00433449" w14:paraId="6D1CF87C" w14:textId="77777777" w:rsidTr="00020739">
        <w:trPr>
          <w:trHeight w:val="912"/>
        </w:trPr>
        <w:tc>
          <w:tcPr>
            <w:tcW w:w="0" w:type="auto"/>
            <w:hideMark/>
          </w:tcPr>
          <w:p w14:paraId="33B755C9" w14:textId="77777777" w:rsidR="00D6200E" w:rsidRPr="00433449" w:rsidRDefault="00D6200E" w:rsidP="00020739">
            <w:pPr>
              <w:jc w:val="both"/>
              <w:rPr>
                <w:lang w:val="en-IN"/>
              </w:rPr>
            </w:pPr>
            <w:r w:rsidRPr="00433449">
              <w:rPr>
                <w:b/>
                <w:bCs/>
                <w:lang w:val="en-IN"/>
              </w:rPr>
              <w:t>Recall (Fake)</w:t>
            </w:r>
          </w:p>
        </w:tc>
        <w:tc>
          <w:tcPr>
            <w:tcW w:w="0" w:type="auto"/>
            <w:hideMark/>
          </w:tcPr>
          <w:p w14:paraId="1B62CF12" w14:textId="77777777" w:rsidR="00D6200E" w:rsidRPr="00433449" w:rsidRDefault="00D6200E" w:rsidP="00020739">
            <w:pPr>
              <w:jc w:val="both"/>
              <w:rPr>
                <w:lang w:val="en-IN"/>
              </w:rPr>
            </w:pPr>
            <w:r w:rsidRPr="00433449">
              <w:rPr>
                <w:lang w:val="en-IN"/>
              </w:rPr>
              <w:t>0.931</w:t>
            </w:r>
          </w:p>
        </w:tc>
        <w:tc>
          <w:tcPr>
            <w:tcW w:w="0" w:type="auto"/>
            <w:hideMark/>
          </w:tcPr>
          <w:p w14:paraId="38AEB138" w14:textId="77777777" w:rsidR="00D6200E" w:rsidRPr="00433449" w:rsidRDefault="00D6200E" w:rsidP="00020739">
            <w:pPr>
              <w:jc w:val="both"/>
              <w:rPr>
                <w:lang w:val="en-IN"/>
              </w:rPr>
            </w:pPr>
            <w:r w:rsidRPr="00433449">
              <w:rPr>
                <w:lang w:val="en-IN"/>
              </w:rPr>
              <w:t>0.885</w:t>
            </w:r>
          </w:p>
        </w:tc>
        <w:tc>
          <w:tcPr>
            <w:tcW w:w="0" w:type="auto"/>
            <w:hideMark/>
          </w:tcPr>
          <w:p w14:paraId="20D1765B" w14:textId="77777777" w:rsidR="00D6200E" w:rsidRPr="00433449" w:rsidRDefault="00D6200E" w:rsidP="00020739">
            <w:pPr>
              <w:jc w:val="both"/>
              <w:rPr>
                <w:lang w:val="en-IN"/>
              </w:rPr>
            </w:pPr>
            <w:r w:rsidRPr="00433449">
              <w:rPr>
                <w:lang w:val="en-IN"/>
              </w:rPr>
              <w:t>0.902</w:t>
            </w:r>
          </w:p>
        </w:tc>
        <w:tc>
          <w:tcPr>
            <w:tcW w:w="0" w:type="auto"/>
            <w:hideMark/>
          </w:tcPr>
          <w:p w14:paraId="1EB63FB3" w14:textId="77777777" w:rsidR="00D6200E" w:rsidRPr="00433449" w:rsidRDefault="00D6200E" w:rsidP="00020739">
            <w:pPr>
              <w:jc w:val="both"/>
              <w:rPr>
                <w:lang w:val="en-IN"/>
              </w:rPr>
            </w:pPr>
            <w:r w:rsidRPr="00433449">
              <w:rPr>
                <w:lang w:val="en-IN"/>
              </w:rPr>
              <w:t>0.912</w:t>
            </w:r>
          </w:p>
        </w:tc>
        <w:tc>
          <w:tcPr>
            <w:tcW w:w="0" w:type="auto"/>
            <w:hideMark/>
          </w:tcPr>
          <w:p w14:paraId="50B68A2C" w14:textId="77777777" w:rsidR="00D6200E" w:rsidRPr="00433449" w:rsidRDefault="00D6200E" w:rsidP="00020739">
            <w:pPr>
              <w:jc w:val="both"/>
              <w:rPr>
                <w:lang w:val="en-IN"/>
              </w:rPr>
            </w:pPr>
            <w:r w:rsidRPr="00433449">
              <w:rPr>
                <w:lang w:val="en-IN"/>
              </w:rPr>
              <w:t>0.921</w:t>
            </w:r>
          </w:p>
        </w:tc>
        <w:tc>
          <w:tcPr>
            <w:tcW w:w="0" w:type="auto"/>
            <w:hideMark/>
          </w:tcPr>
          <w:p w14:paraId="05DF9327" w14:textId="77777777" w:rsidR="00D6200E" w:rsidRPr="00433449" w:rsidRDefault="00D6200E" w:rsidP="00020739">
            <w:pPr>
              <w:jc w:val="both"/>
              <w:rPr>
                <w:lang w:val="en-IN"/>
              </w:rPr>
            </w:pPr>
            <w:r w:rsidRPr="00433449">
              <w:rPr>
                <w:lang w:val="en-IN"/>
              </w:rPr>
              <w:t>0.891</w:t>
            </w:r>
          </w:p>
        </w:tc>
      </w:tr>
      <w:tr w:rsidR="00D6200E" w:rsidRPr="00433449" w14:paraId="3CA59A6D" w14:textId="77777777" w:rsidTr="00020739">
        <w:trPr>
          <w:trHeight w:val="684"/>
        </w:trPr>
        <w:tc>
          <w:tcPr>
            <w:tcW w:w="0" w:type="auto"/>
            <w:hideMark/>
          </w:tcPr>
          <w:p w14:paraId="0B75AB88" w14:textId="77777777" w:rsidR="00D6200E" w:rsidRPr="00433449" w:rsidRDefault="00D6200E" w:rsidP="00020739">
            <w:pPr>
              <w:jc w:val="both"/>
              <w:rPr>
                <w:lang w:val="en-IN"/>
              </w:rPr>
            </w:pPr>
            <w:r w:rsidRPr="00433449">
              <w:rPr>
                <w:b/>
                <w:bCs/>
                <w:lang w:val="en-IN"/>
              </w:rPr>
              <w:t>F1-Score</w:t>
            </w:r>
          </w:p>
        </w:tc>
        <w:tc>
          <w:tcPr>
            <w:tcW w:w="0" w:type="auto"/>
            <w:hideMark/>
          </w:tcPr>
          <w:p w14:paraId="3C4224E6" w14:textId="77777777" w:rsidR="00D6200E" w:rsidRPr="00433449" w:rsidRDefault="00D6200E" w:rsidP="00020739">
            <w:pPr>
              <w:jc w:val="both"/>
              <w:rPr>
                <w:lang w:val="en-IN"/>
              </w:rPr>
            </w:pPr>
            <w:r w:rsidRPr="00433449">
              <w:rPr>
                <w:lang w:val="en-IN"/>
              </w:rPr>
              <w:t>0.94</w:t>
            </w:r>
          </w:p>
        </w:tc>
        <w:tc>
          <w:tcPr>
            <w:tcW w:w="0" w:type="auto"/>
            <w:hideMark/>
          </w:tcPr>
          <w:p w14:paraId="508E50A3" w14:textId="77777777" w:rsidR="00D6200E" w:rsidRPr="00433449" w:rsidRDefault="00D6200E" w:rsidP="00020739">
            <w:pPr>
              <w:jc w:val="both"/>
              <w:rPr>
                <w:lang w:val="en-IN"/>
              </w:rPr>
            </w:pPr>
            <w:r w:rsidRPr="00433449">
              <w:rPr>
                <w:lang w:val="en-IN"/>
              </w:rPr>
              <w:t>0.878</w:t>
            </w:r>
          </w:p>
        </w:tc>
        <w:tc>
          <w:tcPr>
            <w:tcW w:w="0" w:type="auto"/>
            <w:hideMark/>
          </w:tcPr>
          <w:p w14:paraId="7EB8692F" w14:textId="77777777" w:rsidR="00D6200E" w:rsidRPr="00433449" w:rsidRDefault="00D6200E" w:rsidP="00020739">
            <w:pPr>
              <w:jc w:val="both"/>
              <w:rPr>
                <w:lang w:val="en-IN"/>
              </w:rPr>
            </w:pPr>
            <w:r w:rsidRPr="00433449">
              <w:rPr>
                <w:lang w:val="en-IN"/>
              </w:rPr>
              <w:t>0.897</w:t>
            </w:r>
          </w:p>
        </w:tc>
        <w:tc>
          <w:tcPr>
            <w:tcW w:w="0" w:type="auto"/>
            <w:hideMark/>
          </w:tcPr>
          <w:p w14:paraId="03A82677" w14:textId="77777777" w:rsidR="00D6200E" w:rsidRPr="00433449" w:rsidRDefault="00D6200E" w:rsidP="00020739">
            <w:pPr>
              <w:jc w:val="both"/>
              <w:rPr>
                <w:lang w:val="en-IN"/>
              </w:rPr>
            </w:pPr>
            <w:r w:rsidRPr="00433449">
              <w:rPr>
                <w:lang w:val="en-IN"/>
              </w:rPr>
              <w:t>0.908</w:t>
            </w:r>
          </w:p>
        </w:tc>
        <w:tc>
          <w:tcPr>
            <w:tcW w:w="0" w:type="auto"/>
            <w:hideMark/>
          </w:tcPr>
          <w:p w14:paraId="64D85668" w14:textId="77777777" w:rsidR="00D6200E" w:rsidRPr="00433449" w:rsidRDefault="00D6200E" w:rsidP="00020739">
            <w:pPr>
              <w:jc w:val="both"/>
              <w:rPr>
                <w:lang w:val="en-IN"/>
              </w:rPr>
            </w:pPr>
            <w:r w:rsidRPr="00433449">
              <w:rPr>
                <w:lang w:val="en-IN"/>
              </w:rPr>
              <w:t>0.914</w:t>
            </w:r>
          </w:p>
        </w:tc>
        <w:tc>
          <w:tcPr>
            <w:tcW w:w="0" w:type="auto"/>
            <w:hideMark/>
          </w:tcPr>
          <w:p w14:paraId="5A77AFF1" w14:textId="77777777" w:rsidR="00D6200E" w:rsidRPr="00433449" w:rsidRDefault="00D6200E" w:rsidP="00020739">
            <w:pPr>
              <w:jc w:val="both"/>
              <w:rPr>
                <w:lang w:val="en-IN"/>
              </w:rPr>
            </w:pPr>
            <w:r w:rsidRPr="00433449">
              <w:rPr>
                <w:lang w:val="en-IN"/>
              </w:rPr>
              <w:t>0.886</w:t>
            </w:r>
          </w:p>
        </w:tc>
      </w:tr>
      <w:tr w:rsidR="00D6200E" w:rsidRPr="00433449" w14:paraId="5557460D" w14:textId="77777777" w:rsidTr="00020739">
        <w:trPr>
          <w:trHeight w:val="684"/>
        </w:trPr>
        <w:tc>
          <w:tcPr>
            <w:tcW w:w="0" w:type="auto"/>
            <w:hideMark/>
          </w:tcPr>
          <w:p w14:paraId="38221453" w14:textId="77777777" w:rsidR="00D6200E" w:rsidRPr="00433449" w:rsidRDefault="00D6200E" w:rsidP="00020739">
            <w:pPr>
              <w:jc w:val="both"/>
              <w:rPr>
                <w:lang w:val="en-IN"/>
              </w:rPr>
            </w:pPr>
            <w:r w:rsidRPr="00433449">
              <w:rPr>
                <w:b/>
                <w:bCs/>
                <w:lang w:val="en-IN"/>
              </w:rPr>
              <w:t>AUC-ROC</w:t>
            </w:r>
          </w:p>
        </w:tc>
        <w:tc>
          <w:tcPr>
            <w:tcW w:w="0" w:type="auto"/>
            <w:hideMark/>
          </w:tcPr>
          <w:p w14:paraId="0E728DFF" w14:textId="77777777" w:rsidR="00D6200E" w:rsidRPr="00433449" w:rsidRDefault="00D6200E" w:rsidP="00020739">
            <w:pPr>
              <w:jc w:val="both"/>
              <w:rPr>
                <w:lang w:val="en-IN"/>
              </w:rPr>
            </w:pPr>
            <w:r w:rsidRPr="00433449">
              <w:rPr>
                <w:lang w:val="en-IN"/>
              </w:rPr>
              <w:t>0.981</w:t>
            </w:r>
          </w:p>
        </w:tc>
        <w:tc>
          <w:tcPr>
            <w:tcW w:w="0" w:type="auto"/>
            <w:hideMark/>
          </w:tcPr>
          <w:p w14:paraId="5BBE1AF2" w14:textId="77777777" w:rsidR="00D6200E" w:rsidRPr="00433449" w:rsidRDefault="00D6200E" w:rsidP="00020739">
            <w:pPr>
              <w:jc w:val="both"/>
              <w:rPr>
                <w:lang w:val="en-IN"/>
              </w:rPr>
            </w:pPr>
            <w:r w:rsidRPr="00433449">
              <w:rPr>
                <w:lang w:val="en-IN"/>
              </w:rPr>
              <w:t>0.942</w:t>
            </w:r>
          </w:p>
        </w:tc>
        <w:tc>
          <w:tcPr>
            <w:tcW w:w="0" w:type="auto"/>
            <w:hideMark/>
          </w:tcPr>
          <w:p w14:paraId="271C8F4E" w14:textId="77777777" w:rsidR="00D6200E" w:rsidRPr="00433449" w:rsidRDefault="00D6200E" w:rsidP="00020739">
            <w:pPr>
              <w:jc w:val="both"/>
              <w:rPr>
                <w:lang w:val="en-IN"/>
              </w:rPr>
            </w:pPr>
            <w:r w:rsidRPr="00433449">
              <w:rPr>
                <w:lang w:val="en-IN"/>
              </w:rPr>
              <w:t>0.963</w:t>
            </w:r>
          </w:p>
        </w:tc>
        <w:tc>
          <w:tcPr>
            <w:tcW w:w="0" w:type="auto"/>
            <w:hideMark/>
          </w:tcPr>
          <w:p w14:paraId="0DB27191" w14:textId="77777777" w:rsidR="00D6200E" w:rsidRPr="00433449" w:rsidRDefault="00D6200E" w:rsidP="00020739">
            <w:pPr>
              <w:jc w:val="both"/>
              <w:rPr>
                <w:lang w:val="en-IN"/>
              </w:rPr>
            </w:pPr>
            <w:r w:rsidRPr="00433449">
              <w:rPr>
                <w:lang w:val="en-IN"/>
              </w:rPr>
              <w:t>0.972</w:t>
            </w:r>
          </w:p>
        </w:tc>
        <w:tc>
          <w:tcPr>
            <w:tcW w:w="0" w:type="auto"/>
            <w:hideMark/>
          </w:tcPr>
          <w:p w14:paraId="11BB6D11" w14:textId="77777777" w:rsidR="00D6200E" w:rsidRPr="00433449" w:rsidRDefault="00D6200E" w:rsidP="00020739">
            <w:pPr>
              <w:jc w:val="both"/>
              <w:rPr>
                <w:lang w:val="en-IN"/>
              </w:rPr>
            </w:pPr>
            <w:r w:rsidRPr="00433449">
              <w:rPr>
                <w:lang w:val="en-IN"/>
              </w:rPr>
              <w:t>0.976</w:t>
            </w:r>
          </w:p>
        </w:tc>
        <w:tc>
          <w:tcPr>
            <w:tcW w:w="0" w:type="auto"/>
            <w:hideMark/>
          </w:tcPr>
          <w:p w14:paraId="5E53F127" w14:textId="77777777" w:rsidR="00D6200E" w:rsidRPr="00433449" w:rsidRDefault="00D6200E" w:rsidP="00020739">
            <w:pPr>
              <w:jc w:val="both"/>
              <w:rPr>
                <w:lang w:val="en-IN"/>
              </w:rPr>
            </w:pPr>
            <w:r w:rsidRPr="00433449">
              <w:rPr>
                <w:lang w:val="en-IN"/>
              </w:rPr>
              <w:t>0.953</w:t>
            </w:r>
          </w:p>
        </w:tc>
      </w:tr>
      <w:tr w:rsidR="00D6200E" w:rsidRPr="00433449" w14:paraId="4EE175AD" w14:textId="77777777" w:rsidTr="00020739">
        <w:trPr>
          <w:trHeight w:val="684"/>
        </w:trPr>
        <w:tc>
          <w:tcPr>
            <w:tcW w:w="0" w:type="auto"/>
            <w:hideMark/>
          </w:tcPr>
          <w:p w14:paraId="1027353F" w14:textId="77777777" w:rsidR="00D6200E" w:rsidRPr="00433449" w:rsidRDefault="00D6200E" w:rsidP="00020739">
            <w:pPr>
              <w:jc w:val="both"/>
              <w:rPr>
                <w:lang w:val="en-IN"/>
              </w:rPr>
            </w:pPr>
            <w:r w:rsidRPr="00433449">
              <w:rPr>
                <w:b/>
                <w:bCs/>
                <w:lang w:val="en-IN"/>
              </w:rPr>
              <w:t>Training Time</w:t>
            </w:r>
          </w:p>
        </w:tc>
        <w:tc>
          <w:tcPr>
            <w:tcW w:w="0" w:type="auto"/>
            <w:hideMark/>
          </w:tcPr>
          <w:p w14:paraId="4B32612B" w14:textId="77777777" w:rsidR="00D6200E" w:rsidRPr="00433449" w:rsidRDefault="00D6200E" w:rsidP="00020739">
            <w:pPr>
              <w:jc w:val="both"/>
              <w:rPr>
                <w:lang w:val="en-IN"/>
              </w:rPr>
            </w:pPr>
            <w:r w:rsidRPr="00433449">
              <w:rPr>
                <w:lang w:val="en-IN"/>
              </w:rPr>
              <w:t>42 min</w:t>
            </w:r>
          </w:p>
        </w:tc>
        <w:tc>
          <w:tcPr>
            <w:tcW w:w="0" w:type="auto"/>
            <w:hideMark/>
          </w:tcPr>
          <w:p w14:paraId="66C679B2" w14:textId="77777777" w:rsidR="00D6200E" w:rsidRPr="00433449" w:rsidRDefault="00D6200E" w:rsidP="00020739">
            <w:pPr>
              <w:jc w:val="both"/>
              <w:rPr>
                <w:lang w:val="en-IN"/>
              </w:rPr>
            </w:pPr>
            <w:r w:rsidRPr="00433449">
              <w:rPr>
                <w:lang w:val="en-IN"/>
              </w:rPr>
              <w:t>8 min</w:t>
            </w:r>
          </w:p>
        </w:tc>
        <w:tc>
          <w:tcPr>
            <w:tcW w:w="0" w:type="auto"/>
            <w:hideMark/>
          </w:tcPr>
          <w:p w14:paraId="6737A204" w14:textId="77777777" w:rsidR="00D6200E" w:rsidRPr="00433449" w:rsidRDefault="00D6200E" w:rsidP="00020739">
            <w:pPr>
              <w:jc w:val="both"/>
              <w:rPr>
                <w:lang w:val="en-IN"/>
              </w:rPr>
            </w:pPr>
            <w:r w:rsidRPr="00433449">
              <w:rPr>
                <w:lang w:val="en-IN"/>
              </w:rPr>
              <w:t>12 min</w:t>
            </w:r>
          </w:p>
        </w:tc>
        <w:tc>
          <w:tcPr>
            <w:tcW w:w="0" w:type="auto"/>
            <w:hideMark/>
          </w:tcPr>
          <w:p w14:paraId="5C4F530F" w14:textId="77777777" w:rsidR="00D6200E" w:rsidRPr="00433449" w:rsidRDefault="00D6200E" w:rsidP="00020739">
            <w:pPr>
              <w:jc w:val="both"/>
              <w:rPr>
                <w:lang w:val="en-IN"/>
              </w:rPr>
            </w:pPr>
            <w:r w:rsidRPr="00433449">
              <w:rPr>
                <w:lang w:val="en-IN"/>
              </w:rPr>
              <w:t>25 min</w:t>
            </w:r>
          </w:p>
        </w:tc>
        <w:tc>
          <w:tcPr>
            <w:tcW w:w="0" w:type="auto"/>
            <w:hideMark/>
          </w:tcPr>
          <w:p w14:paraId="6A325DF5" w14:textId="77777777" w:rsidR="00D6200E" w:rsidRPr="00433449" w:rsidRDefault="00D6200E" w:rsidP="00020739">
            <w:pPr>
              <w:jc w:val="both"/>
              <w:rPr>
                <w:lang w:val="en-IN"/>
              </w:rPr>
            </w:pPr>
            <w:r w:rsidRPr="00433449">
              <w:rPr>
                <w:lang w:val="en-IN"/>
              </w:rPr>
              <w:t>18 min</w:t>
            </w:r>
          </w:p>
        </w:tc>
        <w:tc>
          <w:tcPr>
            <w:tcW w:w="0" w:type="auto"/>
            <w:hideMark/>
          </w:tcPr>
          <w:p w14:paraId="294B7558" w14:textId="77777777" w:rsidR="00D6200E" w:rsidRPr="00433449" w:rsidRDefault="00D6200E" w:rsidP="00020739">
            <w:pPr>
              <w:jc w:val="both"/>
              <w:rPr>
                <w:lang w:val="en-IN"/>
              </w:rPr>
            </w:pPr>
            <w:r w:rsidRPr="00433449">
              <w:rPr>
                <w:lang w:val="en-IN"/>
              </w:rPr>
              <w:t>65 min</w:t>
            </w:r>
          </w:p>
        </w:tc>
      </w:tr>
      <w:tr w:rsidR="00D6200E" w:rsidRPr="00433449" w14:paraId="53A3959F" w14:textId="77777777" w:rsidTr="00020739">
        <w:trPr>
          <w:trHeight w:val="912"/>
        </w:trPr>
        <w:tc>
          <w:tcPr>
            <w:tcW w:w="0" w:type="auto"/>
            <w:hideMark/>
          </w:tcPr>
          <w:p w14:paraId="3A6C5D57" w14:textId="77777777" w:rsidR="00D6200E" w:rsidRPr="00433449" w:rsidRDefault="00D6200E" w:rsidP="00020739">
            <w:pPr>
              <w:jc w:val="both"/>
              <w:rPr>
                <w:lang w:val="en-IN"/>
              </w:rPr>
            </w:pPr>
            <w:r w:rsidRPr="00433449">
              <w:rPr>
                <w:b/>
                <w:bCs/>
                <w:lang w:val="en-IN"/>
              </w:rPr>
              <w:t>Inference Speed</w:t>
            </w:r>
          </w:p>
        </w:tc>
        <w:tc>
          <w:tcPr>
            <w:tcW w:w="0" w:type="auto"/>
            <w:hideMark/>
          </w:tcPr>
          <w:p w14:paraId="6A45B73B" w14:textId="77777777" w:rsidR="00D6200E" w:rsidRPr="00433449" w:rsidRDefault="00D6200E" w:rsidP="00020739">
            <w:pPr>
              <w:jc w:val="both"/>
              <w:rPr>
                <w:lang w:val="en-IN"/>
              </w:rPr>
            </w:pPr>
            <w:r w:rsidRPr="00433449">
              <w:rPr>
                <w:lang w:val="en-IN"/>
              </w:rPr>
              <w:t>1,200/sec</w:t>
            </w:r>
          </w:p>
        </w:tc>
        <w:tc>
          <w:tcPr>
            <w:tcW w:w="0" w:type="auto"/>
            <w:hideMark/>
          </w:tcPr>
          <w:p w14:paraId="0F935077" w14:textId="77777777" w:rsidR="00D6200E" w:rsidRPr="00433449" w:rsidRDefault="00D6200E" w:rsidP="00020739">
            <w:pPr>
              <w:jc w:val="both"/>
              <w:rPr>
                <w:lang w:val="en-IN"/>
              </w:rPr>
            </w:pPr>
            <w:r w:rsidRPr="00433449">
              <w:rPr>
                <w:lang w:val="en-IN"/>
              </w:rPr>
              <w:t>3,500/sec</w:t>
            </w:r>
          </w:p>
        </w:tc>
        <w:tc>
          <w:tcPr>
            <w:tcW w:w="0" w:type="auto"/>
            <w:hideMark/>
          </w:tcPr>
          <w:p w14:paraId="2182ACA4" w14:textId="77777777" w:rsidR="00D6200E" w:rsidRPr="00433449" w:rsidRDefault="00D6200E" w:rsidP="00020739">
            <w:pPr>
              <w:jc w:val="both"/>
              <w:rPr>
                <w:lang w:val="en-IN"/>
              </w:rPr>
            </w:pPr>
            <w:r w:rsidRPr="00433449">
              <w:rPr>
                <w:lang w:val="en-IN"/>
              </w:rPr>
              <w:t>2,800/sec</w:t>
            </w:r>
          </w:p>
        </w:tc>
        <w:tc>
          <w:tcPr>
            <w:tcW w:w="0" w:type="auto"/>
            <w:hideMark/>
          </w:tcPr>
          <w:p w14:paraId="2D25C707" w14:textId="77777777" w:rsidR="00D6200E" w:rsidRPr="00433449" w:rsidRDefault="00D6200E" w:rsidP="00020739">
            <w:pPr>
              <w:jc w:val="both"/>
              <w:rPr>
                <w:lang w:val="en-IN"/>
              </w:rPr>
            </w:pPr>
            <w:r w:rsidRPr="00433449">
              <w:rPr>
                <w:lang w:val="en-IN"/>
              </w:rPr>
              <w:t>1,800/sec</w:t>
            </w:r>
          </w:p>
        </w:tc>
        <w:tc>
          <w:tcPr>
            <w:tcW w:w="0" w:type="auto"/>
            <w:hideMark/>
          </w:tcPr>
          <w:p w14:paraId="1D511AE8" w14:textId="77777777" w:rsidR="00D6200E" w:rsidRPr="00433449" w:rsidRDefault="00D6200E" w:rsidP="00020739">
            <w:pPr>
              <w:jc w:val="both"/>
              <w:rPr>
                <w:lang w:val="en-IN"/>
              </w:rPr>
            </w:pPr>
            <w:r w:rsidRPr="00433449">
              <w:rPr>
                <w:lang w:val="en-IN"/>
              </w:rPr>
              <w:t>2,200/sec</w:t>
            </w:r>
          </w:p>
        </w:tc>
        <w:tc>
          <w:tcPr>
            <w:tcW w:w="0" w:type="auto"/>
            <w:hideMark/>
          </w:tcPr>
          <w:p w14:paraId="4B81F512" w14:textId="77777777" w:rsidR="00D6200E" w:rsidRPr="00433449" w:rsidRDefault="00D6200E" w:rsidP="00020739">
            <w:pPr>
              <w:jc w:val="both"/>
              <w:rPr>
                <w:lang w:val="en-IN"/>
              </w:rPr>
            </w:pPr>
            <w:r w:rsidRPr="00433449">
              <w:rPr>
                <w:lang w:val="en-IN"/>
              </w:rPr>
              <w:t>800/sec</w:t>
            </w:r>
          </w:p>
        </w:tc>
      </w:tr>
    </w:tbl>
    <w:p w14:paraId="45BF33D0" w14:textId="77777777" w:rsidR="00D6200E" w:rsidRDefault="00D6200E" w:rsidP="002547B6">
      <w:pPr>
        <w:jc w:val="both"/>
      </w:pPr>
    </w:p>
    <w:p w14:paraId="0F16762A" w14:textId="77777777" w:rsidR="00433449" w:rsidRDefault="00433449" w:rsidP="002547B6">
      <w:pPr>
        <w:jc w:val="both"/>
      </w:pPr>
    </w:p>
    <w:p w14:paraId="39E5D115" w14:textId="77777777" w:rsidR="00433449" w:rsidRDefault="00433449" w:rsidP="002547B6">
      <w:pPr>
        <w:jc w:val="both"/>
      </w:pPr>
    </w:p>
    <w:p w14:paraId="573CE854" w14:textId="77777777" w:rsidR="00433449" w:rsidRDefault="00433449" w:rsidP="002547B6">
      <w:pPr>
        <w:jc w:val="both"/>
      </w:pPr>
    </w:p>
    <w:p w14:paraId="1EF16E38" w14:textId="082D24A3" w:rsidR="002547B6" w:rsidRDefault="002547B6" w:rsidP="002547B6">
      <w:pPr>
        <w:jc w:val="both"/>
      </w:pPr>
    </w:p>
    <w:sectPr w:rsidR="002547B6" w:rsidSect="00513E17">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C3FB6"/>
    <w:multiLevelType w:val="hybridMultilevel"/>
    <w:tmpl w:val="F844EDB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33A6EE8"/>
    <w:multiLevelType w:val="hybridMultilevel"/>
    <w:tmpl w:val="05701260"/>
    <w:lvl w:ilvl="0" w:tplc="40090013">
      <w:start w:val="1"/>
      <w:numFmt w:val="upperRoman"/>
      <w:lvlText w:val="%1."/>
      <w:lvlJc w:val="right"/>
      <w:pPr>
        <w:ind w:left="1009" w:hanging="360"/>
      </w:pPr>
    </w:lvl>
    <w:lvl w:ilvl="1" w:tplc="40090019" w:tentative="1">
      <w:start w:val="1"/>
      <w:numFmt w:val="lowerLetter"/>
      <w:lvlText w:val="%2."/>
      <w:lvlJc w:val="left"/>
      <w:pPr>
        <w:ind w:left="1729" w:hanging="360"/>
      </w:pPr>
    </w:lvl>
    <w:lvl w:ilvl="2" w:tplc="4009001B" w:tentative="1">
      <w:start w:val="1"/>
      <w:numFmt w:val="lowerRoman"/>
      <w:lvlText w:val="%3."/>
      <w:lvlJc w:val="right"/>
      <w:pPr>
        <w:ind w:left="2449" w:hanging="180"/>
      </w:pPr>
    </w:lvl>
    <w:lvl w:ilvl="3" w:tplc="4009000F" w:tentative="1">
      <w:start w:val="1"/>
      <w:numFmt w:val="decimal"/>
      <w:lvlText w:val="%4."/>
      <w:lvlJc w:val="left"/>
      <w:pPr>
        <w:ind w:left="3169" w:hanging="360"/>
      </w:pPr>
    </w:lvl>
    <w:lvl w:ilvl="4" w:tplc="40090019" w:tentative="1">
      <w:start w:val="1"/>
      <w:numFmt w:val="lowerLetter"/>
      <w:lvlText w:val="%5."/>
      <w:lvlJc w:val="left"/>
      <w:pPr>
        <w:ind w:left="3889" w:hanging="360"/>
      </w:pPr>
    </w:lvl>
    <w:lvl w:ilvl="5" w:tplc="4009001B" w:tentative="1">
      <w:start w:val="1"/>
      <w:numFmt w:val="lowerRoman"/>
      <w:lvlText w:val="%6."/>
      <w:lvlJc w:val="right"/>
      <w:pPr>
        <w:ind w:left="4609" w:hanging="180"/>
      </w:pPr>
    </w:lvl>
    <w:lvl w:ilvl="6" w:tplc="4009000F" w:tentative="1">
      <w:start w:val="1"/>
      <w:numFmt w:val="decimal"/>
      <w:lvlText w:val="%7."/>
      <w:lvlJc w:val="left"/>
      <w:pPr>
        <w:ind w:left="5329" w:hanging="360"/>
      </w:pPr>
    </w:lvl>
    <w:lvl w:ilvl="7" w:tplc="40090019" w:tentative="1">
      <w:start w:val="1"/>
      <w:numFmt w:val="lowerLetter"/>
      <w:lvlText w:val="%8."/>
      <w:lvlJc w:val="left"/>
      <w:pPr>
        <w:ind w:left="6049" w:hanging="360"/>
      </w:pPr>
    </w:lvl>
    <w:lvl w:ilvl="8" w:tplc="4009001B" w:tentative="1">
      <w:start w:val="1"/>
      <w:numFmt w:val="lowerRoman"/>
      <w:lvlText w:val="%9."/>
      <w:lvlJc w:val="right"/>
      <w:pPr>
        <w:ind w:left="6769" w:hanging="180"/>
      </w:pPr>
    </w:lvl>
  </w:abstractNum>
  <w:abstractNum w:abstractNumId="2" w15:restartNumberingAfterBreak="0">
    <w:nsid w:val="044327AF"/>
    <w:multiLevelType w:val="multilevel"/>
    <w:tmpl w:val="3EBC2F0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9457F"/>
    <w:multiLevelType w:val="hybridMultilevel"/>
    <w:tmpl w:val="EE4ED46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162530"/>
    <w:multiLevelType w:val="multilevel"/>
    <w:tmpl w:val="3EBC2F0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9B614A"/>
    <w:multiLevelType w:val="hybridMultilevel"/>
    <w:tmpl w:val="EE4ED468"/>
    <w:lvl w:ilvl="0" w:tplc="0F4295B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096809"/>
    <w:multiLevelType w:val="multilevel"/>
    <w:tmpl w:val="FD08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15B8E"/>
    <w:multiLevelType w:val="multilevel"/>
    <w:tmpl w:val="330CE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001F95"/>
    <w:multiLevelType w:val="hybridMultilevel"/>
    <w:tmpl w:val="C28055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22299B"/>
    <w:multiLevelType w:val="hybridMultilevel"/>
    <w:tmpl w:val="5336C612"/>
    <w:lvl w:ilvl="0" w:tplc="D9F04E9E">
      <w:start w:val="1"/>
      <w:numFmt w:val="upperRoman"/>
      <w:lvlText w:val="%1."/>
      <w:lvlJc w:val="left"/>
      <w:pPr>
        <w:ind w:left="1008" w:hanging="72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0" w15:restartNumberingAfterBreak="0">
    <w:nsid w:val="235C4994"/>
    <w:multiLevelType w:val="hybridMultilevel"/>
    <w:tmpl w:val="5964D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DE0D6D"/>
    <w:multiLevelType w:val="multilevel"/>
    <w:tmpl w:val="247A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5B4922"/>
    <w:multiLevelType w:val="hybridMultilevel"/>
    <w:tmpl w:val="73E0D83E"/>
    <w:lvl w:ilvl="0" w:tplc="B2D292B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C76A95"/>
    <w:multiLevelType w:val="multilevel"/>
    <w:tmpl w:val="427C1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7B13A8"/>
    <w:multiLevelType w:val="hybridMultilevel"/>
    <w:tmpl w:val="A8E26574"/>
    <w:lvl w:ilvl="0" w:tplc="21B203AE">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2EB04031"/>
    <w:multiLevelType w:val="multilevel"/>
    <w:tmpl w:val="9800C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BF59ED"/>
    <w:multiLevelType w:val="hybridMultilevel"/>
    <w:tmpl w:val="46824A10"/>
    <w:lvl w:ilvl="0" w:tplc="EA50A8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B2780C"/>
    <w:multiLevelType w:val="hybridMultilevel"/>
    <w:tmpl w:val="0E16B644"/>
    <w:lvl w:ilvl="0" w:tplc="7576B3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F536114"/>
    <w:multiLevelType w:val="hybridMultilevel"/>
    <w:tmpl w:val="2592967A"/>
    <w:lvl w:ilvl="0" w:tplc="E03A9E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8FF66E4"/>
    <w:multiLevelType w:val="multilevel"/>
    <w:tmpl w:val="247A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DB5F60"/>
    <w:multiLevelType w:val="multilevel"/>
    <w:tmpl w:val="7142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6A372A"/>
    <w:multiLevelType w:val="hybridMultilevel"/>
    <w:tmpl w:val="2C483A64"/>
    <w:lvl w:ilvl="0" w:tplc="40090013">
      <w:start w:val="1"/>
      <w:numFmt w:val="upperRoman"/>
      <w:lvlText w:val="%1."/>
      <w:lvlJc w:val="right"/>
      <w:pPr>
        <w:ind w:left="1009" w:hanging="360"/>
      </w:pPr>
    </w:lvl>
    <w:lvl w:ilvl="1" w:tplc="40090019" w:tentative="1">
      <w:start w:val="1"/>
      <w:numFmt w:val="lowerLetter"/>
      <w:lvlText w:val="%2."/>
      <w:lvlJc w:val="left"/>
      <w:pPr>
        <w:ind w:left="1729" w:hanging="360"/>
      </w:pPr>
    </w:lvl>
    <w:lvl w:ilvl="2" w:tplc="4009001B" w:tentative="1">
      <w:start w:val="1"/>
      <w:numFmt w:val="lowerRoman"/>
      <w:lvlText w:val="%3."/>
      <w:lvlJc w:val="right"/>
      <w:pPr>
        <w:ind w:left="2449" w:hanging="180"/>
      </w:pPr>
    </w:lvl>
    <w:lvl w:ilvl="3" w:tplc="4009000F" w:tentative="1">
      <w:start w:val="1"/>
      <w:numFmt w:val="decimal"/>
      <w:lvlText w:val="%4."/>
      <w:lvlJc w:val="left"/>
      <w:pPr>
        <w:ind w:left="3169" w:hanging="360"/>
      </w:pPr>
    </w:lvl>
    <w:lvl w:ilvl="4" w:tplc="40090019" w:tentative="1">
      <w:start w:val="1"/>
      <w:numFmt w:val="lowerLetter"/>
      <w:lvlText w:val="%5."/>
      <w:lvlJc w:val="left"/>
      <w:pPr>
        <w:ind w:left="3889" w:hanging="360"/>
      </w:pPr>
    </w:lvl>
    <w:lvl w:ilvl="5" w:tplc="4009001B" w:tentative="1">
      <w:start w:val="1"/>
      <w:numFmt w:val="lowerRoman"/>
      <w:lvlText w:val="%6."/>
      <w:lvlJc w:val="right"/>
      <w:pPr>
        <w:ind w:left="4609" w:hanging="180"/>
      </w:pPr>
    </w:lvl>
    <w:lvl w:ilvl="6" w:tplc="4009000F" w:tentative="1">
      <w:start w:val="1"/>
      <w:numFmt w:val="decimal"/>
      <w:lvlText w:val="%7."/>
      <w:lvlJc w:val="left"/>
      <w:pPr>
        <w:ind w:left="5329" w:hanging="360"/>
      </w:pPr>
    </w:lvl>
    <w:lvl w:ilvl="7" w:tplc="40090019" w:tentative="1">
      <w:start w:val="1"/>
      <w:numFmt w:val="lowerLetter"/>
      <w:lvlText w:val="%8."/>
      <w:lvlJc w:val="left"/>
      <w:pPr>
        <w:ind w:left="6049" w:hanging="360"/>
      </w:pPr>
    </w:lvl>
    <w:lvl w:ilvl="8" w:tplc="4009001B" w:tentative="1">
      <w:start w:val="1"/>
      <w:numFmt w:val="lowerRoman"/>
      <w:lvlText w:val="%9."/>
      <w:lvlJc w:val="right"/>
      <w:pPr>
        <w:ind w:left="6769" w:hanging="180"/>
      </w:pPr>
    </w:lvl>
  </w:abstractNum>
  <w:abstractNum w:abstractNumId="23" w15:restartNumberingAfterBreak="0">
    <w:nsid w:val="73E43FBA"/>
    <w:multiLevelType w:val="multilevel"/>
    <w:tmpl w:val="245C2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78038D"/>
    <w:multiLevelType w:val="hybridMultilevel"/>
    <w:tmpl w:val="C5CEE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6540009">
    <w:abstractNumId w:val="6"/>
  </w:num>
  <w:num w:numId="2" w16cid:durableId="1234317618">
    <w:abstractNumId w:val="24"/>
  </w:num>
  <w:num w:numId="3" w16cid:durableId="4208030">
    <w:abstractNumId w:val="10"/>
  </w:num>
  <w:num w:numId="4" w16cid:durableId="21715889">
    <w:abstractNumId w:val="22"/>
  </w:num>
  <w:num w:numId="5" w16cid:durableId="1912888606">
    <w:abstractNumId w:val="1"/>
  </w:num>
  <w:num w:numId="6" w16cid:durableId="1979795306">
    <w:abstractNumId w:val="18"/>
  </w:num>
  <w:num w:numId="7" w16cid:durableId="680746129">
    <w:abstractNumId w:val="16"/>
  </w:num>
  <w:num w:numId="8" w16cid:durableId="1964457065">
    <w:abstractNumId w:val="17"/>
  </w:num>
  <w:num w:numId="9" w16cid:durableId="1291744266">
    <w:abstractNumId w:val="5"/>
  </w:num>
  <w:num w:numId="10" w16cid:durableId="122041463">
    <w:abstractNumId w:val="19"/>
  </w:num>
  <w:num w:numId="11" w16cid:durableId="1052340957">
    <w:abstractNumId w:val="12"/>
  </w:num>
  <w:num w:numId="12" w16cid:durableId="566499412">
    <w:abstractNumId w:val="14"/>
  </w:num>
  <w:num w:numId="13" w16cid:durableId="851840420">
    <w:abstractNumId w:val="9"/>
  </w:num>
  <w:num w:numId="14" w16cid:durableId="634985586">
    <w:abstractNumId w:val="4"/>
  </w:num>
  <w:num w:numId="15" w16cid:durableId="1185316832">
    <w:abstractNumId w:val="2"/>
  </w:num>
  <w:num w:numId="16" w16cid:durableId="360279013">
    <w:abstractNumId w:val="0"/>
  </w:num>
  <w:num w:numId="17" w16cid:durableId="2019307094">
    <w:abstractNumId w:val="11"/>
  </w:num>
  <w:num w:numId="18" w16cid:durableId="170722851">
    <w:abstractNumId w:val="8"/>
  </w:num>
  <w:num w:numId="19" w16cid:durableId="144469872">
    <w:abstractNumId w:val="15"/>
  </w:num>
  <w:num w:numId="20" w16cid:durableId="659505485">
    <w:abstractNumId w:val="23"/>
  </w:num>
  <w:num w:numId="21" w16cid:durableId="1094790144">
    <w:abstractNumId w:val="7"/>
  </w:num>
  <w:num w:numId="22" w16cid:durableId="499080800">
    <w:abstractNumId w:val="20"/>
  </w:num>
  <w:num w:numId="23" w16cid:durableId="419525659">
    <w:abstractNumId w:val="13"/>
  </w:num>
  <w:num w:numId="24" w16cid:durableId="1866404413">
    <w:abstractNumId w:val="3"/>
  </w:num>
  <w:num w:numId="25" w16cid:durableId="49730617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07D"/>
    <w:rsid w:val="0002280E"/>
    <w:rsid w:val="00025A5B"/>
    <w:rsid w:val="0006029C"/>
    <w:rsid w:val="0008145B"/>
    <w:rsid w:val="00131D79"/>
    <w:rsid w:val="001E1BEC"/>
    <w:rsid w:val="001E5FBD"/>
    <w:rsid w:val="002346C0"/>
    <w:rsid w:val="002547B6"/>
    <w:rsid w:val="002D66F7"/>
    <w:rsid w:val="00357614"/>
    <w:rsid w:val="00373E1B"/>
    <w:rsid w:val="0038058F"/>
    <w:rsid w:val="003B2784"/>
    <w:rsid w:val="00433449"/>
    <w:rsid w:val="004B2FED"/>
    <w:rsid w:val="00513E17"/>
    <w:rsid w:val="0054384C"/>
    <w:rsid w:val="005D1231"/>
    <w:rsid w:val="00607A6C"/>
    <w:rsid w:val="00641232"/>
    <w:rsid w:val="007113F3"/>
    <w:rsid w:val="00726857"/>
    <w:rsid w:val="00781BB7"/>
    <w:rsid w:val="007A089B"/>
    <w:rsid w:val="008005C8"/>
    <w:rsid w:val="00887163"/>
    <w:rsid w:val="008D38AF"/>
    <w:rsid w:val="00903879"/>
    <w:rsid w:val="009545DF"/>
    <w:rsid w:val="00964192"/>
    <w:rsid w:val="00975301"/>
    <w:rsid w:val="00A1418D"/>
    <w:rsid w:val="00A21CCE"/>
    <w:rsid w:val="00A61F3E"/>
    <w:rsid w:val="00B131E2"/>
    <w:rsid w:val="00C1707D"/>
    <w:rsid w:val="00C5336E"/>
    <w:rsid w:val="00D35D9D"/>
    <w:rsid w:val="00D6200E"/>
    <w:rsid w:val="00D720F8"/>
    <w:rsid w:val="00DB5A56"/>
    <w:rsid w:val="00DE626A"/>
    <w:rsid w:val="00DE733B"/>
    <w:rsid w:val="00E4187C"/>
    <w:rsid w:val="00F415E0"/>
    <w:rsid w:val="00F7362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0A3C"/>
  <w15:chartTrackingRefBased/>
  <w15:docId w15:val="{C239DFBD-DB75-41D1-8BD6-89611E8E9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07D"/>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C170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C170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C170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nhideWhenUsed/>
    <w:qFormat/>
    <w:rsid w:val="00C170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70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70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0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0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0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70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70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70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70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70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70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0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0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07D"/>
    <w:rPr>
      <w:rFonts w:eastAsiaTheme="majorEastAsia" w:cstheme="majorBidi"/>
      <w:color w:val="272727" w:themeColor="text1" w:themeTint="D8"/>
    </w:rPr>
  </w:style>
  <w:style w:type="paragraph" w:styleId="Title">
    <w:name w:val="Title"/>
    <w:basedOn w:val="Normal"/>
    <w:next w:val="Normal"/>
    <w:link w:val="TitleChar"/>
    <w:uiPriority w:val="10"/>
    <w:qFormat/>
    <w:rsid w:val="00C170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0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0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0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07D"/>
    <w:pPr>
      <w:spacing w:before="160"/>
    </w:pPr>
    <w:rPr>
      <w:i/>
      <w:iCs/>
      <w:color w:val="404040" w:themeColor="text1" w:themeTint="BF"/>
    </w:rPr>
  </w:style>
  <w:style w:type="character" w:customStyle="1" w:styleId="QuoteChar">
    <w:name w:val="Quote Char"/>
    <w:basedOn w:val="DefaultParagraphFont"/>
    <w:link w:val="Quote"/>
    <w:uiPriority w:val="29"/>
    <w:rsid w:val="00C1707D"/>
    <w:rPr>
      <w:i/>
      <w:iCs/>
      <w:color w:val="404040" w:themeColor="text1" w:themeTint="BF"/>
    </w:rPr>
  </w:style>
  <w:style w:type="paragraph" w:styleId="ListParagraph">
    <w:name w:val="List Paragraph"/>
    <w:basedOn w:val="Normal"/>
    <w:uiPriority w:val="34"/>
    <w:qFormat/>
    <w:rsid w:val="00C1707D"/>
    <w:pPr>
      <w:ind w:left="720"/>
      <w:contextualSpacing/>
    </w:pPr>
  </w:style>
  <w:style w:type="character" w:styleId="IntenseEmphasis">
    <w:name w:val="Intense Emphasis"/>
    <w:basedOn w:val="DefaultParagraphFont"/>
    <w:uiPriority w:val="21"/>
    <w:qFormat/>
    <w:rsid w:val="00C1707D"/>
    <w:rPr>
      <w:i/>
      <w:iCs/>
      <w:color w:val="2F5496" w:themeColor="accent1" w:themeShade="BF"/>
    </w:rPr>
  </w:style>
  <w:style w:type="paragraph" w:styleId="IntenseQuote">
    <w:name w:val="Intense Quote"/>
    <w:basedOn w:val="Normal"/>
    <w:next w:val="Normal"/>
    <w:link w:val="IntenseQuoteChar"/>
    <w:uiPriority w:val="30"/>
    <w:qFormat/>
    <w:rsid w:val="00C1707D"/>
    <w:pPr>
      <w:pBdr>
        <w:top w:val="single" w:sz="4" w:space="10" w:color="2F5496" w:themeColor="accent1" w:themeShade="BF"/>
        <w:bottom w:val="single" w:sz="4" w:space="10" w:color="2F5496" w:themeColor="accent1" w:themeShade="BF"/>
      </w:pBdr>
      <w:spacing w:before="360" w:after="360"/>
      <w:ind w:left="864" w:right="864"/>
    </w:pPr>
    <w:rPr>
      <w:i/>
      <w:iCs/>
      <w:color w:val="2F5496" w:themeColor="accent1" w:themeShade="BF"/>
    </w:rPr>
  </w:style>
  <w:style w:type="character" w:customStyle="1" w:styleId="IntenseQuoteChar">
    <w:name w:val="Intense Quote Char"/>
    <w:basedOn w:val="DefaultParagraphFont"/>
    <w:link w:val="IntenseQuote"/>
    <w:uiPriority w:val="30"/>
    <w:rsid w:val="00C1707D"/>
    <w:rPr>
      <w:i/>
      <w:iCs/>
      <w:color w:val="2F5496" w:themeColor="accent1" w:themeShade="BF"/>
    </w:rPr>
  </w:style>
  <w:style w:type="character" w:styleId="IntenseReference">
    <w:name w:val="Intense Reference"/>
    <w:basedOn w:val="DefaultParagraphFont"/>
    <w:uiPriority w:val="32"/>
    <w:qFormat/>
    <w:rsid w:val="00C1707D"/>
    <w:rPr>
      <w:b/>
      <w:bCs/>
      <w:smallCaps/>
      <w:color w:val="2F5496" w:themeColor="accent1" w:themeShade="BF"/>
      <w:spacing w:val="5"/>
    </w:rPr>
  </w:style>
  <w:style w:type="paragraph" w:customStyle="1" w:styleId="Author">
    <w:name w:val="Author"/>
    <w:rsid w:val="00C1707D"/>
    <w:pPr>
      <w:spacing w:before="360" w:after="40" w:line="240" w:lineRule="auto"/>
      <w:jc w:val="center"/>
    </w:pPr>
    <w:rPr>
      <w:rFonts w:ascii="Times New Roman" w:eastAsia="SimSun" w:hAnsi="Times New Roman" w:cs="Times New Roman"/>
      <w:noProof/>
      <w:kern w:val="0"/>
      <w:lang w:val="en-US"/>
      <w14:ligatures w14:val="none"/>
    </w:rPr>
  </w:style>
  <w:style w:type="character" w:styleId="Hyperlink">
    <w:name w:val="Hyperlink"/>
    <w:basedOn w:val="DefaultParagraphFont"/>
    <w:unhideWhenUsed/>
    <w:rsid w:val="00C1707D"/>
    <w:rPr>
      <w:color w:val="0563C1" w:themeColor="hyperlink"/>
      <w:u w:val="single"/>
    </w:rPr>
  </w:style>
  <w:style w:type="character" w:styleId="UnresolvedMention">
    <w:name w:val="Unresolved Mention"/>
    <w:basedOn w:val="DefaultParagraphFont"/>
    <w:uiPriority w:val="99"/>
    <w:semiHidden/>
    <w:unhideWhenUsed/>
    <w:rsid w:val="00C1707D"/>
    <w:rPr>
      <w:color w:val="605E5C"/>
      <w:shd w:val="clear" w:color="auto" w:fill="E1DFDD"/>
    </w:rPr>
  </w:style>
  <w:style w:type="paragraph" w:customStyle="1" w:styleId="Abstract">
    <w:name w:val="Abstract"/>
    <w:rsid w:val="00C1707D"/>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styleId="BodyText">
    <w:name w:val="Body Text"/>
    <w:basedOn w:val="Normal"/>
    <w:link w:val="BodyTextChar"/>
    <w:rsid w:val="00F7362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F73624"/>
    <w:rPr>
      <w:rFonts w:ascii="Times New Roman" w:eastAsia="SimSun" w:hAnsi="Times New Roman" w:cs="Times New Roman"/>
      <w:spacing w:val="-1"/>
      <w:kern w:val="0"/>
      <w:sz w:val="20"/>
      <w:szCs w:val="20"/>
      <w:lang w:val="x-none" w:eastAsia="x-none"/>
      <w14:ligatures w14:val="none"/>
    </w:rPr>
  </w:style>
  <w:style w:type="paragraph" w:customStyle="1" w:styleId="Keywords">
    <w:name w:val="Keywords"/>
    <w:basedOn w:val="Abstract"/>
    <w:qFormat/>
    <w:rsid w:val="00F73624"/>
    <w:pPr>
      <w:spacing w:after="120"/>
      <w:ind w:firstLine="274"/>
    </w:pPr>
    <w:rPr>
      <w:i/>
    </w:rPr>
  </w:style>
  <w:style w:type="paragraph" w:customStyle="1" w:styleId="references">
    <w:name w:val="references"/>
    <w:rsid w:val="00A21CCE"/>
    <w:pPr>
      <w:numPr>
        <w:numId w:val="10"/>
      </w:numPr>
      <w:spacing w:after="50" w:line="180" w:lineRule="exact"/>
      <w:jc w:val="both"/>
    </w:pPr>
    <w:rPr>
      <w:rFonts w:ascii="Times New Roman" w:eastAsia="MS Mincho" w:hAnsi="Times New Roman" w:cs="Times New Roman"/>
      <w:noProof/>
      <w:kern w:val="0"/>
      <w:sz w:val="16"/>
      <w:szCs w:val="16"/>
      <w:lang w:val="en-US"/>
      <w14:ligatures w14:val="none"/>
    </w:rPr>
  </w:style>
  <w:style w:type="table" w:styleId="TableGrid">
    <w:name w:val="Table Grid"/>
    <w:basedOn w:val="TableNormal"/>
    <w:uiPriority w:val="39"/>
    <w:rsid w:val="005D1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7833">
      <w:bodyDiv w:val="1"/>
      <w:marLeft w:val="0"/>
      <w:marRight w:val="0"/>
      <w:marTop w:val="0"/>
      <w:marBottom w:val="0"/>
      <w:divBdr>
        <w:top w:val="none" w:sz="0" w:space="0" w:color="auto"/>
        <w:left w:val="none" w:sz="0" w:space="0" w:color="auto"/>
        <w:bottom w:val="none" w:sz="0" w:space="0" w:color="auto"/>
        <w:right w:val="none" w:sz="0" w:space="0" w:color="auto"/>
      </w:divBdr>
    </w:div>
    <w:div w:id="46145908">
      <w:bodyDiv w:val="1"/>
      <w:marLeft w:val="0"/>
      <w:marRight w:val="0"/>
      <w:marTop w:val="0"/>
      <w:marBottom w:val="0"/>
      <w:divBdr>
        <w:top w:val="none" w:sz="0" w:space="0" w:color="auto"/>
        <w:left w:val="none" w:sz="0" w:space="0" w:color="auto"/>
        <w:bottom w:val="none" w:sz="0" w:space="0" w:color="auto"/>
        <w:right w:val="none" w:sz="0" w:space="0" w:color="auto"/>
      </w:divBdr>
    </w:div>
    <w:div w:id="73666940">
      <w:bodyDiv w:val="1"/>
      <w:marLeft w:val="0"/>
      <w:marRight w:val="0"/>
      <w:marTop w:val="0"/>
      <w:marBottom w:val="0"/>
      <w:divBdr>
        <w:top w:val="none" w:sz="0" w:space="0" w:color="auto"/>
        <w:left w:val="none" w:sz="0" w:space="0" w:color="auto"/>
        <w:bottom w:val="none" w:sz="0" w:space="0" w:color="auto"/>
        <w:right w:val="none" w:sz="0" w:space="0" w:color="auto"/>
      </w:divBdr>
    </w:div>
    <w:div w:id="85420473">
      <w:bodyDiv w:val="1"/>
      <w:marLeft w:val="0"/>
      <w:marRight w:val="0"/>
      <w:marTop w:val="0"/>
      <w:marBottom w:val="0"/>
      <w:divBdr>
        <w:top w:val="none" w:sz="0" w:space="0" w:color="auto"/>
        <w:left w:val="none" w:sz="0" w:space="0" w:color="auto"/>
        <w:bottom w:val="none" w:sz="0" w:space="0" w:color="auto"/>
        <w:right w:val="none" w:sz="0" w:space="0" w:color="auto"/>
      </w:divBdr>
    </w:div>
    <w:div w:id="260573489">
      <w:bodyDiv w:val="1"/>
      <w:marLeft w:val="0"/>
      <w:marRight w:val="0"/>
      <w:marTop w:val="0"/>
      <w:marBottom w:val="0"/>
      <w:divBdr>
        <w:top w:val="none" w:sz="0" w:space="0" w:color="auto"/>
        <w:left w:val="none" w:sz="0" w:space="0" w:color="auto"/>
        <w:bottom w:val="none" w:sz="0" w:space="0" w:color="auto"/>
        <w:right w:val="none" w:sz="0" w:space="0" w:color="auto"/>
      </w:divBdr>
    </w:div>
    <w:div w:id="268004699">
      <w:bodyDiv w:val="1"/>
      <w:marLeft w:val="0"/>
      <w:marRight w:val="0"/>
      <w:marTop w:val="0"/>
      <w:marBottom w:val="0"/>
      <w:divBdr>
        <w:top w:val="none" w:sz="0" w:space="0" w:color="auto"/>
        <w:left w:val="none" w:sz="0" w:space="0" w:color="auto"/>
        <w:bottom w:val="none" w:sz="0" w:space="0" w:color="auto"/>
        <w:right w:val="none" w:sz="0" w:space="0" w:color="auto"/>
      </w:divBdr>
    </w:div>
    <w:div w:id="271089623">
      <w:bodyDiv w:val="1"/>
      <w:marLeft w:val="0"/>
      <w:marRight w:val="0"/>
      <w:marTop w:val="0"/>
      <w:marBottom w:val="0"/>
      <w:divBdr>
        <w:top w:val="none" w:sz="0" w:space="0" w:color="auto"/>
        <w:left w:val="none" w:sz="0" w:space="0" w:color="auto"/>
        <w:bottom w:val="none" w:sz="0" w:space="0" w:color="auto"/>
        <w:right w:val="none" w:sz="0" w:space="0" w:color="auto"/>
      </w:divBdr>
    </w:div>
    <w:div w:id="271473302">
      <w:bodyDiv w:val="1"/>
      <w:marLeft w:val="0"/>
      <w:marRight w:val="0"/>
      <w:marTop w:val="0"/>
      <w:marBottom w:val="0"/>
      <w:divBdr>
        <w:top w:val="none" w:sz="0" w:space="0" w:color="auto"/>
        <w:left w:val="none" w:sz="0" w:space="0" w:color="auto"/>
        <w:bottom w:val="none" w:sz="0" w:space="0" w:color="auto"/>
        <w:right w:val="none" w:sz="0" w:space="0" w:color="auto"/>
      </w:divBdr>
    </w:div>
    <w:div w:id="325598064">
      <w:bodyDiv w:val="1"/>
      <w:marLeft w:val="0"/>
      <w:marRight w:val="0"/>
      <w:marTop w:val="0"/>
      <w:marBottom w:val="0"/>
      <w:divBdr>
        <w:top w:val="none" w:sz="0" w:space="0" w:color="auto"/>
        <w:left w:val="none" w:sz="0" w:space="0" w:color="auto"/>
        <w:bottom w:val="none" w:sz="0" w:space="0" w:color="auto"/>
        <w:right w:val="none" w:sz="0" w:space="0" w:color="auto"/>
      </w:divBdr>
      <w:divsChild>
        <w:div w:id="970674536">
          <w:marLeft w:val="0"/>
          <w:marRight w:val="0"/>
          <w:marTop w:val="0"/>
          <w:marBottom w:val="0"/>
          <w:divBdr>
            <w:top w:val="none" w:sz="0" w:space="0" w:color="auto"/>
            <w:left w:val="none" w:sz="0" w:space="0" w:color="auto"/>
            <w:bottom w:val="none" w:sz="0" w:space="0" w:color="auto"/>
            <w:right w:val="none" w:sz="0" w:space="0" w:color="auto"/>
          </w:divBdr>
        </w:div>
      </w:divsChild>
    </w:div>
    <w:div w:id="386415364">
      <w:bodyDiv w:val="1"/>
      <w:marLeft w:val="0"/>
      <w:marRight w:val="0"/>
      <w:marTop w:val="0"/>
      <w:marBottom w:val="0"/>
      <w:divBdr>
        <w:top w:val="none" w:sz="0" w:space="0" w:color="auto"/>
        <w:left w:val="none" w:sz="0" w:space="0" w:color="auto"/>
        <w:bottom w:val="none" w:sz="0" w:space="0" w:color="auto"/>
        <w:right w:val="none" w:sz="0" w:space="0" w:color="auto"/>
      </w:divBdr>
    </w:div>
    <w:div w:id="421613527">
      <w:bodyDiv w:val="1"/>
      <w:marLeft w:val="0"/>
      <w:marRight w:val="0"/>
      <w:marTop w:val="0"/>
      <w:marBottom w:val="0"/>
      <w:divBdr>
        <w:top w:val="none" w:sz="0" w:space="0" w:color="auto"/>
        <w:left w:val="none" w:sz="0" w:space="0" w:color="auto"/>
        <w:bottom w:val="none" w:sz="0" w:space="0" w:color="auto"/>
        <w:right w:val="none" w:sz="0" w:space="0" w:color="auto"/>
      </w:divBdr>
    </w:div>
    <w:div w:id="428429522">
      <w:bodyDiv w:val="1"/>
      <w:marLeft w:val="0"/>
      <w:marRight w:val="0"/>
      <w:marTop w:val="0"/>
      <w:marBottom w:val="0"/>
      <w:divBdr>
        <w:top w:val="none" w:sz="0" w:space="0" w:color="auto"/>
        <w:left w:val="none" w:sz="0" w:space="0" w:color="auto"/>
        <w:bottom w:val="none" w:sz="0" w:space="0" w:color="auto"/>
        <w:right w:val="none" w:sz="0" w:space="0" w:color="auto"/>
      </w:divBdr>
      <w:divsChild>
        <w:div w:id="1042562707">
          <w:marLeft w:val="0"/>
          <w:marRight w:val="0"/>
          <w:marTop w:val="0"/>
          <w:marBottom w:val="0"/>
          <w:divBdr>
            <w:top w:val="none" w:sz="0" w:space="0" w:color="auto"/>
            <w:left w:val="none" w:sz="0" w:space="0" w:color="auto"/>
            <w:bottom w:val="none" w:sz="0" w:space="0" w:color="auto"/>
            <w:right w:val="none" w:sz="0" w:space="0" w:color="auto"/>
          </w:divBdr>
        </w:div>
      </w:divsChild>
    </w:div>
    <w:div w:id="452287870">
      <w:bodyDiv w:val="1"/>
      <w:marLeft w:val="0"/>
      <w:marRight w:val="0"/>
      <w:marTop w:val="0"/>
      <w:marBottom w:val="0"/>
      <w:divBdr>
        <w:top w:val="none" w:sz="0" w:space="0" w:color="auto"/>
        <w:left w:val="none" w:sz="0" w:space="0" w:color="auto"/>
        <w:bottom w:val="none" w:sz="0" w:space="0" w:color="auto"/>
        <w:right w:val="none" w:sz="0" w:space="0" w:color="auto"/>
      </w:divBdr>
    </w:div>
    <w:div w:id="455805050">
      <w:bodyDiv w:val="1"/>
      <w:marLeft w:val="0"/>
      <w:marRight w:val="0"/>
      <w:marTop w:val="0"/>
      <w:marBottom w:val="0"/>
      <w:divBdr>
        <w:top w:val="none" w:sz="0" w:space="0" w:color="auto"/>
        <w:left w:val="none" w:sz="0" w:space="0" w:color="auto"/>
        <w:bottom w:val="none" w:sz="0" w:space="0" w:color="auto"/>
        <w:right w:val="none" w:sz="0" w:space="0" w:color="auto"/>
      </w:divBdr>
    </w:div>
    <w:div w:id="473521795">
      <w:bodyDiv w:val="1"/>
      <w:marLeft w:val="0"/>
      <w:marRight w:val="0"/>
      <w:marTop w:val="0"/>
      <w:marBottom w:val="0"/>
      <w:divBdr>
        <w:top w:val="none" w:sz="0" w:space="0" w:color="auto"/>
        <w:left w:val="none" w:sz="0" w:space="0" w:color="auto"/>
        <w:bottom w:val="none" w:sz="0" w:space="0" w:color="auto"/>
        <w:right w:val="none" w:sz="0" w:space="0" w:color="auto"/>
      </w:divBdr>
    </w:div>
    <w:div w:id="474299274">
      <w:bodyDiv w:val="1"/>
      <w:marLeft w:val="0"/>
      <w:marRight w:val="0"/>
      <w:marTop w:val="0"/>
      <w:marBottom w:val="0"/>
      <w:divBdr>
        <w:top w:val="none" w:sz="0" w:space="0" w:color="auto"/>
        <w:left w:val="none" w:sz="0" w:space="0" w:color="auto"/>
        <w:bottom w:val="none" w:sz="0" w:space="0" w:color="auto"/>
        <w:right w:val="none" w:sz="0" w:space="0" w:color="auto"/>
      </w:divBdr>
      <w:divsChild>
        <w:div w:id="2067682487">
          <w:marLeft w:val="0"/>
          <w:marRight w:val="0"/>
          <w:marTop w:val="0"/>
          <w:marBottom w:val="0"/>
          <w:divBdr>
            <w:top w:val="none" w:sz="0" w:space="0" w:color="auto"/>
            <w:left w:val="none" w:sz="0" w:space="0" w:color="auto"/>
            <w:bottom w:val="none" w:sz="0" w:space="0" w:color="auto"/>
            <w:right w:val="none" w:sz="0" w:space="0" w:color="auto"/>
          </w:divBdr>
        </w:div>
      </w:divsChild>
    </w:div>
    <w:div w:id="571357308">
      <w:bodyDiv w:val="1"/>
      <w:marLeft w:val="0"/>
      <w:marRight w:val="0"/>
      <w:marTop w:val="0"/>
      <w:marBottom w:val="0"/>
      <w:divBdr>
        <w:top w:val="none" w:sz="0" w:space="0" w:color="auto"/>
        <w:left w:val="none" w:sz="0" w:space="0" w:color="auto"/>
        <w:bottom w:val="none" w:sz="0" w:space="0" w:color="auto"/>
        <w:right w:val="none" w:sz="0" w:space="0" w:color="auto"/>
      </w:divBdr>
    </w:div>
    <w:div w:id="609705850">
      <w:bodyDiv w:val="1"/>
      <w:marLeft w:val="0"/>
      <w:marRight w:val="0"/>
      <w:marTop w:val="0"/>
      <w:marBottom w:val="0"/>
      <w:divBdr>
        <w:top w:val="none" w:sz="0" w:space="0" w:color="auto"/>
        <w:left w:val="none" w:sz="0" w:space="0" w:color="auto"/>
        <w:bottom w:val="none" w:sz="0" w:space="0" w:color="auto"/>
        <w:right w:val="none" w:sz="0" w:space="0" w:color="auto"/>
      </w:divBdr>
    </w:div>
    <w:div w:id="612519122">
      <w:bodyDiv w:val="1"/>
      <w:marLeft w:val="0"/>
      <w:marRight w:val="0"/>
      <w:marTop w:val="0"/>
      <w:marBottom w:val="0"/>
      <w:divBdr>
        <w:top w:val="none" w:sz="0" w:space="0" w:color="auto"/>
        <w:left w:val="none" w:sz="0" w:space="0" w:color="auto"/>
        <w:bottom w:val="none" w:sz="0" w:space="0" w:color="auto"/>
        <w:right w:val="none" w:sz="0" w:space="0" w:color="auto"/>
      </w:divBdr>
    </w:div>
    <w:div w:id="697313997">
      <w:bodyDiv w:val="1"/>
      <w:marLeft w:val="0"/>
      <w:marRight w:val="0"/>
      <w:marTop w:val="0"/>
      <w:marBottom w:val="0"/>
      <w:divBdr>
        <w:top w:val="none" w:sz="0" w:space="0" w:color="auto"/>
        <w:left w:val="none" w:sz="0" w:space="0" w:color="auto"/>
        <w:bottom w:val="none" w:sz="0" w:space="0" w:color="auto"/>
        <w:right w:val="none" w:sz="0" w:space="0" w:color="auto"/>
      </w:divBdr>
    </w:div>
    <w:div w:id="724989443">
      <w:bodyDiv w:val="1"/>
      <w:marLeft w:val="0"/>
      <w:marRight w:val="0"/>
      <w:marTop w:val="0"/>
      <w:marBottom w:val="0"/>
      <w:divBdr>
        <w:top w:val="none" w:sz="0" w:space="0" w:color="auto"/>
        <w:left w:val="none" w:sz="0" w:space="0" w:color="auto"/>
        <w:bottom w:val="none" w:sz="0" w:space="0" w:color="auto"/>
        <w:right w:val="none" w:sz="0" w:space="0" w:color="auto"/>
      </w:divBdr>
    </w:div>
    <w:div w:id="749500265">
      <w:bodyDiv w:val="1"/>
      <w:marLeft w:val="0"/>
      <w:marRight w:val="0"/>
      <w:marTop w:val="0"/>
      <w:marBottom w:val="0"/>
      <w:divBdr>
        <w:top w:val="none" w:sz="0" w:space="0" w:color="auto"/>
        <w:left w:val="none" w:sz="0" w:space="0" w:color="auto"/>
        <w:bottom w:val="none" w:sz="0" w:space="0" w:color="auto"/>
        <w:right w:val="none" w:sz="0" w:space="0" w:color="auto"/>
      </w:divBdr>
    </w:div>
    <w:div w:id="783352105">
      <w:bodyDiv w:val="1"/>
      <w:marLeft w:val="0"/>
      <w:marRight w:val="0"/>
      <w:marTop w:val="0"/>
      <w:marBottom w:val="0"/>
      <w:divBdr>
        <w:top w:val="none" w:sz="0" w:space="0" w:color="auto"/>
        <w:left w:val="none" w:sz="0" w:space="0" w:color="auto"/>
        <w:bottom w:val="none" w:sz="0" w:space="0" w:color="auto"/>
        <w:right w:val="none" w:sz="0" w:space="0" w:color="auto"/>
      </w:divBdr>
    </w:div>
    <w:div w:id="864445089">
      <w:bodyDiv w:val="1"/>
      <w:marLeft w:val="0"/>
      <w:marRight w:val="0"/>
      <w:marTop w:val="0"/>
      <w:marBottom w:val="0"/>
      <w:divBdr>
        <w:top w:val="none" w:sz="0" w:space="0" w:color="auto"/>
        <w:left w:val="none" w:sz="0" w:space="0" w:color="auto"/>
        <w:bottom w:val="none" w:sz="0" w:space="0" w:color="auto"/>
        <w:right w:val="none" w:sz="0" w:space="0" w:color="auto"/>
      </w:divBdr>
    </w:div>
    <w:div w:id="865141240">
      <w:bodyDiv w:val="1"/>
      <w:marLeft w:val="0"/>
      <w:marRight w:val="0"/>
      <w:marTop w:val="0"/>
      <w:marBottom w:val="0"/>
      <w:divBdr>
        <w:top w:val="none" w:sz="0" w:space="0" w:color="auto"/>
        <w:left w:val="none" w:sz="0" w:space="0" w:color="auto"/>
        <w:bottom w:val="none" w:sz="0" w:space="0" w:color="auto"/>
        <w:right w:val="none" w:sz="0" w:space="0" w:color="auto"/>
      </w:divBdr>
    </w:div>
    <w:div w:id="888499166">
      <w:bodyDiv w:val="1"/>
      <w:marLeft w:val="0"/>
      <w:marRight w:val="0"/>
      <w:marTop w:val="0"/>
      <w:marBottom w:val="0"/>
      <w:divBdr>
        <w:top w:val="none" w:sz="0" w:space="0" w:color="auto"/>
        <w:left w:val="none" w:sz="0" w:space="0" w:color="auto"/>
        <w:bottom w:val="none" w:sz="0" w:space="0" w:color="auto"/>
        <w:right w:val="none" w:sz="0" w:space="0" w:color="auto"/>
      </w:divBdr>
    </w:div>
    <w:div w:id="911741064">
      <w:bodyDiv w:val="1"/>
      <w:marLeft w:val="0"/>
      <w:marRight w:val="0"/>
      <w:marTop w:val="0"/>
      <w:marBottom w:val="0"/>
      <w:divBdr>
        <w:top w:val="none" w:sz="0" w:space="0" w:color="auto"/>
        <w:left w:val="none" w:sz="0" w:space="0" w:color="auto"/>
        <w:bottom w:val="none" w:sz="0" w:space="0" w:color="auto"/>
        <w:right w:val="none" w:sz="0" w:space="0" w:color="auto"/>
      </w:divBdr>
    </w:div>
    <w:div w:id="1111165989">
      <w:bodyDiv w:val="1"/>
      <w:marLeft w:val="0"/>
      <w:marRight w:val="0"/>
      <w:marTop w:val="0"/>
      <w:marBottom w:val="0"/>
      <w:divBdr>
        <w:top w:val="none" w:sz="0" w:space="0" w:color="auto"/>
        <w:left w:val="none" w:sz="0" w:space="0" w:color="auto"/>
        <w:bottom w:val="none" w:sz="0" w:space="0" w:color="auto"/>
        <w:right w:val="none" w:sz="0" w:space="0" w:color="auto"/>
      </w:divBdr>
    </w:div>
    <w:div w:id="1121604793">
      <w:bodyDiv w:val="1"/>
      <w:marLeft w:val="0"/>
      <w:marRight w:val="0"/>
      <w:marTop w:val="0"/>
      <w:marBottom w:val="0"/>
      <w:divBdr>
        <w:top w:val="none" w:sz="0" w:space="0" w:color="auto"/>
        <w:left w:val="none" w:sz="0" w:space="0" w:color="auto"/>
        <w:bottom w:val="none" w:sz="0" w:space="0" w:color="auto"/>
        <w:right w:val="none" w:sz="0" w:space="0" w:color="auto"/>
      </w:divBdr>
    </w:div>
    <w:div w:id="1215234082">
      <w:bodyDiv w:val="1"/>
      <w:marLeft w:val="0"/>
      <w:marRight w:val="0"/>
      <w:marTop w:val="0"/>
      <w:marBottom w:val="0"/>
      <w:divBdr>
        <w:top w:val="none" w:sz="0" w:space="0" w:color="auto"/>
        <w:left w:val="none" w:sz="0" w:space="0" w:color="auto"/>
        <w:bottom w:val="none" w:sz="0" w:space="0" w:color="auto"/>
        <w:right w:val="none" w:sz="0" w:space="0" w:color="auto"/>
      </w:divBdr>
    </w:div>
    <w:div w:id="1298603558">
      <w:bodyDiv w:val="1"/>
      <w:marLeft w:val="0"/>
      <w:marRight w:val="0"/>
      <w:marTop w:val="0"/>
      <w:marBottom w:val="0"/>
      <w:divBdr>
        <w:top w:val="none" w:sz="0" w:space="0" w:color="auto"/>
        <w:left w:val="none" w:sz="0" w:space="0" w:color="auto"/>
        <w:bottom w:val="none" w:sz="0" w:space="0" w:color="auto"/>
        <w:right w:val="none" w:sz="0" w:space="0" w:color="auto"/>
      </w:divBdr>
    </w:div>
    <w:div w:id="1316953481">
      <w:bodyDiv w:val="1"/>
      <w:marLeft w:val="0"/>
      <w:marRight w:val="0"/>
      <w:marTop w:val="0"/>
      <w:marBottom w:val="0"/>
      <w:divBdr>
        <w:top w:val="none" w:sz="0" w:space="0" w:color="auto"/>
        <w:left w:val="none" w:sz="0" w:space="0" w:color="auto"/>
        <w:bottom w:val="none" w:sz="0" w:space="0" w:color="auto"/>
        <w:right w:val="none" w:sz="0" w:space="0" w:color="auto"/>
      </w:divBdr>
      <w:divsChild>
        <w:div w:id="599069903">
          <w:marLeft w:val="0"/>
          <w:marRight w:val="0"/>
          <w:marTop w:val="0"/>
          <w:marBottom w:val="0"/>
          <w:divBdr>
            <w:top w:val="none" w:sz="0" w:space="0" w:color="auto"/>
            <w:left w:val="none" w:sz="0" w:space="0" w:color="auto"/>
            <w:bottom w:val="none" w:sz="0" w:space="0" w:color="auto"/>
            <w:right w:val="none" w:sz="0" w:space="0" w:color="auto"/>
          </w:divBdr>
        </w:div>
      </w:divsChild>
    </w:div>
    <w:div w:id="1445928922">
      <w:bodyDiv w:val="1"/>
      <w:marLeft w:val="0"/>
      <w:marRight w:val="0"/>
      <w:marTop w:val="0"/>
      <w:marBottom w:val="0"/>
      <w:divBdr>
        <w:top w:val="none" w:sz="0" w:space="0" w:color="auto"/>
        <w:left w:val="none" w:sz="0" w:space="0" w:color="auto"/>
        <w:bottom w:val="none" w:sz="0" w:space="0" w:color="auto"/>
        <w:right w:val="none" w:sz="0" w:space="0" w:color="auto"/>
      </w:divBdr>
    </w:div>
    <w:div w:id="1518888885">
      <w:bodyDiv w:val="1"/>
      <w:marLeft w:val="0"/>
      <w:marRight w:val="0"/>
      <w:marTop w:val="0"/>
      <w:marBottom w:val="0"/>
      <w:divBdr>
        <w:top w:val="none" w:sz="0" w:space="0" w:color="auto"/>
        <w:left w:val="none" w:sz="0" w:space="0" w:color="auto"/>
        <w:bottom w:val="none" w:sz="0" w:space="0" w:color="auto"/>
        <w:right w:val="none" w:sz="0" w:space="0" w:color="auto"/>
      </w:divBdr>
    </w:div>
    <w:div w:id="1612669549">
      <w:bodyDiv w:val="1"/>
      <w:marLeft w:val="0"/>
      <w:marRight w:val="0"/>
      <w:marTop w:val="0"/>
      <w:marBottom w:val="0"/>
      <w:divBdr>
        <w:top w:val="none" w:sz="0" w:space="0" w:color="auto"/>
        <w:left w:val="none" w:sz="0" w:space="0" w:color="auto"/>
        <w:bottom w:val="none" w:sz="0" w:space="0" w:color="auto"/>
        <w:right w:val="none" w:sz="0" w:space="0" w:color="auto"/>
      </w:divBdr>
    </w:div>
    <w:div w:id="1633049039">
      <w:bodyDiv w:val="1"/>
      <w:marLeft w:val="0"/>
      <w:marRight w:val="0"/>
      <w:marTop w:val="0"/>
      <w:marBottom w:val="0"/>
      <w:divBdr>
        <w:top w:val="none" w:sz="0" w:space="0" w:color="auto"/>
        <w:left w:val="none" w:sz="0" w:space="0" w:color="auto"/>
        <w:bottom w:val="none" w:sz="0" w:space="0" w:color="auto"/>
        <w:right w:val="none" w:sz="0" w:space="0" w:color="auto"/>
      </w:divBdr>
    </w:div>
    <w:div w:id="1691640234">
      <w:bodyDiv w:val="1"/>
      <w:marLeft w:val="0"/>
      <w:marRight w:val="0"/>
      <w:marTop w:val="0"/>
      <w:marBottom w:val="0"/>
      <w:divBdr>
        <w:top w:val="none" w:sz="0" w:space="0" w:color="auto"/>
        <w:left w:val="none" w:sz="0" w:space="0" w:color="auto"/>
        <w:bottom w:val="none" w:sz="0" w:space="0" w:color="auto"/>
        <w:right w:val="none" w:sz="0" w:space="0" w:color="auto"/>
      </w:divBdr>
    </w:div>
    <w:div w:id="1696954262">
      <w:bodyDiv w:val="1"/>
      <w:marLeft w:val="0"/>
      <w:marRight w:val="0"/>
      <w:marTop w:val="0"/>
      <w:marBottom w:val="0"/>
      <w:divBdr>
        <w:top w:val="none" w:sz="0" w:space="0" w:color="auto"/>
        <w:left w:val="none" w:sz="0" w:space="0" w:color="auto"/>
        <w:bottom w:val="none" w:sz="0" w:space="0" w:color="auto"/>
        <w:right w:val="none" w:sz="0" w:space="0" w:color="auto"/>
      </w:divBdr>
    </w:div>
    <w:div w:id="1704940487">
      <w:bodyDiv w:val="1"/>
      <w:marLeft w:val="0"/>
      <w:marRight w:val="0"/>
      <w:marTop w:val="0"/>
      <w:marBottom w:val="0"/>
      <w:divBdr>
        <w:top w:val="none" w:sz="0" w:space="0" w:color="auto"/>
        <w:left w:val="none" w:sz="0" w:space="0" w:color="auto"/>
        <w:bottom w:val="none" w:sz="0" w:space="0" w:color="auto"/>
        <w:right w:val="none" w:sz="0" w:space="0" w:color="auto"/>
      </w:divBdr>
    </w:div>
    <w:div w:id="1717119932">
      <w:bodyDiv w:val="1"/>
      <w:marLeft w:val="0"/>
      <w:marRight w:val="0"/>
      <w:marTop w:val="0"/>
      <w:marBottom w:val="0"/>
      <w:divBdr>
        <w:top w:val="none" w:sz="0" w:space="0" w:color="auto"/>
        <w:left w:val="none" w:sz="0" w:space="0" w:color="auto"/>
        <w:bottom w:val="none" w:sz="0" w:space="0" w:color="auto"/>
        <w:right w:val="none" w:sz="0" w:space="0" w:color="auto"/>
      </w:divBdr>
    </w:div>
    <w:div w:id="1740394999">
      <w:bodyDiv w:val="1"/>
      <w:marLeft w:val="0"/>
      <w:marRight w:val="0"/>
      <w:marTop w:val="0"/>
      <w:marBottom w:val="0"/>
      <w:divBdr>
        <w:top w:val="none" w:sz="0" w:space="0" w:color="auto"/>
        <w:left w:val="none" w:sz="0" w:space="0" w:color="auto"/>
        <w:bottom w:val="none" w:sz="0" w:space="0" w:color="auto"/>
        <w:right w:val="none" w:sz="0" w:space="0" w:color="auto"/>
      </w:divBdr>
    </w:div>
    <w:div w:id="1755198506">
      <w:bodyDiv w:val="1"/>
      <w:marLeft w:val="0"/>
      <w:marRight w:val="0"/>
      <w:marTop w:val="0"/>
      <w:marBottom w:val="0"/>
      <w:divBdr>
        <w:top w:val="none" w:sz="0" w:space="0" w:color="auto"/>
        <w:left w:val="none" w:sz="0" w:space="0" w:color="auto"/>
        <w:bottom w:val="none" w:sz="0" w:space="0" w:color="auto"/>
        <w:right w:val="none" w:sz="0" w:space="0" w:color="auto"/>
      </w:divBdr>
    </w:div>
    <w:div w:id="1803578189">
      <w:bodyDiv w:val="1"/>
      <w:marLeft w:val="0"/>
      <w:marRight w:val="0"/>
      <w:marTop w:val="0"/>
      <w:marBottom w:val="0"/>
      <w:divBdr>
        <w:top w:val="none" w:sz="0" w:space="0" w:color="auto"/>
        <w:left w:val="none" w:sz="0" w:space="0" w:color="auto"/>
        <w:bottom w:val="none" w:sz="0" w:space="0" w:color="auto"/>
        <w:right w:val="none" w:sz="0" w:space="0" w:color="auto"/>
      </w:divBdr>
    </w:div>
    <w:div w:id="1846478079">
      <w:bodyDiv w:val="1"/>
      <w:marLeft w:val="0"/>
      <w:marRight w:val="0"/>
      <w:marTop w:val="0"/>
      <w:marBottom w:val="0"/>
      <w:divBdr>
        <w:top w:val="none" w:sz="0" w:space="0" w:color="auto"/>
        <w:left w:val="none" w:sz="0" w:space="0" w:color="auto"/>
        <w:bottom w:val="none" w:sz="0" w:space="0" w:color="auto"/>
        <w:right w:val="none" w:sz="0" w:space="0" w:color="auto"/>
      </w:divBdr>
    </w:div>
    <w:div w:id="1903715400">
      <w:bodyDiv w:val="1"/>
      <w:marLeft w:val="0"/>
      <w:marRight w:val="0"/>
      <w:marTop w:val="0"/>
      <w:marBottom w:val="0"/>
      <w:divBdr>
        <w:top w:val="none" w:sz="0" w:space="0" w:color="auto"/>
        <w:left w:val="none" w:sz="0" w:space="0" w:color="auto"/>
        <w:bottom w:val="none" w:sz="0" w:space="0" w:color="auto"/>
        <w:right w:val="none" w:sz="0" w:space="0" w:color="auto"/>
      </w:divBdr>
    </w:div>
    <w:div w:id="2066638085">
      <w:bodyDiv w:val="1"/>
      <w:marLeft w:val="0"/>
      <w:marRight w:val="0"/>
      <w:marTop w:val="0"/>
      <w:marBottom w:val="0"/>
      <w:divBdr>
        <w:top w:val="none" w:sz="0" w:space="0" w:color="auto"/>
        <w:left w:val="none" w:sz="0" w:space="0" w:color="auto"/>
        <w:bottom w:val="none" w:sz="0" w:space="0" w:color="auto"/>
        <w:right w:val="none" w:sz="0" w:space="0" w:color="auto"/>
      </w:divBdr>
    </w:div>
    <w:div w:id="2069306199">
      <w:bodyDiv w:val="1"/>
      <w:marLeft w:val="0"/>
      <w:marRight w:val="0"/>
      <w:marTop w:val="0"/>
      <w:marBottom w:val="0"/>
      <w:divBdr>
        <w:top w:val="none" w:sz="0" w:space="0" w:color="auto"/>
        <w:left w:val="none" w:sz="0" w:space="0" w:color="auto"/>
        <w:bottom w:val="none" w:sz="0" w:space="0" w:color="auto"/>
        <w:right w:val="none" w:sz="0" w:space="0" w:color="auto"/>
      </w:divBdr>
    </w:div>
    <w:div w:id="213944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97821-7228-42DD-A622-8317671EF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1692</TotalTime>
  <Pages>7</Pages>
  <Words>4871</Words>
  <Characters>27769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srivarshithanamburu@outlook.com</dc:creator>
  <cp:keywords/>
  <dc:description/>
  <cp:lastModifiedBy>Mogal Sadiq Sahil Baig</cp:lastModifiedBy>
  <cp:revision>10</cp:revision>
  <cp:lastPrinted>2025-04-11T10:25:00Z</cp:lastPrinted>
  <dcterms:created xsi:type="dcterms:W3CDTF">2025-04-19T19:28:00Z</dcterms:created>
  <dcterms:modified xsi:type="dcterms:W3CDTF">2025-04-21T18:26:00Z</dcterms:modified>
</cp:coreProperties>
</file>