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494" w:type="dxa"/>
        <w:tblLayout w:type="fixed"/>
        <w:tblCellMar>
          <w:left w:w="0" w:type="dxa"/>
          <w:right w:w="0" w:type="dxa"/>
        </w:tblCellMar>
        <w:tblLook w:val="04A0" w:firstRow="1" w:lastRow="0" w:firstColumn="1" w:lastColumn="0" w:noHBand="0" w:noVBand="1"/>
      </w:tblPr>
      <w:tblGrid>
        <w:gridCol w:w="7470"/>
        <w:gridCol w:w="3024"/>
      </w:tblGrid>
      <w:tr w:rsidRPr="00ED147E" w:rsidR="009C6A66" w:rsidTr="51976039" w14:paraId="5ABDC7DB" w14:textId="77777777">
        <w:trPr>
          <w:trHeight w:val="2835" w:hRule="exact"/>
        </w:trPr>
        <w:tc>
          <w:tcPr>
            <w:tcW w:w="7470" w:type="dxa"/>
            <w:tcBorders>
              <w:top w:val="nil"/>
              <w:left w:val="nil"/>
              <w:bottom w:val="nil"/>
              <w:right w:val="nil"/>
            </w:tcBorders>
            <w:vAlign w:val="bottom"/>
          </w:tcPr>
          <w:p w:rsidRPr="00ED147E" w:rsidR="00DC7D36" w:rsidP="00DC7D36" w:rsidRDefault="00DC7D36" w14:paraId="7766CCBB" w14:textId="77777777">
            <w:pPr>
              <w:pStyle w:val="Documenttitle"/>
              <w:jc w:val="both"/>
              <w:rPr>
                <w:rFonts w:cstheme="minorHAnsi"/>
                <w:bCs w:val="0"/>
                <w:color w:val="auto"/>
                <w:sz w:val="22"/>
                <w:szCs w:val="22"/>
              </w:rPr>
            </w:pPr>
            <w:r w:rsidRPr="00ED147E">
              <w:rPr>
                <w:rFonts w:cstheme="minorHAnsi"/>
                <w:bCs w:val="0"/>
                <w:color w:val="auto"/>
                <w:sz w:val="22"/>
                <w:szCs w:val="22"/>
              </w:rPr>
              <w:t>HCA Healthcare India</w:t>
            </w:r>
          </w:p>
          <w:p w:rsidRPr="00525BB0" w:rsidR="00DC7D36" w:rsidP="00DC7D36" w:rsidRDefault="00DC7D36" w14:paraId="3DC91626" w14:textId="77777777">
            <w:pPr>
              <w:pStyle w:val="Documentsubtitle"/>
              <w:jc w:val="both"/>
              <w:rPr>
                <w:rFonts w:asciiTheme="minorHAnsi" w:hAnsiTheme="minorHAnsi" w:cstheme="minorHAnsi"/>
                <w:b/>
                <w:bCs/>
                <w:sz w:val="22"/>
                <w:szCs w:val="22"/>
              </w:rPr>
            </w:pPr>
            <w:r w:rsidRPr="00525BB0">
              <w:rPr>
                <w:rFonts w:asciiTheme="minorHAnsi" w:hAnsiTheme="minorHAnsi" w:cstheme="minorHAnsi"/>
                <w:b/>
                <w:bCs/>
                <w:sz w:val="22"/>
                <w:szCs w:val="22"/>
              </w:rPr>
              <w:t>Sitecore Application overview</w:t>
            </w:r>
          </w:p>
          <w:p w:rsidRPr="00ED147E" w:rsidR="00DC7D36" w:rsidP="00DC7D36" w:rsidRDefault="00DC7D36" w14:paraId="66637F27" w14:textId="77777777">
            <w:pPr>
              <w:pStyle w:val="Documentsubtitle"/>
              <w:jc w:val="both"/>
              <w:rPr>
                <w:rFonts w:asciiTheme="minorHAnsi" w:hAnsiTheme="minorHAnsi" w:cstheme="minorHAnsi"/>
                <w:sz w:val="22"/>
                <w:szCs w:val="22"/>
              </w:rPr>
            </w:pPr>
            <w:r w:rsidRPr="00ED147E">
              <w:rPr>
                <w:rFonts w:asciiTheme="minorHAnsi" w:hAnsiTheme="minorHAnsi" w:cstheme="minorHAnsi"/>
                <w:sz w:val="22"/>
                <w:szCs w:val="22"/>
              </w:rPr>
              <w:t>Operating Procedure (SOP) Version 1.0</w:t>
            </w:r>
          </w:p>
          <w:p w:rsidRPr="00ED147E" w:rsidR="009C6A66" w:rsidP="00DC7D36" w:rsidRDefault="00DC7D36" w14:paraId="742BEEFD" w14:textId="70EB0B9B">
            <w:pPr>
              <w:pStyle w:val="Documentsubtitle"/>
              <w:ind w:right="-705"/>
              <w:jc w:val="both"/>
              <w:rPr>
                <w:rFonts w:asciiTheme="minorHAnsi" w:hAnsiTheme="minorHAnsi" w:cstheme="minorHAnsi"/>
                <w:sz w:val="22"/>
                <w:szCs w:val="22"/>
              </w:rPr>
            </w:pPr>
            <w:r w:rsidRPr="00ED147E">
              <w:rPr>
                <w:rFonts w:asciiTheme="minorHAnsi" w:hAnsiTheme="minorHAnsi" w:cstheme="minorHAnsi"/>
                <w:sz w:val="22"/>
                <w:szCs w:val="22"/>
              </w:rPr>
              <w:t>05-04-2026</w:t>
            </w:r>
          </w:p>
          <w:p w:rsidRPr="00ED147E" w:rsidR="009C6A66" w:rsidP="00814AF3" w:rsidRDefault="009C6A66" w14:paraId="547C6090" w14:textId="77777777">
            <w:pPr>
              <w:pStyle w:val="Documentdate"/>
              <w:jc w:val="both"/>
              <w:rPr>
                <w:rFonts w:cstheme="minorHAnsi"/>
                <w:sz w:val="22"/>
                <w:szCs w:val="22"/>
              </w:rPr>
            </w:pPr>
          </w:p>
        </w:tc>
        <w:tc>
          <w:tcPr>
            <w:tcW w:w="3024" w:type="dxa"/>
            <w:tcBorders>
              <w:top w:val="nil"/>
              <w:left w:val="nil"/>
              <w:bottom w:val="nil"/>
              <w:right w:val="nil"/>
            </w:tcBorders>
            <w:vAlign w:val="bottom"/>
          </w:tcPr>
          <w:p w:rsidRPr="00ED147E" w:rsidR="009C6A66" w:rsidP="00814AF3" w:rsidRDefault="009C6A66" w14:paraId="42914982" w14:textId="77777777">
            <w:pPr>
              <w:pStyle w:val="NoSpace"/>
              <w:jc w:val="both"/>
              <w:rPr>
                <w:rFonts w:cstheme="minorHAnsi"/>
                <w:sz w:val="22"/>
                <w:szCs w:val="22"/>
              </w:rPr>
            </w:pPr>
            <w:r w:rsidRPr="00ED147E">
              <w:rPr>
                <w:rFonts w:cstheme="minorHAnsi"/>
                <w:noProof/>
                <w:sz w:val="22"/>
                <w:szCs w:val="22"/>
                <w14:ligatures w14:val="standardContextual"/>
              </w:rPr>
              <mc:AlternateContent>
                <mc:Choice Requires="wpi">
                  <w:drawing>
                    <wp:anchor distT="0" distB="0" distL="114300" distR="114300" simplePos="0" relativeHeight="251658242" behindDoc="0" locked="0" layoutInCell="1" allowOverlap="1" wp14:anchorId="5F94259A" wp14:editId="51737470">
                      <wp:simplePos x="0" y="0"/>
                      <wp:positionH relativeFrom="column">
                        <wp:posOffset>870445</wp:posOffset>
                      </wp:positionH>
                      <wp:positionV relativeFrom="paragraph">
                        <wp:posOffset>652700</wp:posOffset>
                      </wp:positionV>
                      <wp:extent cx="360" cy="360"/>
                      <wp:effectExtent l="57150" t="57150" r="57150" b="57150"/>
                      <wp:wrapNone/>
                      <wp:docPr id="663461149"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w:pict w14:anchorId="1892DE76">
                    <v:shapetype id="_x0000_t75" coordsize="21600,21600" filled="f" stroked="f" o:spt="75" o:preferrelative="t" path="m@4@5l@4@11@9@11@9@5xe" w14:anchorId="56D1D0D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67.85pt;margin-top:50.7pt;width:1.45pt;height:1.4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L3PJ8YBAABoBAAAEAAAAGRycy9pbmsvaW5rMS54bWy0k8FO&#10;4zAQhu9IvINlDnshiZOmpESknKi00iKhhZWWY0hMYxHble007dvvxHHdIMqeQJEie+z5PfP5983t&#10;jrdoS5VmUhQ4DglGVFSyZmJd4D9Pq2CBkTalqMtWClrgPdX4dnl+dsPEG29z+CNQEHoY8bbAjTGb&#10;PIr6vg/7WSjVOkoImUU/xdv9L7x0WTV9ZYIZOFIfQpUUhu7MIJazusCV2RG/H7QfZacq6peHiKqO&#10;O4wqK7qSipfGKzalELRFouRQ91+MzH4DAwbnrKnCiDNoOEjCOM3Sxd01BMpdgSfzDkrUUAnH0WnN&#10;52/QXH3UHMqaJdlVhpErqabboabIMs8/7/1ByQ1VhtEj5hGKW9ijapxbPiMoRbVsu+FuMNqWbQfI&#10;YkLAFu7sODoB5KMesPlSPeDyqd60uPdoXHtTDg6at9Thag3jFIzON95jRoPwEH40yj6HhCTzgGRB&#10;kj6RRZ5e5WkcpjMyuQrn4oPmi+p04/Ve1NGvdsVTGzvrWW0aD52EZO6hT5GfSm0oWzfmf7mubZvs&#10;nXPiHVozIdfHb/pa4Av7FJHNHAO2EYIIStJ5Nr/8QeALFvF1/M6R/hRAvfwHAAD//wMAUEsDBBQA&#10;BgAIAAAAIQD5vk0R3wAAAAsBAAAPAAAAZHJzL2Rvd25yZXYueG1sTI/BTsMwEETvSPyDtUjcqFNS&#10;0jbEqRCoBw4IUfoBrmPiQLwbYjdN+Xo2J7jt7I5m3xSb0bdisH1oCBXMZwkIi4aqBmsF+/ftzQpE&#10;iBor3RJaBWcbYFNeXhQ6r+iEb3bYxVpwCIZcK3AxdrmUwTjrdZhRZ5FvH9R7HVn2tax6feJw38rb&#10;JMmk1w3yB6c7++is+dodvYKf13RJ229H5mxeKHvK4vD5vFbq+mp8uAcR7Rj/zDDhMzqUzHSgI1ZB&#10;tKzTuyVbeUjmCxCTI11lIA7TZpGCLAv5v0P5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SjqotoAQAAAwMAAA4AAAAAAAAAAAAAAAAAPAIAAGRycy9lMm9E&#10;b2MueG1sUEsBAi0AFAAGAAgAAAAhAFi9zyfGAQAAaAQAABAAAAAAAAAAAAAAAAAA0AMAAGRycy9p&#10;bmsvaW5rMS54bWxQSwECLQAUAAYACAAAACEA+b5NEd8AAAALAQAADwAAAAAAAAAAAAAAAADEBQAA&#10;ZHJzL2Rvd25yZXYueG1sUEsBAi0AFAAGAAgAAAAhAHkYvJ2/AAAAIQEAABkAAAAAAAAAAAAAAAAA&#10;0AYAAGRycy9fcmVscy9lMm9Eb2MueG1sLnJlbHNQSwUGAAAAAAYABgB4AQAAxgcAAAAA&#10;">
                      <v:imagedata o:title="" r:id="rId12"/>
                    </v:shape>
                  </w:pict>
                </mc:Fallback>
              </mc:AlternateContent>
            </w:r>
            <w:r w:rsidRPr="00ED147E">
              <w:rPr>
                <w:rFonts w:cstheme="minorHAnsi"/>
                <w:noProof/>
                <w:sz w:val="22"/>
                <w:szCs w:val="22"/>
              </w:rPr>
              <w:drawing>
                <wp:anchor distT="0" distB="0" distL="114300" distR="114300" simplePos="0" relativeHeight="251658240" behindDoc="0" locked="0" layoutInCell="1" allowOverlap="1" wp14:anchorId="5546D151" wp14:editId="18D8E818">
                  <wp:simplePos x="0" y="0"/>
                  <wp:positionH relativeFrom="column">
                    <wp:posOffset>570230</wp:posOffset>
                  </wp:positionH>
                  <wp:positionV relativeFrom="page">
                    <wp:posOffset>150495</wp:posOffset>
                  </wp:positionV>
                  <wp:extent cx="1546225" cy="1551940"/>
                  <wp:effectExtent l="0" t="0" r="0" b="0"/>
                  <wp:wrapNone/>
                  <wp:docPr id="928385178" name="Picture 2" descr="HCA Healthca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CA Healthcare logo in transparent PNG and vectorized SVG formats"/>
                          <pic:cNvPicPr>
                            <a:picLocks noChangeAspect="1" noChangeArrowheads="1"/>
                          </pic:cNvPicPr>
                        </pic:nvPicPr>
                        <pic:blipFill>
                          <a:blip r:embed="rId13" cstate="print">
                            <a:alphaModFix amt="50000"/>
                            <a:extLst>
                              <a:ext uri="{28A0092B-C50C-407E-A947-70E740481C1C}">
                                <a14:useLocalDpi xmlns:a14="http://schemas.microsoft.com/office/drawing/2010/main" val="0"/>
                              </a:ext>
                            </a:extLst>
                          </a:blip>
                          <a:srcRect/>
                          <a:stretch>
                            <a:fillRect/>
                          </a:stretch>
                        </pic:blipFill>
                        <pic:spPr bwMode="auto">
                          <a:xfrm>
                            <a:off x="0" y="0"/>
                            <a:ext cx="1546225" cy="1551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Pr="00ED147E" w:rsidR="009C6A66" w:rsidP="009C6A66" w:rsidRDefault="009C6A66" w14:paraId="3DA90F46" w14:textId="77777777">
      <w:pPr>
        <w:spacing w:line="259" w:lineRule="auto"/>
        <w:jc w:val="both"/>
        <w:rPr>
          <w:rFonts w:cstheme="minorHAnsi"/>
          <w:sz w:val="22"/>
          <w:szCs w:val="22"/>
        </w:rPr>
      </w:pPr>
    </w:p>
    <w:p w:rsidRPr="00ED147E" w:rsidR="009C6A66" w:rsidP="009C6A66" w:rsidRDefault="009C6A66" w14:paraId="19BBCDCB" w14:textId="77777777">
      <w:pPr>
        <w:spacing w:line="259" w:lineRule="auto"/>
        <w:jc w:val="both"/>
        <w:rPr>
          <w:rFonts w:cstheme="minorHAnsi"/>
          <w:sz w:val="22"/>
          <w:szCs w:val="22"/>
        </w:rPr>
      </w:pPr>
    </w:p>
    <w:sdt>
      <w:sdtPr>
        <w:id w:val="-1357885418"/>
        <w:docPartObj>
          <w:docPartGallery w:val="Table of Contents"/>
          <w:docPartUnique/>
        </w:docPartObj>
        <w:rPr>
          <w:rFonts w:ascii="Calibri" w:hAnsi="Calibri" w:eastAsia="游明朝" w:cs="Calibri" w:asciiTheme="minorAscii" w:hAnsiTheme="minorAscii" w:eastAsiaTheme="minorEastAsia" w:cstheme="minorAscii"/>
          <w:color w:val="auto"/>
          <w:sz w:val="22"/>
          <w:szCs w:val="22"/>
        </w:rPr>
      </w:sdtPr>
      <w:sdtEndPr>
        <w:rPr>
          <w:rFonts w:ascii="Calibri" w:hAnsi="Calibri" w:eastAsia="游明朝" w:cs="Calibri" w:asciiTheme="minorAscii" w:hAnsiTheme="minorAscii" w:eastAsiaTheme="minorEastAsia" w:cstheme="minorAscii"/>
          <w:noProof/>
          <w:color w:val="auto"/>
          <w:sz w:val="22"/>
          <w:szCs w:val="22"/>
        </w:rPr>
      </w:sdtEndPr>
      <w:sdtContent>
        <w:p w:rsidRPr="00ED147E" w:rsidR="009C6A66" w:rsidRDefault="009C6A66" w14:paraId="5E9A05B0" w14:textId="02782DFA">
          <w:pPr>
            <w:pStyle w:val="TOCHeading"/>
            <w:rPr>
              <w:rFonts w:asciiTheme="minorHAnsi" w:hAnsiTheme="minorHAnsi" w:cstheme="minorHAnsi"/>
              <w:sz w:val="22"/>
              <w:szCs w:val="22"/>
            </w:rPr>
          </w:pPr>
          <w:r w:rsidRPr="00ED147E">
            <w:rPr>
              <w:rFonts w:asciiTheme="minorHAnsi" w:hAnsiTheme="minorHAnsi" w:cstheme="minorHAnsi"/>
              <w:sz w:val="22"/>
              <w:szCs w:val="22"/>
            </w:rPr>
            <w:t>Contents</w:t>
          </w:r>
        </w:p>
        <w:p w:rsidR="00081872" w:rsidRDefault="009C6A66" w14:paraId="71B70B13" w14:textId="14C98A31">
          <w:pPr>
            <w:pStyle w:val="TOC1"/>
            <w:rPr>
              <w:rFonts w:eastAsiaTheme="minorEastAsia" w:cstheme="minorBidi"/>
              <w:kern w:val="2"/>
              <w:sz w:val="24"/>
              <w:szCs w:val="24"/>
              <w14:ligatures w14:val="standardContextual"/>
            </w:rPr>
          </w:pPr>
          <w:r w:rsidRPr="00DD46F7">
            <w:rPr>
              <w:b/>
              <w:bCs/>
              <w:sz w:val="22"/>
              <w:szCs w:val="22"/>
            </w:rPr>
            <w:fldChar w:fldCharType="begin"/>
          </w:r>
          <w:r w:rsidRPr="00DD46F7">
            <w:rPr>
              <w:b/>
              <w:bCs/>
              <w:sz w:val="22"/>
              <w:szCs w:val="22"/>
            </w:rPr>
            <w:instrText xml:space="preserve"> TOC \o "1-3" \h \z \u </w:instrText>
          </w:r>
          <w:r w:rsidRPr="00DD46F7">
            <w:rPr>
              <w:b/>
              <w:bCs/>
              <w:sz w:val="22"/>
              <w:szCs w:val="22"/>
            </w:rPr>
            <w:fldChar w:fldCharType="separate"/>
          </w:r>
          <w:hyperlink w:history="1" w:anchor="_Toc228893015">
            <w:r w:rsidRPr="00CA6BC6" w:rsidR="00081872">
              <w:rPr>
                <w:rStyle w:val="Hyperlink"/>
                <w:b/>
                <w:bCs/>
              </w:rPr>
              <w:t>Version Control:</w:t>
            </w:r>
            <w:r w:rsidR="00081872">
              <w:rPr>
                <w:webHidden/>
              </w:rPr>
              <w:tab/>
            </w:r>
            <w:r w:rsidR="00081872">
              <w:rPr>
                <w:webHidden/>
              </w:rPr>
              <w:fldChar w:fldCharType="begin"/>
            </w:r>
            <w:r w:rsidR="00081872">
              <w:rPr>
                <w:webHidden/>
              </w:rPr>
              <w:instrText xml:space="preserve"> PAGEREF _Toc228893015 \h </w:instrText>
            </w:r>
            <w:r w:rsidR="00081872">
              <w:rPr>
                <w:webHidden/>
              </w:rPr>
            </w:r>
            <w:r w:rsidR="00081872">
              <w:rPr>
                <w:webHidden/>
              </w:rPr>
              <w:fldChar w:fldCharType="separate"/>
            </w:r>
            <w:r w:rsidR="00081872">
              <w:rPr>
                <w:webHidden/>
              </w:rPr>
              <w:t>2</w:t>
            </w:r>
            <w:r w:rsidR="00081872">
              <w:rPr>
                <w:webHidden/>
              </w:rPr>
              <w:fldChar w:fldCharType="end"/>
            </w:r>
          </w:hyperlink>
        </w:p>
        <w:p w:rsidR="00081872" w:rsidRDefault="00081872" w14:paraId="1630CED1" w14:textId="7DED10CA">
          <w:pPr>
            <w:pStyle w:val="TOC1"/>
            <w:rPr>
              <w:rFonts w:eastAsiaTheme="minorEastAsia" w:cstheme="minorBidi"/>
              <w:kern w:val="2"/>
              <w:sz w:val="24"/>
              <w:szCs w:val="24"/>
              <w14:ligatures w14:val="standardContextual"/>
            </w:rPr>
          </w:pPr>
          <w:hyperlink w:history="1" w:anchor="_Toc228893016">
            <w:r w:rsidRPr="00CA6BC6">
              <w:rPr>
                <w:rStyle w:val="Hyperlink"/>
              </w:rPr>
              <w:t>1.</w:t>
            </w:r>
            <w:r>
              <w:rPr>
                <w:rFonts w:eastAsiaTheme="minorEastAsia" w:cstheme="minorBidi"/>
                <w:kern w:val="2"/>
                <w:sz w:val="24"/>
                <w:szCs w:val="24"/>
                <w14:ligatures w14:val="standardContextual"/>
              </w:rPr>
              <w:tab/>
            </w:r>
            <w:r w:rsidRPr="00CA6BC6">
              <w:rPr>
                <w:rStyle w:val="Hyperlink"/>
                <w:b/>
                <w:bCs/>
              </w:rPr>
              <w:t>Purpose and Objective</w:t>
            </w:r>
            <w:r>
              <w:rPr>
                <w:webHidden/>
              </w:rPr>
              <w:tab/>
            </w:r>
            <w:r>
              <w:rPr>
                <w:webHidden/>
              </w:rPr>
              <w:fldChar w:fldCharType="begin"/>
            </w:r>
            <w:r>
              <w:rPr>
                <w:webHidden/>
              </w:rPr>
              <w:instrText xml:space="preserve"> PAGEREF _Toc228893016 \h </w:instrText>
            </w:r>
            <w:r>
              <w:rPr>
                <w:webHidden/>
              </w:rPr>
            </w:r>
            <w:r>
              <w:rPr>
                <w:webHidden/>
              </w:rPr>
              <w:fldChar w:fldCharType="separate"/>
            </w:r>
            <w:r>
              <w:rPr>
                <w:webHidden/>
              </w:rPr>
              <w:t>3</w:t>
            </w:r>
            <w:r>
              <w:rPr>
                <w:webHidden/>
              </w:rPr>
              <w:fldChar w:fldCharType="end"/>
            </w:r>
          </w:hyperlink>
        </w:p>
        <w:p w:rsidR="00081872" w:rsidRDefault="00081872" w14:paraId="697AE597" w14:textId="3997F26A">
          <w:pPr>
            <w:pStyle w:val="TOC1"/>
            <w:rPr>
              <w:rFonts w:eastAsiaTheme="minorEastAsia" w:cstheme="minorBidi"/>
              <w:kern w:val="2"/>
              <w:sz w:val="24"/>
              <w:szCs w:val="24"/>
              <w14:ligatures w14:val="standardContextual"/>
            </w:rPr>
          </w:pPr>
          <w:hyperlink w:history="1" w:anchor="_Toc228893017">
            <w:r w:rsidRPr="00CA6BC6">
              <w:rPr>
                <w:rStyle w:val="Hyperlink"/>
              </w:rPr>
              <w:t>2.</w:t>
            </w:r>
            <w:r>
              <w:rPr>
                <w:rFonts w:eastAsiaTheme="minorEastAsia" w:cstheme="minorBidi"/>
                <w:kern w:val="2"/>
                <w:sz w:val="24"/>
                <w:szCs w:val="24"/>
                <w14:ligatures w14:val="standardContextual"/>
              </w:rPr>
              <w:tab/>
            </w:r>
            <w:r w:rsidRPr="00CA6BC6">
              <w:rPr>
                <w:rStyle w:val="Hyperlink"/>
                <w:b/>
                <w:bCs/>
              </w:rPr>
              <w:t>Application / Product Overview</w:t>
            </w:r>
            <w:r>
              <w:rPr>
                <w:webHidden/>
              </w:rPr>
              <w:tab/>
            </w:r>
            <w:r>
              <w:rPr>
                <w:webHidden/>
              </w:rPr>
              <w:fldChar w:fldCharType="begin"/>
            </w:r>
            <w:r>
              <w:rPr>
                <w:webHidden/>
              </w:rPr>
              <w:instrText xml:space="preserve"> PAGEREF _Toc228893017 \h </w:instrText>
            </w:r>
            <w:r>
              <w:rPr>
                <w:webHidden/>
              </w:rPr>
            </w:r>
            <w:r>
              <w:rPr>
                <w:webHidden/>
              </w:rPr>
              <w:fldChar w:fldCharType="separate"/>
            </w:r>
            <w:r>
              <w:rPr>
                <w:webHidden/>
              </w:rPr>
              <w:t>3</w:t>
            </w:r>
            <w:r>
              <w:rPr>
                <w:webHidden/>
              </w:rPr>
              <w:fldChar w:fldCharType="end"/>
            </w:r>
          </w:hyperlink>
        </w:p>
        <w:p w:rsidR="00081872" w:rsidRDefault="00081872" w14:paraId="2AC6BE81" w14:textId="2958B950">
          <w:pPr>
            <w:pStyle w:val="TOC1"/>
            <w:rPr>
              <w:rFonts w:eastAsiaTheme="minorEastAsia" w:cstheme="minorBidi"/>
              <w:kern w:val="2"/>
              <w:sz w:val="24"/>
              <w:szCs w:val="24"/>
              <w14:ligatures w14:val="standardContextual"/>
            </w:rPr>
          </w:pPr>
          <w:hyperlink w:history="1" w:anchor="_Toc228893018">
            <w:r w:rsidRPr="00CA6BC6">
              <w:rPr>
                <w:rStyle w:val="Hyperlink"/>
                <w:b/>
                <w:bCs/>
              </w:rPr>
              <w:t>2.2 Business Process:</w:t>
            </w:r>
            <w:r>
              <w:rPr>
                <w:webHidden/>
              </w:rPr>
              <w:tab/>
            </w:r>
            <w:r>
              <w:rPr>
                <w:webHidden/>
              </w:rPr>
              <w:fldChar w:fldCharType="begin"/>
            </w:r>
            <w:r>
              <w:rPr>
                <w:webHidden/>
              </w:rPr>
              <w:instrText xml:space="preserve"> PAGEREF _Toc228893018 \h </w:instrText>
            </w:r>
            <w:r>
              <w:rPr>
                <w:webHidden/>
              </w:rPr>
            </w:r>
            <w:r>
              <w:rPr>
                <w:webHidden/>
              </w:rPr>
              <w:fldChar w:fldCharType="separate"/>
            </w:r>
            <w:r>
              <w:rPr>
                <w:webHidden/>
              </w:rPr>
              <w:t>3</w:t>
            </w:r>
            <w:r>
              <w:rPr>
                <w:webHidden/>
              </w:rPr>
              <w:fldChar w:fldCharType="end"/>
            </w:r>
          </w:hyperlink>
        </w:p>
        <w:p w:rsidR="00081872" w:rsidRDefault="00081872" w14:paraId="25871CE1" w14:textId="1D467BFC">
          <w:pPr>
            <w:pStyle w:val="TOC1"/>
            <w:rPr>
              <w:rFonts w:eastAsiaTheme="minorEastAsia" w:cstheme="minorBidi"/>
              <w:kern w:val="2"/>
              <w:sz w:val="24"/>
              <w:szCs w:val="24"/>
              <w14:ligatures w14:val="standardContextual"/>
            </w:rPr>
          </w:pPr>
          <w:hyperlink w:history="1" w:anchor="_Toc228893019">
            <w:r w:rsidRPr="00CA6BC6">
              <w:rPr>
                <w:rStyle w:val="Hyperlink"/>
                <w:b/>
                <w:bCs/>
              </w:rPr>
              <w:t>2.3 Functional Details:</w:t>
            </w:r>
            <w:r>
              <w:rPr>
                <w:webHidden/>
              </w:rPr>
              <w:tab/>
            </w:r>
            <w:r>
              <w:rPr>
                <w:webHidden/>
              </w:rPr>
              <w:fldChar w:fldCharType="begin"/>
            </w:r>
            <w:r>
              <w:rPr>
                <w:webHidden/>
              </w:rPr>
              <w:instrText xml:space="preserve"> PAGEREF _Toc228893019 \h </w:instrText>
            </w:r>
            <w:r>
              <w:rPr>
                <w:webHidden/>
              </w:rPr>
            </w:r>
            <w:r>
              <w:rPr>
                <w:webHidden/>
              </w:rPr>
              <w:fldChar w:fldCharType="separate"/>
            </w:r>
            <w:r>
              <w:rPr>
                <w:webHidden/>
              </w:rPr>
              <w:t>3</w:t>
            </w:r>
            <w:r>
              <w:rPr>
                <w:webHidden/>
              </w:rPr>
              <w:fldChar w:fldCharType="end"/>
            </w:r>
          </w:hyperlink>
        </w:p>
        <w:p w:rsidR="00081872" w:rsidRDefault="00081872" w14:paraId="4B6B9830" w14:textId="482EF7F1">
          <w:pPr>
            <w:pStyle w:val="TOC1"/>
            <w:rPr>
              <w:rFonts w:eastAsiaTheme="minorEastAsia" w:cstheme="minorBidi"/>
              <w:kern w:val="2"/>
              <w:sz w:val="24"/>
              <w:szCs w:val="24"/>
              <w14:ligatures w14:val="standardContextual"/>
            </w:rPr>
          </w:pPr>
          <w:hyperlink w:history="1" w:anchor="_Toc228893020">
            <w:r w:rsidRPr="00CA6BC6">
              <w:rPr>
                <w:rStyle w:val="Hyperlink"/>
              </w:rPr>
              <w:t>3.</w:t>
            </w:r>
            <w:r>
              <w:rPr>
                <w:rFonts w:eastAsiaTheme="minorEastAsia" w:cstheme="minorBidi"/>
                <w:kern w:val="2"/>
                <w:sz w:val="24"/>
                <w:szCs w:val="24"/>
                <w14:ligatures w14:val="standardContextual"/>
              </w:rPr>
              <w:tab/>
            </w:r>
            <w:r w:rsidRPr="00CA6BC6">
              <w:rPr>
                <w:rStyle w:val="Hyperlink"/>
                <w:b/>
                <w:bCs/>
              </w:rPr>
              <w:t>Technical Overview</w:t>
            </w:r>
            <w:r>
              <w:rPr>
                <w:webHidden/>
              </w:rPr>
              <w:tab/>
            </w:r>
            <w:r>
              <w:rPr>
                <w:webHidden/>
              </w:rPr>
              <w:fldChar w:fldCharType="begin"/>
            </w:r>
            <w:r>
              <w:rPr>
                <w:webHidden/>
              </w:rPr>
              <w:instrText xml:space="preserve"> PAGEREF _Toc228893020 \h </w:instrText>
            </w:r>
            <w:r>
              <w:rPr>
                <w:webHidden/>
              </w:rPr>
            </w:r>
            <w:r>
              <w:rPr>
                <w:webHidden/>
              </w:rPr>
              <w:fldChar w:fldCharType="separate"/>
            </w:r>
            <w:r>
              <w:rPr>
                <w:webHidden/>
              </w:rPr>
              <w:t>3</w:t>
            </w:r>
            <w:r>
              <w:rPr>
                <w:webHidden/>
              </w:rPr>
              <w:fldChar w:fldCharType="end"/>
            </w:r>
          </w:hyperlink>
        </w:p>
        <w:p w:rsidR="00081872" w:rsidRDefault="00081872" w14:paraId="79BA48F8" w14:textId="61F2E1B3">
          <w:pPr>
            <w:pStyle w:val="TOC1"/>
            <w:rPr>
              <w:rFonts w:eastAsiaTheme="minorEastAsia" w:cstheme="minorBidi"/>
              <w:kern w:val="2"/>
              <w:sz w:val="24"/>
              <w:szCs w:val="24"/>
              <w14:ligatures w14:val="standardContextual"/>
            </w:rPr>
          </w:pPr>
          <w:hyperlink w:history="1" w:anchor="_Toc228893021">
            <w:r w:rsidRPr="00CA6BC6">
              <w:rPr>
                <w:rStyle w:val="Hyperlink"/>
                <w:b/>
                <w:bCs/>
              </w:rPr>
              <w:t>3.1 Application Architecture:</w:t>
            </w:r>
            <w:r>
              <w:rPr>
                <w:webHidden/>
              </w:rPr>
              <w:tab/>
            </w:r>
            <w:r>
              <w:rPr>
                <w:webHidden/>
              </w:rPr>
              <w:fldChar w:fldCharType="begin"/>
            </w:r>
            <w:r>
              <w:rPr>
                <w:webHidden/>
              </w:rPr>
              <w:instrText xml:space="preserve"> PAGEREF _Toc228893021 \h </w:instrText>
            </w:r>
            <w:r>
              <w:rPr>
                <w:webHidden/>
              </w:rPr>
            </w:r>
            <w:r>
              <w:rPr>
                <w:webHidden/>
              </w:rPr>
              <w:fldChar w:fldCharType="separate"/>
            </w:r>
            <w:r>
              <w:rPr>
                <w:webHidden/>
              </w:rPr>
              <w:t>3</w:t>
            </w:r>
            <w:r>
              <w:rPr>
                <w:webHidden/>
              </w:rPr>
              <w:fldChar w:fldCharType="end"/>
            </w:r>
          </w:hyperlink>
        </w:p>
        <w:p w:rsidR="00081872" w:rsidRDefault="00081872" w14:paraId="7A8E42A2" w14:textId="73315858">
          <w:pPr>
            <w:pStyle w:val="TOC1"/>
            <w:rPr>
              <w:rFonts w:eastAsiaTheme="minorEastAsia" w:cstheme="minorBidi"/>
              <w:kern w:val="2"/>
              <w:sz w:val="24"/>
              <w:szCs w:val="24"/>
              <w14:ligatures w14:val="standardContextual"/>
            </w:rPr>
          </w:pPr>
          <w:hyperlink w:history="1" w:anchor="_Toc228893022">
            <w:r w:rsidRPr="00CA6BC6">
              <w:rPr>
                <w:rStyle w:val="Hyperlink"/>
                <w:b/>
                <w:bCs/>
              </w:rPr>
              <w:t>3.2</w:t>
            </w:r>
            <w:r>
              <w:rPr>
                <w:rFonts w:eastAsiaTheme="minorEastAsia" w:cstheme="minorBidi"/>
                <w:kern w:val="2"/>
                <w:sz w:val="24"/>
                <w:szCs w:val="24"/>
                <w14:ligatures w14:val="standardContextual"/>
              </w:rPr>
              <w:tab/>
            </w:r>
            <w:r w:rsidRPr="00CA6BC6">
              <w:rPr>
                <w:rStyle w:val="Hyperlink"/>
                <w:b/>
                <w:bCs/>
              </w:rPr>
              <w:t>Infrastructure:</w:t>
            </w:r>
            <w:r>
              <w:rPr>
                <w:webHidden/>
              </w:rPr>
              <w:tab/>
            </w:r>
            <w:r>
              <w:rPr>
                <w:webHidden/>
              </w:rPr>
              <w:fldChar w:fldCharType="begin"/>
            </w:r>
            <w:r>
              <w:rPr>
                <w:webHidden/>
              </w:rPr>
              <w:instrText xml:space="preserve"> PAGEREF _Toc228893022 \h </w:instrText>
            </w:r>
            <w:r>
              <w:rPr>
                <w:webHidden/>
              </w:rPr>
            </w:r>
            <w:r>
              <w:rPr>
                <w:webHidden/>
              </w:rPr>
              <w:fldChar w:fldCharType="separate"/>
            </w:r>
            <w:r>
              <w:rPr>
                <w:webHidden/>
              </w:rPr>
              <w:t>3</w:t>
            </w:r>
            <w:r>
              <w:rPr>
                <w:webHidden/>
              </w:rPr>
              <w:fldChar w:fldCharType="end"/>
            </w:r>
          </w:hyperlink>
        </w:p>
        <w:p w:rsidR="00081872" w:rsidRDefault="00081872" w14:paraId="3E9F3A76" w14:textId="5BA6F199">
          <w:pPr>
            <w:pStyle w:val="TOC1"/>
            <w:rPr>
              <w:rFonts w:eastAsiaTheme="minorEastAsia" w:cstheme="minorBidi"/>
              <w:kern w:val="2"/>
              <w:sz w:val="24"/>
              <w:szCs w:val="24"/>
              <w14:ligatures w14:val="standardContextual"/>
            </w:rPr>
          </w:pPr>
          <w:hyperlink w:history="1" w:anchor="_Toc228893023">
            <w:r w:rsidRPr="00CA6BC6">
              <w:rPr>
                <w:rStyle w:val="Hyperlink"/>
                <w:b/>
                <w:bCs/>
              </w:rPr>
              <w:t>3.3</w:t>
            </w:r>
            <w:r>
              <w:rPr>
                <w:rFonts w:eastAsiaTheme="minorEastAsia" w:cstheme="minorBidi"/>
                <w:kern w:val="2"/>
                <w:sz w:val="24"/>
                <w:szCs w:val="24"/>
                <w14:ligatures w14:val="standardContextual"/>
              </w:rPr>
              <w:tab/>
            </w:r>
            <w:r w:rsidRPr="00CA6BC6">
              <w:rPr>
                <w:rStyle w:val="Hyperlink"/>
                <w:b/>
                <w:bCs/>
              </w:rPr>
              <w:t>Akamai Operations</w:t>
            </w:r>
            <w:r>
              <w:rPr>
                <w:webHidden/>
              </w:rPr>
              <w:tab/>
            </w:r>
            <w:r>
              <w:rPr>
                <w:webHidden/>
              </w:rPr>
              <w:fldChar w:fldCharType="begin"/>
            </w:r>
            <w:r>
              <w:rPr>
                <w:webHidden/>
              </w:rPr>
              <w:instrText xml:space="preserve"> PAGEREF _Toc228893023 \h </w:instrText>
            </w:r>
            <w:r>
              <w:rPr>
                <w:webHidden/>
              </w:rPr>
            </w:r>
            <w:r>
              <w:rPr>
                <w:webHidden/>
              </w:rPr>
              <w:fldChar w:fldCharType="separate"/>
            </w:r>
            <w:r>
              <w:rPr>
                <w:webHidden/>
              </w:rPr>
              <w:t>3</w:t>
            </w:r>
            <w:r>
              <w:rPr>
                <w:webHidden/>
              </w:rPr>
              <w:fldChar w:fldCharType="end"/>
            </w:r>
          </w:hyperlink>
        </w:p>
        <w:p w:rsidR="00081872" w:rsidRDefault="00081872" w14:paraId="7D929336" w14:textId="4EA60260">
          <w:pPr>
            <w:pStyle w:val="TOC1"/>
            <w:rPr>
              <w:rFonts w:eastAsiaTheme="minorEastAsia" w:cstheme="minorBidi"/>
              <w:kern w:val="2"/>
              <w:sz w:val="24"/>
              <w:szCs w:val="24"/>
              <w14:ligatures w14:val="standardContextual"/>
            </w:rPr>
          </w:pPr>
          <w:hyperlink w:history="1" w:anchor="_Toc228893024">
            <w:r w:rsidRPr="00CA6BC6">
              <w:rPr>
                <w:rStyle w:val="Hyperlink"/>
                <w:b/>
                <w:bCs/>
              </w:rPr>
              <w:t>3.4</w:t>
            </w:r>
            <w:r>
              <w:rPr>
                <w:rFonts w:eastAsiaTheme="minorEastAsia" w:cstheme="minorBidi"/>
                <w:kern w:val="2"/>
                <w:sz w:val="24"/>
                <w:szCs w:val="24"/>
                <w14:ligatures w14:val="standardContextual"/>
              </w:rPr>
              <w:tab/>
            </w:r>
            <w:r w:rsidRPr="00CA6BC6">
              <w:rPr>
                <w:rStyle w:val="Hyperlink"/>
                <w:b/>
                <w:bCs/>
              </w:rPr>
              <w:t>Azure Front Door Operations</w:t>
            </w:r>
            <w:r>
              <w:rPr>
                <w:webHidden/>
              </w:rPr>
              <w:tab/>
            </w:r>
            <w:r>
              <w:rPr>
                <w:webHidden/>
              </w:rPr>
              <w:fldChar w:fldCharType="begin"/>
            </w:r>
            <w:r>
              <w:rPr>
                <w:webHidden/>
              </w:rPr>
              <w:instrText xml:space="preserve"> PAGEREF _Toc228893024 \h </w:instrText>
            </w:r>
            <w:r>
              <w:rPr>
                <w:webHidden/>
              </w:rPr>
            </w:r>
            <w:r>
              <w:rPr>
                <w:webHidden/>
              </w:rPr>
              <w:fldChar w:fldCharType="separate"/>
            </w:r>
            <w:r>
              <w:rPr>
                <w:webHidden/>
              </w:rPr>
              <w:t>4</w:t>
            </w:r>
            <w:r>
              <w:rPr>
                <w:webHidden/>
              </w:rPr>
              <w:fldChar w:fldCharType="end"/>
            </w:r>
          </w:hyperlink>
        </w:p>
        <w:p w:rsidR="00081872" w:rsidRDefault="00081872" w14:paraId="7B26705B" w14:textId="4E89E7D9">
          <w:pPr>
            <w:pStyle w:val="TOC1"/>
            <w:rPr>
              <w:rFonts w:eastAsiaTheme="minorEastAsia" w:cstheme="minorBidi"/>
              <w:kern w:val="2"/>
              <w:sz w:val="24"/>
              <w:szCs w:val="24"/>
              <w14:ligatures w14:val="standardContextual"/>
            </w:rPr>
          </w:pPr>
          <w:hyperlink w:history="1" w:anchor="_Toc228893025">
            <w:r w:rsidRPr="00CA6BC6">
              <w:rPr>
                <w:rStyle w:val="Hyperlink"/>
                <w:b/>
                <w:bCs/>
              </w:rPr>
              <w:t>3.5</w:t>
            </w:r>
            <w:r>
              <w:rPr>
                <w:rFonts w:eastAsiaTheme="minorEastAsia" w:cstheme="minorBidi"/>
                <w:kern w:val="2"/>
                <w:sz w:val="24"/>
                <w:szCs w:val="24"/>
                <w14:ligatures w14:val="standardContextual"/>
              </w:rPr>
              <w:tab/>
            </w:r>
            <w:r w:rsidRPr="00CA6BC6">
              <w:rPr>
                <w:rStyle w:val="Hyperlink"/>
                <w:b/>
                <w:bCs/>
              </w:rPr>
              <w:t>Azure App Service Management</w:t>
            </w:r>
            <w:r>
              <w:rPr>
                <w:webHidden/>
              </w:rPr>
              <w:tab/>
            </w:r>
            <w:r>
              <w:rPr>
                <w:webHidden/>
              </w:rPr>
              <w:fldChar w:fldCharType="begin"/>
            </w:r>
            <w:r>
              <w:rPr>
                <w:webHidden/>
              </w:rPr>
              <w:instrText xml:space="preserve"> PAGEREF _Toc228893025 \h </w:instrText>
            </w:r>
            <w:r>
              <w:rPr>
                <w:webHidden/>
              </w:rPr>
            </w:r>
            <w:r>
              <w:rPr>
                <w:webHidden/>
              </w:rPr>
              <w:fldChar w:fldCharType="separate"/>
            </w:r>
            <w:r>
              <w:rPr>
                <w:webHidden/>
              </w:rPr>
              <w:t>4</w:t>
            </w:r>
            <w:r>
              <w:rPr>
                <w:webHidden/>
              </w:rPr>
              <w:fldChar w:fldCharType="end"/>
            </w:r>
          </w:hyperlink>
        </w:p>
        <w:p w:rsidR="00081872" w:rsidRDefault="00081872" w14:paraId="0CB14913" w14:textId="0A1C3503">
          <w:pPr>
            <w:pStyle w:val="TOC1"/>
            <w:rPr>
              <w:rFonts w:eastAsiaTheme="minorEastAsia" w:cstheme="minorBidi"/>
              <w:kern w:val="2"/>
              <w:sz w:val="24"/>
              <w:szCs w:val="24"/>
              <w14:ligatures w14:val="standardContextual"/>
            </w:rPr>
          </w:pPr>
          <w:hyperlink w:history="1" w:anchor="_Toc228893026">
            <w:r w:rsidRPr="00CA6BC6">
              <w:rPr>
                <w:rStyle w:val="Hyperlink"/>
                <w:b/>
                <w:bCs/>
              </w:rPr>
              <w:t>3.6</w:t>
            </w:r>
            <w:r>
              <w:rPr>
                <w:rFonts w:eastAsiaTheme="minorEastAsia" w:cstheme="minorBidi"/>
                <w:kern w:val="2"/>
                <w:sz w:val="24"/>
                <w:szCs w:val="24"/>
                <w14:ligatures w14:val="standardContextual"/>
              </w:rPr>
              <w:tab/>
            </w:r>
            <w:r w:rsidRPr="00CA6BC6">
              <w:rPr>
                <w:rStyle w:val="Hyperlink"/>
                <w:b/>
                <w:bCs/>
              </w:rPr>
              <w:t>Sitecore CM/CD Operations</w:t>
            </w:r>
            <w:r>
              <w:rPr>
                <w:webHidden/>
              </w:rPr>
              <w:tab/>
            </w:r>
            <w:r>
              <w:rPr>
                <w:webHidden/>
              </w:rPr>
              <w:fldChar w:fldCharType="begin"/>
            </w:r>
            <w:r>
              <w:rPr>
                <w:webHidden/>
              </w:rPr>
              <w:instrText xml:space="preserve"> PAGEREF _Toc228893026 \h </w:instrText>
            </w:r>
            <w:r>
              <w:rPr>
                <w:webHidden/>
              </w:rPr>
            </w:r>
            <w:r>
              <w:rPr>
                <w:webHidden/>
              </w:rPr>
              <w:fldChar w:fldCharType="separate"/>
            </w:r>
            <w:r>
              <w:rPr>
                <w:webHidden/>
              </w:rPr>
              <w:t>4</w:t>
            </w:r>
            <w:r>
              <w:rPr>
                <w:webHidden/>
              </w:rPr>
              <w:fldChar w:fldCharType="end"/>
            </w:r>
          </w:hyperlink>
        </w:p>
        <w:p w:rsidR="00081872" w:rsidRDefault="00081872" w14:paraId="084D14AE" w14:textId="3218C8BC">
          <w:pPr>
            <w:pStyle w:val="TOC1"/>
            <w:rPr>
              <w:rFonts w:eastAsiaTheme="minorEastAsia" w:cstheme="minorBidi"/>
              <w:kern w:val="2"/>
              <w:sz w:val="24"/>
              <w:szCs w:val="24"/>
              <w14:ligatures w14:val="standardContextual"/>
            </w:rPr>
          </w:pPr>
          <w:hyperlink w:history="1" w:anchor="_Toc228893027">
            <w:r w:rsidRPr="00CA6BC6">
              <w:rPr>
                <w:rStyle w:val="Hyperlink"/>
                <w:b/>
                <w:bCs/>
              </w:rPr>
              <w:t>3.7</w:t>
            </w:r>
            <w:r>
              <w:rPr>
                <w:rFonts w:eastAsiaTheme="minorEastAsia" w:cstheme="minorBidi"/>
                <w:kern w:val="2"/>
                <w:sz w:val="24"/>
                <w:szCs w:val="24"/>
                <w14:ligatures w14:val="standardContextual"/>
              </w:rPr>
              <w:tab/>
            </w:r>
            <w:r w:rsidRPr="00CA6BC6">
              <w:rPr>
                <w:rStyle w:val="Hyperlink"/>
                <w:b/>
                <w:bCs/>
              </w:rPr>
              <w:t>Solr Operations</w:t>
            </w:r>
            <w:r>
              <w:rPr>
                <w:webHidden/>
              </w:rPr>
              <w:tab/>
            </w:r>
            <w:r>
              <w:rPr>
                <w:webHidden/>
              </w:rPr>
              <w:fldChar w:fldCharType="begin"/>
            </w:r>
            <w:r>
              <w:rPr>
                <w:webHidden/>
              </w:rPr>
              <w:instrText xml:space="preserve"> PAGEREF _Toc228893027 \h </w:instrText>
            </w:r>
            <w:r>
              <w:rPr>
                <w:webHidden/>
              </w:rPr>
            </w:r>
            <w:r>
              <w:rPr>
                <w:webHidden/>
              </w:rPr>
              <w:fldChar w:fldCharType="separate"/>
            </w:r>
            <w:r>
              <w:rPr>
                <w:webHidden/>
              </w:rPr>
              <w:t>5</w:t>
            </w:r>
            <w:r>
              <w:rPr>
                <w:webHidden/>
              </w:rPr>
              <w:fldChar w:fldCharType="end"/>
            </w:r>
          </w:hyperlink>
        </w:p>
        <w:p w:rsidR="00081872" w:rsidRDefault="00081872" w14:paraId="101F0239" w14:textId="681FD037">
          <w:pPr>
            <w:pStyle w:val="TOC1"/>
            <w:rPr>
              <w:rFonts w:eastAsiaTheme="minorEastAsia" w:cstheme="minorBidi"/>
              <w:kern w:val="2"/>
              <w:sz w:val="24"/>
              <w:szCs w:val="24"/>
              <w14:ligatures w14:val="standardContextual"/>
            </w:rPr>
          </w:pPr>
          <w:hyperlink w:history="1" w:anchor="_Toc228893028">
            <w:r w:rsidRPr="00CA6BC6">
              <w:rPr>
                <w:rStyle w:val="Hyperlink"/>
              </w:rPr>
              <w:t>4.</w:t>
            </w:r>
            <w:r>
              <w:rPr>
                <w:rFonts w:eastAsiaTheme="minorEastAsia" w:cstheme="minorBidi"/>
                <w:kern w:val="2"/>
                <w:sz w:val="24"/>
                <w:szCs w:val="24"/>
                <w14:ligatures w14:val="standardContextual"/>
              </w:rPr>
              <w:tab/>
            </w:r>
            <w:r w:rsidRPr="00CA6BC6">
              <w:rPr>
                <w:rStyle w:val="Hyperlink"/>
                <w:b/>
                <w:bCs/>
              </w:rPr>
              <w:t>Performance, Security &amp; Scalability:</w:t>
            </w:r>
            <w:r>
              <w:rPr>
                <w:webHidden/>
              </w:rPr>
              <w:tab/>
            </w:r>
            <w:r>
              <w:rPr>
                <w:webHidden/>
              </w:rPr>
              <w:fldChar w:fldCharType="begin"/>
            </w:r>
            <w:r>
              <w:rPr>
                <w:webHidden/>
              </w:rPr>
              <w:instrText xml:space="preserve"> PAGEREF _Toc228893028 \h </w:instrText>
            </w:r>
            <w:r>
              <w:rPr>
                <w:webHidden/>
              </w:rPr>
            </w:r>
            <w:r>
              <w:rPr>
                <w:webHidden/>
              </w:rPr>
              <w:fldChar w:fldCharType="separate"/>
            </w:r>
            <w:r>
              <w:rPr>
                <w:webHidden/>
              </w:rPr>
              <w:t>5</w:t>
            </w:r>
            <w:r>
              <w:rPr>
                <w:webHidden/>
              </w:rPr>
              <w:fldChar w:fldCharType="end"/>
            </w:r>
          </w:hyperlink>
        </w:p>
        <w:p w:rsidR="00081872" w:rsidRDefault="00081872" w14:paraId="10A5023A" w14:textId="01AFEA9E">
          <w:pPr>
            <w:pStyle w:val="TOC1"/>
            <w:rPr>
              <w:rFonts w:eastAsiaTheme="minorEastAsia" w:cstheme="minorBidi"/>
              <w:kern w:val="2"/>
              <w:sz w:val="24"/>
              <w:szCs w:val="24"/>
              <w14:ligatures w14:val="standardContextual"/>
            </w:rPr>
          </w:pPr>
          <w:hyperlink w:history="1" w:anchor="_Toc228893029">
            <w:r w:rsidRPr="00CA6BC6">
              <w:rPr>
                <w:rStyle w:val="Hyperlink"/>
              </w:rPr>
              <w:t>5.</w:t>
            </w:r>
            <w:r>
              <w:rPr>
                <w:rFonts w:eastAsiaTheme="minorEastAsia" w:cstheme="minorBidi"/>
                <w:kern w:val="2"/>
                <w:sz w:val="24"/>
                <w:szCs w:val="24"/>
                <w14:ligatures w14:val="standardContextual"/>
              </w:rPr>
              <w:tab/>
            </w:r>
            <w:r w:rsidRPr="00CA6BC6">
              <w:rPr>
                <w:rStyle w:val="Hyperlink"/>
                <w:b/>
                <w:bCs/>
              </w:rPr>
              <w:t>Source Code Walkthrough:</w:t>
            </w:r>
            <w:r>
              <w:rPr>
                <w:webHidden/>
              </w:rPr>
              <w:tab/>
            </w:r>
            <w:r>
              <w:rPr>
                <w:webHidden/>
              </w:rPr>
              <w:fldChar w:fldCharType="begin"/>
            </w:r>
            <w:r>
              <w:rPr>
                <w:webHidden/>
              </w:rPr>
              <w:instrText xml:space="preserve"> PAGEREF _Toc228893029 \h </w:instrText>
            </w:r>
            <w:r>
              <w:rPr>
                <w:webHidden/>
              </w:rPr>
            </w:r>
            <w:r>
              <w:rPr>
                <w:webHidden/>
              </w:rPr>
              <w:fldChar w:fldCharType="separate"/>
            </w:r>
            <w:r>
              <w:rPr>
                <w:webHidden/>
              </w:rPr>
              <w:t>5</w:t>
            </w:r>
            <w:r>
              <w:rPr>
                <w:webHidden/>
              </w:rPr>
              <w:fldChar w:fldCharType="end"/>
            </w:r>
          </w:hyperlink>
        </w:p>
        <w:p w:rsidR="00081872" w:rsidRDefault="00081872" w14:paraId="2553236B" w14:textId="28CAA2ED">
          <w:pPr>
            <w:pStyle w:val="TOC1"/>
            <w:rPr>
              <w:rFonts w:eastAsiaTheme="minorEastAsia" w:cstheme="minorBidi"/>
              <w:kern w:val="2"/>
              <w:sz w:val="24"/>
              <w:szCs w:val="24"/>
              <w14:ligatures w14:val="standardContextual"/>
            </w:rPr>
          </w:pPr>
          <w:hyperlink w:history="1" w:anchor="_Toc228893030">
            <w:r w:rsidRPr="00CA6BC6">
              <w:rPr>
                <w:rStyle w:val="Hyperlink"/>
              </w:rPr>
              <w:t>6.</w:t>
            </w:r>
            <w:r>
              <w:rPr>
                <w:rFonts w:eastAsiaTheme="minorEastAsia" w:cstheme="minorBidi"/>
                <w:kern w:val="2"/>
                <w:sz w:val="24"/>
                <w:szCs w:val="24"/>
                <w14:ligatures w14:val="standardContextual"/>
              </w:rPr>
              <w:tab/>
            </w:r>
            <w:r w:rsidRPr="00CA6BC6">
              <w:rPr>
                <w:rStyle w:val="Hyperlink"/>
                <w:b/>
                <w:bCs/>
              </w:rPr>
              <w:t>Operations and Maintenance:</w:t>
            </w:r>
            <w:r>
              <w:rPr>
                <w:webHidden/>
              </w:rPr>
              <w:tab/>
            </w:r>
            <w:r>
              <w:rPr>
                <w:webHidden/>
              </w:rPr>
              <w:fldChar w:fldCharType="begin"/>
            </w:r>
            <w:r>
              <w:rPr>
                <w:webHidden/>
              </w:rPr>
              <w:instrText xml:space="preserve"> PAGEREF _Toc228893030 \h </w:instrText>
            </w:r>
            <w:r>
              <w:rPr>
                <w:webHidden/>
              </w:rPr>
            </w:r>
            <w:r>
              <w:rPr>
                <w:webHidden/>
              </w:rPr>
              <w:fldChar w:fldCharType="separate"/>
            </w:r>
            <w:r>
              <w:rPr>
                <w:webHidden/>
              </w:rPr>
              <w:t>5</w:t>
            </w:r>
            <w:r>
              <w:rPr>
                <w:webHidden/>
              </w:rPr>
              <w:fldChar w:fldCharType="end"/>
            </w:r>
          </w:hyperlink>
        </w:p>
        <w:p w:rsidR="00081872" w:rsidRDefault="00081872" w14:paraId="01828A21" w14:textId="279FEB3C">
          <w:pPr>
            <w:pStyle w:val="TOC1"/>
            <w:rPr>
              <w:rFonts w:eastAsiaTheme="minorEastAsia" w:cstheme="minorBidi"/>
              <w:kern w:val="2"/>
              <w:sz w:val="24"/>
              <w:szCs w:val="24"/>
              <w14:ligatures w14:val="standardContextual"/>
            </w:rPr>
          </w:pPr>
          <w:hyperlink w:history="1" w:anchor="_Toc228893031">
            <w:r w:rsidRPr="00CA6BC6">
              <w:rPr>
                <w:rStyle w:val="Hyperlink"/>
              </w:rPr>
              <w:t>7.</w:t>
            </w:r>
            <w:r>
              <w:rPr>
                <w:rFonts w:eastAsiaTheme="minorEastAsia" w:cstheme="minorBidi"/>
                <w:kern w:val="2"/>
                <w:sz w:val="24"/>
                <w:szCs w:val="24"/>
                <w14:ligatures w14:val="standardContextual"/>
              </w:rPr>
              <w:tab/>
            </w:r>
            <w:r w:rsidRPr="00CA6BC6">
              <w:rPr>
                <w:rStyle w:val="Hyperlink"/>
                <w:b/>
                <w:bCs/>
              </w:rPr>
              <w:t>Certificates:</w:t>
            </w:r>
            <w:r>
              <w:rPr>
                <w:webHidden/>
              </w:rPr>
              <w:tab/>
            </w:r>
            <w:r>
              <w:rPr>
                <w:webHidden/>
              </w:rPr>
              <w:fldChar w:fldCharType="begin"/>
            </w:r>
            <w:r>
              <w:rPr>
                <w:webHidden/>
              </w:rPr>
              <w:instrText xml:space="preserve"> PAGEREF _Toc228893031 \h </w:instrText>
            </w:r>
            <w:r>
              <w:rPr>
                <w:webHidden/>
              </w:rPr>
            </w:r>
            <w:r>
              <w:rPr>
                <w:webHidden/>
              </w:rPr>
              <w:fldChar w:fldCharType="separate"/>
            </w:r>
            <w:r>
              <w:rPr>
                <w:webHidden/>
              </w:rPr>
              <w:t>5</w:t>
            </w:r>
            <w:r>
              <w:rPr>
                <w:webHidden/>
              </w:rPr>
              <w:fldChar w:fldCharType="end"/>
            </w:r>
          </w:hyperlink>
        </w:p>
        <w:p w:rsidRPr="006A083A" w:rsidR="009C6A66" w:rsidP="006A083A" w:rsidRDefault="00081872" w14:paraId="55D92107" w14:textId="2BF85704">
          <w:pPr>
            <w:pStyle w:val="TOC1"/>
            <w:rPr>
              <w:rFonts w:eastAsiaTheme="minorEastAsia" w:cstheme="minorBidi"/>
              <w:kern w:val="2"/>
              <w:sz w:val="24"/>
              <w:szCs w:val="24"/>
              <w14:ligatures w14:val="standardContextual"/>
            </w:rPr>
          </w:pPr>
          <w:hyperlink w:history="1" w:anchor="_Toc228893033">
            <w:r w:rsidRPr="00CA6BC6">
              <w:rPr>
                <w:rStyle w:val="Hyperlink"/>
              </w:rPr>
              <w:t>8.</w:t>
            </w:r>
            <w:r>
              <w:rPr>
                <w:rFonts w:eastAsiaTheme="minorEastAsia" w:cstheme="minorBidi"/>
                <w:kern w:val="2"/>
                <w:sz w:val="24"/>
                <w:szCs w:val="24"/>
                <w14:ligatures w14:val="standardContextual"/>
              </w:rPr>
              <w:tab/>
            </w:r>
            <w:r w:rsidRPr="00CA6BC6">
              <w:rPr>
                <w:rStyle w:val="Hyperlink"/>
                <w:b/>
                <w:bCs/>
              </w:rPr>
              <w:t>Key POCs</w:t>
            </w:r>
            <w:r>
              <w:rPr>
                <w:webHidden/>
              </w:rPr>
              <w:tab/>
            </w:r>
            <w:r>
              <w:rPr>
                <w:webHidden/>
              </w:rPr>
              <w:fldChar w:fldCharType="begin"/>
            </w:r>
            <w:r>
              <w:rPr>
                <w:webHidden/>
              </w:rPr>
              <w:instrText xml:space="preserve"> PAGEREF _Toc228893033 \h </w:instrText>
            </w:r>
            <w:r>
              <w:rPr>
                <w:webHidden/>
              </w:rPr>
            </w:r>
            <w:r>
              <w:rPr>
                <w:webHidden/>
              </w:rPr>
              <w:fldChar w:fldCharType="separate"/>
            </w:r>
            <w:r>
              <w:rPr>
                <w:webHidden/>
              </w:rPr>
              <w:t>6</w:t>
            </w:r>
            <w:r>
              <w:rPr>
                <w:webHidden/>
              </w:rPr>
              <w:fldChar w:fldCharType="end"/>
            </w:r>
          </w:hyperlink>
          <w:r w:rsidRPr="00DD46F7" w:rsidR="009C6A66">
            <w:rPr>
              <w:b/>
              <w:bCs/>
              <w:sz w:val="22"/>
              <w:szCs w:val="22"/>
            </w:rPr>
            <w:fldChar w:fldCharType="end"/>
          </w:r>
        </w:p>
      </w:sdtContent>
    </w:sdt>
    <w:p w:rsidRPr="00ED147E" w:rsidR="009C6A66" w:rsidP="009C6A66" w:rsidRDefault="009C6A66" w14:paraId="07765D5F" w14:textId="77777777">
      <w:pPr>
        <w:jc w:val="both"/>
        <w:rPr>
          <w:rFonts w:cstheme="minorHAnsi"/>
          <w:sz w:val="22"/>
          <w:szCs w:val="22"/>
        </w:rPr>
      </w:pPr>
    </w:p>
    <w:p w:rsidRPr="00ED147E" w:rsidR="009C6A66" w:rsidP="009C6A66" w:rsidRDefault="009C6A66" w14:paraId="62E8A7C1" w14:textId="77777777">
      <w:pPr>
        <w:pStyle w:val="Heading11"/>
        <w:numPr>
          <w:ilvl w:val="0"/>
          <w:numId w:val="0"/>
        </w:numPr>
        <w:ind w:left="360" w:hanging="360"/>
        <w:jc w:val="both"/>
        <w:rPr>
          <w:rFonts w:cstheme="minorHAnsi"/>
          <w:b w:val="0"/>
          <w:bCs w:val="0"/>
          <w:color w:val="auto"/>
          <w:sz w:val="22"/>
          <w:szCs w:val="22"/>
        </w:rPr>
      </w:pPr>
      <w:r w:rsidRPr="00ED147E">
        <w:rPr>
          <w:rFonts w:cstheme="minorHAnsi"/>
          <w:b w:val="0"/>
          <w:bCs w:val="0"/>
          <w:color w:val="auto"/>
          <w:sz w:val="22"/>
          <w:szCs w:val="22"/>
        </w:rPr>
        <w:br w:type="page"/>
      </w:r>
    </w:p>
    <w:p w:rsidRPr="00ED147E" w:rsidR="00450D89" w:rsidP="00450D89" w:rsidRDefault="00450D89" w14:paraId="3BEAE97D" w14:textId="202AA4B6">
      <w:pPr>
        <w:pStyle w:val="Heading1"/>
        <w:spacing w:line="360" w:lineRule="auto"/>
        <w:jc w:val="center"/>
        <w:rPr>
          <w:rFonts w:asciiTheme="minorHAnsi" w:hAnsiTheme="minorHAnsi" w:cstheme="minorHAnsi"/>
          <w:b/>
          <w:bCs/>
          <w:color w:val="auto"/>
          <w:sz w:val="22"/>
          <w:szCs w:val="22"/>
        </w:rPr>
      </w:pPr>
      <w:bookmarkStart w:name="_Toc124772399" w:id="0"/>
      <w:bookmarkStart w:name="_Toc126176355" w:id="1"/>
      <w:bookmarkStart w:name="_Toc126238604" w:id="2"/>
      <w:bookmarkStart w:name="_Toc126766914" w:id="3"/>
      <w:bookmarkStart w:name="Purpose" w:id="4"/>
      <w:bookmarkStart w:name="_Toc228893015" w:id="5"/>
      <w:r w:rsidRPr="00ED147E">
        <w:rPr>
          <w:rFonts w:asciiTheme="minorHAnsi" w:hAnsiTheme="minorHAnsi" w:cstheme="minorHAnsi"/>
          <w:b/>
          <w:bCs/>
          <w:color w:val="auto"/>
          <w:sz w:val="22"/>
          <w:szCs w:val="22"/>
        </w:rPr>
        <w:t>Version Control:</w:t>
      </w:r>
      <w:bookmarkEnd w:id="5"/>
    </w:p>
    <w:tbl>
      <w:tblPr>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2" w:type="dxa"/>
          <w:right w:w="72" w:type="dxa"/>
        </w:tblCellMar>
        <w:tblLook w:val="0000" w:firstRow="0" w:lastRow="0" w:firstColumn="0" w:lastColumn="0" w:noHBand="0" w:noVBand="0"/>
      </w:tblPr>
      <w:tblGrid>
        <w:gridCol w:w="1440"/>
        <w:gridCol w:w="1352"/>
        <w:gridCol w:w="1367"/>
        <w:gridCol w:w="2109"/>
        <w:gridCol w:w="2448"/>
        <w:gridCol w:w="1912"/>
      </w:tblGrid>
      <w:tr w:rsidRPr="00ED147E" w:rsidR="00450D89" w:rsidTr="00450D89" w14:paraId="6F6BD027" w14:textId="77777777">
        <w:trPr>
          <w:trHeight w:val="532"/>
        </w:trPr>
        <w:tc>
          <w:tcPr>
            <w:tcW w:w="1440" w:type="dxa"/>
            <w:shd w:val="clear" w:color="auto" w:fill="03173E"/>
          </w:tcPr>
          <w:p w:rsidRPr="00ED147E" w:rsidR="00450D89" w:rsidP="0089765A" w:rsidRDefault="00450D89" w14:paraId="19CAA7D7" w14:textId="77777777">
            <w:pPr>
              <w:spacing w:after="0" w:line="276" w:lineRule="auto"/>
              <w:jc w:val="center"/>
              <w:rPr>
                <w:rFonts w:cstheme="minorHAnsi"/>
                <w:sz w:val="22"/>
                <w:szCs w:val="22"/>
              </w:rPr>
            </w:pPr>
            <w:r w:rsidRPr="00ED147E">
              <w:rPr>
                <w:rFonts w:cstheme="minorHAnsi"/>
                <w:sz w:val="22"/>
                <w:szCs w:val="22"/>
              </w:rPr>
              <w:t>Version Number</w:t>
            </w:r>
          </w:p>
          <w:p w:rsidRPr="00ED147E" w:rsidR="00450D89" w:rsidP="0089765A" w:rsidRDefault="00450D89" w14:paraId="0E95A9C4" w14:textId="77777777">
            <w:pPr>
              <w:spacing w:after="0" w:line="276" w:lineRule="auto"/>
              <w:jc w:val="center"/>
              <w:rPr>
                <w:rFonts w:cstheme="minorHAnsi"/>
                <w:sz w:val="22"/>
                <w:szCs w:val="22"/>
              </w:rPr>
            </w:pPr>
            <w:r w:rsidRPr="00ED147E">
              <w:rPr>
                <w:rFonts w:cstheme="minorHAnsi"/>
                <w:sz w:val="22"/>
                <w:szCs w:val="22"/>
              </w:rPr>
              <w:t>(V1.0, etc.)</w:t>
            </w:r>
          </w:p>
        </w:tc>
        <w:tc>
          <w:tcPr>
            <w:tcW w:w="1352" w:type="dxa"/>
            <w:shd w:val="clear" w:color="auto" w:fill="03173E"/>
          </w:tcPr>
          <w:p w:rsidRPr="00ED147E" w:rsidR="00450D89" w:rsidP="009A60B4" w:rsidRDefault="00450D89" w14:paraId="1E9E82B2" w14:textId="77777777">
            <w:pPr>
              <w:spacing w:after="0" w:line="276" w:lineRule="auto"/>
              <w:jc w:val="center"/>
              <w:rPr>
                <w:rFonts w:cstheme="minorHAnsi"/>
                <w:sz w:val="22"/>
                <w:szCs w:val="22"/>
              </w:rPr>
            </w:pPr>
            <w:r w:rsidRPr="00ED147E">
              <w:rPr>
                <w:rFonts w:cstheme="minorHAnsi"/>
                <w:sz w:val="22"/>
                <w:szCs w:val="22"/>
              </w:rPr>
              <w:t>DRAFT DATE</w:t>
            </w:r>
          </w:p>
        </w:tc>
        <w:tc>
          <w:tcPr>
            <w:tcW w:w="1367" w:type="dxa"/>
            <w:shd w:val="clear" w:color="auto" w:fill="03173E"/>
          </w:tcPr>
          <w:p w:rsidRPr="00ED147E" w:rsidR="00450D89" w:rsidP="009A60B4" w:rsidRDefault="00450D89" w14:paraId="4208ACDF" w14:textId="77777777">
            <w:pPr>
              <w:spacing w:after="0" w:line="276" w:lineRule="auto"/>
              <w:jc w:val="center"/>
              <w:rPr>
                <w:rFonts w:cstheme="minorHAnsi"/>
                <w:sz w:val="22"/>
                <w:szCs w:val="22"/>
              </w:rPr>
            </w:pPr>
            <w:r w:rsidRPr="00ED147E">
              <w:rPr>
                <w:rFonts w:cstheme="minorHAnsi"/>
                <w:sz w:val="22"/>
                <w:szCs w:val="22"/>
              </w:rPr>
              <w:t>APPROVAL DATE</w:t>
            </w:r>
          </w:p>
        </w:tc>
        <w:tc>
          <w:tcPr>
            <w:tcW w:w="2109" w:type="dxa"/>
            <w:shd w:val="clear" w:color="auto" w:fill="03173E"/>
          </w:tcPr>
          <w:p w:rsidRPr="00ED147E" w:rsidR="00450D89" w:rsidP="009A60B4" w:rsidRDefault="00450D89" w14:paraId="61DCC86B" w14:textId="77777777">
            <w:pPr>
              <w:spacing w:after="0" w:line="276" w:lineRule="auto"/>
              <w:jc w:val="center"/>
              <w:rPr>
                <w:rFonts w:cstheme="minorHAnsi"/>
                <w:sz w:val="22"/>
                <w:szCs w:val="22"/>
                <w:lang w:val="es-ES"/>
              </w:rPr>
            </w:pPr>
            <w:r w:rsidRPr="00ED147E">
              <w:rPr>
                <w:rFonts w:cstheme="minorHAnsi"/>
                <w:sz w:val="22"/>
                <w:szCs w:val="22"/>
                <w:lang w:val="es-ES"/>
              </w:rPr>
              <w:t>CHANGE DESCRIPTION</w:t>
            </w:r>
          </w:p>
        </w:tc>
        <w:tc>
          <w:tcPr>
            <w:tcW w:w="2448" w:type="dxa"/>
            <w:shd w:val="clear" w:color="auto" w:fill="03173E"/>
          </w:tcPr>
          <w:p w:rsidRPr="00ED147E" w:rsidR="00450D89" w:rsidP="009A60B4" w:rsidRDefault="00450D89" w14:paraId="6E018FCE" w14:textId="77777777">
            <w:pPr>
              <w:spacing w:after="0" w:line="276" w:lineRule="auto"/>
              <w:jc w:val="center"/>
              <w:rPr>
                <w:rFonts w:cstheme="minorHAnsi"/>
                <w:sz w:val="22"/>
                <w:szCs w:val="22"/>
                <w:lang w:val="es-ES"/>
              </w:rPr>
            </w:pPr>
            <w:r w:rsidRPr="00ED147E">
              <w:rPr>
                <w:rFonts w:cstheme="minorHAnsi"/>
                <w:sz w:val="22"/>
                <w:szCs w:val="22"/>
                <w:lang w:val="es-ES"/>
              </w:rPr>
              <w:t>DOCUMENT PREPARER</w:t>
            </w:r>
          </w:p>
          <w:p w:rsidRPr="00ED147E" w:rsidR="00450D89" w:rsidP="009A60B4" w:rsidRDefault="00450D89" w14:paraId="4CF6B0FF" w14:textId="77777777">
            <w:pPr>
              <w:spacing w:after="0" w:line="276" w:lineRule="auto"/>
              <w:jc w:val="center"/>
              <w:rPr>
                <w:rFonts w:cstheme="minorHAnsi"/>
                <w:sz w:val="22"/>
                <w:szCs w:val="22"/>
                <w:lang w:val="es-ES"/>
              </w:rPr>
            </w:pPr>
            <w:r w:rsidRPr="00ED147E">
              <w:rPr>
                <w:rFonts w:cstheme="minorHAnsi"/>
                <w:sz w:val="22"/>
                <w:szCs w:val="22"/>
                <w:lang w:val="es-ES"/>
              </w:rPr>
              <w:t>(HCA GCN)</w:t>
            </w:r>
          </w:p>
        </w:tc>
        <w:tc>
          <w:tcPr>
            <w:tcW w:w="1912" w:type="dxa"/>
            <w:shd w:val="clear" w:color="auto" w:fill="03173E"/>
          </w:tcPr>
          <w:p w:rsidRPr="00ED147E" w:rsidR="00450D89" w:rsidP="009A60B4" w:rsidRDefault="00450D89" w14:paraId="2EF0F47D" w14:textId="77777777">
            <w:pPr>
              <w:spacing w:after="0" w:line="276" w:lineRule="auto"/>
              <w:jc w:val="center"/>
              <w:rPr>
                <w:rFonts w:cstheme="minorHAnsi"/>
                <w:sz w:val="22"/>
                <w:szCs w:val="22"/>
                <w:lang w:val="es-ES"/>
              </w:rPr>
            </w:pPr>
            <w:r w:rsidRPr="00ED147E">
              <w:rPr>
                <w:rFonts w:cstheme="minorHAnsi"/>
                <w:sz w:val="22"/>
                <w:szCs w:val="22"/>
                <w:lang w:val="es-ES"/>
              </w:rPr>
              <w:t>DOCUMENT OWNER</w:t>
            </w:r>
          </w:p>
          <w:p w:rsidRPr="00ED147E" w:rsidR="00450D89" w:rsidP="009A60B4" w:rsidRDefault="00450D89" w14:paraId="6CE02EAF" w14:textId="77777777">
            <w:pPr>
              <w:spacing w:after="0" w:line="276" w:lineRule="auto"/>
              <w:jc w:val="center"/>
              <w:rPr>
                <w:rFonts w:cstheme="minorHAnsi"/>
                <w:sz w:val="22"/>
                <w:szCs w:val="22"/>
                <w:lang w:val="es-ES"/>
              </w:rPr>
            </w:pPr>
            <w:r w:rsidRPr="00ED147E">
              <w:rPr>
                <w:rFonts w:cstheme="minorHAnsi"/>
                <w:sz w:val="22"/>
                <w:szCs w:val="22"/>
                <w:lang w:val="es-ES"/>
              </w:rPr>
              <w:t>(HCA US)</w:t>
            </w:r>
          </w:p>
        </w:tc>
      </w:tr>
      <w:tr w:rsidRPr="00ED147E" w:rsidR="00450D89" w:rsidTr="00450D89" w14:paraId="555E33AD" w14:textId="77777777">
        <w:trPr>
          <w:trHeight w:val="469"/>
        </w:trPr>
        <w:tc>
          <w:tcPr>
            <w:tcW w:w="1440" w:type="dxa"/>
            <w:vAlign w:val="center"/>
          </w:tcPr>
          <w:p w:rsidRPr="00ED147E" w:rsidR="00450D89" w:rsidP="0089765A" w:rsidRDefault="0089765A" w14:paraId="161D6D9E" w14:textId="3C99D651">
            <w:pPr>
              <w:spacing w:after="0" w:line="276" w:lineRule="auto"/>
              <w:jc w:val="center"/>
              <w:rPr>
                <w:rFonts w:cstheme="minorHAnsi"/>
                <w:sz w:val="22"/>
                <w:szCs w:val="22"/>
                <w:lang w:val="es-ES"/>
              </w:rPr>
            </w:pPr>
            <w:r w:rsidRPr="00ED147E">
              <w:rPr>
                <w:rFonts w:cstheme="minorHAnsi"/>
                <w:sz w:val="22"/>
                <w:szCs w:val="22"/>
                <w:lang w:val="es-ES"/>
              </w:rPr>
              <w:t>1.0</w:t>
            </w:r>
          </w:p>
        </w:tc>
        <w:tc>
          <w:tcPr>
            <w:tcW w:w="1352" w:type="dxa"/>
            <w:vAlign w:val="center"/>
          </w:tcPr>
          <w:p w:rsidRPr="00ED147E" w:rsidR="00450D89" w:rsidP="00450D89" w:rsidRDefault="0089765A" w14:paraId="02030D36" w14:textId="3F68228D">
            <w:pPr>
              <w:spacing w:after="0" w:line="276" w:lineRule="auto"/>
              <w:jc w:val="center"/>
              <w:rPr>
                <w:rFonts w:cstheme="minorHAnsi"/>
                <w:sz w:val="22"/>
                <w:szCs w:val="22"/>
                <w:lang w:val="es-ES"/>
              </w:rPr>
            </w:pPr>
            <w:r w:rsidRPr="00ED147E">
              <w:rPr>
                <w:rFonts w:cstheme="minorHAnsi"/>
                <w:sz w:val="22"/>
                <w:szCs w:val="22"/>
                <w:lang w:val="es-ES"/>
              </w:rPr>
              <w:t>05-04-2026</w:t>
            </w:r>
          </w:p>
        </w:tc>
        <w:tc>
          <w:tcPr>
            <w:tcW w:w="1367" w:type="dxa"/>
            <w:vAlign w:val="center"/>
          </w:tcPr>
          <w:p w:rsidRPr="00ED147E" w:rsidR="00450D89" w:rsidP="00450D89" w:rsidRDefault="00450D89" w14:paraId="4A1E76AE" w14:textId="3F87C2D6">
            <w:pPr>
              <w:spacing w:after="0" w:line="276" w:lineRule="auto"/>
              <w:jc w:val="center"/>
              <w:rPr>
                <w:rFonts w:cstheme="minorHAnsi"/>
                <w:sz w:val="22"/>
                <w:szCs w:val="22"/>
                <w:lang w:val="es-ES"/>
              </w:rPr>
            </w:pPr>
          </w:p>
        </w:tc>
        <w:tc>
          <w:tcPr>
            <w:tcW w:w="2109" w:type="dxa"/>
            <w:vAlign w:val="center"/>
          </w:tcPr>
          <w:p w:rsidRPr="00ED147E" w:rsidR="00450D89" w:rsidP="00450D89" w:rsidRDefault="00450D89" w14:paraId="0DBBD58C" w14:textId="77777777">
            <w:pPr>
              <w:spacing w:after="0" w:line="276" w:lineRule="auto"/>
              <w:jc w:val="center"/>
              <w:rPr>
                <w:rFonts w:cstheme="minorHAnsi"/>
                <w:sz w:val="22"/>
                <w:szCs w:val="22"/>
              </w:rPr>
            </w:pPr>
          </w:p>
        </w:tc>
        <w:tc>
          <w:tcPr>
            <w:tcW w:w="2448" w:type="dxa"/>
            <w:vAlign w:val="center"/>
          </w:tcPr>
          <w:p w:rsidRPr="00ED147E" w:rsidR="00450D89" w:rsidP="00450D89" w:rsidRDefault="0089765A" w14:paraId="79FC084A" w14:textId="702544D8">
            <w:pPr>
              <w:spacing w:after="0" w:line="276" w:lineRule="auto"/>
              <w:jc w:val="center"/>
              <w:rPr>
                <w:rFonts w:cstheme="minorHAnsi"/>
                <w:sz w:val="22"/>
                <w:szCs w:val="22"/>
                <w:lang w:val="es-ES"/>
              </w:rPr>
            </w:pPr>
            <w:r w:rsidRPr="00ED147E">
              <w:rPr>
                <w:rFonts w:cstheme="minorHAnsi"/>
                <w:sz w:val="22"/>
                <w:szCs w:val="22"/>
                <w:lang w:val="es-ES"/>
              </w:rPr>
              <w:t>Vamshee Devalapalli</w:t>
            </w:r>
          </w:p>
        </w:tc>
        <w:tc>
          <w:tcPr>
            <w:tcW w:w="1912" w:type="dxa"/>
            <w:vAlign w:val="center"/>
          </w:tcPr>
          <w:p w:rsidRPr="00ED147E" w:rsidR="00450D89" w:rsidP="00450D89" w:rsidRDefault="00450D89" w14:paraId="54D6F412" w14:textId="77777777">
            <w:pPr>
              <w:spacing w:after="0" w:line="276" w:lineRule="auto"/>
              <w:jc w:val="center"/>
              <w:rPr>
                <w:rFonts w:cstheme="minorHAnsi"/>
                <w:sz w:val="22"/>
                <w:szCs w:val="22"/>
                <w:lang w:val="es-ES"/>
              </w:rPr>
            </w:pPr>
          </w:p>
        </w:tc>
      </w:tr>
    </w:tbl>
    <w:p w:rsidRPr="00ED147E" w:rsidR="00450D89" w:rsidP="00450D89" w:rsidRDefault="00450D89" w14:paraId="35D3AF24" w14:textId="6ECCC5C2">
      <w:pPr>
        <w:rPr>
          <w:rFonts w:cstheme="minorHAnsi"/>
          <w:sz w:val="22"/>
          <w:szCs w:val="22"/>
        </w:rPr>
      </w:pPr>
    </w:p>
    <w:p w:rsidRPr="00ED147E" w:rsidR="00450D89" w:rsidRDefault="00450D89" w14:paraId="40CBA2C8" w14:textId="77777777">
      <w:pPr>
        <w:spacing w:line="259" w:lineRule="auto"/>
        <w:rPr>
          <w:rFonts w:cstheme="minorHAnsi"/>
          <w:sz w:val="22"/>
          <w:szCs w:val="22"/>
        </w:rPr>
      </w:pPr>
      <w:r w:rsidRPr="00ED147E">
        <w:rPr>
          <w:rFonts w:cstheme="minorHAnsi"/>
          <w:sz w:val="22"/>
          <w:szCs w:val="22"/>
        </w:rPr>
        <w:br w:type="page"/>
      </w:r>
    </w:p>
    <w:p w:rsidRPr="00ED147E" w:rsidR="009C6A66" w:rsidP="00D36D43" w:rsidRDefault="009C6A66" w14:paraId="6DEFFC1F" w14:textId="463A0BFE">
      <w:pPr>
        <w:pStyle w:val="Heading1"/>
        <w:numPr>
          <w:ilvl w:val="0"/>
          <w:numId w:val="18"/>
        </w:numPr>
        <w:spacing w:line="360" w:lineRule="auto"/>
        <w:jc w:val="both"/>
        <w:rPr>
          <w:rFonts w:asciiTheme="minorHAnsi" w:hAnsiTheme="minorHAnsi" w:cstheme="minorHAnsi"/>
          <w:b/>
          <w:bCs/>
          <w:color w:val="auto"/>
          <w:sz w:val="22"/>
          <w:szCs w:val="22"/>
        </w:rPr>
      </w:pPr>
      <w:bookmarkStart w:name="_Toc228893016" w:id="6"/>
      <w:r w:rsidRPr="00ED147E">
        <w:rPr>
          <w:rFonts w:asciiTheme="minorHAnsi" w:hAnsiTheme="minorHAnsi" w:cstheme="minorHAnsi"/>
          <w:b/>
          <w:bCs/>
          <w:color w:val="auto"/>
          <w:sz w:val="22"/>
          <w:szCs w:val="22"/>
        </w:rPr>
        <w:t>Purpose</w:t>
      </w:r>
      <w:bookmarkEnd w:id="0"/>
      <w:bookmarkEnd w:id="1"/>
      <w:bookmarkEnd w:id="2"/>
      <w:bookmarkEnd w:id="3"/>
      <w:r w:rsidRPr="00ED147E">
        <w:rPr>
          <w:rFonts w:asciiTheme="minorHAnsi" w:hAnsiTheme="minorHAnsi" w:cstheme="minorHAnsi"/>
          <w:b/>
          <w:bCs/>
          <w:color w:val="auto"/>
          <w:sz w:val="22"/>
          <w:szCs w:val="22"/>
        </w:rPr>
        <w:t xml:space="preserve"> and Objective</w:t>
      </w:r>
      <w:bookmarkStart w:name="_Toc124772400" w:id="7"/>
      <w:bookmarkStart w:name="_Toc126176356" w:id="8"/>
      <w:bookmarkStart w:name="_Toc126238605" w:id="9"/>
      <w:bookmarkStart w:name="_Toc126766915" w:id="10"/>
      <w:bookmarkStart w:name="Scope" w:id="11"/>
      <w:bookmarkEnd w:id="4"/>
      <w:bookmarkEnd w:id="6"/>
    </w:p>
    <w:p w:rsidRPr="00613566" w:rsidR="009C6A66" w:rsidP="00613566" w:rsidRDefault="00FA6CA4" w14:paraId="43BEE6D2" w14:textId="7024F520">
      <w:pPr>
        <w:pStyle w:val="ListParagraph"/>
        <w:spacing w:after="0" w:line="300" w:lineRule="atLeast"/>
        <w:ind w:left="360"/>
        <w:rPr>
          <w:rFonts w:cstheme="minorHAnsi"/>
          <w:sz w:val="22"/>
          <w:szCs w:val="22"/>
        </w:rPr>
      </w:pPr>
      <w:r w:rsidRPr="00613566">
        <w:rPr>
          <w:rFonts w:cstheme="minorHAnsi"/>
          <w:sz w:val="22"/>
          <w:szCs w:val="22"/>
        </w:rPr>
        <w:t>The purpose of this SOP is to establish standardized operational and troubleshooting procedures for the Sitecore application, ensuring consistent availability, performance and reliable support for business</w:t>
      </w:r>
      <w:r w:rsidRPr="00613566">
        <w:rPr>
          <w:rFonts w:cstheme="minorHAnsi"/>
          <w:sz w:val="22"/>
          <w:szCs w:val="22"/>
        </w:rPr>
        <w:noBreakHyphen/>
      </w:r>
      <w:r w:rsidRPr="00613566">
        <w:rPr>
          <w:rFonts w:cstheme="minorHAnsi"/>
          <w:sz w:val="22"/>
          <w:szCs w:val="22"/>
        </w:rPr>
        <w:t>critical public websites.</w:t>
      </w:r>
      <w:r w:rsidR="00697CB1">
        <w:rPr>
          <w:rFonts w:cstheme="minorHAnsi"/>
          <w:sz w:val="22"/>
          <w:szCs w:val="22"/>
        </w:rPr>
        <w:br/>
      </w:r>
    </w:p>
    <w:p w:rsidRPr="00ED147E" w:rsidR="009C6A66" w:rsidP="009C6A66" w:rsidRDefault="001B0856" w14:paraId="0DA9E54D" w14:textId="6A83792F">
      <w:pPr>
        <w:pStyle w:val="Heading1"/>
        <w:numPr>
          <w:ilvl w:val="0"/>
          <w:numId w:val="18"/>
        </w:numPr>
        <w:spacing w:line="360" w:lineRule="auto"/>
        <w:jc w:val="both"/>
        <w:rPr>
          <w:rFonts w:asciiTheme="minorHAnsi" w:hAnsiTheme="minorHAnsi" w:cstheme="minorHAnsi"/>
          <w:b/>
          <w:bCs/>
          <w:color w:val="auto"/>
          <w:sz w:val="22"/>
          <w:szCs w:val="22"/>
        </w:rPr>
      </w:pPr>
      <w:bookmarkStart w:name="_Toc228893017" w:id="12"/>
      <w:bookmarkEnd w:id="7"/>
      <w:bookmarkEnd w:id="8"/>
      <w:bookmarkEnd w:id="9"/>
      <w:bookmarkEnd w:id="10"/>
      <w:bookmarkEnd w:id="11"/>
      <w:r w:rsidRPr="00ED147E">
        <w:rPr>
          <w:rFonts w:asciiTheme="minorHAnsi" w:hAnsiTheme="minorHAnsi" w:cstheme="minorHAnsi"/>
          <w:b/>
          <w:bCs/>
          <w:color w:val="auto"/>
          <w:sz w:val="22"/>
          <w:szCs w:val="22"/>
        </w:rPr>
        <w:t xml:space="preserve">Application / </w:t>
      </w:r>
      <w:r w:rsidRPr="00ED147E" w:rsidR="00D36D43">
        <w:rPr>
          <w:rFonts w:asciiTheme="minorHAnsi" w:hAnsiTheme="minorHAnsi" w:cstheme="minorHAnsi"/>
          <w:b/>
          <w:bCs/>
          <w:color w:val="auto"/>
          <w:sz w:val="22"/>
          <w:szCs w:val="22"/>
        </w:rPr>
        <w:t xml:space="preserve">Product </w:t>
      </w:r>
      <w:r w:rsidRPr="00ED147E" w:rsidR="009C6A66">
        <w:rPr>
          <w:rFonts w:asciiTheme="minorHAnsi" w:hAnsiTheme="minorHAnsi" w:cstheme="minorHAnsi"/>
          <w:b/>
          <w:bCs/>
          <w:color w:val="auto"/>
          <w:sz w:val="22"/>
          <w:szCs w:val="22"/>
        </w:rPr>
        <w:t>Overview</w:t>
      </w:r>
      <w:bookmarkEnd w:id="12"/>
      <w:r w:rsidRPr="00ED147E" w:rsidR="009C6A66">
        <w:rPr>
          <w:rFonts w:asciiTheme="minorHAnsi" w:hAnsiTheme="minorHAnsi" w:cstheme="minorHAnsi"/>
          <w:b/>
          <w:bCs/>
          <w:color w:val="auto"/>
          <w:sz w:val="22"/>
          <w:szCs w:val="22"/>
        </w:rPr>
        <w:t xml:space="preserve">  </w:t>
      </w:r>
    </w:p>
    <w:p w:rsidRPr="00ED147E" w:rsidR="00F81861" w:rsidP="00F81861" w:rsidRDefault="00F57E68" w14:paraId="5B87896D" w14:textId="38B6839C">
      <w:pPr>
        <w:pStyle w:val="ListParagraph"/>
        <w:numPr>
          <w:ilvl w:val="0"/>
          <w:numId w:val="32"/>
        </w:numPr>
        <w:rPr>
          <w:rFonts w:cstheme="minorHAnsi"/>
          <w:sz w:val="22"/>
          <w:szCs w:val="22"/>
        </w:rPr>
      </w:pPr>
      <w:r w:rsidRPr="00ED147E">
        <w:rPr>
          <w:rFonts w:cstheme="minorHAnsi"/>
          <w:sz w:val="22"/>
          <w:szCs w:val="22"/>
        </w:rPr>
        <w:t xml:space="preserve">Sitecore is a Web Content Management (CMS) solution hosting HCA public-facing websites for digital marketing purposes.  </w:t>
      </w:r>
      <w:r w:rsidRPr="00ED147E" w:rsidR="00616315">
        <w:rPr>
          <w:rFonts w:cstheme="minorHAnsi"/>
          <w:sz w:val="22"/>
          <w:szCs w:val="22"/>
        </w:rPr>
        <w:br/>
      </w:r>
    </w:p>
    <w:p w:rsidRPr="00ED147E" w:rsidR="00F81861" w:rsidP="00F81861" w:rsidRDefault="00F57E68" w14:paraId="026A4A3C" w14:textId="4CE3CF6A">
      <w:pPr>
        <w:pStyle w:val="ListParagraph"/>
        <w:numPr>
          <w:ilvl w:val="0"/>
          <w:numId w:val="32"/>
        </w:numPr>
        <w:rPr>
          <w:rFonts w:cstheme="minorHAnsi"/>
          <w:sz w:val="22"/>
          <w:szCs w:val="22"/>
        </w:rPr>
      </w:pPr>
      <w:r w:rsidRPr="00ED147E">
        <w:rPr>
          <w:rFonts w:cstheme="minorHAnsi"/>
          <w:sz w:val="22"/>
          <w:szCs w:val="22"/>
        </w:rPr>
        <w:t>It is hosted in Azure Public Cloud using the app mnemonic “</w:t>
      </w:r>
      <w:proofErr w:type="spellStart"/>
      <w:r w:rsidRPr="00ED147E">
        <w:rPr>
          <w:rFonts w:cstheme="minorHAnsi"/>
          <w:sz w:val="22"/>
          <w:szCs w:val="22"/>
        </w:rPr>
        <w:t>xsf</w:t>
      </w:r>
      <w:proofErr w:type="spellEnd"/>
      <w:r w:rsidRPr="00ED147E">
        <w:rPr>
          <w:rFonts w:cstheme="minorHAnsi"/>
          <w:sz w:val="22"/>
          <w:szCs w:val="22"/>
        </w:rPr>
        <w:t>” for all resources.</w:t>
      </w:r>
      <w:r w:rsidRPr="00ED147E" w:rsidR="00616315">
        <w:rPr>
          <w:rFonts w:cstheme="minorHAnsi"/>
          <w:sz w:val="22"/>
          <w:szCs w:val="22"/>
        </w:rPr>
        <w:br/>
      </w:r>
    </w:p>
    <w:p w:rsidRPr="00ED147E" w:rsidR="00F57E68" w:rsidP="00F81861" w:rsidRDefault="00F57E68" w14:paraId="74898C14" w14:textId="54DCB48D">
      <w:pPr>
        <w:pStyle w:val="ListParagraph"/>
        <w:numPr>
          <w:ilvl w:val="0"/>
          <w:numId w:val="32"/>
        </w:numPr>
        <w:rPr>
          <w:rFonts w:cstheme="minorHAnsi"/>
          <w:sz w:val="22"/>
          <w:szCs w:val="22"/>
        </w:rPr>
      </w:pPr>
      <w:r w:rsidRPr="00ED147E">
        <w:rPr>
          <w:rFonts w:cstheme="minorHAnsi"/>
          <w:sz w:val="22"/>
          <w:szCs w:val="22"/>
        </w:rPr>
        <w:t>Sitecore has no hard dependencies on other applications.  Integrations are used only for single functional areas (e.g. CRM Modules) or periodic data imports which do not impact the overall availability of the system.</w:t>
      </w:r>
      <w:r w:rsidR="00697CB1">
        <w:rPr>
          <w:rFonts w:cstheme="minorHAnsi"/>
          <w:sz w:val="22"/>
          <w:szCs w:val="22"/>
        </w:rPr>
        <w:br/>
      </w:r>
    </w:p>
    <w:p w:rsidRPr="00ED147E" w:rsidR="001B0856" w:rsidP="00B464C7" w:rsidRDefault="00B464C7" w14:paraId="2A09A3E6" w14:textId="29057B5A">
      <w:pPr>
        <w:pStyle w:val="Heading1"/>
        <w:tabs>
          <w:tab w:val="left" w:pos="360"/>
        </w:tabs>
        <w:spacing w:line="360" w:lineRule="auto"/>
        <w:jc w:val="both"/>
        <w:rPr>
          <w:rFonts w:asciiTheme="minorHAnsi" w:hAnsiTheme="minorHAnsi" w:cstheme="minorHAnsi"/>
          <w:b/>
          <w:bCs/>
          <w:color w:val="auto"/>
          <w:sz w:val="22"/>
          <w:szCs w:val="22"/>
        </w:rPr>
      </w:pPr>
      <w:r w:rsidRPr="00ED147E">
        <w:rPr>
          <w:rFonts w:asciiTheme="minorHAnsi" w:hAnsiTheme="minorHAnsi" w:cstheme="minorHAnsi"/>
          <w:b/>
          <w:bCs/>
          <w:color w:val="auto"/>
          <w:sz w:val="22"/>
          <w:szCs w:val="22"/>
        </w:rPr>
        <w:tab/>
      </w:r>
      <w:bookmarkStart w:name="_Toc228893018" w:id="13"/>
      <w:r w:rsidRPr="00ED147E" w:rsidR="001B0856">
        <w:rPr>
          <w:rFonts w:asciiTheme="minorHAnsi" w:hAnsiTheme="minorHAnsi" w:cstheme="minorHAnsi"/>
          <w:b/>
          <w:bCs/>
          <w:color w:val="auto"/>
          <w:sz w:val="22"/>
          <w:szCs w:val="22"/>
        </w:rPr>
        <w:t>2.2 Business Process:</w:t>
      </w:r>
      <w:bookmarkEnd w:id="13"/>
    </w:p>
    <w:p w:rsidRPr="00ED147E" w:rsidR="001B0856" w:rsidP="00B925AF" w:rsidRDefault="001B0856" w14:paraId="718E9CED" w14:textId="32075CAA">
      <w:pPr>
        <w:ind w:left="360"/>
        <w:jc w:val="both"/>
        <w:rPr>
          <w:rFonts w:cstheme="minorHAnsi"/>
          <w:b/>
          <w:bCs/>
          <w:sz w:val="22"/>
          <w:szCs w:val="22"/>
        </w:rPr>
      </w:pPr>
      <w:r w:rsidRPr="00ED147E">
        <w:rPr>
          <w:rFonts w:cstheme="minorHAnsi"/>
          <w:sz w:val="22"/>
          <w:szCs w:val="22"/>
        </w:rPr>
        <w:t xml:space="preserve">Content is authored in Sitecore CM, published via PUB and delivered through CD to end users via Akamai and Azure Front Door. </w:t>
      </w:r>
      <w:r w:rsidR="00697CB1">
        <w:rPr>
          <w:rFonts w:cstheme="minorHAnsi"/>
          <w:sz w:val="22"/>
          <w:szCs w:val="22"/>
        </w:rPr>
        <w:br/>
      </w:r>
    </w:p>
    <w:p w:rsidRPr="00ED147E" w:rsidR="001B0856" w:rsidP="00B464C7" w:rsidRDefault="00B464C7" w14:paraId="047D7A92" w14:textId="1E1FEA95">
      <w:pPr>
        <w:pStyle w:val="Heading1"/>
        <w:tabs>
          <w:tab w:val="left" w:pos="360"/>
        </w:tabs>
        <w:spacing w:line="360" w:lineRule="auto"/>
        <w:jc w:val="both"/>
        <w:rPr>
          <w:rFonts w:asciiTheme="minorHAnsi" w:hAnsiTheme="minorHAnsi" w:cstheme="minorHAnsi"/>
          <w:b/>
          <w:bCs/>
          <w:color w:val="auto"/>
          <w:sz w:val="22"/>
          <w:szCs w:val="22"/>
        </w:rPr>
      </w:pPr>
      <w:r w:rsidRPr="00ED147E">
        <w:rPr>
          <w:rFonts w:asciiTheme="minorHAnsi" w:hAnsiTheme="minorHAnsi" w:cstheme="minorHAnsi"/>
          <w:b/>
          <w:bCs/>
          <w:color w:val="auto"/>
          <w:sz w:val="22"/>
          <w:szCs w:val="22"/>
        </w:rPr>
        <w:tab/>
      </w:r>
      <w:bookmarkStart w:name="_Toc228893019" w:id="14"/>
      <w:r w:rsidRPr="00ED147E" w:rsidR="001B0856">
        <w:rPr>
          <w:rFonts w:asciiTheme="minorHAnsi" w:hAnsiTheme="minorHAnsi" w:cstheme="minorHAnsi"/>
          <w:b/>
          <w:bCs/>
          <w:color w:val="auto"/>
          <w:sz w:val="22"/>
          <w:szCs w:val="22"/>
        </w:rPr>
        <w:t>2.3 Functional Details:</w:t>
      </w:r>
      <w:bookmarkEnd w:id="14"/>
    </w:p>
    <w:p w:rsidR="001B0856" w:rsidP="00B925AF" w:rsidRDefault="001B0856" w14:paraId="29194142" w14:textId="2743303A">
      <w:pPr>
        <w:ind w:left="360"/>
        <w:jc w:val="both"/>
        <w:rPr>
          <w:rFonts w:cstheme="minorHAnsi"/>
          <w:sz w:val="22"/>
          <w:szCs w:val="22"/>
        </w:rPr>
      </w:pPr>
      <w:r w:rsidRPr="00ED147E">
        <w:rPr>
          <w:rFonts w:cstheme="minorHAnsi"/>
          <w:sz w:val="22"/>
          <w:szCs w:val="22"/>
        </w:rPr>
        <w:t>Key features include content authoring, publishing, search (</w:t>
      </w:r>
      <w:proofErr w:type="spellStart"/>
      <w:r w:rsidRPr="00ED147E">
        <w:rPr>
          <w:rFonts w:cstheme="minorHAnsi"/>
          <w:sz w:val="22"/>
          <w:szCs w:val="22"/>
        </w:rPr>
        <w:t>Solr</w:t>
      </w:r>
      <w:proofErr w:type="spellEnd"/>
      <w:r w:rsidRPr="00ED147E">
        <w:rPr>
          <w:rFonts w:cstheme="minorHAnsi"/>
          <w:sz w:val="22"/>
          <w:szCs w:val="22"/>
        </w:rPr>
        <w:t>)</w:t>
      </w:r>
      <w:r w:rsidRPr="00ED147E" w:rsidR="00F426E5">
        <w:rPr>
          <w:rFonts w:cstheme="minorHAnsi"/>
          <w:sz w:val="22"/>
          <w:szCs w:val="22"/>
        </w:rPr>
        <w:t xml:space="preserve"> </w:t>
      </w:r>
      <w:r w:rsidRPr="00ED147E">
        <w:rPr>
          <w:rFonts w:cstheme="minorHAnsi"/>
          <w:sz w:val="22"/>
          <w:szCs w:val="22"/>
        </w:rPr>
        <w:t>and secure content delivery.</w:t>
      </w:r>
    </w:p>
    <w:p w:rsidRPr="00ED147E" w:rsidR="00697CB1" w:rsidP="00B925AF" w:rsidRDefault="00697CB1" w14:paraId="2E9C947C" w14:textId="77777777">
      <w:pPr>
        <w:ind w:left="360"/>
        <w:jc w:val="both"/>
        <w:rPr>
          <w:rFonts w:cstheme="minorHAnsi"/>
          <w:b/>
          <w:bCs/>
          <w:sz w:val="22"/>
          <w:szCs w:val="22"/>
        </w:rPr>
      </w:pPr>
    </w:p>
    <w:p w:rsidRPr="00ED147E" w:rsidR="001B0856" w:rsidP="00746BA7" w:rsidRDefault="001B0856" w14:paraId="40189C51" w14:textId="5EFFCC02">
      <w:pPr>
        <w:pStyle w:val="Heading1"/>
        <w:numPr>
          <w:ilvl w:val="0"/>
          <w:numId w:val="18"/>
        </w:numPr>
        <w:spacing w:line="360" w:lineRule="auto"/>
        <w:jc w:val="both"/>
        <w:rPr>
          <w:rFonts w:asciiTheme="minorHAnsi" w:hAnsiTheme="minorHAnsi" w:cstheme="minorHAnsi"/>
          <w:b/>
          <w:bCs/>
          <w:color w:val="auto"/>
          <w:sz w:val="22"/>
          <w:szCs w:val="22"/>
        </w:rPr>
      </w:pPr>
      <w:bookmarkStart w:name="_Toc228893020" w:id="15"/>
      <w:r w:rsidRPr="00ED147E">
        <w:rPr>
          <w:rFonts w:asciiTheme="minorHAnsi" w:hAnsiTheme="minorHAnsi" w:cstheme="minorHAnsi"/>
          <w:b/>
          <w:bCs/>
          <w:color w:val="auto"/>
          <w:sz w:val="22"/>
          <w:szCs w:val="22"/>
        </w:rPr>
        <w:t>Technical Overview</w:t>
      </w:r>
      <w:bookmarkEnd w:id="15"/>
    </w:p>
    <w:p w:rsidRPr="00ED147E" w:rsidR="001B0856" w:rsidP="00B464C7" w:rsidRDefault="00B464C7" w14:paraId="0A929D3A" w14:textId="3A283F20">
      <w:pPr>
        <w:pStyle w:val="Heading1"/>
        <w:tabs>
          <w:tab w:val="left" w:pos="360"/>
        </w:tabs>
        <w:spacing w:line="360" w:lineRule="auto"/>
        <w:jc w:val="both"/>
        <w:rPr>
          <w:rFonts w:asciiTheme="minorHAnsi" w:hAnsiTheme="minorHAnsi" w:cstheme="minorHAnsi"/>
          <w:b/>
          <w:bCs/>
          <w:color w:val="auto"/>
          <w:sz w:val="22"/>
          <w:szCs w:val="22"/>
        </w:rPr>
      </w:pPr>
      <w:r w:rsidRPr="00ED147E">
        <w:rPr>
          <w:rFonts w:asciiTheme="minorHAnsi" w:hAnsiTheme="minorHAnsi" w:cstheme="minorHAnsi"/>
          <w:b/>
          <w:bCs/>
          <w:color w:val="auto"/>
          <w:sz w:val="22"/>
          <w:szCs w:val="22"/>
        </w:rPr>
        <w:tab/>
      </w:r>
      <w:bookmarkStart w:name="_Toc228893021" w:id="16"/>
      <w:r w:rsidRPr="00ED147E" w:rsidR="001B0856">
        <w:rPr>
          <w:rFonts w:asciiTheme="minorHAnsi" w:hAnsiTheme="minorHAnsi" w:cstheme="minorHAnsi"/>
          <w:b/>
          <w:bCs/>
          <w:color w:val="auto"/>
          <w:sz w:val="22"/>
          <w:szCs w:val="22"/>
        </w:rPr>
        <w:t>3.1 Application Architecture:</w:t>
      </w:r>
      <w:bookmarkEnd w:id="16"/>
    </w:p>
    <w:p w:rsidRPr="00ED147E" w:rsidR="00D42A4D" w:rsidP="00AF407B" w:rsidRDefault="001B0856" w14:paraId="11F56347" w14:textId="552E2AF4">
      <w:pPr>
        <w:pStyle w:val="ListParagraph"/>
        <w:ind w:left="360"/>
        <w:jc w:val="both"/>
        <w:rPr>
          <w:rFonts w:cstheme="minorHAnsi"/>
          <w:b/>
          <w:bCs/>
          <w:sz w:val="22"/>
          <w:szCs w:val="22"/>
        </w:rPr>
      </w:pPr>
      <w:r w:rsidRPr="00ED147E">
        <w:rPr>
          <w:rFonts w:cstheme="minorHAnsi"/>
          <w:b/>
          <w:bCs/>
          <w:sz w:val="22"/>
          <w:szCs w:val="22"/>
        </w:rPr>
        <w:t xml:space="preserve">Traffic Flow: </w:t>
      </w:r>
    </w:p>
    <w:p w:rsidRPr="00ED147E" w:rsidR="00A616AF" w:rsidP="00AF407B" w:rsidRDefault="00A616AF" w14:paraId="357A1AC5" w14:textId="664C1E5C">
      <w:pPr>
        <w:numPr>
          <w:ilvl w:val="0"/>
          <w:numId w:val="36"/>
        </w:numPr>
        <w:spacing w:line="278" w:lineRule="auto"/>
        <w:rPr>
          <w:rFonts w:cstheme="minorHAnsi"/>
          <w:sz w:val="22"/>
          <w:szCs w:val="22"/>
        </w:rPr>
      </w:pPr>
      <w:r w:rsidRPr="00ED147E">
        <w:rPr>
          <w:rFonts w:cstheme="minorHAnsi"/>
          <w:sz w:val="22"/>
          <w:szCs w:val="22"/>
        </w:rPr>
        <w:t>User → Akamai → Azure Front Door → APIM → App Service → Sitecore Backend</w:t>
      </w:r>
    </w:p>
    <w:p w:rsidRPr="00ED147E" w:rsidR="001B0856" w:rsidP="001B0856" w:rsidRDefault="004E6C26" w14:paraId="5919067B" w14:textId="386BDD18">
      <w:pPr>
        <w:pStyle w:val="ListParagraph"/>
        <w:ind w:left="360"/>
        <w:jc w:val="both"/>
        <w:rPr>
          <w:rFonts w:cstheme="minorHAnsi"/>
          <w:sz w:val="22"/>
          <w:szCs w:val="22"/>
        </w:rPr>
      </w:pPr>
      <w:r w:rsidRPr="00ED147E">
        <w:rPr>
          <w:rFonts w:cstheme="minorHAnsi"/>
          <w:sz w:val="22"/>
          <w:szCs w:val="22"/>
        </w:rPr>
        <w:t>(</w:t>
      </w:r>
      <w:r w:rsidRPr="00ED147E" w:rsidR="00FA2D3A">
        <w:rPr>
          <w:rFonts w:cstheme="minorHAnsi"/>
          <w:sz w:val="22"/>
          <w:szCs w:val="22"/>
        </w:rPr>
        <w:t xml:space="preserve">And also, </w:t>
      </w:r>
      <w:r w:rsidRPr="00ED147E" w:rsidR="001B0856">
        <w:rPr>
          <w:rFonts w:cstheme="minorHAnsi"/>
          <w:sz w:val="22"/>
          <w:szCs w:val="22"/>
        </w:rPr>
        <w:t xml:space="preserve">Integrated with </w:t>
      </w:r>
      <w:proofErr w:type="spellStart"/>
      <w:r w:rsidRPr="00ED147E" w:rsidR="001B0856">
        <w:rPr>
          <w:rFonts w:cstheme="minorHAnsi"/>
          <w:sz w:val="22"/>
          <w:szCs w:val="22"/>
        </w:rPr>
        <w:t>Solr</w:t>
      </w:r>
      <w:proofErr w:type="spellEnd"/>
      <w:r w:rsidRPr="00ED147E" w:rsidR="001B0856">
        <w:rPr>
          <w:rFonts w:cstheme="minorHAnsi"/>
          <w:sz w:val="22"/>
          <w:szCs w:val="22"/>
        </w:rPr>
        <w:t xml:space="preserve"> for search</w:t>
      </w:r>
      <w:r w:rsidRPr="00ED147E">
        <w:rPr>
          <w:rFonts w:cstheme="minorHAnsi"/>
          <w:sz w:val="22"/>
          <w:szCs w:val="22"/>
        </w:rPr>
        <w:t>)</w:t>
      </w:r>
    </w:p>
    <w:p w:rsidRPr="00ED147E" w:rsidR="00D42A4D" w:rsidP="001B0856" w:rsidRDefault="00D42A4D" w14:paraId="0A239FE8" w14:textId="77777777">
      <w:pPr>
        <w:pStyle w:val="ListParagraph"/>
        <w:ind w:left="360"/>
        <w:jc w:val="both"/>
        <w:rPr>
          <w:rFonts w:cstheme="minorHAnsi"/>
          <w:b/>
          <w:bCs/>
          <w:sz w:val="22"/>
          <w:szCs w:val="22"/>
        </w:rPr>
      </w:pPr>
    </w:p>
    <w:p w:rsidRPr="00ED147E" w:rsidR="00DB3D59" w:rsidP="00AC07E8" w:rsidRDefault="00DB3D59" w14:paraId="7F76D2B8" w14:textId="425C7711">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2" w:id="17"/>
      <w:r w:rsidRPr="00ED147E">
        <w:rPr>
          <w:rFonts w:asciiTheme="minorHAnsi" w:hAnsiTheme="minorHAnsi" w:cstheme="minorHAnsi"/>
          <w:b/>
          <w:bCs/>
          <w:color w:val="auto"/>
          <w:sz w:val="22"/>
          <w:szCs w:val="22"/>
        </w:rPr>
        <w:t>Infrastructure:</w:t>
      </w:r>
      <w:bookmarkEnd w:id="17"/>
    </w:p>
    <w:p w:rsidRPr="00733D2E" w:rsidR="000D1FA3" w:rsidP="00AC07E8" w:rsidRDefault="000D1FA3" w14:paraId="6D1E4130" w14:textId="2C9E2CC6">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3" w:id="18"/>
      <w:r w:rsidRPr="00733D2E">
        <w:rPr>
          <w:rFonts w:asciiTheme="minorHAnsi" w:hAnsiTheme="minorHAnsi" w:cstheme="minorHAnsi"/>
          <w:b/>
          <w:bCs/>
          <w:color w:val="auto"/>
          <w:sz w:val="22"/>
          <w:szCs w:val="22"/>
        </w:rPr>
        <w:t>Akamai Operations</w:t>
      </w:r>
      <w:bookmarkEnd w:id="18"/>
    </w:p>
    <w:p w:rsidRPr="00733D2E" w:rsidR="000D1FA3" w:rsidP="000D1FA3" w:rsidRDefault="000D1FA3" w14:paraId="3CB7CE44" w14:textId="77777777">
      <w:pPr>
        <w:numPr>
          <w:ilvl w:val="0"/>
          <w:numId w:val="37"/>
        </w:numPr>
        <w:spacing w:line="278" w:lineRule="auto"/>
        <w:rPr>
          <w:rFonts w:cstheme="minorHAnsi"/>
          <w:sz w:val="22"/>
          <w:szCs w:val="22"/>
        </w:rPr>
      </w:pPr>
      <w:r w:rsidRPr="00733D2E">
        <w:rPr>
          <w:rFonts w:cstheme="minorHAnsi"/>
          <w:sz w:val="22"/>
          <w:szCs w:val="22"/>
        </w:rPr>
        <w:t>New sites are onboarded by creating an Akamai property with multiple domains.</w:t>
      </w:r>
    </w:p>
    <w:p w:rsidRPr="00733D2E" w:rsidR="000D1FA3" w:rsidP="000D1FA3" w:rsidRDefault="000D1FA3" w14:paraId="7270DC0B" w14:textId="77777777">
      <w:pPr>
        <w:numPr>
          <w:ilvl w:val="0"/>
          <w:numId w:val="37"/>
        </w:numPr>
        <w:spacing w:line="278" w:lineRule="auto"/>
        <w:rPr>
          <w:rFonts w:cstheme="minorHAnsi"/>
          <w:sz w:val="22"/>
          <w:szCs w:val="22"/>
        </w:rPr>
      </w:pPr>
      <w:r w:rsidRPr="00733D2E">
        <w:rPr>
          <w:rFonts w:cstheme="minorHAnsi"/>
          <w:sz w:val="22"/>
          <w:szCs w:val="22"/>
        </w:rPr>
        <w:t>Edge hostnames are configured and mapped to Azure origins.</w:t>
      </w:r>
    </w:p>
    <w:p w:rsidRPr="00733D2E" w:rsidR="000D1FA3" w:rsidP="000D1FA3" w:rsidRDefault="000D1FA3" w14:paraId="6EB68DED" w14:textId="77777777">
      <w:pPr>
        <w:numPr>
          <w:ilvl w:val="0"/>
          <w:numId w:val="37"/>
        </w:numPr>
        <w:spacing w:line="278" w:lineRule="auto"/>
        <w:rPr>
          <w:rFonts w:cstheme="minorHAnsi"/>
          <w:sz w:val="22"/>
          <w:szCs w:val="22"/>
        </w:rPr>
      </w:pPr>
      <w:r w:rsidRPr="00733D2E">
        <w:rPr>
          <w:rFonts w:cstheme="minorHAnsi"/>
          <w:sz w:val="22"/>
          <w:szCs w:val="22"/>
        </w:rPr>
        <w:t>Redirects are managed using Edge Cloudlet policies.</w:t>
      </w:r>
    </w:p>
    <w:p w:rsidRPr="00733D2E" w:rsidR="000D1FA3" w:rsidP="000D1FA3" w:rsidRDefault="000D1FA3" w14:paraId="6C6FA7B8" w14:textId="77777777">
      <w:pPr>
        <w:numPr>
          <w:ilvl w:val="0"/>
          <w:numId w:val="37"/>
        </w:numPr>
        <w:spacing w:line="278" w:lineRule="auto"/>
        <w:rPr>
          <w:rFonts w:cstheme="minorHAnsi"/>
          <w:sz w:val="22"/>
          <w:szCs w:val="22"/>
        </w:rPr>
      </w:pPr>
      <w:r w:rsidRPr="00733D2E">
        <w:rPr>
          <w:rFonts w:cstheme="minorHAnsi"/>
          <w:sz w:val="22"/>
          <w:szCs w:val="22"/>
        </w:rPr>
        <w:t>Property versions are deployed to staging and then production.</w:t>
      </w:r>
    </w:p>
    <w:p w:rsidRPr="00733D2E" w:rsidR="000D1FA3" w:rsidP="000D1FA3" w:rsidRDefault="000D1FA3" w14:paraId="128229F8" w14:textId="77777777">
      <w:pPr>
        <w:numPr>
          <w:ilvl w:val="0"/>
          <w:numId w:val="37"/>
        </w:numPr>
        <w:spacing w:line="278" w:lineRule="auto"/>
        <w:rPr>
          <w:rFonts w:cstheme="minorHAnsi"/>
          <w:sz w:val="22"/>
          <w:szCs w:val="22"/>
        </w:rPr>
      </w:pPr>
      <w:r w:rsidRPr="00733D2E">
        <w:rPr>
          <w:rFonts w:cstheme="minorHAnsi"/>
          <w:sz w:val="22"/>
          <w:szCs w:val="22"/>
        </w:rPr>
        <w:t>Certificates are managed using Akamai CPS.</w:t>
      </w:r>
    </w:p>
    <w:p w:rsidRPr="00733D2E" w:rsidR="000D1FA3" w:rsidP="000D1FA3" w:rsidRDefault="000D1FA3" w14:paraId="2690C6C4" w14:textId="77777777">
      <w:pPr>
        <w:numPr>
          <w:ilvl w:val="0"/>
          <w:numId w:val="37"/>
        </w:numPr>
        <w:spacing w:line="278" w:lineRule="auto"/>
        <w:rPr>
          <w:rFonts w:cstheme="minorHAnsi"/>
          <w:sz w:val="22"/>
          <w:szCs w:val="22"/>
        </w:rPr>
      </w:pPr>
      <w:r w:rsidRPr="00733D2E">
        <w:rPr>
          <w:rFonts w:cstheme="minorHAnsi"/>
          <w:sz w:val="22"/>
          <w:szCs w:val="22"/>
        </w:rPr>
        <w:t>Cache purge methods include URL, CP Code, and Cache Tag (handled by non</w:t>
      </w:r>
      <w:r w:rsidRPr="00733D2E">
        <w:rPr>
          <w:rFonts w:cstheme="minorHAnsi"/>
          <w:sz w:val="22"/>
          <w:szCs w:val="22"/>
        </w:rPr>
        <w:noBreakHyphen/>
      </w:r>
      <w:r w:rsidRPr="00733D2E">
        <w:rPr>
          <w:rFonts w:cstheme="minorHAnsi"/>
          <w:sz w:val="22"/>
          <w:szCs w:val="22"/>
        </w:rPr>
        <w:t>SRE teams).</w:t>
      </w:r>
    </w:p>
    <w:p w:rsidRPr="00733D2E" w:rsidR="000D1FA3" w:rsidP="000D1FA3" w:rsidRDefault="000D1FA3" w14:paraId="1B262579" w14:textId="77777777">
      <w:pPr>
        <w:numPr>
          <w:ilvl w:val="0"/>
          <w:numId w:val="37"/>
        </w:numPr>
        <w:spacing w:line="278" w:lineRule="auto"/>
        <w:rPr>
          <w:rFonts w:cstheme="minorHAnsi"/>
          <w:sz w:val="22"/>
          <w:szCs w:val="22"/>
        </w:rPr>
      </w:pPr>
      <w:r w:rsidRPr="00733D2E">
        <w:rPr>
          <w:rFonts w:cstheme="minorHAnsi"/>
          <w:sz w:val="22"/>
          <w:szCs w:val="22"/>
        </w:rPr>
        <w:t>Staging IPs are used for validation before production rollout.</w:t>
      </w:r>
    </w:p>
    <w:p w:rsidRPr="00733D2E" w:rsidR="000D1FA3" w:rsidP="000D1FA3" w:rsidRDefault="000D1FA3" w14:paraId="21784563" w14:textId="4B287E52">
      <w:pPr>
        <w:spacing w:line="278" w:lineRule="auto"/>
        <w:rPr>
          <w:rFonts w:cstheme="minorHAnsi"/>
          <w:sz w:val="22"/>
          <w:szCs w:val="22"/>
        </w:rPr>
      </w:pPr>
    </w:p>
    <w:p w:rsidRPr="00733D2E" w:rsidR="000D1FA3" w:rsidP="00AC07E8" w:rsidRDefault="000D1FA3" w14:paraId="1E0AA3CF" w14:textId="23A492A4">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4" w:id="19"/>
      <w:r w:rsidRPr="00733D2E">
        <w:rPr>
          <w:rFonts w:asciiTheme="minorHAnsi" w:hAnsiTheme="minorHAnsi" w:cstheme="minorHAnsi"/>
          <w:b/>
          <w:bCs/>
          <w:color w:val="auto"/>
          <w:sz w:val="22"/>
          <w:szCs w:val="22"/>
        </w:rPr>
        <w:t>Azure Front Door Operations</w:t>
      </w:r>
      <w:bookmarkEnd w:id="19"/>
    </w:p>
    <w:p w:rsidRPr="00733D2E" w:rsidR="000D1FA3" w:rsidP="000D1FA3" w:rsidRDefault="000D1FA3" w14:paraId="193B028F" w14:textId="77777777">
      <w:pPr>
        <w:numPr>
          <w:ilvl w:val="0"/>
          <w:numId w:val="38"/>
        </w:numPr>
        <w:spacing w:line="278" w:lineRule="auto"/>
        <w:rPr>
          <w:rFonts w:cstheme="minorHAnsi"/>
          <w:sz w:val="22"/>
          <w:szCs w:val="22"/>
        </w:rPr>
      </w:pPr>
      <w:r w:rsidRPr="00733D2E">
        <w:rPr>
          <w:rFonts w:cstheme="minorHAnsi"/>
          <w:sz w:val="22"/>
          <w:szCs w:val="22"/>
        </w:rPr>
        <w:t>Configure custom domains, secrets (certificates), origin groups, and rule sets.</w:t>
      </w:r>
    </w:p>
    <w:p w:rsidRPr="00733D2E" w:rsidR="000D1FA3" w:rsidP="000D1FA3" w:rsidRDefault="000D1FA3" w14:paraId="07DDF0EF" w14:textId="77777777">
      <w:pPr>
        <w:numPr>
          <w:ilvl w:val="0"/>
          <w:numId w:val="38"/>
        </w:numPr>
        <w:spacing w:line="278" w:lineRule="auto"/>
        <w:rPr>
          <w:rFonts w:cstheme="minorHAnsi"/>
          <w:sz w:val="22"/>
          <w:szCs w:val="22"/>
        </w:rPr>
      </w:pPr>
      <w:r w:rsidRPr="00733D2E">
        <w:rPr>
          <w:rFonts w:cstheme="minorHAnsi"/>
          <w:sz w:val="22"/>
          <w:szCs w:val="22"/>
        </w:rPr>
        <w:t>Handles routing, redirects (non</w:t>
      </w:r>
      <w:r w:rsidRPr="00733D2E">
        <w:rPr>
          <w:rFonts w:cstheme="minorHAnsi"/>
          <w:sz w:val="22"/>
          <w:szCs w:val="22"/>
        </w:rPr>
        <w:noBreakHyphen/>
      </w:r>
      <w:r w:rsidRPr="00733D2E">
        <w:rPr>
          <w:rFonts w:cstheme="minorHAnsi"/>
          <w:sz w:val="22"/>
          <w:szCs w:val="22"/>
        </w:rPr>
        <w:t>www to www), and backend health checks.</w:t>
      </w:r>
    </w:p>
    <w:p w:rsidRPr="00733D2E" w:rsidR="000D1FA3" w:rsidP="000D1FA3" w:rsidRDefault="000D1FA3" w14:paraId="6870B127" w14:textId="77777777">
      <w:pPr>
        <w:numPr>
          <w:ilvl w:val="0"/>
          <w:numId w:val="38"/>
        </w:numPr>
        <w:spacing w:line="278" w:lineRule="auto"/>
        <w:rPr>
          <w:rFonts w:cstheme="minorHAnsi"/>
          <w:sz w:val="22"/>
          <w:szCs w:val="22"/>
        </w:rPr>
      </w:pPr>
      <w:r w:rsidRPr="00733D2E">
        <w:rPr>
          <w:rFonts w:cstheme="minorHAnsi"/>
          <w:sz w:val="22"/>
          <w:szCs w:val="22"/>
        </w:rPr>
        <w:t>Acts as the entry point to Azure services after Akamai.</w:t>
      </w:r>
    </w:p>
    <w:p w:rsidRPr="00733D2E" w:rsidR="000D1FA3" w:rsidP="000D1FA3" w:rsidRDefault="000D1FA3" w14:paraId="46490513" w14:textId="6B82FA2F">
      <w:pPr>
        <w:spacing w:line="278" w:lineRule="auto"/>
        <w:rPr>
          <w:rFonts w:cstheme="minorHAnsi"/>
          <w:sz w:val="22"/>
          <w:szCs w:val="22"/>
        </w:rPr>
      </w:pPr>
    </w:p>
    <w:p w:rsidRPr="00733D2E" w:rsidR="000D1FA3" w:rsidP="00DD46F7" w:rsidRDefault="000D1FA3" w14:paraId="7A5496EB" w14:textId="68148DD9">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5" w:id="20"/>
      <w:r w:rsidRPr="00733D2E">
        <w:rPr>
          <w:rFonts w:asciiTheme="minorHAnsi" w:hAnsiTheme="minorHAnsi" w:cstheme="minorHAnsi"/>
          <w:b/>
          <w:bCs/>
          <w:color w:val="auto"/>
          <w:sz w:val="22"/>
          <w:szCs w:val="22"/>
        </w:rPr>
        <w:t>Azure App Service Management</w:t>
      </w:r>
      <w:bookmarkEnd w:id="20"/>
    </w:p>
    <w:p w:rsidRPr="00733D2E" w:rsidR="000D1FA3" w:rsidP="000D1FA3" w:rsidRDefault="000D1FA3" w14:paraId="1A2EC097" w14:textId="77777777">
      <w:pPr>
        <w:numPr>
          <w:ilvl w:val="0"/>
          <w:numId w:val="39"/>
        </w:numPr>
        <w:spacing w:line="278" w:lineRule="auto"/>
        <w:rPr>
          <w:rFonts w:cstheme="minorHAnsi"/>
          <w:sz w:val="22"/>
          <w:szCs w:val="22"/>
        </w:rPr>
      </w:pPr>
      <w:r w:rsidRPr="00733D2E">
        <w:rPr>
          <w:rFonts w:cstheme="minorHAnsi"/>
          <w:sz w:val="22"/>
          <w:szCs w:val="22"/>
        </w:rPr>
        <w:t xml:space="preserve">Autoscaling is enabled; manual scaling can be used if </w:t>
      </w:r>
      <w:proofErr w:type="spellStart"/>
      <w:r w:rsidRPr="00733D2E">
        <w:rPr>
          <w:rFonts w:cstheme="minorHAnsi"/>
          <w:sz w:val="22"/>
          <w:szCs w:val="22"/>
        </w:rPr>
        <w:t>autoscale</w:t>
      </w:r>
      <w:proofErr w:type="spellEnd"/>
      <w:r w:rsidRPr="00733D2E">
        <w:rPr>
          <w:rFonts w:cstheme="minorHAnsi"/>
          <w:sz w:val="22"/>
          <w:szCs w:val="22"/>
        </w:rPr>
        <w:t xml:space="preserve"> fails.</w:t>
      </w:r>
    </w:p>
    <w:p w:rsidRPr="00733D2E" w:rsidR="000D1FA3" w:rsidP="000D1FA3" w:rsidRDefault="000D1FA3" w14:paraId="0E9F2737" w14:textId="77777777">
      <w:pPr>
        <w:numPr>
          <w:ilvl w:val="0"/>
          <w:numId w:val="39"/>
        </w:numPr>
        <w:spacing w:line="278" w:lineRule="auto"/>
        <w:rPr>
          <w:rFonts w:cstheme="minorHAnsi"/>
          <w:sz w:val="22"/>
          <w:szCs w:val="22"/>
        </w:rPr>
      </w:pPr>
      <w:r w:rsidRPr="00733D2E">
        <w:rPr>
          <w:rFonts w:cstheme="minorHAnsi"/>
          <w:sz w:val="22"/>
          <w:szCs w:val="22"/>
        </w:rPr>
        <w:t>App Service Editor provides direct access for configuration changes.</w:t>
      </w:r>
    </w:p>
    <w:p w:rsidRPr="00733D2E" w:rsidR="000D1FA3" w:rsidP="000D1FA3" w:rsidRDefault="000D1FA3" w14:paraId="0AB031F7" w14:textId="77777777">
      <w:pPr>
        <w:numPr>
          <w:ilvl w:val="0"/>
          <w:numId w:val="39"/>
        </w:numPr>
        <w:spacing w:line="278" w:lineRule="auto"/>
        <w:rPr>
          <w:rFonts w:cstheme="minorHAnsi"/>
          <w:sz w:val="22"/>
          <w:szCs w:val="22"/>
        </w:rPr>
      </w:pPr>
      <w:r w:rsidRPr="00733D2E">
        <w:rPr>
          <w:rFonts w:cstheme="minorHAnsi"/>
          <w:sz w:val="22"/>
          <w:szCs w:val="22"/>
        </w:rPr>
        <w:t xml:space="preserve">Kudu is used for: </w:t>
      </w:r>
    </w:p>
    <w:p w:rsidRPr="00733D2E" w:rsidR="000D1FA3" w:rsidP="000D1FA3" w:rsidRDefault="000D1FA3" w14:paraId="24798110" w14:textId="77777777">
      <w:pPr>
        <w:numPr>
          <w:ilvl w:val="1"/>
          <w:numId w:val="39"/>
        </w:numPr>
        <w:spacing w:line="278" w:lineRule="auto"/>
        <w:rPr>
          <w:rFonts w:cstheme="minorHAnsi"/>
          <w:sz w:val="22"/>
          <w:szCs w:val="22"/>
        </w:rPr>
      </w:pPr>
      <w:r w:rsidRPr="00733D2E">
        <w:rPr>
          <w:rFonts w:cstheme="minorHAnsi"/>
          <w:sz w:val="22"/>
          <w:szCs w:val="22"/>
        </w:rPr>
        <w:t>Process Explorer (Node is primary process)</w:t>
      </w:r>
    </w:p>
    <w:p w:rsidRPr="00733D2E" w:rsidR="000D1FA3" w:rsidP="000D1FA3" w:rsidRDefault="000D1FA3" w14:paraId="6458FC5B" w14:textId="77777777">
      <w:pPr>
        <w:numPr>
          <w:ilvl w:val="1"/>
          <w:numId w:val="39"/>
        </w:numPr>
        <w:spacing w:line="278" w:lineRule="auto"/>
        <w:rPr>
          <w:rFonts w:cstheme="minorHAnsi"/>
          <w:sz w:val="22"/>
          <w:szCs w:val="22"/>
        </w:rPr>
      </w:pPr>
      <w:r w:rsidRPr="00733D2E">
        <w:rPr>
          <w:rFonts w:cstheme="minorHAnsi"/>
          <w:sz w:val="22"/>
          <w:szCs w:val="22"/>
        </w:rPr>
        <w:t>Profiling and troubleshooting</w:t>
      </w:r>
    </w:p>
    <w:p w:rsidRPr="00733D2E" w:rsidR="000D1FA3" w:rsidP="000D1FA3" w:rsidRDefault="000D1FA3" w14:paraId="44D61C14" w14:textId="77777777">
      <w:pPr>
        <w:numPr>
          <w:ilvl w:val="1"/>
          <w:numId w:val="39"/>
        </w:numPr>
        <w:spacing w:line="278" w:lineRule="auto"/>
        <w:rPr>
          <w:rFonts w:cstheme="minorHAnsi"/>
          <w:sz w:val="22"/>
          <w:szCs w:val="22"/>
        </w:rPr>
      </w:pPr>
      <w:r w:rsidRPr="00733D2E">
        <w:rPr>
          <w:rFonts w:cstheme="minorHAnsi"/>
          <w:sz w:val="22"/>
          <w:szCs w:val="22"/>
        </w:rPr>
        <w:t>Restarting or killing processes if required</w:t>
      </w:r>
    </w:p>
    <w:p w:rsidRPr="00733D2E" w:rsidR="000D1FA3" w:rsidP="000D1FA3" w:rsidRDefault="000D1FA3" w14:paraId="6500101E" w14:textId="77777777">
      <w:pPr>
        <w:numPr>
          <w:ilvl w:val="0"/>
          <w:numId w:val="39"/>
        </w:numPr>
        <w:spacing w:line="278" w:lineRule="auto"/>
        <w:rPr>
          <w:rFonts w:cstheme="minorHAnsi"/>
          <w:sz w:val="22"/>
          <w:szCs w:val="22"/>
        </w:rPr>
      </w:pPr>
      <w:r w:rsidRPr="00733D2E">
        <w:rPr>
          <w:rFonts w:cstheme="minorHAnsi"/>
          <w:sz w:val="22"/>
          <w:szCs w:val="22"/>
        </w:rPr>
        <w:t>Restart or stop/start actions can resolve multi</w:t>
      </w:r>
      <w:r w:rsidRPr="00733D2E">
        <w:rPr>
          <w:rFonts w:cstheme="minorHAnsi"/>
          <w:sz w:val="22"/>
          <w:szCs w:val="22"/>
        </w:rPr>
        <w:noBreakHyphen/>
      </w:r>
      <w:r w:rsidRPr="00733D2E">
        <w:rPr>
          <w:rFonts w:cstheme="minorHAnsi"/>
          <w:sz w:val="22"/>
          <w:szCs w:val="22"/>
        </w:rPr>
        <w:t>instance issues.</w:t>
      </w:r>
    </w:p>
    <w:p w:rsidRPr="00733D2E" w:rsidR="000D1FA3" w:rsidP="000D1FA3" w:rsidRDefault="000D1FA3" w14:paraId="4E773B78" w14:textId="77777777">
      <w:pPr>
        <w:numPr>
          <w:ilvl w:val="0"/>
          <w:numId w:val="39"/>
        </w:numPr>
        <w:spacing w:line="278" w:lineRule="auto"/>
        <w:rPr>
          <w:rFonts w:cstheme="minorHAnsi"/>
          <w:sz w:val="22"/>
          <w:szCs w:val="22"/>
        </w:rPr>
      </w:pPr>
      <w:r w:rsidRPr="00733D2E">
        <w:rPr>
          <w:rFonts w:cstheme="minorHAnsi"/>
          <w:sz w:val="22"/>
          <w:szCs w:val="22"/>
        </w:rPr>
        <w:t>Automatic backups are enabled (retained up to ~90 days).</w:t>
      </w:r>
    </w:p>
    <w:p w:rsidRPr="00733D2E" w:rsidR="000D1FA3" w:rsidP="000D1FA3" w:rsidRDefault="000D1FA3" w14:paraId="4F314C00" w14:textId="77777777">
      <w:pPr>
        <w:numPr>
          <w:ilvl w:val="0"/>
          <w:numId w:val="39"/>
        </w:numPr>
        <w:spacing w:line="278" w:lineRule="auto"/>
        <w:rPr>
          <w:rFonts w:cstheme="minorHAnsi"/>
          <w:sz w:val="22"/>
          <w:szCs w:val="22"/>
        </w:rPr>
      </w:pPr>
      <w:r w:rsidRPr="00733D2E">
        <w:rPr>
          <w:rFonts w:cstheme="minorHAnsi"/>
          <w:sz w:val="22"/>
          <w:szCs w:val="22"/>
        </w:rPr>
        <w:t>Certificates are integrated via Key Vault; rotation must be verified across app services.</w:t>
      </w:r>
    </w:p>
    <w:p w:rsidRPr="00733D2E" w:rsidR="000D1FA3" w:rsidP="000D1FA3" w:rsidRDefault="000D1FA3" w14:paraId="313D7AEF" w14:textId="77777777">
      <w:pPr>
        <w:numPr>
          <w:ilvl w:val="0"/>
          <w:numId w:val="39"/>
        </w:numPr>
        <w:spacing w:line="278" w:lineRule="auto"/>
        <w:rPr>
          <w:rFonts w:cstheme="minorHAnsi"/>
          <w:sz w:val="22"/>
          <w:szCs w:val="22"/>
        </w:rPr>
      </w:pPr>
      <w:r w:rsidRPr="00733D2E">
        <w:rPr>
          <w:rFonts w:cstheme="minorHAnsi"/>
          <w:sz w:val="22"/>
          <w:szCs w:val="22"/>
        </w:rPr>
        <w:t xml:space="preserve">Key metrics to </w:t>
      </w:r>
      <w:proofErr w:type="gramStart"/>
      <w:r w:rsidRPr="00733D2E">
        <w:rPr>
          <w:rFonts w:cstheme="minorHAnsi"/>
          <w:sz w:val="22"/>
          <w:szCs w:val="22"/>
        </w:rPr>
        <w:t>monitor:</w:t>
      </w:r>
      <w:proofErr w:type="gramEnd"/>
      <w:r w:rsidRPr="00733D2E">
        <w:rPr>
          <w:rFonts w:cstheme="minorHAnsi"/>
          <w:sz w:val="22"/>
          <w:szCs w:val="22"/>
        </w:rPr>
        <w:t xml:space="preserve"> response time, CPU, memory, SNAT port usage, TCP connections.</w:t>
      </w:r>
    </w:p>
    <w:p w:rsidRPr="00733D2E" w:rsidR="000D1FA3" w:rsidP="000D1FA3" w:rsidRDefault="000D1FA3" w14:paraId="1EA201FC" w14:textId="1AC4DA95">
      <w:pPr>
        <w:spacing w:line="278" w:lineRule="auto"/>
        <w:rPr>
          <w:rFonts w:cstheme="minorHAnsi"/>
          <w:sz w:val="22"/>
          <w:szCs w:val="22"/>
        </w:rPr>
      </w:pPr>
    </w:p>
    <w:p w:rsidRPr="00733D2E" w:rsidR="000D1FA3" w:rsidP="00DD46F7" w:rsidRDefault="000D1FA3" w14:paraId="4832EE3F" w14:textId="26182386">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6" w:id="21"/>
      <w:r w:rsidRPr="00733D2E">
        <w:rPr>
          <w:rFonts w:asciiTheme="minorHAnsi" w:hAnsiTheme="minorHAnsi" w:cstheme="minorHAnsi"/>
          <w:b/>
          <w:bCs/>
          <w:color w:val="auto"/>
          <w:sz w:val="22"/>
          <w:szCs w:val="22"/>
        </w:rPr>
        <w:t>Sitecore CM/CD Operations</w:t>
      </w:r>
      <w:bookmarkEnd w:id="21"/>
    </w:p>
    <w:p w:rsidRPr="00733D2E" w:rsidR="000D1FA3" w:rsidP="000D1FA3" w:rsidRDefault="000D1FA3" w14:paraId="64EACE96" w14:textId="77777777">
      <w:pPr>
        <w:numPr>
          <w:ilvl w:val="0"/>
          <w:numId w:val="40"/>
        </w:numPr>
        <w:spacing w:line="278" w:lineRule="auto"/>
        <w:rPr>
          <w:rFonts w:cstheme="minorHAnsi"/>
          <w:sz w:val="22"/>
          <w:szCs w:val="22"/>
        </w:rPr>
      </w:pPr>
      <w:r w:rsidRPr="00733D2E">
        <w:rPr>
          <w:rFonts w:cstheme="minorHAnsi"/>
          <w:sz w:val="22"/>
          <w:szCs w:val="22"/>
        </w:rPr>
        <w:t>CD web app runs on P3V3 pricing plan.</w:t>
      </w:r>
    </w:p>
    <w:p w:rsidRPr="00733D2E" w:rsidR="000D1FA3" w:rsidP="000D1FA3" w:rsidRDefault="000D1FA3" w14:paraId="1F043952" w14:textId="77777777">
      <w:pPr>
        <w:numPr>
          <w:ilvl w:val="0"/>
          <w:numId w:val="40"/>
        </w:numPr>
        <w:spacing w:line="278" w:lineRule="auto"/>
        <w:rPr>
          <w:rFonts w:cstheme="minorHAnsi"/>
          <w:sz w:val="22"/>
          <w:szCs w:val="22"/>
        </w:rPr>
      </w:pPr>
      <w:r w:rsidRPr="00733D2E">
        <w:rPr>
          <w:rFonts w:cstheme="minorHAnsi"/>
          <w:sz w:val="22"/>
          <w:szCs w:val="22"/>
        </w:rPr>
        <w:t>CM authoring access includes login, control panel, admin, and license management.</w:t>
      </w:r>
    </w:p>
    <w:p w:rsidR="000D1FA3" w:rsidP="000D1FA3" w:rsidRDefault="000D1FA3" w14:paraId="0017B6B1" w14:textId="77777777">
      <w:pPr>
        <w:numPr>
          <w:ilvl w:val="0"/>
          <w:numId w:val="40"/>
        </w:numPr>
        <w:spacing w:line="278" w:lineRule="auto"/>
        <w:rPr>
          <w:rFonts w:cstheme="minorHAnsi"/>
          <w:sz w:val="22"/>
          <w:szCs w:val="22"/>
        </w:rPr>
      </w:pPr>
      <w:r w:rsidRPr="00733D2E">
        <w:rPr>
          <w:rFonts w:cstheme="minorHAnsi"/>
          <w:sz w:val="22"/>
          <w:szCs w:val="22"/>
        </w:rPr>
        <w:t>CM web app restart may be required if components fail to load.</w:t>
      </w:r>
    </w:p>
    <w:p w:rsidRPr="00733D2E" w:rsidR="00081872" w:rsidP="00081872" w:rsidRDefault="00081872" w14:paraId="450B583A" w14:textId="77777777">
      <w:pPr>
        <w:spacing w:line="278" w:lineRule="auto"/>
        <w:ind w:left="720"/>
        <w:rPr>
          <w:rFonts w:cstheme="minorHAnsi"/>
          <w:sz w:val="22"/>
          <w:szCs w:val="22"/>
        </w:rPr>
      </w:pPr>
    </w:p>
    <w:p w:rsidRPr="00733D2E" w:rsidR="000D1FA3" w:rsidP="000D1FA3" w:rsidRDefault="000D1FA3" w14:paraId="28C844BF" w14:textId="0D024333">
      <w:pPr>
        <w:spacing w:line="278" w:lineRule="auto"/>
        <w:rPr>
          <w:rFonts w:cstheme="minorHAnsi"/>
          <w:sz w:val="22"/>
          <w:szCs w:val="22"/>
        </w:rPr>
      </w:pPr>
    </w:p>
    <w:p w:rsidRPr="00733D2E" w:rsidR="000D1FA3" w:rsidP="00DD46F7" w:rsidRDefault="000D1FA3" w14:paraId="26021FD1" w14:textId="7FD89D37">
      <w:pPr>
        <w:pStyle w:val="Heading1"/>
        <w:numPr>
          <w:ilvl w:val="1"/>
          <w:numId w:val="45"/>
        </w:numPr>
        <w:tabs>
          <w:tab w:val="left" w:pos="360"/>
        </w:tabs>
        <w:spacing w:line="360" w:lineRule="auto"/>
        <w:jc w:val="both"/>
        <w:rPr>
          <w:rFonts w:asciiTheme="minorHAnsi" w:hAnsiTheme="minorHAnsi" w:cstheme="minorHAnsi"/>
          <w:b/>
          <w:bCs/>
          <w:color w:val="auto"/>
          <w:sz w:val="22"/>
          <w:szCs w:val="22"/>
        </w:rPr>
      </w:pPr>
      <w:bookmarkStart w:name="_Toc228893027" w:id="22"/>
      <w:proofErr w:type="spellStart"/>
      <w:r w:rsidRPr="00733D2E">
        <w:rPr>
          <w:rFonts w:asciiTheme="minorHAnsi" w:hAnsiTheme="minorHAnsi" w:cstheme="minorHAnsi"/>
          <w:b/>
          <w:bCs/>
          <w:color w:val="auto"/>
          <w:sz w:val="22"/>
          <w:szCs w:val="22"/>
        </w:rPr>
        <w:t>Solr</w:t>
      </w:r>
      <w:proofErr w:type="spellEnd"/>
      <w:r w:rsidRPr="00733D2E">
        <w:rPr>
          <w:rFonts w:asciiTheme="minorHAnsi" w:hAnsiTheme="minorHAnsi" w:cstheme="minorHAnsi"/>
          <w:b/>
          <w:bCs/>
          <w:color w:val="auto"/>
          <w:sz w:val="22"/>
          <w:szCs w:val="22"/>
        </w:rPr>
        <w:t xml:space="preserve"> Operations</w:t>
      </w:r>
      <w:bookmarkEnd w:id="22"/>
    </w:p>
    <w:p w:rsidRPr="00733D2E" w:rsidR="000D1FA3" w:rsidP="000D1FA3" w:rsidRDefault="000D1FA3" w14:paraId="3A8B6087" w14:textId="77777777">
      <w:pPr>
        <w:numPr>
          <w:ilvl w:val="0"/>
          <w:numId w:val="41"/>
        </w:numPr>
        <w:spacing w:line="278" w:lineRule="auto"/>
        <w:rPr>
          <w:rFonts w:cstheme="minorHAnsi"/>
          <w:sz w:val="22"/>
          <w:szCs w:val="22"/>
        </w:rPr>
      </w:pPr>
      <w:proofErr w:type="spellStart"/>
      <w:r w:rsidRPr="00733D2E">
        <w:rPr>
          <w:rFonts w:cstheme="minorHAnsi"/>
          <w:sz w:val="22"/>
          <w:szCs w:val="22"/>
        </w:rPr>
        <w:t>Solr</w:t>
      </w:r>
      <w:proofErr w:type="spellEnd"/>
      <w:r w:rsidRPr="00733D2E">
        <w:rPr>
          <w:rFonts w:cstheme="minorHAnsi"/>
          <w:sz w:val="22"/>
          <w:szCs w:val="22"/>
        </w:rPr>
        <w:t xml:space="preserve"> runs on VMs with Zookeeper coordination.</w:t>
      </w:r>
    </w:p>
    <w:p w:rsidRPr="00733D2E" w:rsidR="000D1FA3" w:rsidP="000D1FA3" w:rsidRDefault="000D1FA3" w14:paraId="1002FF73" w14:textId="77777777">
      <w:pPr>
        <w:numPr>
          <w:ilvl w:val="0"/>
          <w:numId w:val="41"/>
        </w:numPr>
        <w:spacing w:line="278" w:lineRule="auto"/>
        <w:rPr>
          <w:rFonts w:cstheme="minorHAnsi"/>
          <w:sz w:val="22"/>
          <w:szCs w:val="22"/>
        </w:rPr>
      </w:pPr>
      <w:r w:rsidRPr="00733D2E">
        <w:rPr>
          <w:rFonts w:cstheme="minorHAnsi"/>
          <w:sz w:val="22"/>
          <w:szCs w:val="22"/>
        </w:rPr>
        <w:t>Health states: Green (healthy), Yellow (warning), Red (issue).</w:t>
      </w:r>
    </w:p>
    <w:p w:rsidRPr="00733D2E" w:rsidR="000D1FA3" w:rsidP="000D1FA3" w:rsidRDefault="000D1FA3" w14:paraId="5E0EA189" w14:textId="77777777">
      <w:pPr>
        <w:numPr>
          <w:ilvl w:val="0"/>
          <w:numId w:val="41"/>
        </w:numPr>
        <w:spacing w:line="278" w:lineRule="auto"/>
        <w:rPr>
          <w:rFonts w:cstheme="minorHAnsi"/>
          <w:sz w:val="22"/>
          <w:szCs w:val="22"/>
        </w:rPr>
      </w:pPr>
      <w:proofErr w:type="spellStart"/>
      <w:r w:rsidRPr="00733D2E">
        <w:rPr>
          <w:rFonts w:cstheme="minorHAnsi"/>
          <w:sz w:val="22"/>
          <w:szCs w:val="22"/>
        </w:rPr>
        <w:t>Solr</w:t>
      </w:r>
      <w:proofErr w:type="spellEnd"/>
      <w:r w:rsidRPr="00733D2E">
        <w:rPr>
          <w:rFonts w:cstheme="minorHAnsi"/>
          <w:sz w:val="22"/>
          <w:szCs w:val="22"/>
        </w:rPr>
        <w:t xml:space="preserve"> is memory</w:t>
      </w:r>
      <w:r w:rsidRPr="00733D2E">
        <w:rPr>
          <w:rFonts w:cstheme="minorHAnsi"/>
          <w:sz w:val="22"/>
          <w:szCs w:val="22"/>
        </w:rPr>
        <w:noBreakHyphen/>
      </w:r>
      <w:r w:rsidRPr="00733D2E">
        <w:rPr>
          <w:rFonts w:cstheme="minorHAnsi"/>
          <w:sz w:val="22"/>
          <w:szCs w:val="22"/>
        </w:rPr>
        <w:t>intensive; memory leaks require instance restart.</w:t>
      </w:r>
    </w:p>
    <w:p w:rsidRPr="00733D2E" w:rsidR="000D1FA3" w:rsidP="000D1FA3" w:rsidRDefault="000D1FA3" w14:paraId="7257FEE6" w14:textId="77777777">
      <w:pPr>
        <w:numPr>
          <w:ilvl w:val="0"/>
          <w:numId w:val="41"/>
        </w:numPr>
        <w:spacing w:line="278" w:lineRule="auto"/>
        <w:rPr>
          <w:rFonts w:cstheme="minorHAnsi"/>
          <w:sz w:val="22"/>
          <w:szCs w:val="22"/>
        </w:rPr>
      </w:pPr>
      <w:r w:rsidRPr="00733D2E">
        <w:rPr>
          <w:rFonts w:cstheme="minorHAnsi"/>
          <w:sz w:val="22"/>
          <w:szCs w:val="22"/>
        </w:rPr>
        <w:t xml:space="preserve">If </w:t>
      </w:r>
      <w:proofErr w:type="spellStart"/>
      <w:r w:rsidRPr="00733D2E">
        <w:rPr>
          <w:rFonts w:cstheme="minorHAnsi"/>
          <w:sz w:val="22"/>
          <w:szCs w:val="22"/>
        </w:rPr>
        <w:t>Solr</w:t>
      </w:r>
      <w:proofErr w:type="spellEnd"/>
      <w:r w:rsidRPr="00733D2E">
        <w:rPr>
          <w:rFonts w:cstheme="minorHAnsi"/>
          <w:sz w:val="22"/>
          <w:szCs w:val="22"/>
        </w:rPr>
        <w:t xml:space="preserve"> is down, site remains </w:t>
      </w:r>
      <w:proofErr w:type="gramStart"/>
      <w:r w:rsidRPr="00733D2E">
        <w:rPr>
          <w:rFonts w:cstheme="minorHAnsi"/>
          <w:sz w:val="22"/>
          <w:szCs w:val="22"/>
        </w:rPr>
        <w:t>functional</w:t>
      </w:r>
      <w:proofErr w:type="gramEnd"/>
      <w:r w:rsidRPr="00733D2E">
        <w:rPr>
          <w:rFonts w:cstheme="minorHAnsi"/>
          <w:sz w:val="22"/>
          <w:szCs w:val="22"/>
        </w:rPr>
        <w:t xml:space="preserve"> but search fails.</w:t>
      </w:r>
    </w:p>
    <w:p w:rsidRPr="00733D2E" w:rsidR="000D1FA3" w:rsidP="000D1FA3" w:rsidRDefault="000D1FA3" w14:paraId="34DAC09B" w14:textId="77777777">
      <w:pPr>
        <w:numPr>
          <w:ilvl w:val="0"/>
          <w:numId w:val="41"/>
        </w:numPr>
        <w:spacing w:line="278" w:lineRule="auto"/>
        <w:rPr>
          <w:rFonts w:cstheme="minorHAnsi"/>
          <w:sz w:val="22"/>
          <w:szCs w:val="22"/>
        </w:rPr>
      </w:pPr>
      <w:r w:rsidRPr="00733D2E">
        <w:rPr>
          <w:rFonts w:cstheme="minorHAnsi"/>
          <w:sz w:val="22"/>
          <w:szCs w:val="22"/>
        </w:rPr>
        <w:t xml:space="preserve">Individual </w:t>
      </w:r>
      <w:proofErr w:type="spellStart"/>
      <w:r w:rsidRPr="00733D2E">
        <w:rPr>
          <w:rFonts w:cstheme="minorHAnsi"/>
          <w:sz w:val="22"/>
          <w:szCs w:val="22"/>
        </w:rPr>
        <w:t>Solr</w:t>
      </w:r>
      <w:proofErr w:type="spellEnd"/>
      <w:r w:rsidRPr="00733D2E">
        <w:rPr>
          <w:rFonts w:cstheme="minorHAnsi"/>
          <w:sz w:val="22"/>
          <w:szCs w:val="22"/>
        </w:rPr>
        <w:t xml:space="preserve"> nodes can be restarted.</w:t>
      </w:r>
    </w:p>
    <w:p w:rsidRPr="00733D2E" w:rsidR="000D1FA3" w:rsidP="000D1FA3" w:rsidRDefault="000D1FA3" w14:paraId="471BC84F" w14:textId="77777777">
      <w:pPr>
        <w:numPr>
          <w:ilvl w:val="0"/>
          <w:numId w:val="41"/>
        </w:numPr>
        <w:spacing w:line="278" w:lineRule="auto"/>
        <w:rPr>
          <w:rFonts w:cstheme="minorHAnsi"/>
          <w:sz w:val="22"/>
          <w:szCs w:val="22"/>
        </w:rPr>
      </w:pPr>
      <w:proofErr w:type="spellStart"/>
      <w:r w:rsidRPr="00733D2E">
        <w:rPr>
          <w:rFonts w:cstheme="minorHAnsi"/>
          <w:sz w:val="22"/>
          <w:szCs w:val="22"/>
        </w:rPr>
        <w:t>Solr</w:t>
      </w:r>
      <w:proofErr w:type="spellEnd"/>
      <w:r w:rsidRPr="00733D2E">
        <w:rPr>
          <w:rFonts w:cstheme="minorHAnsi"/>
          <w:sz w:val="22"/>
          <w:szCs w:val="22"/>
        </w:rPr>
        <w:t xml:space="preserve"> traffic flows via Application Gateway to backend VMs.</w:t>
      </w:r>
    </w:p>
    <w:p w:rsidRPr="00525BB0" w:rsidR="00DD46F7" w:rsidP="00525BB0" w:rsidRDefault="000D1FA3" w14:paraId="47FB9CF7" w14:textId="78A3B3A4">
      <w:pPr>
        <w:numPr>
          <w:ilvl w:val="0"/>
          <w:numId w:val="41"/>
        </w:numPr>
        <w:spacing w:line="278" w:lineRule="auto"/>
        <w:rPr>
          <w:rFonts w:cstheme="minorHAnsi"/>
          <w:sz w:val="22"/>
          <w:szCs w:val="22"/>
        </w:rPr>
      </w:pPr>
      <w:r w:rsidRPr="00733D2E">
        <w:rPr>
          <w:rFonts w:cstheme="minorHAnsi"/>
          <w:sz w:val="22"/>
          <w:szCs w:val="22"/>
        </w:rPr>
        <w:t xml:space="preserve">Planned migration of </w:t>
      </w:r>
      <w:proofErr w:type="spellStart"/>
      <w:r w:rsidRPr="00733D2E">
        <w:rPr>
          <w:rFonts w:cstheme="minorHAnsi"/>
          <w:sz w:val="22"/>
          <w:szCs w:val="22"/>
        </w:rPr>
        <w:t>Solr</w:t>
      </w:r>
      <w:proofErr w:type="spellEnd"/>
      <w:r w:rsidRPr="00733D2E">
        <w:rPr>
          <w:rFonts w:cstheme="minorHAnsi"/>
          <w:sz w:val="22"/>
          <w:szCs w:val="22"/>
        </w:rPr>
        <w:t xml:space="preserve"> to Kubernetes for better scalability.</w:t>
      </w:r>
      <w:r w:rsidR="00525BB0">
        <w:rPr>
          <w:rFonts w:cstheme="minorHAnsi"/>
          <w:sz w:val="22"/>
          <w:szCs w:val="22"/>
        </w:rPr>
        <w:br/>
      </w:r>
    </w:p>
    <w:p w:rsidRPr="00ED147E" w:rsidR="00DB3D59" w:rsidP="00DD46F7" w:rsidRDefault="00DB3D59" w14:paraId="594FF31E" w14:textId="7D0B8F57">
      <w:pPr>
        <w:pStyle w:val="Heading1"/>
        <w:numPr>
          <w:ilvl w:val="0"/>
          <w:numId w:val="18"/>
        </w:numPr>
        <w:tabs>
          <w:tab w:val="left" w:pos="360"/>
        </w:tabs>
        <w:spacing w:line="360" w:lineRule="auto"/>
        <w:jc w:val="both"/>
        <w:rPr>
          <w:rFonts w:asciiTheme="minorHAnsi" w:hAnsiTheme="minorHAnsi" w:cstheme="minorHAnsi"/>
          <w:b/>
          <w:bCs/>
          <w:color w:val="auto"/>
          <w:sz w:val="22"/>
          <w:szCs w:val="22"/>
        </w:rPr>
      </w:pPr>
      <w:bookmarkStart w:name="_Toc228893028" w:id="23"/>
      <w:r w:rsidRPr="00ED147E">
        <w:rPr>
          <w:rFonts w:asciiTheme="minorHAnsi" w:hAnsiTheme="minorHAnsi" w:cstheme="minorHAnsi"/>
          <w:b/>
          <w:bCs/>
          <w:color w:val="auto"/>
          <w:sz w:val="22"/>
          <w:szCs w:val="22"/>
        </w:rPr>
        <w:t>Performance, Security &amp; Scalability:</w:t>
      </w:r>
      <w:bookmarkEnd w:id="23"/>
    </w:p>
    <w:p w:rsidRPr="00ED147E" w:rsidR="004E2D04" w:rsidP="00BF54C6" w:rsidRDefault="00B464C7" w14:paraId="751620D1" w14:textId="77777777">
      <w:pPr>
        <w:ind w:left="360"/>
        <w:rPr>
          <w:rFonts w:cstheme="minorHAnsi"/>
          <w:sz w:val="22"/>
          <w:szCs w:val="22"/>
        </w:rPr>
      </w:pPr>
      <w:r w:rsidRPr="00ED147E">
        <w:rPr>
          <w:rFonts w:cstheme="minorHAnsi"/>
          <w:sz w:val="22"/>
          <w:szCs w:val="22"/>
        </w:rPr>
        <w:t xml:space="preserve">Monitoring via Azure App Insights and Dynatrace. </w:t>
      </w:r>
    </w:p>
    <w:p w:rsidRPr="00ED147E" w:rsidR="004E2D04" w:rsidP="00BF54C6" w:rsidRDefault="00B464C7" w14:paraId="2EECD50D" w14:textId="77777777">
      <w:pPr>
        <w:ind w:left="360"/>
        <w:rPr>
          <w:rFonts w:cstheme="minorHAnsi"/>
          <w:sz w:val="22"/>
          <w:szCs w:val="22"/>
        </w:rPr>
      </w:pPr>
      <w:r w:rsidRPr="00ED147E">
        <w:rPr>
          <w:rFonts w:cstheme="minorHAnsi"/>
          <w:sz w:val="22"/>
          <w:szCs w:val="22"/>
        </w:rPr>
        <w:t xml:space="preserve">Security enforced via Akamai, AFD and certificates. </w:t>
      </w:r>
    </w:p>
    <w:p w:rsidRPr="00ED147E" w:rsidR="00B464C7" w:rsidP="004E2D04" w:rsidRDefault="00B464C7" w14:paraId="51E2D433" w14:textId="230F2ECE">
      <w:pPr>
        <w:ind w:left="360"/>
        <w:rPr>
          <w:rFonts w:cstheme="minorHAnsi"/>
          <w:sz w:val="22"/>
          <w:szCs w:val="22"/>
        </w:rPr>
      </w:pPr>
      <w:r w:rsidRPr="00ED147E">
        <w:rPr>
          <w:rFonts w:cstheme="minorHAnsi"/>
          <w:sz w:val="22"/>
          <w:szCs w:val="22"/>
        </w:rPr>
        <w:t xml:space="preserve">Autoscaling enabled. </w:t>
      </w:r>
      <w:r w:rsidRPr="00ED147E" w:rsidR="00BF54C6">
        <w:rPr>
          <w:rFonts w:cstheme="minorHAnsi"/>
          <w:sz w:val="22"/>
          <w:szCs w:val="22"/>
        </w:rPr>
        <w:br/>
      </w:r>
      <w:r w:rsidRPr="00ED147E" w:rsidR="00320B55">
        <w:rPr>
          <w:rFonts w:cstheme="minorHAnsi"/>
          <w:sz w:val="22"/>
          <w:szCs w:val="22"/>
        </w:rPr>
        <w:t>(</w:t>
      </w:r>
      <w:proofErr w:type="spellStart"/>
      <w:r w:rsidRPr="00ED147E">
        <w:rPr>
          <w:rFonts w:cstheme="minorHAnsi"/>
          <w:sz w:val="22"/>
          <w:szCs w:val="22"/>
        </w:rPr>
        <w:t>Solr</w:t>
      </w:r>
      <w:proofErr w:type="spellEnd"/>
      <w:r w:rsidRPr="00ED147E">
        <w:rPr>
          <w:rFonts w:cstheme="minorHAnsi"/>
          <w:sz w:val="22"/>
          <w:szCs w:val="22"/>
        </w:rPr>
        <w:t xml:space="preserve"> planned to migrate to Kubernetes</w:t>
      </w:r>
      <w:r w:rsidRPr="00ED147E" w:rsidR="00320B55">
        <w:rPr>
          <w:rFonts w:cstheme="minorHAnsi"/>
          <w:sz w:val="22"/>
          <w:szCs w:val="22"/>
        </w:rPr>
        <w:t>)</w:t>
      </w:r>
    </w:p>
    <w:p w:rsidRPr="00ED147E" w:rsidR="007440E3" w:rsidP="004E2D04" w:rsidRDefault="007440E3" w14:paraId="04934927" w14:textId="77777777">
      <w:pPr>
        <w:ind w:left="360"/>
        <w:rPr>
          <w:rFonts w:cstheme="minorHAnsi"/>
          <w:sz w:val="22"/>
          <w:szCs w:val="22"/>
        </w:rPr>
      </w:pPr>
    </w:p>
    <w:p w:rsidRPr="00ED147E" w:rsidR="00DB3D59" w:rsidP="00DD46F7" w:rsidRDefault="00292560" w14:paraId="7AF4E1EE" w14:textId="57CC39EB">
      <w:pPr>
        <w:pStyle w:val="Heading1"/>
        <w:numPr>
          <w:ilvl w:val="0"/>
          <w:numId w:val="18"/>
        </w:numPr>
        <w:tabs>
          <w:tab w:val="left" w:pos="360"/>
        </w:tabs>
        <w:spacing w:line="360" w:lineRule="auto"/>
        <w:jc w:val="both"/>
        <w:rPr>
          <w:rFonts w:asciiTheme="minorHAnsi" w:hAnsiTheme="minorHAnsi" w:cstheme="minorHAnsi"/>
          <w:b/>
          <w:bCs/>
          <w:color w:val="auto"/>
          <w:sz w:val="22"/>
          <w:szCs w:val="22"/>
        </w:rPr>
      </w:pPr>
      <w:bookmarkStart w:name="_Toc228893029" w:id="24"/>
      <w:r w:rsidRPr="00ED147E">
        <w:rPr>
          <w:rFonts w:asciiTheme="minorHAnsi" w:hAnsiTheme="minorHAnsi" w:cstheme="minorHAnsi"/>
          <w:b/>
          <w:bCs/>
          <w:color w:val="auto"/>
          <w:sz w:val="22"/>
          <w:szCs w:val="22"/>
        </w:rPr>
        <w:t>Source Code Walkthrough:</w:t>
      </w:r>
      <w:bookmarkEnd w:id="24"/>
    </w:p>
    <w:p w:rsidRPr="00ED147E" w:rsidR="00292560" w:rsidP="00DB3D59" w:rsidRDefault="00292560" w14:paraId="1F50A65E" w14:textId="0A38EA5F">
      <w:pPr>
        <w:pStyle w:val="ListParagraph"/>
        <w:ind w:left="360"/>
        <w:jc w:val="both"/>
        <w:rPr>
          <w:rFonts w:cstheme="minorHAnsi"/>
          <w:sz w:val="22"/>
          <w:szCs w:val="22"/>
        </w:rPr>
      </w:pPr>
      <w:r w:rsidRPr="00ED147E">
        <w:rPr>
          <w:rFonts w:cstheme="minorHAnsi"/>
          <w:sz w:val="22"/>
          <w:szCs w:val="22"/>
        </w:rPr>
        <w:t>Source code managed by application team. SREs support runtime and infrastructure only.</w:t>
      </w:r>
    </w:p>
    <w:p w:rsidRPr="00ED147E" w:rsidR="000D1FA3" w:rsidP="00DB3D59" w:rsidRDefault="000D1FA3" w14:paraId="300F7FAD" w14:textId="77777777">
      <w:pPr>
        <w:pStyle w:val="ListParagraph"/>
        <w:ind w:left="360"/>
        <w:jc w:val="both"/>
        <w:rPr>
          <w:rFonts w:cstheme="minorHAnsi"/>
          <w:b/>
          <w:bCs/>
          <w:sz w:val="22"/>
          <w:szCs w:val="22"/>
        </w:rPr>
      </w:pPr>
    </w:p>
    <w:p w:rsidRPr="00ED147E" w:rsidR="003C2C3A" w:rsidP="00DD46F7" w:rsidRDefault="003C2C3A" w14:paraId="3F56C7B8" w14:textId="1777648B">
      <w:pPr>
        <w:pStyle w:val="Heading1"/>
        <w:numPr>
          <w:ilvl w:val="0"/>
          <w:numId w:val="18"/>
        </w:numPr>
        <w:tabs>
          <w:tab w:val="left" w:pos="360"/>
        </w:tabs>
        <w:spacing w:line="360" w:lineRule="auto"/>
        <w:jc w:val="both"/>
        <w:rPr>
          <w:rFonts w:asciiTheme="minorHAnsi" w:hAnsiTheme="minorHAnsi" w:cstheme="minorHAnsi"/>
          <w:b/>
          <w:bCs/>
          <w:color w:val="auto"/>
          <w:sz w:val="22"/>
          <w:szCs w:val="22"/>
        </w:rPr>
      </w:pPr>
      <w:bookmarkStart w:name="_Toc228893030" w:id="25"/>
      <w:r w:rsidRPr="00ED147E">
        <w:rPr>
          <w:rFonts w:asciiTheme="minorHAnsi" w:hAnsiTheme="minorHAnsi" w:cstheme="minorHAnsi"/>
          <w:b/>
          <w:bCs/>
          <w:color w:val="auto"/>
          <w:sz w:val="22"/>
          <w:szCs w:val="22"/>
        </w:rPr>
        <w:t>Operations and Maintenance:</w:t>
      </w:r>
      <w:bookmarkEnd w:id="25"/>
    </w:p>
    <w:p w:rsidRPr="00ED147E" w:rsidR="00BF54C6" w:rsidP="00BF54C6" w:rsidRDefault="003C2C3A" w14:paraId="41EDFD2A" w14:textId="77777777">
      <w:pPr>
        <w:pStyle w:val="ListParagraph"/>
        <w:numPr>
          <w:ilvl w:val="0"/>
          <w:numId w:val="35"/>
        </w:numPr>
        <w:jc w:val="both"/>
        <w:rPr>
          <w:rFonts w:cstheme="minorHAnsi"/>
          <w:sz w:val="22"/>
          <w:szCs w:val="22"/>
        </w:rPr>
      </w:pPr>
      <w:r w:rsidRPr="00ED147E">
        <w:rPr>
          <w:rFonts w:cstheme="minorHAnsi"/>
          <w:sz w:val="22"/>
          <w:szCs w:val="22"/>
        </w:rPr>
        <w:t xml:space="preserve">Health checks via App Insights and AFD probes. </w:t>
      </w:r>
    </w:p>
    <w:p w:rsidRPr="00ED147E" w:rsidR="00BF54C6" w:rsidP="003C2C3A" w:rsidRDefault="00BF54C6" w14:paraId="00C0826F" w14:textId="77777777">
      <w:pPr>
        <w:pStyle w:val="ListParagraph"/>
        <w:ind w:left="360"/>
        <w:jc w:val="both"/>
        <w:rPr>
          <w:rFonts w:cstheme="minorHAnsi"/>
          <w:sz w:val="22"/>
          <w:szCs w:val="22"/>
        </w:rPr>
      </w:pPr>
    </w:p>
    <w:p w:rsidRPr="00ED147E" w:rsidR="003C2C3A" w:rsidP="00BF54C6" w:rsidRDefault="003C2C3A" w14:paraId="203A9744" w14:textId="6215FE0F">
      <w:pPr>
        <w:pStyle w:val="ListParagraph"/>
        <w:numPr>
          <w:ilvl w:val="0"/>
          <w:numId w:val="34"/>
        </w:numPr>
        <w:jc w:val="both"/>
        <w:rPr>
          <w:rFonts w:cstheme="minorHAnsi"/>
          <w:b/>
          <w:bCs/>
          <w:sz w:val="22"/>
          <w:szCs w:val="22"/>
        </w:rPr>
      </w:pPr>
      <w:r w:rsidRPr="365D6D25" w:rsidR="766562B3">
        <w:rPr>
          <w:rFonts w:cs="Calibri" w:cstheme="minorAscii"/>
          <w:sz w:val="22"/>
          <w:szCs w:val="22"/>
        </w:rPr>
        <w:t>App Service backups run hourly with ~90-day retention.</w:t>
      </w:r>
    </w:p>
    <w:p w:rsidR="45FB9B81" w:rsidP="365D6D25" w:rsidRDefault="45FB9B81" w14:paraId="7D1D81AE" w14:textId="7C6580E3">
      <w:pPr>
        <w:pStyle w:val="ListParagraph"/>
        <w:keepNext w:val="1"/>
        <w:keepLines w:val="1"/>
        <w:numPr>
          <w:ilvl w:val="0"/>
          <w:numId w:val="18"/>
        </w:numPr>
        <w:spacing w:before="360" w:after="240" w:line="264" w:lineRule="auto"/>
        <w:rPr>
          <w:rFonts w:ascii="Arial" w:hAnsi="Arial" w:eastAsia="Arial" w:cs="Arial"/>
          <w:b w:val="1"/>
          <w:bCs w:val="1"/>
          <w:i w:val="0"/>
          <w:iCs w:val="0"/>
          <w:caps w:val="0"/>
          <w:smallCaps w:val="0"/>
          <w:noProof w:val="0"/>
          <w:color w:val="03173E"/>
          <w:sz w:val="28"/>
          <w:szCs w:val="28"/>
          <w:lang w:val="en-US"/>
        </w:rPr>
      </w:pPr>
      <w:r w:rsidRPr="365D6D25" w:rsidR="45FB9B81">
        <w:rPr>
          <w:rFonts w:ascii="Arial" w:hAnsi="Arial" w:eastAsia="Arial" w:cs="Arial"/>
          <w:b w:val="1"/>
          <w:bCs w:val="1"/>
          <w:i w:val="0"/>
          <w:iCs w:val="0"/>
          <w:caps w:val="0"/>
          <w:smallCaps w:val="0"/>
          <w:noProof w:val="0"/>
          <w:color w:val="03173E"/>
          <w:sz w:val="28"/>
          <w:szCs w:val="28"/>
          <w:lang w:val="en-US"/>
        </w:rPr>
        <w:t>Vendor Access</w:t>
      </w:r>
    </w:p>
    <w:p w:rsidR="45FB9B81" w:rsidP="365D6D25" w:rsidRDefault="45FB9B81" w14:paraId="667F0C69" w14:textId="0D748ADF">
      <w:pPr>
        <w:pStyle w:val="ListParagraph"/>
        <w:numPr>
          <w:ilvl w:val="0"/>
          <w:numId w:val="48"/>
        </w:numPr>
        <w:spacing w:before="120" w:after="160" w:line="259" w:lineRule="auto"/>
        <w:contextualSpacing w:val="1"/>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PK uses a dedicated VPN tunnel for support access. </w:t>
      </w:r>
    </w:p>
    <w:p w:rsidR="45FB9B81" w:rsidP="365D6D25" w:rsidRDefault="45FB9B81" w14:paraId="7F8FA15A" w14:textId="34F4B31A">
      <w:pPr>
        <w:pStyle w:val="ListParagraph"/>
        <w:numPr>
          <w:ilvl w:val="0"/>
          <w:numId w:val="48"/>
        </w:numPr>
        <w:spacing w:before="120" w:after="0" w:line="240" w:lineRule="auto"/>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Corporate Users               172.16.0.0/22</w:t>
      </w:r>
    </w:p>
    <w:p w:rsidR="45FB9B81" w:rsidP="365D6D25" w:rsidRDefault="45FB9B81" w14:paraId="38FC8C97" w14:textId="448AF198">
      <w:pPr>
        <w:pStyle w:val="ListParagraph"/>
        <w:numPr>
          <w:ilvl w:val="0"/>
          <w:numId w:val="48"/>
        </w:numPr>
        <w:spacing w:before="120" w:after="0" w:line="240" w:lineRule="auto"/>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Wireless Users                  172.16.28.0/22</w:t>
      </w:r>
    </w:p>
    <w:p w:rsidR="45FB9B81" w:rsidP="365D6D25" w:rsidRDefault="45FB9B81" w14:paraId="2C4748C6" w14:textId="4B6FA988">
      <w:pPr>
        <w:pStyle w:val="ListParagraph"/>
        <w:numPr>
          <w:ilvl w:val="0"/>
          <w:numId w:val="48"/>
        </w:numPr>
        <w:spacing w:before="120" w:after="0" w:line="240" w:lineRule="auto"/>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VPN Users                           209.190.173.0/24</w:t>
      </w:r>
    </w:p>
    <w:p w:rsidR="45FB9B81" w:rsidP="365D6D25" w:rsidRDefault="45FB9B81" w14:paraId="483D1109" w14:textId="16B02C7D">
      <w:pPr>
        <w:pStyle w:val="ListParagraph"/>
        <w:numPr>
          <w:ilvl w:val="0"/>
          <w:numId w:val="48"/>
        </w:numPr>
        <w:spacing w:before="120" w:after="0" w:line="240" w:lineRule="auto"/>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172.16.0.0/22 is the PatientKeeper Corporate network. We also </w:t>
      </w:r>
    </w:p>
    <w:p w:rsidR="45FB9B81" w:rsidP="365D6D25" w:rsidRDefault="45FB9B81" w14:paraId="2AFEEA39" w14:textId="0DBC47E9">
      <w:pPr>
        <w:spacing w:before="120" w:after="0" w:line="240" w:lineRule="auto"/>
        <w:ind w:left="1080" w:hanging="360"/>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generally, allow 172.16.28.0/22 (PK WiFi), 172.31.200.0/24 (PHI</w:t>
      </w:r>
    </w:p>
    <w:p w:rsidR="45FB9B81" w:rsidP="365D6D25" w:rsidRDefault="45FB9B81" w14:paraId="123F6D3A" w14:textId="68DFF6EB">
      <w:pPr>
        <w:spacing w:before="120" w:after="0" w:line="240" w:lineRule="auto"/>
        <w:ind w:left="1080" w:hanging="360"/>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Segregated) and 209.190.173.0/24 (PK VPN users) when permitting </w:t>
      </w:r>
    </w:p>
    <w:p w:rsidR="45FB9B81" w:rsidP="365D6D25" w:rsidRDefault="45FB9B81" w14:paraId="520D9FB4" w14:textId="1C53115B">
      <w:pPr>
        <w:spacing w:before="120" w:after="0" w:line="240" w:lineRule="auto"/>
        <w:ind w:left="1080" w:hanging="360"/>
        <w:rPr>
          <w:rFonts w:cs="Calibri" w:cstheme="minorAscii"/>
          <w:noProof w:val="0"/>
          <w:sz w:val="22"/>
          <w:szCs w:val="22"/>
          <w:lang w:val="en-US"/>
        </w:rPr>
      </w:pPr>
      <w:r w:rsidRPr="365D6D25" w:rsidR="45FB9B81">
        <w:rPr>
          <w:rFonts w:ascii="Calibri" w:hAnsi="Calibri" w:eastAsia="Calibri" w:cs="Calibri" w:asciiTheme="minorAscii" w:hAnsiTheme="minorAscii" w:eastAsiaTheme="minorAscii" w:cstheme="minorAscii"/>
          <w:noProof w:val="0"/>
          <w:color w:val="auto"/>
          <w:sz w:val="22"/>
          <w:szCs w:val="22"/>
          <w:lang w:val="en-US" w:eastAsia="en-US" w:bidi="ar-SA"/>
        </w:rPr>
        <w:t xml:space="preserve">  traffic to HCA networks.</w:t>
      </w:r>
    </w:p>
    <w:p w:rsidR="365D6D25" w:rsidP="365D6D25" w:rsidRDefault="365D6D25" w14:paraId="5A618387" w14:textId="0DF6BF9C">
      <w:pPr>
        <w:pStyle w:val="Normal"/>
        <w:ind w:left="0"/>
        <w:jc w:val="both"/>
        <w:rPr>
          <w:rFonts w:cs="Calibri" w:cstheme="minorAscii"/>
          <w:sz w:val="22"/>
          <w:szCs w:val="22"/>
        </w:rPr>
      </w:pPr>
    </w:p>
    <w:p w:rsidRPr="00ED147E" w:rsidR="00BF54C6" w:rsidP="00BF54C6" w:rsidRDefault="00BF54C6" w14:paraId="4F64464A" w14:textId="77777777">
      <w:pPr>
        <w:pStyle w:val="ListParagraph"/>
        <w:ind w:left="1080"/>
        <w:jc w:val="both"/>
        <w:rPr>
          <w:rFonts w:cstheme="minorHAnsi"/>
          <w:b/>
          <w:bCs/>
          <w:sz w:val="22"/>
          <w:szCs w:val="22"/>
        </w:rPr>
      </w:pPr>
    </w:p>
    <w:p w:rsidRPr="00ED147E" w:rsidR="009C6A66" w:rsidP="00DD46F7" w:rsidRDefault="00B37410" w14:paraId="676072F6" w14:textId="05F9F9D6">
      <w:pPr>
        <w:pStyle w:val="Heading1"/>
        <w:numPr>
          <w:ilvl w:val="0"/>
          <w:numId w:val="18"/>
        </w:numPr>
        <w:tabs>
          <w:tab w:val="left" w:pos="360"/>
        </w:tabs>
        <w:spacing w:line="360" w:lineRule="auto"/>
        <w:jc w:val="both"/>
        <w:rPr>
          <w:rFonts w:asciiTheme="minorHAnsi" w:hAnsiTheme="minorHAnsi" w:cstheme="minorHAnsi"/>
          <w:b/>
          <w:bCs/>
          <w:color w:val="auto"/>
          <w:sz w:val="22"/>
          <w:szCs w:val="22"/>
        </w:rPr>
      </w:pPr>
      <w:bookmarkStart w:name="_Toc228893031" w:id="26"/>
      <w:r w:rsidRPr="00ED147E">
        <w:rPr>
          <w:rFonts w:asciiTheme="minorHAnsi" w:hAnsiTheme="minorHAnsi" w:cstheme="minorHAnsi"/>
          <w:b/>
          <w:bCs/>
          <w:color w:val="auto"/>
          <w:sz w:val="22"/>
          <w:szCs w:val="22"/>
        </w:rPr>
        <w:t>Certificates</w:t>
      </w:r>
      <w:r w:rsidRPr="00ED147E" w:rsidR="007440E3">
        <w:rPr>
          <w:rFonts w:asciiTheme="minorHAnsi" w:hAnsiTheme="minorHAnsi" w:cstheme="minorHAnsi"/>
          <w:b/>
          <w:bCs/>
          <w:color w:val="auto"/>
          <w:sz w:val="22"/>
          <w:szCs w:val="22"/>
        </w:rPr>
        <w:t>:</w:t>
      </w:r>
      <w:bookmarkEnd w:id="26"/>
    </w:p>
    <w:p w:rsidRPr="00697CB1" w:rsidR="00697CB1" w:rsidP="00697CB1" w:rsidRDefault="00450D89" w14:paraId="1FC48CA8" w14:textId="6D7F7E60">
      <w:pPr>
        <w:pStyle w:val="Heading1"/>
        <w:tabs>
          <w:tab w:val="left" w:pos="360"/>
        </w:tabs>
        <w:spacing w:line="360" w:lineRule="auto"/>
        <w:jc w:val="both"/>
        <w:rPr>
          <w:rFonts w:asciiTheme="minorHAnsi" w:hAnsiTheme="minorHAnsi" w:cstheme="minorHAnsi"/>
          <w:color w:val="auto"/>
          <w:sz w:val="22"/>
          <w:szCs w:val="22"/>
        </w:rPr>
      </w:pPr>
      <w:bookmarkStart w:name="_Toc228893032" w:id="27"/>
      <w:r w:rsidRPr="00ED147E">
        <w:rPr>
          <w:rFonts w:asciiTheme="minorHAnsi" w:hAnsiTheme="minorHAnsi" w:cstheme="minorHAnsi"/>
          <w:color w:val="auto"/>
          <w:sz w:val="22"/>
          <w:szCs w:val="22"/>
        </w:rPr>
        <w:t xml:space="preserve">Certificates </w:t>
      </w:r>
      <w:r w:rsidRPr="00ED147E" w:rsidR="00D521B0">
        <w:rPr>
          <w:rFonts w:asciiTheme="minorHAnsi" w:hAnsiTheme="minorHAnsi" w:cstheme="minorHAnsi"/>
          <w:color w:val="auto"/>
          <w:sz w:val="22"/>
          <w:szCs w:val="22"/>
        </w:rPr>
        <w:t>are managed</w:t>
      </w:r>
      <w:r w:rsidRPr="00ED147E">
        <w:rPr>
          <w:rFonts w:asciiTheme="minorHAnsi" w:hAnsiTheme="minorHAnsi" w:cstheme="minorHAnsi"/>
          <w:color w:val="auto"/>
          <w:sz w:val="22"/>
          <w:szCs w:val="22"/>
        </w:rPr>
        <w:t xml:space="preserve"> via Akamai CPS and Azure Key Vault. Manual verification required after rotation.</w:t>
      </w:r>
      <w:bookmarkEnd w:id="27"/>
    </w:p>
    <w:p w:rsidRPr="00ED147E" w:rsidR="00ED147E" w:rsidP="00ED147E" w:rsidRDefault="00ED147E" w14:paraId="44DE702D" w14:textId="77777777">
      <w:pPr>
        <w:rPr>
          <w:rFonts w:cstheme="minorHAnsi"/>
          <w:sz w:val="22"/>
          <w:szCs w:val="22"/>
        </w:rPr>
      </w:pPr>
    </w:p>
    <w:p w:rsidRPr="00ED147E" w:rsidR="006D6954" w:rsidP="006D6954" w:rsidRDefault="006D6954" w14:paraId="6EE7D9FC" w14:textId="77777777">
      <w:pPr>
        <w:rPr>
          <w:rFonts w:cstheme="minorHAnsi"/>
          <w:sz w:val="22"/>
          <w:szCs w:val="22"/>
        </w:rPr>
      </w:pPr>
      <w:r w:rsidRPr="00ED147E">
        <w:rPr>
          <w:rFonts w:cstheme="minorHAnsi"/>
          <w:sz w:val="22"/>
          <w:szCs w:val="22"/>
        </w:rPr>
        <w:t>2 certificates per website i.e. -</w:t>
      </w:r>
    </w:p>
    <w:p w:rsidRPr="00ED147E" w:rsidR="006D6954" w:rsidP="006D6954" w:rsidRDefault="006D6954" w14:paraId="4FA29334" w14:textId="77777777">
      <w:pPr>
        <w:rPr>
          <w:rFonts w:cstheme="minorHAnsi"/>
          <w:sz w:val="22"/>
          <w:szCs w:val="22"/>
        </w:rPr>
      </w:pPr>
      <w:r w:rsidRPr="00ED147E">
        <w:rPr>
          <w:rFonts w:cstheme="minorHAnsi"/>
          <w:sz w:val="22"/>
          <w:szCs w:val="22"/>
        </w:rPr>
        <w:t>1 Akamai certificate</w:t>
      </w:r>
    </w:p>
    <w:p w:rsidRPr="00ED147E" w:rsidR="006D6954" w:rsidP="006D6954" w:rsidRDefault="006D6954" w14:paraId="2AF61912" w14:textId="77777777">
      <w:pPr>
        <w:rPr>
          <w:rFonts w:cstheme="minorHAnsi"/>
          <w:sz w:val="22"/>
          <w:szCs w:val="22"/>
        </w:rPr>
      </w:pPr>
      <w:r w:rsidRPr="00ED147E">
        <w:rPr>
          <w:rFonts w:cstheme="minorHAnsi"/>
          <w:sz w:val="22"/>
          <w:szCs w:val="22"/>
        </w:rPr>
        <w:t>1 Azure certificate</w:t>
      </w:r>
    </w:p>
    <w:p w:rsidRPr="00ED147E" w:rsidR="00ED147E" w:rsidP="006D6954" w:rsidRDefault="00ED147E" w14:paraId="0E7686F8" w14:textId="77777777">
      <w:pPr>
        <w:rPr>
          <w:rFonts w:cstheme="minorHAnsi"/>
          <w:sz w:val="22"/>
          <w:szCs w:val="22"/>
        </w:rPr>
      </w:pPr>
    </w:p>
    <w:p w:rsidRPr="00ED147E" w:rsidR="42A46728" w:rsidP="00DD46F7" w:rsidRDefault="009C6A66" w14:paraId="7D60AFD2" w14:textId="01D7C846">
      <w:pPr>
        <w:pStyle w:val="Heading1"/>
        <w:numPr>
          <w:ilvl w:val="0"/>
          <w:numId w:val="18"/>
        </w:numPr>
        <w:tabs>
          <w:tab w:val="left" w:pos="360"/>
        </w:tabs>
        <w:spacing w:line="360" w:lineRule="auto"/>
        <w:jc w:val="both"/>
        <w:rPr>
          <w:rFonts w:asciiTheme="minorHAnsi" w:hAnsiTheme="minorHAnsi" w:cstheme="minorHAnsi"/>
          <w:b/>
          <w:bCs/>
          <w:color w:val="auto"/>
          <w:sz w:val="22"/>
          <w:szCs w:val="22"/>
        </w:rPr>
      </w:pPr>
      <w:bookmarkStart w:name="ResponsibleTeamMember" w:id="28"/>
      <w:bookmarkStart w:name="_Toc228893033" w:id="29"/>
      <w:r w:rsidRPr="00ED147E">
        <w:rPr>
          <w:rFonts w:asciiTheme="minorHAnsi" w:hAnsiTheme="minorHAnsi" w:cstheme="minorHAnsi"/>
          <w:b/>
          <w:bCs/>
          <w:color w:val="auto"/>
          <w:sz w:val="22"/>
          <w:szCs w:val="22"/>
        </w:rPr>
        <w:t>Key POCs</w:t>
      </w:r>
      <w:bookmarkEnd w:id="28"/>
      <w:bookmarkEnd w:id="29"/>
    </w:p>
    <w:p w:rsidRPr="00ED147E" w:rsidR="00652F74" w:rsidP="365D6D25" w:rsidRDefault="00CF17E5" w14:paraId="5D430374" w14:textId="2D42D83A">
      <w:pPr>
        <w:pStyle w:val="Normal"/>
        <w:spacing w:before="120" w:line="259" w:lineRule="auto"/>
        <w:ind w:firstLine="360"/>
        <w:rPr>
          <w:rFonts w:cs="Calibri" w:cstheme="minorAscii"/>
          <w:noProof w:val="0"/>
          <w:sz w:val="22"/>
          <w:szCs w:val="22"/>
          <w:lang w:val="en-US"/>
        </w:rPr>
      </w:pPr>
      <w:r w:rsidRPr="365D6D25" w:rsidR="00CF17E5">
        <w:rPr>
          <w:rFonts w:cs="Calibri" w:cstheme="minorAscii"/>
          <w:sz w:val="22"/>
          <w:szCs w:val="22"/>
        </w:rPr>
        <w:t>Product Owner</w:t>
      </w:r>
      <w:r w:rsidRPr="365D6D25" w:rsidR="00CF17E5">
        <w:rPr>
          <w:rFonts w:cs="Calibri" w:cstheme="minorAscii"/>
          <w:sz w:val="22"/>
          <w:szCs w:val="22"/>
        </w:rPr>
        <w:t xml:space="preserve">:  </w:t>
      </w:r>
      <w:r w:rsidRPr="365D6D25" w:rsidR="7FE5AEDB">
        <w:rPr>
          <w:rFonts w:ascii="Calibri" w:hAnsi="Calibri" w:eastAsia="Calibri" w:cs="Calibri" w:asciiTheme="minorAscii" w:hAnsiTheme="minorAscii" w:eastAsiaTheme="minorAscii" w:cstheme="minorAscii"/>
          <w:noProof w:val="0"/>
          <w:color w:val="auto"/>
          <w:sz w:val="22"/>
          <w:szCs w:val="22"/>
          <w:lang w:val="en-US" w:eastAsia="en-US" w:bidi="ar-SA"/>
        </w:rPr>
        <w:t xml:space="preserve">Sara Pierce </w:t>
      </w:r>
      <w:r w:rsidRPr="365D6D25" w:rsidR="7FE5AEDB">
        <w:rPr>
          <w:rFonts w:ascii="Calibri" w:hAnsi="Calibri" w:eastAsia="Calibri" w:cs="Calibri" w:asciiTheme="minorAscii" w:hAnsiTheme="minorAscii" w:eastAsiaTheme="minorAscii" w:cstheme="minorAscii"/>
          <w:noProof w:val="0"/>
          <w:color w:val="auto"/>
          <w:sz w:val="22"/>
          <w:szCs w:val="22"/>
          <w:lang w:val="en-US" w:eastAsia="en-US" w:bidi="ar-SA"/>
        </w:rPr>
        <w:t xml:space="preserve"> </w:t>
      </w:r>
    </w:p>
    <w:p w:rsidRPr="00ED147E" w:rsidR="00652F74" w:rsidP="365D6D25" w:rsidRDefault="00CF17E5" w14:paraId="5CA3BF78" w14:textId="79CF5532">
      <w:pPr>
        <w:pStyle w:val="Normal"/>
        <w:spacing w:before="120" w:line="259" w:lineRule="auto"/>
        <w:ind w:firstLine="360"/>
        <w:rPr>
          <w:rFonts w:cs="Calibri" w:cstheme="minorAscii"/>
          <w:noProof w:val="0"/>
          <w:sz w:val="22"/>
          <w:szCs w:val="22"/>
          <w:lang w:val="en-US"/>
        </w:rPr>
      </w:pPr>
      <w:r w:rsidRPr="365D6D25" w:rsidR="5277F71B">
        <w:rPr>
          <w:rFonts w:ascii="Calibri" w:hAnsi="Calibri" w:eastAsia="Calibri" w:cs="Calibri" w:asciiTheme="minorAscii" w:hAnsiTheme="minorAscii" w:eastAsiaTheme="minorAscii" w:cstheme="minorAscii"/>
          <w:color w:val="auto"/>
          <w:sz w:val="22"/>
          <w:szCs w:val="22"/>
          <w:lang w:eastAsia="en-US" w:bidi="ar-SA"/>
        </w:rPr>
        <w:t>Product Manager</w:t>
      </w:r>
      <w:r w:rsidRPr="365D6D25" w:rsidR="00CF17E5">
        <w:rPr>
          <w:rFonts w:ascii="Calibri" w:hAnsi="Calibri" w:eastAsia="Calibri" w:cs="Calibri" w:asciiTheme="minorAscii" w:hAnsiTheme="minorAscii" w:eastAsiaTheme="minorAscii" w:cstheme="minorAscii"/>
          <w:color w:val="auto"/>
          <w:sz w:val="22"/>
          <w:szCs w:val="22"/>
          <w:lang w:eastAsia="en-US" w:bidi="ar-SA"/>
        </w:rPr>
        <w:t xml:space="preserve">:  </w:t>
      </w:r>
      <w:r w:rsidRPr="365D6D25" w:rsidR="62275EA5">
        <w:rPr>
          <w:rFonts w:ascii="Calibri" w:hAnsi="Calibri" w:eastAsia="Calibri" w:cs="Calibri" w:asciiTheme="minorAscii" w:hAnsiTheme="minorAscii" w:eastAsiaTheme="minorAscii" w:cstheme="minorAscii"/>
          <w:noProof w:val="0"/>
          <w:color w:val="auto"/>
          <w:sz w:val="22"/>
          <w:szCs w:val="22"/>
          <w:lang w:val="en-US" w:eastAsia="en-US" w:bidi="ar-SA"/>
        </w:rPr>
        <w:t>Saverio Distefano</w:t>
      </w:r>
    </w:p>
    <w:p w:rsidRPr="00ED147E" w:rsidR="00CF17E5" w:rsidP="365D6D25" w:rsidRDefault="00CF17E5" w14:paraId="154AC8A0" w14:textId="0E1A6E4F">
      <w:pPr>
        <w:pStyle w:val="Normal"/>
        <w:spacing w:before="120" w:line="259" w:lineRule="auto"/>
        <w:ind w:firstLine="360"/>
        <w:rPr>
          <w:rFonts w:cs="Calibri" w:cstheme="minorAscii"/>
          <w:noProof w:val="0"/>
          <w:sz w:val="22"/>
          <w:szCs w:val="22"/>
          <w:lang w:val="en-US"/>
        </w:rPr>
      </w:pPr>
      <w:r w:rsidRPr="365D6D25" w:rsidR="00CF17E5">
        <w:rPr>
          <w:rFonts w:ascii="Calibri" w:hAnsi="Calibri" w:eastAsia="Calibri" w:cs="Calibri" w:asciiTheme="minorAscii" w:hAnsiTheme="minorAscii" w:eastAsiaTheme="minorAscii" w:cstheme="minorAscii"/>
          <w:color w:val="auto"/>
          <w:sz w:val="22"/>
          <w:szCs w:val="22"/>
          <w:lang w:eastAsia="en-US" w:bidi="ar-SA"/>
        </w:rPr>
        <w:t>Analysts</w:t>
      </w:r>
      <w:r w:rsidRPr="365D6D25" w:rsidR="00CF17E5">
        <w:rPr>
          <w:rFonts w:ascii="Calibri" w:hAnsi="Calibri" w:eastAsia="Calibri" w:cs="Calibri" w:asciiTheme="minorAscii" w:hAnsiTheme="minorAscii" w:eastAsiaTheme="minorAscii" w:cstheme="minorAscii"/>
          <w:color w:val="auto"/>
          <w:sz w:val="22"/>
          <w:szCs w:val="22"/>
          <w:lang w:eastAsia="en-US" w:bidi="ar-SA"/>
        </w:rPr>
        <w:t xml:space="preserve">:  </w:t>
      </w:r>
      <w:r w:rsidRPr="365D6D25" w:rsidR="5C22A1F9">
        <w:rPr>
          <w:rFonts w:ascii="Calibri" w:hAnsi="Calibri" w:eastAsia="Calibri" w:cs="Calibri" w:asciiTheme="minorAscii" w:hAnsiTheme="minorAscii" w:eastAsiaTheme="minorAscii" w:cstheme="minorAscii"/>
          <w:noProof w:val="0"/>
          <w:color w:val="auto"/>
          <w:sz w:val="22"/>
          <w:szCs w:val="22"/>
          <w:lang w:val="en-US" w:eastAsia="en-US" w:bidi="ar-SA"/>
        </w:rPr>
        <w:t>Alexis Sterling, Morgan Hutto</w:t>
      </w:r>
    </w:p>
    <w:p w:rsidR="239E5197" w:rsidP="365D6D25" w:rsidRDefault="239E5197" w14:paraId="2AE9D9F0" w14:textId="70AA456A">
      <w:pPr>
        <w:pStyle w:val="Normal"/>
        <w:spacing w:before="120" w:line="259" w:lineRule="auto"/>
        <w:ind w:firstLine="360"/>
        <w:rPr>
          <w:rFonts w:cs="Calibri" w:cstheme="minorAscii"/>
          <w:noProof w:val="0"/>
          <w:sz w:val="22"/>
          <w:szCs w:val="22"/>
          <w:lang w:val="en-US"/>
        </w:rPr>
      </w:pPr>
      <w:r w:rsidRPr="365D6D25" w:rsidR="239E5197">
        <w:rPr>
          <w:rFonts w:ascii="Calibri" w:hAnsi="Calibri" w:eastAsia="Calibri" w:cs="Calibri" w:asciiTheme="minorAscii" w:hAnsiTheme="minorAscii" w:eastAsiaTheme="minorAscii" w:cstheme="minorAscii"/>
          <w:noProof w:val="0"/>
          <w:color w:val="auto"/>
          <w:sz w:val="22"/>
          <w:szCs w:val="22"/>
          <w:lang w:val="en-US" w:eastAsia="en-US" w:bidi="ar-SA"/>
        </w:rPr>
        <w:t>SRE Core: Adam Gabel</w:t>
      </w:r>
    </w:p>
    <w:p w:rsidRPr="00ED147E" w:rsidR="00CF17E5" w:rsidP="365D6D25" w:rsidRDefault="00CF17E5" w14:paraId="70FF5FF0" w14:textId="2C7B4445">
      <w:pPr>
        <w:pStyle w:val="Heading2"/>
        <w:rPr>
          <w:rFonts w:ascii="Calibri" w:hAnsi="Calibri" w:eastAsia="Calibri" w:cs="Calibri" w:asciiTheme="minorAscii" w:hAnsiTheme="minorAscii" w:eastAsiaTheme="minorAscii" w:cstheme="minorAscii"/>
          <w:color w:val="auto"/>
          <w:sz w:val="22"/>
          <w:szCs w:val="22"/>
        </w:rPr>
      </w:pPr>
      <w:bookmarkStart w:name="_Toc762862876" w:id="30"/>
      <w:bookmarkStart w:name="_Toc228893034" w:id="31"/>
      <w:r w:rsidRPr="365D6D25" w:rsidR="00CF17E5">
        <w:rPr>
          <w:rFonts w:ascii="Calibri" w:hAnsi="Calibri" w:eastAsia="Calibri" w:cs="Calibri" w:asciiTheme="minorAscii" w:hAnsiTheme="minorAscii" w:eastAsiaTheme="minorAscii" w:cstheme="minorAscii"/>
          <w:color w:val="auto"/>
          <w:sz w:val="22"/>
          <w:szCs w:val="22"/>
        </w:rPr>
        <w:t>Vendor – A list of vendor contact</w:t>
      </w:r>
      <w:r w:rsidRPr="365D6D25" w:rsidR="00CF17E5">
        <w:rPr>
          <w:rFonts w:ascii="Calibri" w:hAnsi="Calibri" w:eastAsia="Calibri" w:cs="Calibri" w:asciiTheme="minorAscii" w:hAnsiTheme="minorAscii" w:eastAsiaTheme="minorAscii" w:cstheme="minorAscii"/>
          <w:color w:val="auto"/>
          <w:sz w:val="22"/>
          <w:szCs w:val="22"/>
          <w:lang w:eastAsia="en-US" w:bidi="ar-SA"/>
        </w:rPr>
        <w:t>s</w:t>
      </w:r>
      <w:bookmarkEnd w:id="30"/>
      <w:r w:rsidRPr="365D6D25" w:rsidR="00407799">
        <w:rPr>
          <w:rFonts w:ascii="Calibri" w:hAnsi="Calibri" w:eastAsia="Calibri" w:cs="Calibri" w:asciiTheme="minorAscii" w:hAnsiTheme="minorAscii" w:eastAsiaTheme="minorAscii" w:cstheme="minorAscii"/>
          <w:color w:val="auto"/>
          <w:sz w:val="22"/>
          <w:szCs w:val="22"/>
          <w:lang w:eastAsia="en-US" w:bidi="ar-SA"/>
        </w:rPr>
        <w:t xml:space="preserve"> det</w:t>
      </w:r>
      <w:r w:rsidRPr="365D6D25" w:rsidR="00407799">
        <w:rPr>
          <w:rFonts w:ascii="Calibri" w:hAnsi="Calibri" w:eastAsia="Calibri" w:cs="Calibri" w:asciiTheme="minorAscii" w:hAnsiTheme="minorAscii" w:eastAsiaTheme="minorAscii" w:cstheme="minorAscii"/>
          <w:color w:val="auto"/>
          <w:sz w:val="22"/>
          <w:szCs w:val="22"/>
        </w:rPr>
        <w:t>ails -</w:t>
      </w:r>
      <w:bookmarkEnd w:id="31"/>
    </w:p>
    <w:p w:rsidRPr="00ED147E" w:rsidR="00CF17E5" w:rsidP="365D6D25" w:rsidRDefault="00CF17E5" w14:paraId="3117D584" w14:textId="791CFBA6">
      <w:pPr>
        <w:pStyle w:val="ListParagraph"/>
        <w:numPr>
          <w:ilvl w:val="0"/>
          <w:numId w:val="47"/>
        </w:numPr>
        <w:spacing w:before="120" w:after="160" w:line="259" w:lineRule="auto"/>
        <w:contextualSpacing w:val="1"/>
        <w:rPr>
          <w:rFonts w:ascii="Calibri" w:hAnsi="Calibri" w:eastAsia="Calibri" w:cs="Calibri"/>
          <w:b w:val="0"/>
          <w:bCs w:val="0"/>
          <w:i w:val="0"/>
          <w:iCs w:val="0"/>
          <w:caps w:val="0"/>
          <w:smallCaps w:val="0"/>
          <w:noProof w:val="0"/>
          <w:color w:val="FF0000"/>
          <w:sz w:val="22"/>
          <w:szCs w:val="22"/>
          <w:lang w:val="en-US"/>
        </w:rPr>
      </w:pPr>
      <w:r w:rsidRPr="365D6D25" w:rsidR="46FF09C9">
        <w:rPr>
          <w:rFonts w:ascii="Calibri" w:hAnsi="Calibri" w:eastAsia="Calibri" w:cs="Calibri" w:asciiTheme="minorAscii" w:hAnsiTheme="minorAscii" w:eastAsiaTheme="minorAscii" w:cstheme="minorAscii"/>
          <w:noProof w:val="0"/>
          <w:color w:val="auto"/>
          <w:sz w:val="22"/>
          <w:szCs w:val="22"/>
          <w:lang w:val="en-US" w:eastAsia="en-US" w:bidi="ar-SA"/>
        </w:rPr>
        <w:t>Commure escalation</w:t>
      </w:r>
      <w:r w:rsidRPr="365D6D25" w:rsidR="46FF09C9">
        <w:rPr>
          <w:rFonts w:ascii="Arial" w:hAnsi="Arial" w:eastAsia="Arial" w:cs="Arial"/>
          <w:b w:val="0"/>
          <w:bCs w:val="0"/>
          <w:i w:val="0"/>
          <w:iCs w:val="0"/>
          <w:caps w:val="0"/>
          <w:smallCaps w:val="0"/>
          <w:noProof w:val="0"/>
          <w:color w:val="FF0000"/>
          <w:sz w:val="22"/>
          <w:szCs w:val="22"/>
          <w:lang w:val="en-US"/>
        </w:rPr>
        <w:t xml:space="preserve"> -</w:t>
      </w:r>
      <w:r w:rsidRPr="365D6D25" w:rsidR="46FF09C9">
        <w:rPr>
          <w:rFonts w:ascii="Calibri" w:hAnsi="Calibri" w:eastAsia="Calibri" w:cs="Calibri"/>
          <w:b w:val="0"/>
          <w:bCs w:val="0"/>
          <w:i w:val="0"/>
          <w:iCs w:val="0"/>
          <w:caps w:val="0"/>
          <w:smallCaps w:val="0"/>
          <w:noProof w:val="0"/>
          <w:color w:val="03173E"/>
          <w:sz w:val="22"/>
          <w:szCs w:val="22"/>
          <w:lang w:val="en-US"/>
        </w:rPr>
        <w:t xml:space="preserve">(888)  994-2443, or email to </w:t>
      </w:r>
      <w:hyperlink r:id="R734d768a45834592">
        <w:r w:rsidRPr="365D6D25" w:rsidR="46FF09C9">
          <w:rPr>
            <w:rStyle w:val="Hyperlink"/>
            <w:b w:val="0"/>
            <w:bCs w:val="0"/>
            <w:i w:val="0"/>
            <w:iCs w:val="0"/>
            <w:caps w:val="0"/>
            <w:smallCaps w:val="0"/>
            <w:strike w:val="0"/>
            <w:dstrike w:val="0"/>
            <w:noProof w:val="0"/>
            <w:lang w:val="en-US"/>
          </w:rPr>
          <w:t>pk_support@commure.com</w:t>
        </w:r>
      </w:hyperlink>
      <w:r w:rsidRPr="365D6D25" w:rsidR="46FF09C9">
        <w:rPr>
          <w:rFonts w:ascii="Calibri" w:hAnsi="Calibri" w:eastAsia="Calibri" w:cs="Calibri"/>
          <w:b w:val="0"/>
          <w:bCs w:val="0"/>
          <w:i w:val="0"/>
          <w:iCs w:val="0"/>
          <w:caps w:val="0"/>
          <w:smallCaps w:val="0"/>
          <w:noProof w:val="0"/>
          <w:color w:val="03173E"/>
          <w:sz w:val="22"/>
          <w:szCs w:val="22"/>
          <w:lang w:val="en-US"/>
        </w:rPr>
        <w:t xml:space="preserve"> with HIGH IMPORTANCE</w:t>
      </w:r>
    </w:p>
    <w:p w:rsidRPr="00ED147E" w:rsidR="00CF17E5" w:rsidP="365D6D25" w:rsidRDefault="00CF17E5" w14:paraId="67B91CBD" w14:textId="61B00385">
      <w:pPr>
        <w:pStyle w:val="ListParagraph"/>
        <w:numPr>
          <w:ilvl w:val="0"/>
          <w:numId w:val="47"/>
        </w:numPr>
        <w:spacing w:before="120" w:after="160" w:line="259" w:lineRule="auto"/>
        <w:contextualSpacing w:val="1"/>
        <w:rPr>
          <w:rFonts w:ascii="Calibri" w:hAnsi="Calibri" w:eastAsia="Calibri" w:cs="Calibri"/>
          <w:b w:val="0"/>
          <w:bCs w:val="0"/>
          <w:i w:val="0"/>
          <w:iCs w:val="0"/>
          <w:caps w:val="0"/>
          <w:smallCaps w:val="0"/>
          <w:noProof w:val="0"/>
          <w:color w:val="FF0000"/>
          <w:sz w:val="22"/>
          <w:szCs w:val="22"/>
          <w:lang w:val="en-US"/>
        </w:rPr>
      </w:pPr>
      <w:r w:rsidRPr="365D6D25" w:rsidR="46FF09C9">
        <w:rPr>
          <w:rFonts w:ascii="Arial" w:hAnsi="Arial" w:eastAsia="Arial" w:cs="Arial"/>
          <w:b w:val="0"/>
          <w:bCs w:val="0"/>
          <w:i w:val="0"/>
          <w:iCs w:val="0"/>
          <w:caps w:val="0"/>
          <w:smallCaps w:val="0"/>
          <w:noProof w:val="0"/>
          <w:color w:val="FF0000"/>
          <w:sz w:val="22"/>
          <w:szCs w:val="22"/>
          <w:lang w:val="en-US"/>
        </w:rPr>
        <w:t xml:space="preserve"> </w:t>
      </w:r>
      <w:r w:rsidRPr="365D6D25" w:rsidR="46FF09C9">
        <w:rPr>
          <w:rFonts w:ascii="Calibri" w:hAnsi="Calibri" w:eastAsia="Calibri" w:cs="Calibri" w:asciiTheme="minorAscii" w:hAnsiTheme="minorAscii" w:eastAsiaTheme="minorAscii" w:cstheme="minorAscii"/>
          <w:noProof w:val="0"/>
          <w:color w:val="auto"/>
          <w:sz w:val="22"/>
          <w:szCs w:val="22"/>
          <w:lang w:val="en-US" w:eastAsia="en-US" w:bidi="ar-SA"/>
        </w:rPr>
        <w:t>To open a support case, send an email to</w:t>
      </w:r>
      <w:r w:rsidRPr="365D6D25" w:rsidR="46FF09C9">
        <w:rPr>
          <w:rFonts w:ascii="Arial" w:hAnsi="Arial" w:eastAsia="Arial" w:cs="Arial"/>
          <w:b w:val="0"/>
          <w:bCs w:val="0"/>
          <w:i w:val="0"/>
          <w:iCs w:val="0"/>
          <w:caps w:val="0"/>
          <w:smallCaps w:val="0"/>
          <w:noProof w:val="0"/>
          <w:color w:val="FF0000"/>
          <w:sz w:val="22"/>
          <w:szCs w:val="22"/>
          <w:lang w:val="en-US"/>
        </w:rPr>
        <w:t xml:space="preserve"> </w:t>
      </w:r>
      <w:hyperlink r:id="R5d57af3edfcd49c5">
        <w:r w:rsidRPr="365D6D25" w:rsidR="46FF09C9">
          <w:rPr>
            <w:rStyle w:val="Hyperlink"/>
            <w:b w:val="0"/>
            <w:bCs w:val="0"/>
            <w:i w:val="0"/>
            <w:iCs w:val="0"/>
            <w:caps w:val="0"/>
            <w:smallCaps w:val="0"/>
            <w:strike w:val="0"/>
            <w:dstrike w:val="0"/>
            <w:noProof w:val="0"/>
            <w:lang w:val="en-US"/>
          </w:rPr>
          <w:t>pk_support@commure.com</w:t>
        </w:r>
      </w:hyperlink>
      <w:r w:rsidRPr="365D6D25" w:rsidR="46FF09C9">
        <w:rPr>
          <w:rFonts w:ascii="Calibri" w:hAnsi="Calibri" w:eastAsia="Calibri" w:cs="Calibri"/>
          <w:b w:val="0"/>
          <w:bCs w:val="0"/>
          <w:i w:val="0"/>
          <w:iCs w:val="0"/>
          <w:caps w:val="0"/>
          <w:smallCaps w:val="0"/>
          <w:noProof w:val="0"/>
          <w:color w:val="FF0000"/>
          <w:sz w:val="22"/>
          <w:szCs w:val="22"/>
          <w:lang w:val="en-US"/>
        </w:rPr>
        <w:t>.</w:t>
      </w:r>
    </w:p>
    <w:p w:rsidRPr="00ED147E" w:rsidR="00CF17E5" w:rsidP="365D6D25" w:rsidRDefault="00CF17E5" w14:paraId="2436806D" w14:textId="771FCC92">
      <w:pPr>
        <w:pStyle w:val="Normal"/>
        <w:spacing w:before="120" w:after="160" w:line="259" w:lineRule="auto"/>
        <w:rPr>
          <w:rFonts w:cs="Calibri" w:cstheme="minorAscii"/>
          <w:sz w:val="22"/>
          <w:szCs w:val="22"/>
          <w:lang w:val="en-US"/>
        </w:rPr>
      </w:pPr>
    </w:p>
    <w:sectPr w:rsidRPr="00ED147E" w:rsidR="00CF17E5" w:rsidSect="00D91F8B">
      <w:headerReference w:type="default" r:id="rId16"/>
      <w:footerReference w:type="even" r:id="rId17"/>
      <w:footerReference w:type="default" r:id="rId18"/>
      <w:pgSz w:w="12240" w:h="15840" w:orient="portrait" w:code="1"/>
      <w:pgMar w:top="619" w:right="619" w:bottom="720" w:left="619" w:header="720" w:footer="576"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7D8B" w:rsidP="002C3025" w:rsidRDefault="009C7D8B" w14:paraId="5E263224" w14:textId="77777777">
      <w:pPr>
        <w:spacing w:after="0"/>
      </w:pPr>
      <w:r>
        <w:separator/>
      </w:r>
    </w:p>
  </w:endnote>
  <w:endnote w:type="continuationSeparator" w:id="0">
    <w:p w:rsidR="009C7D8B" w:rsidP="002C3025" w:rsidRDefault="009C7D8B" w14:paraId="12FA3066" w14:textId="77777777">
      <w:pPr>
        <w:spacing w:after="0"/>
      </w:pPr>
      <w:r>
        <w:continuationSeparator/>
      </w:r>
    </w:p>
  </w:endnote>
  <w:endnote w:type="continuationNotice" w:id="1">
    <w:p w:rsidR="009C7D8B" w:rsidRDefault="009C7D8B" w14:paraId="0A2E5114"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744" w:rsidRDefault="007A3744" w14:paraId="4ED95E8E" w14:textId="132FCB67">
    <w:pPr>
      <w:pStyle w:val="Footer"/>
    </w:pPr>
  </w:p>
  <w:p w:rsidR="003D30CC" w:rsidRDefault="003D30CC" w14:paraId="69CF19C7" w14:textId="77777777"/>
  <w:p w:rsidR="003D30CC" w:rsidRDefault="003D30CC" w14:paraId="689CE9E7"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C01A8" w:rsidP="00607D58" w:rsidRDefault="003E3CBA" w14:paraId="3514664F" w14:textId="65729C2E">
    <w:pPr>
      <w:spacing w:before="120" w:after="0"/>
      <w:jc w:val="center"/>
    </w:pPr>
    <w:r w:rsidRPr="00A92F13">
      <w:rPr>
        <w:rFonts w:ascii="Times New Roman" w:hAnsi="Times New Roman" w:eastAsia="Times New Roman" w:cs="Times New Roman"/>
        <w:noProof/>
        <w:sz w:val="24"/>
        <w:szCs w:val="24"/>
      </w:rPr>
      <w:drawing>
        <wp:anchor distT="0" distB="0" distL="114300" distR="114300" simplePos="0" relativeHeight="251657216" behindDoc="0" locked="0" layoutInCell="1" allowOverlap="1" wp14:anchorId="0CEA2606" wp14:editId="6EE0AE50">
          <wp:simplePos x="0" y="0"/>
          <wp:positionH relativeFrom="margin">
            <wp:align>right</wp:align>
          </wp:positionH>
          <wp:positionV relativeFrom="margin">
            <wp:posOffset>8182638</wp:posOffset>
          </wp:positionV>
          <wp:extent cx="866775" cy="438150"/>
          <wp:effectExtent l="0" t="0" r="9525" b="0"/>
          <wp:wrapNone/>
          <wp:docPr id="67425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438150"/>
                  </a:xfrm>
                  <a:prstGeom prst="rect">
                    <a:avLst/>
                  </a:prstGeom>
                  <a:noFill/>
                  <a:ln>
                    <a:noFill/>
                  </a:ln>
                </pic:spPr>
              </pic:pic>
            </a:graphicData>
          </a:graphic>
        </wp:anchor>
      </w:drawing>
    </w:r>
    <w:r w:rsidR="006C01A8">
      <w:t>Internal Use</w:t>
    </w:r>
  </w:p>
  <w:p w:rsidR="00607D58" w:rsidP="00607D58" w:rsidRDefault="00607D58" w14:paraId="318494C6" w14:textId="57AD1A0C">
    <w:pPr>
      <w:pStyle w:val="Footer"/>
    </w:pPr>
    <w:r>
      <w:t xml:space="preserve">Page </w:t>
    </w:r>
    <w:r>
      <w:fldChar w:fldCharType="begin"/>
    </w:r>
    <w:r>
      <w:instrText xml:space="preserve"> PAGE   \* MERGEFORMAT </w:instrText>
    </w:r>
    <w:r>
      <w:fldChar w:fldCharType="separate"/>
    </w:r>
    <w:r>
      <w:t>1</w:t>
    </w:r>
    <w:r>
      <w:rPr>
        <w:noProof/>
      </w:rPr>
      <w:fldChar w:fldCharType="end"/>
    </w:r>
    <w:r w:rsidR="003C78C5">
      <w:rPr>
        <w:noProof/>
      </w:rPr>
      <w:t xml:space="preserve"> | </w:t>
    </w:r>
    <w:r w:rsidR="003C78C5">
      <w:t>Ver. &lt;1.XX&gt;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7D8B" w:rsidP="002C3025" w:rsidRDefault="009C7D8B" w14:paraId="1D4DB3FB" w14:textId="77777777">
      <w:pPr>
        <w:spacing w:after="0"/>
      </w:pPr>
      <w:r>
        <w:separator/>
      </w:r>
    </w:p>
  </w:footnote>
  <w:footnote w:type="continuationSeparator" w:id="0">
    <w:p w:rsidR="009C7D8B" w:rsidP="002C3025" w:rsidRDefault="009C7D8B" w14:paraId="62E863DF" w14:textId="77777777">
      <w:pPr>
        <w:spacing w:after="0"/>
      </w:pPr>
      <w:r>
        <w:continuationSeparator/>
      </w:r>
    </w:p>
  </w:footnote>
  <w:footnote w:type="continuationNotice" w:id="1">
    <w:p w:rsidR="009C7D8B" w:rsidRDefault="009C7D8B" w14:paraId="72E8461A"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30CC" w:rsidRDefault="003D30CC" w14:paraId="3477C3A4" w14:textId="77777777"/>
  <w:p w:rsidR="003D30CC" w:rsidRDefault="003D30CC" w14:paraId="191CEC43" w14:textId="77777777"/>
</w:hdr>
</file>

<file path=word/intelligence2.xml><?xml version="1.0" encoding="utf-8"?>
<int2:intelligence xmlns:int2="http://schemas.microsoft.com/office/intelligence/2020/intelligence" xmlns:oel="http://schemas.microsoft.com/office/2019/extlst">
  <int2:observations>
    <int2:textHash int2:hashCode="0lGH3BN/NciLyA" int2:id="n2IOsje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2611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77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F"/>
    <w:multiLevelType w:val="singleLevel"/>
    <w:tmpl w:val="BF521E30"/>
    <w:lvl w:ilvl="0">
      <w:start w:val="1"/>
      <w:numFmt w:val="decimal"/>
      <w:pStyle w:val="ListNumber2"/>
      <w:lvlText w:val="%1."/>
      <w:lvlJc w:val="left"/>
      <w:pPr>
        <w:ind w:left="720" w:hanging="360"/>
      </w:pPr>
      <w:rPr>
        <w:rFonts w:hint="default"/>
      </w:rPr>
    </w:lvl>
  </w:abstractNum>
  <w:abstractNum w:abstractNumId="1" w15:restartNumberingAfterBreak="0">
    <w:nsid w:val="FFFFFF81"/>
    <w:multiLevelType w:val="singleLevel"/>
    <w:tmpl w:val="8C5AE82E"/>
    <w:lvl w:ilvl="0">
      <w:start w:val="1"/>
      <w:numFmt w:val="bullet"/>
      <w:pStyle w:val="ListBullet4"/>
      <w:lvlText w:val="–"/>
      <w:lvlJc w:val="left"/>
      <w:pPr>
        <w:ind w:left="1440" w:hanging="360"/>
      </w:pPr>
      <w:rPr>
        <w:rFonts w:hint="default" w:ascii="Verdana" w:hAnsi="Verdana"/>
      </w:rPr>
    </w:lvl>
  </w:abstractNum>
  <w:abstractNum w:abstractNumId="2" w15:restartNumberingAfterBreak="0">
    <w:nsid w:val="FFFFFF83"/>
    <w:multiLevelType w:val="singleLevel"/>
    <w:tmpl w:val="6A06E048"/>
    <w:lvl w:ilvl="0">
      <w:start w:val="1"/>
      <w:numFmt w:val="bullet"/>
      <w:pStyle w:val="ListBullet2"/>
      <w:lvlText w:val="–"/>
      <w:lvlJc w:val="left"/>
      <w:pPr>
        <w:ind w:left="720" w:hanging="360"/>
      </w:pPr>
      <w:rPr>
        <w:rFonts w:hint="default" w:ascii="Verdana" w:hAnsi="Verdana"/>
      </w:rPr>
    </w:lvl>
  </w:abstractNum>
  <w:abstractNum w:abstractNumId="3" w15:restartNumberingAfterBreak="0">
    <w:nsid w:val="FFFFFF88"/>
    <w:multiLevelType w:val="singleLevel"/>
    <w:tmpl w:val="995851F8"/>
    <w:lvl w:ilvl="0">
      <w:start w:val="1"/>
      <w:numFmt w:val="decimal"/>
      <w:pStyle w:val="ListNumber"/>
      <w:lvlText w:val="%1."/>
      <w:lvlJc w:val="left"/>
      <w:pPr>
        <w:ind w:left="360" w:hanging="360"/>
      </w:pPr>
      <w:rPr>
        <w:rFonts w:hint="default"/>
      </w:rPr>
    </w:lvl>
  </w:abstractNum>
  <w:abstractNum w:abstractNumId="4" w15:restartNumberingAfterBreak="0">
    <w:nsid w:val="004D4B21"/>
    <w:multiLevelType w:val="multilevel"/>
    <w:tmpl w:val="EF345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0F55883"/>
    <w:multiLevelType w:val="multilevel"/>
    <w:tmpl w:val="7A348F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D2B2F"/>
    <w:multiLevelType w:val="hybridMultilevel"/>
    <w:tmpl w:val="CF688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C3F97"/>
    <w:multiLevelType w:val="multilevel"/>
    <w:tmpl w:val="AB1E182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4368E"/>
    <w:multiLevelType w:val="hybridMultilevel"/>
    <w:tmpl w:val="6F34BB70"/>
    <w:lvl w:ilvl="0" w:tplc="5782A138">
      <w:start w:val="1"/>
      <w:numFmt w:val="decimal"/>
      <w:pStyle w:val="ListNumber3"/>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7694C4C"/>
    <w:multiLevelType w:val="hybridMultilevel"/>
    <w:tmpl w:val="C6B83EE4"/>
    <w:lvl w:ilvl="0" w:tplc="8EE6A698">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FB3EA7"/>
    <w:multiLevelType w:val="multilevel"/>
    <w:tmpl w:val="9A24CFD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upperRoman"/>
      <w:lvlText w:val="%1.%2.%3"/>
      <w:lvlJc w:val="left"/>
      <w:pPr>
        <w:ind w:left="1800" w:hanging="108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C411AF7"/>
    <w:multiLevelType w:val="hybridMultilevel"/>
    <w:tmpl w:val="76E0F12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1CC57F7"/>
    <w:multiLevelType w:val="multilevel"/>
    <w:tmpl w:val="2DD6C01E"/>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4770A4"/>
    <w:multiLevelType w:val="hybridMultilevel"/>
    <w:tmpl w:val="447E098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A6A728F"/>
    <w:multiLevelType w:val="hybridMultilevel"/>
    <w:tmpl w:val="0576F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B964F95"/>
    <w:multiLevelType w:val="hybridMultilevel"/>
    <w:tmpl w:val="662074D2"/>
    <w:lvl w:ilvl="0" w:tplc="F9A4931A">
      <w:start w:val="1"/>
      <w:numFmt w:val="bullet"/>
      <w:pStyle w:val="List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D154AFD"/>
    <w:multiLevelType w:val="multilevel"/>
    <w:tmpl w:val="08BEC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DC34102"/>
    <w:multiLevelType w:val="hybridMultilevel"/>
    <w:tmpl w:val="3A1E1EC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E8442C1"/>
    <w:multiLevelType w:val="hybridMultilevel"/>
    <w:tmpl w:val="8278D97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11A5E73"/>
    <w:multiLevelType w:val="multilevel"/>
    <w:tmpl w:val="7A348F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44783"/>
    <w:multiLevelType w:val="hybridMultilevel"/>
    <w:tmpl w:val="AE58E0BC"/>
    <w:lvl w:ilvl="0" w:tplc="098C80B2">
      <w:start w:val="1"/>
      <w:numFmt w:val="lowerRoman"/>
      <w:pStyle w:val="ListRoman2"/>
      <w:lvlText w:val="%1."/>
      <w:lvlJc w:val="left"/>
      <w:pPr>
        <w:ind w:left="72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38431533"/>
    <w:multiLevelType w:val="hybridMultilevel"/>
    <w:tmpl w:val="EA7064F6"/>
    <w:lvl w:ilvl="0" w:tplc="AD58B212">
      <w:start w:val="1"/>
      <w:numFmt w:val="lowerLetter"/>
      <w:pStyle w:val="ListAlpha4"/>
      <w:lvlText w:val="%1."/>
      <w:lvlJc w:val="left"/>
      <w:pPr>
        <w:tabs>
          <w:tab w:val="num" w:pos="1440"/>
        </w:tabs>
        <w:ind w:left="144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2" w15:restartNumberingAfterBreak="0">
    <w:nsid w:val="390F346B"/>
    <w:multiLevelType w:val="multilevel"/>
    <w:tmpl w:val="774AE0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Roman"/>
      <w:lvlText w:val="%1.%2.%3"/>
      <w:lvlJc w:val="left"/>
      <w:pPr>
        <w:ind w:left="2520" w:hanging="108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A1335E4"/>
    <w:multiLevelType w:val="hybridMultilevel"/>
    <w:tmpl w:val="CE8A000C"/>
    <w:lvl w:ilvl="0" w:tplc="E6FC05BE">
      <w:start w:val="1"/>
      <w:numFmt w:val="decimal"/>
      <w:pStyle w:val="ListNumber4"/>
      <w:lvlText w:val="%1."/>
      <w:lvlJc w:val="left"/>
      <w:pPr>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BD64DE6"/>
    <w:multiLevelType w:val="multilevel"/>
    <w:tmpl w:val="5E820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E61E8A"/>
    <w:multiLevelType w:val="multilevel"/>
    <w:tmpl w:val="8C30B75A"/>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upperRoman"/>
      <w:lvlText w:val="%1.%2.%3"/>
      <w:lvlJc w:val="left"/>
      <w:pPr>
        <w:ind w:left="2520" w:hanging="1080"/>
      </w:pPr>
      <w:rPr>
        <w:rFonts w:hint="default"/>
        <w:b w:val="0"/>
      </w:rPr>
    </w:lvl>
    <w:lvl w:ilvl="3">
      <w:start w:val="1"/>
      <w:numFmt w:val="upperRoman"/>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6" w15:restartNumberingAfterBreak="0">
    <w:nsid w:val="3CB95775"/>
    <w:multiLevelType w:val="hybridMultilevel"/>
    <w:tmpl w:val="CB30931C"/>
    <w:lvl w:ilvl="0" w:tplc="B98CA88E">
      <w:start w:val="1"/>
      <w:numFmt w:val="lowerLetter"/>
      <w:pStyle w:val="ListAlpha2"/>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F5B438D"/>
    <w:multiLevelType w:val="hybridMultilevel"/>
    <w:tmpl w:val="0672AAE8"/>
    <w:lvl w:ilvl="0" w:tplc="B9709B72">
      <w:start w:val="1"/>
      <w:numFmt w:val="lowerLetter"/>
      <w:pStyle w:val="ListAlphalower"/>
      <w:lvlText w:val="%1."/>
      <w:lvlJc w:val="left"/>
      <w:pPr>
        <w:ind w:left="100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8" w15:restartNumberingAfterBreak="0">
    <w:nsid w:val="42877049"/>
    <w:multiLevelType w:val="multilevel"/>
    <w:tmpl w:val="C326434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4C903C6"/>
    <w:multiLevelType w:val="hybridMultilevel"/>
    <w:tmpl w:val="0D329592"/>
    <w:lvl w:ilvl="0" w:tplc="B186EE44">
      <w:start w:val="1"/>
      <w:numFmt w:val="bullet"/>
      <w:pStyle w:val="Bullet"/>
      <w:lvlText w:val=""/>
      <w:lvlJc w:val="left"/>
      <w:pPr>
        <w:ind w:left="450" w:hanging="360"/>
      </w:pPr>
      <w:rPr>
        <w:rFonts w:hint="default" w:ascii="Symbol" w:hAnsi="Symbol"/>
      </w:rPr>
    </w:lvl>
    <w:lvl w:ilvl="1" w:tplc="10090003">
      <w:start w:val="1"/>
      <w:numFmt w:val="bullet"/>
      <w:lvlText w:val="o"/>
      <w:lvlJc w:val="left"/>
      <w:pPr>
        <w:ind w:left="1170" w:hanging="360"/>
      </w:pPr>
      <w:rPr>
        <w:rFonts w:hint="default" w:ascii="Courier New" w:hAnsi="Courier New" w:cs="Courier New"/>
      </w:rPr>
    </w:lvl>
    <w:lvl w:ilvl="2" w:tplc="10090005" w:tentative="1">
      <w:start w:val="1"/>
      <w:numFmt w:val="bullet"/>
      <w:lvlText w:val=""/>
      <w:lvlJc w:val="left"/>
      <w:pPr>
        <w:ind w:left="1890" w:hanging="360"/>
      </w:pPr>
      <w:rPr>
        <w:rFonts w:hint="default" w:ascii="Wingdings" w:hAnsi="Wingdings"/>
      </w:rPr>
    </w:lvl>
    <w:lvl w:ilvl="3" w:tplc="10090001" w:tentative="1">
      <w:start w:val="1"/>
      <w:numFmt w:val="bullet"/>
      <w:lvlText w:val=""/>
      <w:lvlJc w:val="left"/>
      <w:pPr>
        <w:ind w:left="2610" w:hanging="360"/>
      </w:pPr>
      <w:rPr>
        <w:rFonts w:hint="default" w:ascii="Symbol" w:hAnsi="Symbol"/>
      </w:rPr>
    </w:lvl>
    <w:lvl w:ilvl="4" w:tplc="10090003" w:tentative="1">
      <w:start w:val="1"/>
      <w:numFmt w:val="bullet"/>
      <w:lvlText w:val="o"/>
      <w:lvlJc w:val="left"/>
      <w:pPr>
        <w:ind w:left="3330" w:hanging="360"/>
      </w:pPr>
      <w:rPr>
        <w:rFonts w:hint="default" w:ascii="Courier New" w:hAnsi="Courier New" w:cs="Courier New"/>
      </w:rPr>
    </w:lvl>
    <w:lvl w:ilvl="5" w:tplc="10090005" w:tentative="1">
      <w:start w:val="1"/>
      <w:numFmt w:val="bullet"/>
      <w:lvlText w:val=""/>
      <w:lvlJc w:val="left"/>
      <w:pPr>
        <w:ind w:left="4050" w:hanging="360"/>
      </w:pPr>
      <w:rPr>
        <w:rFonts w:hint="default" w:ascii="Wingdings" w:hAnsi="Wingdings"/>
      </w:rPr>
    </w:lvl>
    <w:lvl w:ilvl="6" w:tplc="10090001" w:tentative="1">
      <w:start w:val="1"/>
      <w:numFmt w:val="bullet"/>
      <w:lvlText w:val=""/>
      <w:lvlJc w:val="left"/>
      <w:pPr>
        <w:ind w:left="4770" w:hanging="360"/>
      </w:pPr>
      <w:rPr>
        <w:rFonts w:hint="default" w:ascii="Symbol" w:hAnsi="Symbol"/>
      </w:rPr>
    </w:lvl>
    <w:lvl w:ilvl="7" w:tplc="10090003" w:tentative="1">
      <w:start w:val="1"/>
      <w:numFmt w:val="bullet"/>
      <w:lvlText w:val="o"/>
      <w:lvlJc w:val="left"/>
      <w:pPr>
        <w:ind w:left="5490" w:hanging="360"/>
      </w:pPr>
      <w:rPr>
        <w:rFonts w:hint="default" w:ascii="Courier New" w:hAnsi="Courier New" w:cs="Courier New"/>
      </w:rPr>
    </w:lvl>
    <w:lvl w:ilvl="8" w:tplc="10090005" w:tentative="1">
      <w:start w:val="1"/>
      <w:numFmt w:val="bullet"/>
      <w:lvlText w:val=""/>
      <w:lvlJc w:val="left"/>
      <w:pPr>
        <w:ind w:left="6210" w:hanging="360"/>
      </w:pPr>
      <w:rPr>
        <w:rFonts w:hint="default" w:ascii="Wingdings" w:hAnsi="Wingdings"/>
      </w:rPr>
    </w:lvl>
  </w:abstractNum>
  <w:abstractNum w:abstractNumId="30" w15:restartNumberingAfterBreak="0">
    <w:nsid w:val="486C1F88"/>
    <w:multiLevelType w:val="hybridMultilevel"/>
    <w:tmpl w:val="DE26D9A0"/>
    <w:lvl w:ilvl="0" w:tplc="473060EE">
      <w:start w:val="1"/>
      <w:numFmt w:val="upperLetter"/>
      <w:pStyle w:val="ListAlpha"/>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D3705BE"/>
    <w:multiLevelType w:val="multilevel"/>
    <w:tmpl w:val="D742A5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F7B68EA"/>
    <w:multiLevelType w:val="hybridMultilevel"/>
    <w:tmpl w:val="5922CEA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512F34D2"/>
    <w:multiLevelType w:val="multilevel"/>
    <w:tmpl w:val="462A4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16C709F"/>
    <w:multiLevelType w:val="multilevel"/>
    <w:tmpl w:val="C1D0F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513FB2"/>
    <w:multiLevelType w:val="multilevel"/>
    <w:tmpl w:val="B2169F7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upperRoman"/>
      <w:lvlText w:val="%1.%2.%3"/>
      <w:lvlJc w:val="left"/>
      <w:pPr>
        <w:ind w:left="1800" w:hanging="108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5EDF4DF2"/>
    <w:multiLevelType w:val="multilevel"/>
    <w:tmpl w:val="2264D97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upperRoman"/>
      <w:lvlText w:val="%1.%2.%3"/>
      <w:lvlJc w:val="left"/>
      <w:pPr>
        <w:ind w:left="1800" w:hanging="108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1210A8F"/>
    <w:multiLevelType w:val="multilevel"/>
    <w:tmpl w:val="FDB6CD56"/>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color w:val="auto"/>
      </w:rPr>
    </w:lvl>
    <w:lvl w:ilvl="2">
      <w:start w:val="1"/>
      <w:numFmt w:val="upperLetter"/>
      <w:lvlText w:val="%3."/>
      <w:lvlJc w:val="left"/>
      <w:pPr>
        <w:ind w:left="1224" w:hanging="504"/>
      </w:pPr>
      <w:rPr>
        <w:rFonts w:hint="default"/>
      </w:rPr>
    </w:lvl>
    <w:lvl w:ilvl="3">
      <w:start w:val="1"/>
      <w:numFmt w:val="none"/>
      <w:lvlText w:val="a"/>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2BC0D3B"/>
    <w:multiLevelType w:val="hybridMultilevel"/>
    <w:tmpl w:val="761ED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FA6B0A"/>
    <w:multiLevelType w:val="hybridMultilevel"/>
    <w:tmpl w:val="0B44899E"/>
    <w:lvl w:ilvl="0" w:tplc="CFF8E8DE">
      <w:start w:val="1"/>
      <w:numFmt w:val="upperRoman"/>
      <w:pStyle w:val="ListRoman"/>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1B332CA"/>
    <w:multiLevelType w:val="multilevel"/>
    <w:tmpl w:val="7200ECA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1E3501F"/>
    <w:multiLevelType w:val="multilevel"/>
    <w:tmpl w:val="A8823604"/>
    <w:lvl w:ilvl="0">
      <w:start w:val="1"/>
      <w:numFmt w:val="decimal"/>
      <w:pStyle w:val="Heading11"/>
      <w:lvlText w:val="%1."/>
      <w:lvlJc w:val="left"/>
      <w:pPr>
        <w:ind w:left="360" w:hanging="360"/>
      </w:pPr>
      <w:rPr>
        <w:rFonts w:hint="default"/>
      </w:rPr>
    </w:lvl>
    <w:lvl w:ilvl="1">
      <w:start w:val="1"/>
      <w:numFmt w:val="decimal"/>
      <w:pStyle w:val="Heading211"/>
      <w:lvlText w:val="%1.%2"/>
      <w:lvlJc w:val="left"/>
      <w:pPr>
        <w:ind w:left="0" w:firstLine="504"/>
      </w:pPr>
      <w:rPr>
        <w:rFonts w:hint="default"/>
      </w:rPr>
    </w:lvl>
    <w:lvl w:ilvl="2">
      <w:start w:val="1"/>
      <w:numFmt w:val="decimal"/>
      <w:pStyle w:val="Heading3111"/>
      <w:lvlText w:val="%1.%2.%3"/>
      <w:lvlJc w:val="left"/>
      <w:pPr>
        <w:ind w:left="306" w:hanging="216"/>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heme="minorHAnsi" w:hAnsiTheme="minorHAnsi" w:eastAsiaTheme="minorHAnsi" w:cstheme="minorHAns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3CF2E83"/>
    <w:multiLevelType w:val="hybridMultilevel"/>
    <w:tmpl w:val="1D243812"/>
    <w:lvl w:ilvl="0" w:tplc="C7E2D3FC">
      <w:start w:val="1"/>
      <w:numFmt w:val="lowerLetter"/>
      <w:pStyle w:val="ListAlpha3"/>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467723E"/>
    <w:multiLevelType w:val="multilevel"/>
    <w:tmpl w:val="18281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6D33C5E"/>
    <w:multiLevelType w:val="multilevel"/>
    <w:tmpl w:val="13502EF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C534736"/>
    <w:multiLevelType w:val="hybridMultilevel"/>
    <w:tmpl w:val="93AA87DC"/>
    <w:lvl w:ilvl="0" w:tplc="AD90FA22">
      <w:start w:val="1"/>
      <w:numFmt w:val="bullet"/>
      <w:pStyle w:val="ListBullet3"/>
      <w:lvlText w:val="–"/>
      <w:lvlJc w:val="left"/>
      <w:pPr>
        <w:ind w:left="1080" w:hanging="360"/>
      </w:pPr>
      <w:rPr>
        <w:rFonts w:hint="default" w:ascii="Verdana" w:hAnsi="Verdan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03" w:tentative="1">
      <w:start w:val="1"/>
      <w:numFmt w:val="bullet"/>
      <w:lvlText w:val="o"/>
      <w:lvlJc w:val="left"/>
      <w:pPr>
        <w:ind w:left="1656" w:hanging="360"/>
      </w:pPr>
      <w:rPr>
        <w:rFonts w:hint="default" w:ascii="Courier New" w:hAnsi="Courier New" w:cs="Courier New"/>
      </w:rPr>
    </w:lvl>
    <w:lvl w:ilvl="2" w:tplc="10090005" w:tentative="1">
      <w:start w:val="1"/>
      <w:numFmt w:val="bullet"/>
      <w:lvlText w:val=""/>
      <w:lvlJc w:val="left"/>
      <w:pPr>
        <w:ind w:left="2376" w:hanging="360"/>
      </w:pPr>
      <w:rPr>
        <w:rFonts w:hint="default" w:ascii="Wingdings" w:hAnsi="Wingdings"/>
      </w:rPr>
    </w:lvl>
    <w:lvl w:ilvl="3" w:tplc="10090001" w:tentative="1">
      <w:start w:val="1"/>
      <w:numFmt w:val="bullet"/>
      <w:lvlText w:val=""/>
      <w:lvlJc w:val="left"/>
      <w:pPr>
        <w:ind w:left="3096" w:hanging="360"/>
      </w:pPr>
      <w:rPr>
        <w:rFonts w:hint="default" w:ascii="Symbol" w:hAnsi="Symbol"/>
      </w:rPr>
    </w:lvl>
    <w:lvl w:ilvl="4" w:tplc="10090003" w:tentative="1">
      <w:start w:val="1"/>
      <w:numFmt w:val="bullet"/>
      <w:lvlText w:val="o"/>
      <w:lvlJc w:val="left"/>
      <w:pPr>
        <w:ind w:left="3816" w:hanging="360"/>
      </w:pPr>
      <w:rPr>
        <w:rFonts w:hint="default" w:ascii="Courier New" w:hAnsi="Courier New" w:cs="Courier New"/>
      </w:rPr>
    </w:lvl>
    <w:lvl w:ilvl="5" w:tplc="10090005" w:tentative="1">
      <w:start w:val="1"/>
      <w:numFmt w:val="bullet"/>
      <w:lvlText w:val=""/>
      <w:lvlJc w:val="left"/>
      <w:pPr>
        <w:ind w:left="4536" w:hanging="360"/>
      </w:pPr>
      <w:rPr>
        <w:rFonts w:hint="default" w:ascii="Wingdings" w:hAnsi="Wingdings"/>
      </w:rPr>
    </w:lvl>
    <w:lvl w:ilvl="6" w:tplc="10090001" w:tentative="1">
      <w:start w:val="1"/>
      <w:numFmt w:val="bullet"/>
      <w:lvlText w:val=""/>
      <w:lvlJc w:val="left"/>
      <w:pPr>
        <w:ind w:left="5256" w:hanging="360"/>
      </w:pPr>
      <w:rPr>
        <w:rFonts w:hint="default" w:ascii="Symbol" w:hAnsi="Symbol"/>
      </w:rPr>
    </w:lvl>
    <w:lvl w:ilvl="7" w:tplc="10090003" w:tentative="1">
      <w:start w:val="1"/>
      <w:numFmt w:val="bullet"/>
      <w:lvlText w:val="o"/>
      <w:lvlJc w:val="left"/>
      <w:pPr>
        <w:ind w:left="5976" w:hanging="360"/>
      </w:pPr>
      <w:rPr>
        <w:rFonts w:hint="default" w:ascii="Courier New" w:hAnsi="Courier New" w:cs="Courier New"/>
      </w:rPr>
    </w:lvl>
    <w:lvl w:ilvl="8" w:tplc="10090005" w:tentative="1">
      <w:start w:val="1"/>
      <w:numFmt w:val="bullet"/>
      <w:lvlText w:val=""/>
      <w:lvlJc w:val="left"/>
      <w:pPr>
        <w:ind w:left="6696" w:hanging="360"/>
      </w:pPr>
      <w:rPr>
        <w:rFonts w:hint="default" w:ascii="Wingdings" w:hAnsi="Wingdings"/>
      </w:rPr>
    </w:lvl>
  </w:abstractNum>
  <w:num w:numId="48">
    <w:abstractNumId w:val="47"/>
  </w:num>
  <w:num w:numId="47">
    <w:abstractNumId w:val="46"/>
  </w:num>
  <w:num w:numId="1" w16cid:durableId="1494444927">
    <w:abstractNumId w:val="29"/>
  </w:num>
  <w:num w:numId="2" w16cid:durableId="544756834">
    <w:abstractNumId w:val="41"/>
  </w:num>
  <w:num w:numId="3" w16cid:durableId="100105739">
    <w:abstractNumId w:val="30"/>
  </w:num>
  <w:num w:numId="4" w16cid:durableId="1245991764">
    <w:abstractNumId w:val="27"/>
  </w:num>
  <w:num w:numId="5" w16cid:durableId="381253469">
    <w:abstractNumId w:val="26"/>
  </w:num>
  <w:num w:numId="6" w16cid:durableId="1835032078">
    <w:abstractNumId w:val="42"/>
  </w:num>
  <w:num w:numId="7" w16cid:durableId="2003240108">
    <w:abstractNumId w:val="21"/>
  </w:num>
  <w:num w:numId="8" w16cid:durableId="1507357334">
    <w:abstractNumId w:val="15"/>
  </w:num>
  <w:num w:numId="9" w16cid:durableId="775714319">
    <w:abstractNumId w:val="2"/>
  </w:num>
  <w:num w:numId="10" w16cid:durableId="2091385917">
    <w:abstractNumId w:val="45"/>
  </w:num>
  <w:num w:numId="11" w16cid:durableId="958880036">
    <w:abstractNumId w:val="1"/>
  </w:num>
  <w:num w:numId="12" w16cid:durableId="357315144">
    <w:abstractNumId w:val="3"/>
  </w:num>
  <w:num w:numId="13" w16cid:durableId="962999971">
    <w:abstractNumId w:val="0"/>
  </w:num>
  <w:num w:numId="14" w16cid:durableId="1162432284">
    <w:abstractNumId w:val="8"/>
  </w:num>
  <w:num w:numId="15" w16cid:durableId="621687963">
    <w:abstractNumId w:val="23"/>
  </w:num>
  <w:num w:numId="16" w16cid:durableId="386925959">
    <w:abstractNumId w:val="39"/>
  </w:num>
  <w:num w:numId="17" w16cid:durableId="920023957">
    <w:abstractNumId w:val="20"/>
  </w:num>
  <w:num w:numId="18" w16cid:durableId="1241065131">
    <w:abstractNumId w:val="37"/>
  </w:num>
  <w:num w:numId="19" w16cid:durableId="1289164305">
    <w:abstractNumId w:val="44"/>
  </w:num>
  <w:num w:numId="20" w16cid:durableId="1128473444">
    <w:abstractNumId w:val="5"/>
  </w:num>
  <w:num w:numId="21" w16cid:durableId="1167139269">
    <w:abstractNumId w:val="19"/>
  </w:num>
  <w:num w:numId="22" w16cid:durableId="418867427">
    <w:abstractNumId w:val="7"/>
  </w:num>
  <w:num w:numId="23" w16cid:durableId="1378430238">
    <w:abstractNumId w:val="25"/>
  </w:num>
  <w:num w:numId="24" w16cid:durableId="310329367">
    <w:abstractNumId w:val="34"/>
  </w:num>
  <w:num w:numId="25" w16cid:durableId="1554344440">
    <w:abstractNumId w:val="43"/>
  </w:num>
  <w:num w:numId="26" w16cid:durableId="368919740">
    <w:abstractNumId w:val="10"/>
  </w:num>
  <w:num w:numId="27" w16cid:durableId="1489403304">
    <w:abstractNumId w:val="6"/>
  </w:num>
  <w:num w:numId="28" w16cid:durableId="627125432">
    <w:abstractNumId w:val="32"/>
  </w:num>
  <w:num w:numId="29" w16cid:durableId="609817093">
    <w:abstractNumId w:val="36"/>
  </w:num>
  <w:num w:numId="30" w16cid:durableId="1948348438">
    <w:abstractNumId w:val="35"/>
  </w:num>
  <w:num w:numId="31" w16cid:durableId="1170170599">
    <w:abstractNumId w:val="22"/>
  </w:num>
  <w:num w:numId="32" w16cid:durableId="529025406">
    <w:abstractNumId w:val="14"/>
  </w:num>
  <w:num w:numId="33" w16cid:durableId="2063290939">
    <w:abstractNumId w:val="40"/>
  </w:num>
  <w:num w:numId="34" w16cid:durableId="2116241820">
    <w:abstractNumId w:val="13"/>
  </w:num>
  <w:num w:numId="35" w16cid:durableId="1347824489">
    <w:abstractNumId w:val="11"/>
  </w:num>
  <w:num w:numId="36" w16cid:durableId="507060994">
    <w:abstractNumId w:val="4"/>
  </w:num>
  <w:num w:numId="37" w16cid:durableId="753556376">
    <w:abstractNumId w:val="24"/>
  </w:num>
  <w:num w:numId="38" w16cid:durableId="1743479516">
    <w:abstractNumId w:val="16"/>
  </w:num>
  <w:num w:numId="39" w16cid:durableId="1693147279">
    <w:abstractNumId w:val="31"/>
  </w:num>
  <w:num w:numId="40" w16cid:durableId="407847254">
    <w:abstractNumId w:val="12"/>
  </w:num>
  <w:num w:numId="41" w16cid:durableId="1616208498">
    <w:abstractNumId w:val="33"/>
  </w:num>
  <w:num w:numId="42" w16cid:durableId="777143697">
    <w:abstractNumId w:val="18"/>
  </w:num>
  <w:num w:numId="43" w16cid:durableId="687682472">
    <w:abstractNumId w:val="38"/>
  </w:num>
  <w:num w:numId="44" w16cid:durableId="1459954967">
    <w:abstractNumId w:val="9"/>
  </w:num>
  <w:num w:numId="45" w16cid:durableId="1247769025">
    <w:abstractNumId w:val="28"/>
  </w:num>
  <w:num w:numId="46" w16cid:durableId="497041966">
    <w:abstractNumId w:val="17"/>
  </w:num>
  <w:numIdMacAtCleanup w:val="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25"/>
    <w:rsid w:val="00000CD3"/>
    <w:rsid w:val="00003010"/>
    <w:rsid w:val="00003754"/>
    <w:rsid w:val="000056B9"/>
    <w:rsid w:val="00006365"/>
    <w:rsid w:val="00007886"/>
    <w:rsid w:val="000121AB"/>
    <w:rsid w:val="00023508"/>
    <w:rsid w:val="00023AB0"/>
    <w:rsid w:val="000348CA"/>
    <w:rsid w:val="00034ADC"/>
    <w:rsid w:val="00037F74"/>
    <w:rsid w:val="00042AE2"/>
    <w:rsid w:val="000568F1"/>
    <w:rsid w:val="0006035E"/>
    <w:rsid w:val="00060F76"/>
    <w:rsid w:val="000644BC"/>
    <w:rsid w:val="0006490F"/>
    <w:rsid w:val="00066B59"/>
    <w:rsid w:val="00070929"/>
    <w:rsid w:val="000714B4"/>
    <w:rsid w:val="00071522"/>
    <w:rsid w:val="00071A1E"/>
    <w:rsid w:val="00072636"/>
    <w:rsid w:val="00081872"/>
    <w:rsid w:val="00084550"/>
    <w:rsid w:val="00085C8C"/>
    <w:rsid w:val="00087B87"/>
    <w:rsid w:val="000903F3"/>
    <w:rsid w:val="00090913"/>
    <w:rsid w:val="00090D89"/>
    <w:rsid w:val="000A20DE"/>
    <w:rsid w:val="000A4F69"/>
    <w:rsid w:val="000A54BC"/>
    <w:rsid w:val="000A6559"/>
    <w:rsid w:val="000B0888"/>
    <w:rsid w:val="000B22D6"/>
    <w:rsid w:val="000B42E5"/>
    <w:rsid w:val="000B5C93"/>
    <w:rsid w:val="000B729B"/>
    <w:rsid w:val="000C1C83"/>
    <w:rsid w:val="000C3F41"/>
    <w:rsid w:val="000C5CC7"/>
    <w:rsid w:val="000D1FA3"/>
    <w:rsid w:val="000D440C"/>
    <w:rsid w:val="000D4F05"/>
    <w:rsid w:val="000D7726"/>
    <w:rsid w:val="000E6E76"/>
    <w:rsid w:val="000F04E3"/>
    <w:rsid w:val="000F2682"/>
    <w:rsid w:val="000F579E"/>
    <w:rsid w:val="001017A7"/>
    <w:rsid w:val="001035A8"/>
    <w:rsid w:val="001035D7"/>
    <w:rsid w:val="00103937"/>
    <w:rsid w:val="00115C03"/>
    <w:rsid w:val="001227B9"/>
    <w:rsid w:val="001244A6"/>
    <w:rsid w:val="00125FAF"/>
    <w:rsid w:val="00126AEA"/>
    <w:rsid w:val="00132942"/>
    <w:rsid w:val="00134DE7"/>
    <w:rsid w:val="001364AD"/>
    <w:rsid w:val="00136C40"/>
    <w:rsid w:val="001379A2"/>
    <w:rsid w:val="001405C3"/>
    <w:rsid w:val="00142997"/>
    <w:rsid w:val="0014520C"/>
    <w:rsid w:val="00145A0D"/>
    <w:rsid w:val="00161E35"/>
    <w:rsid w:val="00165991"/>
    <w:rsid w:val="00165F7A"/>
    <w:rsid w:val="0016730A"/>
    <w:rsid w:val="001720AA"/>
    <w:rsid w:val="00180AC4"/>
    <w:rsid w:val="00181FEC"/>
    <w:rsid w:val="0018451B"/>
    <w:rsid w:val="00184526"/>
    <w:rsid w:val="00184728"/>
    <w:rsid w:val="00184EB1"/>
    <w:rsid w:val="001867EC"/>
    <w:rsid w:val="00187F68"/>
    <w:rsid w:val="00191229"/>
    <w:rsid w:val="00194865"/>
    <w:rsid w:val="001964BB"/>
    <w:rsid w:val="00197430"/>
    <w:rsid w:val="00197EBD"/>
    <w:rsid w:val="001A1595"/>
    <w:rsid w:val="001A641B"/>
    <w:rsid w:val="001A6445"/>
    <w:rsid w:val="001A7CC9"/>
    <w:rsid w:val="001B0856"/>
    <w:rsid w:val="001B390D"/>
    <w:rsid w:val="001B7F12"/>
    <w:rsid w:val="001C3745"/>
    <w:rsid w:val="001D1729"/>
    <w:rsid w:val="001D4874"/>
    <w:rsid w:val="001E31BF"/>
    <w:rsid w:val="001E41A4"/>
    <w:rsid w:val="001E573F"/>
    <w:rsid w:val="001E5A06"/>
    <w:rsid w:val="001F087C"/>
    <w:rsid w:val="001F0DCA"/>
    <w:rsid w:val="001F293A"/>
    <w:rsid w:val="001F7D75"/>
    <w:rsid w:val="0020250C"/>
    <w:rsid w:val="002026EE"/>
    <w:rsid w:val="00203F6B"/>
    <w:rsid w:val="00203F7C"/>
    <w:rsid w:val="00204DDA"/>
    <w:rsid w:val="00206432"/>
    <w:rsid w:val="00207185"/>
    <w:rsid w:val="00207674"/>
    <w:rsid w:val="002118AB"/>
    <w:rsid w:val="002143D0"/>
    <w:rsid w:val="0021484E"/>
    <w:rsid w:val="00214D11"/>
    <w:rsid w:val="00217A7A"/>
    <w:rsid w:val="0022116D"/>
    <w:rsid w:val="0022232C"/>
    <w:rsid w:val="00223F85"/>
    <w:rsid w:val="00225BE0"/>
    <w:rsid w:val="00246623"/>
    <w:rsid w:val="00251415"/>
    <w:rsid w:val="00252F05"/>
    <w:rsid w:val="00264407"/>
    <w:rsid w:val="0027394E"/>
    <w:rsid w:val="00273A4E"/>
    <w:rsid w:val="00277199"/>
    <w:rsid w:val="002803DB"/>
    <w:rsid w:val="00285C70"/>
    <w:rsid w:val="002865EE"/>
    <w:rsid w:val="00292560"/>
    <w:rsid w:val="002966DF"/>
    <w:rsid w:val="002A1F91"/>
    <w:rsid w:val="002A4B4B"/>
    <w:rsid w:val="002AEBCB"/>
    <w:rsid w:val="002B2F6A"/>
    <w:rsid w:val="002B32E9"/>
    <w:rsid w:val="002C034B"/>
    <w:rsid w:val="002C3025"/>
    <w:rsid w:val="002C468D"/>
    <w:rsid w:val="002C7C0F"/>
    <w:rsid w:val="002E0EB3"/>
    <w:rsid w:val="002E52A2"/>
    <w:rsid w:val="002F25D0"/>
    <w:rsid w:val="002F2A76"/>
    <w:rsid w:val="002F2A7F"/>
    <w:rsid w:val="00307FB4"/>
    <w:rsid w:val="00315C59"/>
    <w:rsid w:val="003163E4"/>
    <w:rsid w:val="00320B55"/>
    <w:rsid w:val="00321D08"/>
    <w:rsid w:val="00321F8F"/>
    <w:rsid w:val="0032573E"/>
    <w:rsid w:val="003261FE"/>
    <w:rsid w:val="0032646B"/>
    <w:rsid w:val="00330DB2"/>
    <w:rsid w:val="00333D10"/>
    <w:rsid w:val="00335A7B"/>
    <w:rsid w:val="00335B02"/>
    <w:rsid w:val="003367AB"/>
    <w:rsid w:val="003371D4"/>
    <w:rsid w:val="00342DCB"/>
    <w:rsid w:val="003465AB"/>
    <w:rsid w:val="00347704"/>
    <w:rsid w:val="00350F7D"/>
    <w:rsid w:val="003532D7"/>
    <w:rsid w:val="00353B5E"/>
    <w:rsid w:val="00356C05"/>
    <w:rsid w:val="003571AE"/>
    <w:rsid w:val="00357EED"/>
    <w:rsid w:val="0036104A"/>
    <w:rsid w:val="003631CD"/>
    <w:rsid w:val="0036586A"/>
    <w:rsid w:val="00365FBD"/>
    <w:rsid w:val="00370CA1"/>
    <w:rsid w:val="00370F0B"/>
    <w:rsid w:val="003744A2"/>
    <w:rsid w:val="00375B23"/>
    <w:rsid w:val="00376905"/>
    <w:rsid w:val="00381182"/>
    <w:rsid w:val="00382654"/>
    <w:rsid w:val="00383577"/>
    <w:rsid w:val="0038388C"/>
    <w:rsid w:val="00386202"/>
    <w:rsid w:val="00386E81"/>
    <w:rsid w:val="003A1E83"/>
    <w:rsid w:val="003A3F7B"/>
    <w:rsid w:val="003B097D"/>
    <w:rsid w:val="003B653E"/>
    <w:rsid w:val="003B6646"/>
    <w:rsid w:val="003C2139"/>
    <w:rsid w:val="003C2C3A"/>
    <w:rsid w:val="003C78C5"/>
    <w:rsid w:val="003D1436"/>
    <w:rsid w:val="003D30CC"/>
    <w:rsid w:val="003D51EE"/>
    <w:rsid w:val="003D536F"/>
    <w:rsid w:val="003E1C67"/>
    <w:rsid w:val="003E29D9"/>
    <w:rsid w:val="003E3CBA"/>
    <w:rsid w:val="003F30B5"/>
    <w:rsid w:val="003F6756"/>
    <w:rsid w:val="00401613"/>
    <w:rsid w:val="00402727"/>
    <w:rsid w:val="004043FB"/>
    <w:rsid w:val="00404C6C"/>
    <w:rsid w:val="00405C4B"/>
    <w:rsid w:val="00407799"/>
    <w:rsid w:val="00413608"/>
    <w:rsid w:val="00414B19"/>
    <w:rsid w:val="0042202C"/>
    <w:rsid w:val="0042465B"/>
    <w:rsid w:val="0042618E"/>
    <w:rsid w:val="004265B3"/>
    <w:rsid w:val="004302A2"/>
    <w:rsid w:val="004311DA"/>
    <w:rsid w:val="00432E39"/>
    <w:rsid w:val="0043459A"/>
    <w:rsid w:val="00443117"/>
    <w:rsid w:val="00446C67"/>
    <w:rsid w:val="004478B6"/>
    <w:rsid w:val="00450D89"/>
    <w:rsid w:val="00456414"/>
    <w:rsid w:val="00461C1B"/>
    <w:rsid w:val="00465CC1"/>
    <w:rsid w:val="00477F9B"/>
    <w:rsid w:val="00481FAB"/>
    <w:rsid w:val="004823F0"/>
    <w:rsid w:val="00485FD7"/>
    <w:rsid w:val="00486064"/>
    <w:rsid w:val="00487F4D"/>
    <w:rsid w:val="004929FE"/>
    <w:rsid w:val="00493076"/>
    <w:rsid w:val="00493A04"/>
    <w:rsid w:val="00495BCF"/>
    <w:rsid w:val="00496C13"/>
    <w:rsid w:val="004A03D9"/>
    <w:rsid w:val="004B50DA"/>
    <w:rsid w:val="004B655E"/>
    <w:rsid w:val="004C24B7"/>
    <w:rsid w:val="004C3A50"/>
    <w:rsid w:val="004D6F3A"/>
    <w:rsid w:val="004D7CC5"/>
    <w:rsid w:val="004E2D04"/>
    <w:rsid w:val="004E3BB6"/>
    <w:rsid w:val="004E3FA8"/>
    <w:rsid w:val="004E489D"/>
    <w:rsid w:val="004E6025"/>
    <w:rsid w:val="004E6C26"/>
    <w:rsid w:val="004F0AB6"/>
    <w:rsid w:val="004F3217"/>
    <w:rsid w:val="004F5B1E"/>
    <w:rsid w:val="004F72A3"/>
    <w:rsid w:val="00501C9C"/>
    <w:rsid w:val="0051627A"/>
    <w:rsid w:val="00521BC8"/>
    <w:rsid w:val="00525BB0"/>
    <w:rsid w:val="0052760B"/>
    <w:rsid w:val="00531609"/>
    <w:rsid w:val="0053302F"/>
    <w:rsid w:val="00537065"/>
    <w:rsid w:val="005406D8"/>
    <w:rsid w:val="00545CC7"/>
    <w:rsid w:val="005521A9"/>
    <w:rsid w:val="00553070"/>
    <w:rsid w:val="00553C3A"/>
    <w:rsid w:val="00554BE0"/>
    <w:rsid w:val="00555966"/>
    <w:rsid w:val="00556CDD"/>
    <w:rsid w:val="00562207"/>
    <w:rsid w:val="00564851"/>
    <w:rsid w:val="005733FB"/>
    <w:rsid w:val="00575286"/>
    <w:rsid w:val="005829A4"/>
    <w:rsid w:val="00582F08"/>
    <w:rsid w:val="005844E3"/>
    <w:rsid w:val="005857CB"/>
    <w:rsid w:val="00585DAF"/>
    <w:rsid w:val="005905D0"/>
    <w:rsid w:val="00590D3C"/>
    <w:rsid w:val="005912F2"/>
    <w:rsid w:val="00591F55"/>
    <w:rsid w:val="0059729C"/>
    <w:rsid w:val="005A06A9"/>
    <w:rsid w:val="005A2652"/>
    <w:rsid w:val="005A3764"/>
    <w:rsid w:val="005A43C3"/>
    <w:rsid w:val="005A79BC"/>
    <w:rsid w:val="005B05EA"/>
    <w:rsid w:val="005B0CCE"/>
    <w:rsid w:val="005B46D3"/>
    <w:rsid w:val="005B5045"/>
    <w:rsid w:val="005B57D0"/>
    <w:rsid w:val="005B7343"/>
    <w:rsid w:val="005C248D"/>
    <w:rsid w:val="005D0D4F"/>
    <w:rsid w:val="005D0FD5"/>
    <w:rsid w:val="005D5485"/>
    <w:rsid w:val="005D5594"/>
    <w:rsid w:val="005E02AF"/>
    <w:rsid w:val="005E1246"/>
    <w:rsid w:val="005E3477"/>
    <w:rsid w:val="005E6331"/>
    <w:rsid w:val="005F1AD0"/>
    <w:rsid w:val="005F2841"/>
    <w:rsid w:val="005F517F"/>
    <w:rsid w:val="005F777C"/>
    <w:rsid w:val="006019DF"/>
    <w:rsid w:val="00603AEC"/>
    <w:rsid w:val="0060667B"/>
    <w:rsid w:val="0060683C"/>
    <w:rsid w:val="0060760F"/>
    <w:rsid w:val="00607D58"/>
    <w:rsid w:val="00613566"/>
    <w:rsid w:val="00616315"/>
    <w:rsid w:val="006216C8"/>
    <w:rsid w:val="00622086"/>
    <w:rsid w:val="00622E7C"/>
    <w:rsid w:val="00624114"/>
    <w:rsid w:val="00635FFA"/>
    <w:rsid w:val="00640179"/>
    <w:rsid w:val="006421CC"/>
    <w:rsid w:val="00645F37"/>
    <w:rsid w:val="006510B1"/>
    <w:rsid w:val="00652DA2"/>
    <w:rsid w:val="00652F74"/>
    <w:rsid w:val="006545FE"/>
    <w:rsid w:val="006555FE"/>
    <w:rsid w:val="00656300"/>
    <w:rsid w:val="00661DAE"/>
    <w:rsid w:val="006642DC"/>
    <w:rsid w:val="006657AB"/>
    <w:rsid w:val="006673FA"/>
    <w:rsid w:val="0067429F"/>
    <w:rsid w:val="00687640"/>
    <w:rsid w:val="00693B61"/>
    <w:rsid w:val="00695539"/>
    <w:rsid w:val="00697CB1"/>
    <w:rsid w:val="006A064F"/>
    <w:rsid w:val="006A083A"/>
    <w:rsid w:val="006A35C7"/>
    <w:rsid w:val="006A5EEB"/>
    <w:rsid w:val="006B0136"/>
    <w:rsid w:val="006B04FE"/>
    <w:rsid w:val="006B0D92"/>
    <w:rsid w:val="006B3392"/>
    <w:rsid w:val="006B3B1F"/>
    <w:rsid w:val="006C01A8"/>
    <w:rsid w:val="006C2D11"/>
    <w:rsid w:val="006C4911"/>
    <w:rsid w:val="006C6312"/>
    <w:rsid w:val="006D16B0"/>
    <w:rsid w:val="006D3B4A"/>
    <w:rsid w:val="006D40D3"/>
    <w:rsid w:val="006D4798"/>
    <w:rsid w:val="006D4F45"/>
    <w:rsid w:val="006D5C74"/>
    <w:rsid w:val="006D6954"/>
    <w:rsid w:val="006D765A"/>
    <w:rsid w:val="006D7B2C"/>
    <w:rsid w:val="006E04F0"/>
    <w:rsid w:val="006E175A"/>
    <w:rsid w:val="006E485E"/>
    <w:rsid w:val="006E4CD9"/>
    <w:rsid w:val="006E4F14"/>
    <w:rsid w:val="006E7027"/>
    <w:rsid w:val="006F25E1"/>
    <w:rsid w:val="00700483"/>
    <w:rsid w:val="00704B74"/>
    <w:rsid w:val="00710A87"/>
    <w:rsid w:val="0071125C"/>
    <w:rsid w:val="00711A63"/>
    <w:rsid w:val="00714A45"/>
    <w:rsid w:val="00714CC5"/>
    <w:rsid w:val="0072304D"/>
    <w:rsid w:val="007237D6"/>
    <w:rsid w:val="00725B24"/>
    <w:rsid w:val="00726620"/>
    <w:rsid w:val="0072764E"/>
    <w:rsid w:val="00734D0D"/>
    <w:rsid w:val="00740E44"/>
    <w:rsid w:val="00741E76"/>
    <w:rsid w:val="00742E09"/>
    <w:rsid w:val="007440E3"/>
    <w:rsid w:val="00746BA7"/>
    <w:rsid w:val="007504B4"/>
    <w:rsid w:val="007518D5"/>
    <w:rsid w:val="0075210E"/>
    <w:rsid w:val="00754707"/>
    <w:rsid w:val="00763009"/>
    <w:rsid w:val="00771121"/>
    <w:rsid w:val="007812E6"/>
    <w:rsid w:val="007820F2"/>
    <w:rsid w:val="00790EC8"/>
    <w:rsid w:val="00793470"/>
    <w:rsid w:val="00794840"/>
    <w:rsid w:val="0079544E"/>
    <w:rsid w:val="007A19FD"/>
    <w:rsid w:val="007A3744"/>
    <w:rsid w:val="007A45A8"/>
    <w:rsid w:val="007A4D0F"/>
    <w:rsid w:val="007A55FE"/>
    <w:rsid w:val="007B0B00"/>
    <w:rsid w:val="007B5A0E"/>
    <w:rsid w:val="007C19A1"/>
    <w:rsid w:val="007C37F0"/>
    <w:rsid w:val="007C3D87"/>
    <w:rsid w:val="007D3913"/>
    <w:rsid w:val="007D57DC"/>
    <w:rsid w:val="007E0C69"/>
    <w:rsid w:val="007E7485"/>
    <w:rsid w:val="007F50A8"/>
    <w:rsid w:val="00811894"/>
    <w:rsid w:val="0081387B"/>
    <w:rsid w:val="008175FC"/>
    <w:rsid w:val="00817732"/>
    <w:rsid w:val="00824D14"/>
    <w:rsid w:val="00824D2E"/>
    <w:rsid w:val="008256FF"/>
    <w:rsid w:val="00832479"/>
    <w:rsid w:val="00845AAB"/>
    <w:rsid w:val="0084649E"/>
    <w:rsid w:val="00847D93"/>
    <w:rsid w:val="00855C6D"/>
    <w:rsid w:val="00861448"/>
    <w:rsid w:val="00870C2C"/>
    <w:rsid w:val="00870D3C"/>
    <w:rsid w:val="008720FD"/>
    <w:rsid w:val="008738FE"/>
    <w:rsid w:val="0087703B"/>
    <w:rsid w:val="00881513"/>
    <w:rsid w:val="00886587"/>
    <w:rsid w:val="00892AC7"/>
    <w:rsid w:val="00892BB7"/>
    <w:rsid w:val="00893D39"/>
    <w:rsid w:val="0089765A"/>
    <w:rsid w:val="008A20FC"/>
    <w:rsid w:val="008A6098"/>
    <w:rsid w:val="008B3968"/>
    <w:rsid w:val="008B6BED"/>
    <w:rsid w:val="008B7500"/>
    <w:rsid w:val="008C385A"/>
    <w:rsid w:val="008D1E0A"/>
    <w:rsid w:val="008D2DD7"/>
    <w:rsid w:val="008D4B0D"/>
    <w:rsid w:val="008D5983"/>
    <w:rsid w:val="008E0C15"/>
    <w:rsid w:val="008E33BB"/>
    <w:rsid w:val="008E42D3"/>
    <w:rsid w:val="008E52A1"/>
    <w:rsid w:val="008E7912"/>
    <w:rsid w:val="008F11AF"/>
    <w:rsid w:val="008F1340"/>
    <w:rsid w:val="008F486D"/>
    <w:rsid w:val="00902D90"/>
    <w:rsid w:val="00903ADD"/>
    <w:rsid w:val="009112A0"/>
    <w:rsid w:val="009126DA"/>
    <w:rsid w:val="009126EA"/>
    <w:rsid w:val="009165C8"/>
    <w:rsid w:val="009201D1"/>
    <w:rsid w:val="00920F05"/>
    <w:rsid w:val="00923710"/>
    <w:rsid w:val="009239CC"/>
    <w:rsid w:val="00927901"/>
    <w:rsid w:val="009302FC"/>
    <w:rsid w:val="009309E4"/>
    <w:rsid w:val="0093614B"/>
    <w:rsid w:val="00940B66"/>
    <w:rsid w:val="0094147E"/>
    <w:rsid w:val="00942082"/>
    <w:rsid w:val="00943D85"/>
    <w:rsid w:val="009458FB"/>
    <w:rsid w:val="009565B1"/>
    <w:rsid w:val="00962426"/>
    <w:rsid w:val="009627F6"/>
    <w:rsid w:val="00964EA8"/>
    <w:rsid w:val="00966DBE"/>
    <w:rsid w:val="00970BB2"/>
    <w:rsid w:val="00974008"/>
    <w:rsid w:val="00975EBF"/>
    <w:rsid w:val="00976493"/>
    <w:rsid w:val="009764C1"/>
    <w:rsid w:val="00977835"/>
    <w:rsid w:val="00977B6B"/>
    <w:rsid w:val="00985524"/>
    <w:rsid w:val="00985968"/>
    <w:rsid w:val="009A0040"/>
    <w:rsid w:val="009A4EF1"/>
    <w:rsid w:val="009B1C7B"/>
    <w:rsid w:val="009B45D8"/>
    <w:rsid w:val="009B45E2"/>
    <w:rsid w:val="009B6881"/>
    <w:rsid w:val="009B68BB"/>
    <w:rsid w:val="009B7835"/>
    <w:rsid w:val="009C1886"/>
    <w:rsid w:val="009C6A66"/>
    <w:rsid w:val="009C781F"/>
    <w:rsid w:val="009C7D8B"/>
    <w:rsid w:val="009C7DDE"/>
    <w:rsid w:val="009D1151"/>
    <w:rsid w:val="009E147E"/>
    <w:rsid w:val="009E2A1A"/>
    <w:rsid w:val="009F066A"/>
    <w:rsid w:val="009F1305"/>
    <w:rsid w:val="009F1392"/>
    <w:rsid w:val="009F20D1"/>
    <w:rsid w:val="009F22AC"/>
    <w:rsid w:val="009F6D33"/>
    <w:rsid w:val="009F7C09"/>
    <w:rsid w:val="00A03288"/>
    <w:rsid w:val="00A0533F"/>
    <w:rsid w:val="00A06ED6"/>
    <w:rsid w:val="00A07DDD"/>
    <w:rsid w:val="00A1024B"/>
    <w:rsid w:val="00A15B97"/>
    <w:rsid w:val="00A17E79"/>
    <w:rsid w:val="00A2553C"/>
    <w:rsid w:val="00A2662C"/>
    <w:rsid w:val="00A313B7"/>
    <w:rsid w:val="00A31F0E"/>
    <w:rsid w:val="00A31F9A"/>
    <w:rsid w:val="00A34763"/>
    <w:rsid w:val="00A34A75"/>
    <w:rsid w:val="00A441E1"/>
    <w:rsid w:val="00A5450C"/>
    <w:rsid w:val="00A616AF"/>
    <w:rsid w:val="00A62370"/>
    <w:rsid w:val="00A62899"/>
    <w:rsid w:val="00A6608E"/>
    <w:rsid w:val="00A66ADF"/>
    <w:rsid w:val="00A7093D"/>
    <w:rsid w:val="00A71D11"/>
    <w:rsid w:val="00A71E3A"/>
    <w:rsid w:val="00A7396A"/>
    <w:rsid w:val="00A902B4"/>
    <w:rsid w:val="00A92F13"/>
    <w:rsid w:val="00A93A08"/>
    <w:rsid w:val="00A93E6C"/>
    <w:rsid w:val="00A95185"/>
    <w:rsid w:val="00A9589F"/>
    <w:rsid w:val="00AA2031"/>
    <w:rsid w:val="00AB075A"/>
    <w:rsid w:val="00AB0EA5"/>
    <w:rsid w:val="00AB2411"/>
    <w:rsid w:val="00AB3EDB"/>
    <w:rsid w:val="00AB5D80"/>
    <w:rsid w:val="00AC0318"/>
    <w:rsid w:val="00AC07E8"/>
    <w:rsid w:val="00AC416C"/>
    <w:rsid w:val="00AC6865"/>
    <w:rsid w:val="00AC6A15"/>
    <w:rsid w:val="00AD26D7"/>
    <w:rsid w:val="00AD376A"/>
    <w:rsid w:val="00AD57C9"/>
    <w:rsid w:val="00AD6955"/>
    <w:rsid w:val="00AE2524"/>
    <w:rsid w:val="00AE30E5"/>
    <w:rsid w:val="00AE71ED"/>
    <w:rsid w:val="00AF0304"/>
    <w:rsid w:val="00AF17A3"/>
    <w:rsid w:val="00AF30FB"/>
    <w:rsid w:val="00AF407B"/>
    <w:rsid w:val="00AF5B29"/>
    <w:rsid w:val="00AF6CCD"/>
    <w:rsid w:val="00AF7D54"/>
    <w:rsid w:val="00B024E0"/>
    <w:rsid w:val="00B0578A"/>
    <w:rsid w:val="00B05EE0"/>
    <w:rsid w:val="00B113E2"/>
    <w:rsid w:val="00B13C4A"/>
    <w:rsid w:val="00B14A69"/>
    <w:rsid w:val="00B200A3"/>
    <w:rsid w:val="00B219B6"/>
    <w:rsid w:val="00B3064E"/>
    <w:rsid w:val="00B31071"/>
    <w:rsid w:val="00B35CC9"/>
    <w:rsid w:val="00B365EA"/>
    <w:rsid w:val="00B37410"/>
    <w:rsid w:val="00B4574D"/>
    <w:rsid w:val="00B464C7"/>
    <w:rsid w:val="00B51AD7"/>
    <w:rsid w:val="00B52B03"/>
    <w:rsid w:val="00B555A5"/>
    <w:rsid w:val="00B57525"/>
    <w:rsid w:val="00B57902"/>
    <w:rsid w:val="00B64D95"/>
    <w:rsid w:val="00B668B1"/>
    <w:rsid w:val="00B726EA"/>
    <w:rsid w:val="00B73A79"/>
    <w:rsid w:val="00B73DA6"/>
    <w:rsid w:val="00B759F7"/>
    <w:rsid w:val="00B80E71"/>
    <w:rsid w:val="00B83854"/>
    <w:rsid w:val="00B84B71"/>
    <w:rsid w:val="00B85D32"/>
    <w:rsid w:val="00B8669A"/>
    <w:rsid w:val="00B8757B"/>
    <w:rsid w:val="00B91A75"/>
    <w:rsid w:val="00B91AB5"/>
    <w:rsid w:val="00B92498"/>
    <w:rsid w:val="00B925AF"/>
    <w:rsid w:val="00B941AA"/>
    <w:rsid w:val="00B96F4F"/>
    <w:rsid w:val="00BA5867"/>
    <w:rsid w:val="00BA5F46"/>
    <w:rsid w:val="00BA694C"/>
    <w:rsid w:val="00BA738A"/>
    <w:rsid w:val="00BA7B21"/>
    <w:rsid w:val="00BA7B68"/>
    <w:rsid w:val="00BB33FB"/>
    <w:rsid w:val="00BC01EA"/>
    <w:rsid w:val="00BC0D1D"/>
    <w:rsid w:val="00BC3764"/>
    <w:rsid w:val="00BC5B5F"/>
    <w:rsid w:val="00BD1354"/>
    <w:rsid w:val="00BD4CB7"/>
    <w:rsid w:val="00BD4DDD"/>
    <w:rsid w:val="00BE1719"/>
    <w:rsid w:val="00BE1787"/>
    <w:rsid w:val="00BE3F41"/>
    <w:rsid w:val="00BE3FA1"/>
    <w:rsid w:val="00BE6968"/>
    <w:rsid w:val="00BF050C"/>
    <w:rsid w:val="00BF23E7"/>
    <w:rsid w:val="00BF3F67"/>
    <w:rsid w:val="00BF54C6"/>
    <w:rsid w:val="00BF6125"/>
    <w:rsid w:val="00C02DB6"/>
    <w:rsid w:val="00C045E8"/>
    <w:rsid w:val="00C04F7C"/>
    <w:rsid w:val="00C079D1"/>
    <w:rsid w:val="00C108C0"/>
    <w:rsid w:val="00C109A4"/>
    <w:rsid w:val="00C10C6D"/>
    <w:rsid w:val="00C12100"/>
    <w:rsid w:val="00C12973"/>
    <w:rsid w:val="00C154B2"/>
    <w:rsid w:val="00C27D6D"/>
    <w:rsid w:val="00C3767D"/>
    <w:rsid w:val="00C37892"/>
    <w:rsid w:val="00C40391"/>
    <w:rsid w:val="00C41309"/>
    <w:rsid w:val="00C437E9"/>
    <w:rsid w:val="00C4569C"/>
    <w:rsid w:val="00C46552"/>
    <w:rsid w:val="00C51828"/>
    <w:rsid w:val="00C54397"/>
    <w:rsid w:val="00C56AD0"/>
    <w:rsid w:val="00C574C0"/>
    <w:rsid w:val="00C61D7D"/>
    <w:rsid w:val="00C63D4B"/>
    <w:rsid w:val="00C63F42"/>
    <w:rsid w:val="00C65ECD"/>
    <w:rsid w:val="00C82F49"/>
    <w:rsid w:val="00C83D4C"/>
    <w:rsid w:val="00C83D8C"/>
    <w:rsid w:val="00C93B7A"/>
    <w:rsid w:val="00C94272"/>
    <w:rsid w:val="00C96CDB"/>
    <w:rsid w:val="00C972E4"/>
    <w:rsid w:val="00CA686A"/>
    <w:rsid w:val="00CA6ADB"/>
    <w:rsid w:val="00CA7F35"/>
    <w:rsid w:val="00CA7F80"/>
    <w:rsid w:val="00CB668A"/>
    <w:rsid w:val="00CC03CB"/>
    <w:rsid w:val="00CC0AF6"/>
    <w:rsid w:val="00CC5E33"/>
    <w:rsid w:val="00CC652A"/>
    <w:rsid w:val="00CD1E7C"/>
    <w:rsid w:val="00CD2BD1"/>
    <w:rsid w:val="00CD2E16"/>
    <w:rsid w:val="00CD341A"/>
    <w:rsid w:val="00CD39F1"/>
    <w:rsid w:val="00CE0401"/>
    <w:rsid w:val="00CE1C29"/>
    <w:rsid w:val="00CE5EA6"/>
    <w:rsid w:val="00CE6550"/>
    <w:rsid w:val="00CE7657"/>
    <w:rsid w:val="00CF17E5"/>
    <w:rsid w:val="00CF3AB0"/>
    <w:rsid w:val="00D02CAC"/>
    <w:rsid w:val="00D041A4"/>
    <w:rsid w:val="00D0533E"/>
    <w:rsid w:val="00D05A2B"/>
    <w:rsid w:val="00D10D2A"/>
    <w:rsid w:val="00D10D9F"/>
    <w:rsid w:val="00D1392B"/>
    <w:rsid w:val="00D13AC3"/>
    <w:rsid w:val="00D22C5A"/>
    <w:rsid w:val="00D2331C"/>
    <w:rsid w:val="00D23B72"/>
    <w:rsid w:val="00D32183"/>
    <w:rsid w:val="00D34235"/>
    <w:rsid w:val="00D35A76"/>
    <w:rsid w:val="00D36D43"/>
    <w:rsid w:val="00D42A4D"/>
    <w:rsid w:val="00D440F3"/>
    <w:rsid w:val="00D45550"/>
    <w:rsid w:val="00D5060B"/>
    <w:rsid w:val="00D521B0"/>
    <w:rsid w:val="00D534A7"/>
    <w:rsid w:val="00D53B31"/>
    <w:rsid w:val="00D55466"/>
    <w:rsid w:val="00D55847"/>
    <w:rsid w:val="00D5639E"/>
    <w:rsid w:val="00D5735A"/>
    <w:rsid w:val="00D613D4"/>
    <w:rsid w:val="00D618DC"/>
    <w:rsid w:val="00D62E13"/>
    <w:rsid w:val="00D676C4"/>
    <w:rsid w:val="00D67E31"/>
    <w:rsid w:val="00D708C2"/>
    <w:rsid w:val="00D7302F"/>
    <w:rsid w:val="00D73935"/>
    <w:rsid w:val="00D80353"/>
    <w:rsid w:val="00D82D53"/>
    <w:rsid w:val="00D8526D"/>
    <w:rsid w:val="00D91F8B"/>
    <w:rsid w:val="00D9327B"/>
    <w:rsid w:val="00D94395"/>
    <w:rsid w:val="00DA031C"/>
    <w:rsid w:val="00DA2C28"/>
    <w:rsid w:val="00DB3D59"/>
    <w:rsid w:val="00DB4659"/>
    <w:rsid w:val="00DB4E87"/>
    <w:rsid w:val="00DC0759"/>
    <w:rsid w:val="00DC0829"/>
    <w:rsid w:val="00DC1A9E"/>
    <w:rsid w:val="00DC7D36"/>
    <w:rsid w:val="00DD15FC"/>
    <w:rsid w:val="00DD46F7"/>
    <w:rsid w:val="00DD5CB4"/>
    <w:rsid w:val="00DD645E"/>
    <w:rsid w:val="00DD7303"/>
    <w:rsid w:val="00DE4FC5"/>
    <w:rsid w:val="00DE6BDE"/>
    <w:rsid w:val="00DE6D85"/>
    <w:rsid w:val="00DF2732"/>
    <w:rsid w:val="00DF5028"/>
    <w:rsid w:val="00E00AD2"/>
    <w:rsid w:val="00E035E7"/>
    <w:rsid w:val="00E04A78"/>
    <w:rsid w:val="00E04ACD"/>
    <w:rsid w:val="00E1655E"/>
    <w:rsid w:val="00E21876"/>
    <w:rsid w:val="00E21893"/>
    <w:rsid w:val="00E256CF"/>
    <w:rsid w:val="00E262D6"/>
    <w:rsid w:val="00E35D37"/>
    <w:rsid w:val="00E42E07"/>
    <w:rsid w:val="00E45198"/>
    <w:rsid w:val="00E574DC"/>
    <w:rsid w:val="00E70208"/>
    <w:rsid w:val="00E73846"/>
    <w:rsid w:val="00E74418"/>
    <w:rsid w:val="00E844E3"/>
    <w:rsid w:val="00E85E47"/>
    <w:rsid w:val="00E86C0A"/>
    <w:rsid w:val="00E9227D"/>
    <w:rsid w:val="00E92B7B"/>
    <w:rsid w:val="00E93CDD"/>
    <w:rsid w:val="00EA709E"/>
    <w:rsid w:val="00EB1362"/>
    <w:rsid w:val="00EB2149"/>
    <w:rsid w:val="00EB2D86"/>
    <w:rsid w:val="00EB3EBB"/>
    <w:rsid w:val="00EB49B0"/>
    <w:rsid w:val="00EC08A8"/>
    <w:rsid w:val="00EC1AB1"/>
    <w:rsid w:val="00EC3621"/>
    <w:rsid w:val="00EC46B4"/>
    <w:rsid w:val="00ED147E"/>
    <w:rsid w:val="00ED15E6"/>
    <w:rsid w:val="00ED1E03"/>
    <w:rsid w:val="00ED452E"/>
    <w:rsid w:val="00EE0E2A"/>
    <w:rsid w:val="00EE1685"/>
    <w:rsid w:val="00EE2423"/>
    <w:rsid w:val="00EE5430"/>
    <w:rsid w:val="00EF07D9"/>
    <w:rsid w:val="00EF11F9"/>
    <w:rsid w:val="00EF1D42"/>
    <w:rsid w:val="00EF33AE"/>
    <w:rsid w:val="00EF4FB3"/>
    <w:rsid w:val="00EF603C"/>
    <w:rsid w:val="00F0174E"/>
    <w:rsid w:val="00F0312C"/>
    <w:rsid w:val="00F106A2"/>
    <w:rsid w:val="00F106E1"/>
    <w:rsid w:val="00F10CCB"/>
    <w:rsid w:val="00F12E29"/>
    <w:rsid w:val="00F21420"/>
    <w:rsid w:val="00F23284"/>
    <w:rsid w:val="00F30AB8"/>
    <w:rsid w:val="00F3151B"/>
    <w:rsid w:val="00F32572"/>
    <w:rsid w:val="00F343FD"/>
    <w:rsid w:val="00F41D08"/>
    <w:rsid w:val="00F426E5"/>
    <w:rsid w:val="00F435F9"/>
    <w:rsid w:val="00F45D92"/>
    <w:rsid w:val="00F50CC2"/>
    <w:rsid w:val="00F53546"/>
    <w:rsid w:val="00F539D3"/>
    <w:rsid w:val="00F551BD"/>
    <w:rsid w:val="00F55C95"/>
    <w:rsid w:val="00F56E24"/>
    <w:rsid w:val="00F57E68"/>
    <w:rsid w:val="00F649EC"/>
    <w:rsid w:val="00F67A62"/>
    <w:rsid w:val="00F67A81"/>
    <w:rsid w:val="00F67E4B"/>
    <w:rsid w:val="00F73E8E"/>
    <w:rsid w:val="00F81712"/>
    <w:rsid w:val="00F81861"/>
    <w:rsid w:val="00F822E3"/>
    <w:rsid w:val="00F839CF"/>
    <w:rsid w:val="00F86D01"/>
    <w:rsid w:val="00F86DD4"/>
    <w:rsid w:val="00F91AC2"/>
    <w:rsid w:val="00F93BF6"/>
    <w:rsid w:val="00F95449"/>
    <w:rsid w:val="00F96B20"/>
    <w:rsid w:val="00FA215B"/>
    <w:rsid w:val="00FA2D3A"/>
    <w:rsid w:val="00FA6CA4"/>
    <w:rsid w:val="00FB3C97"/>
    <w:rsid w:val="00FB5BE1"/>
    <w:rsid w:val="00FB71AA"/>
    <w:rsid w:val="00FC1530"/>
    <w:rsid w:val="00FC336E"/>
    <w:rsid w:val="00FD0814"/>
    <w:rsid w:val="00FD21FB"/>
    <w:rsid w:val="00FD316F"/>
    <w:rsid w:val="00FD45AF"/>
    <w:rsid w:val="00FE4EB8"/>
    <w:rsid w:val="00FE706F"/>
    <w:rsid w:val="00FF29B4"/>
    <w:rsid w:val="00FF2CC9"/>
    <w:rsid w:val="00FF43C9"/>
    <w:rsid w:val="00FF673C"/>
    <w:rsid w:val="016C4E49"/>
    <w:rsid w:val="04B5D8EF"/>
    <w:rsid w:val="04E3D511"/>
    <w:rsid w:val="0559EF90"/>
    <w:rsid w:val="07D3E6DF"/>
    <w:rsid w:val="097D95F2"/>
    <w:rsid w:val="1221ECDA"/>
    <w:rsid w:val="12942D27"/>
    <w:rsid w:val="13E8C369"/>
    <w:rsid w:val="1490BD63"/>
    <w:rsid w:val="1864FE67"/>
    <w:rsid w:val="1C5092A4"/>
    <w:rsid w:val="1D3D2AB4"/>
    <w:rsid w:val="231C8943"/>
    <w:rsid w:val="239E5197"/>
    <w:rsid w:val="259747CF"/>
    <w:rsid w:val="265490FE"/>
    <w:rsid w:val="27B4E618"/>
    <w:rsid w:val="27DDA5CD"/>
    <w:rsid w:val="2CCF4E41"/>
    <w:rsid w:val="2D191B6F"/>
    <w:rsid w:val="2DBEBD09"/>
    <w:rsid w:val="2E7928FE"/>
    <w:rsid w:val="2F8F991F"/>
    <w:rsid w:val="303FB3B1"/>
    <w:rsid w:val="31613E2F"/>
    <w:rsid w:val="3380334D"/>
    <w:rsid w:val="341F59AF"/>
    <w:rsid w:val="365D6D25"/>
    <w:rsid w:val="3A452B45"/>
    <w:rsid w:val="3C16AC1E"/>
    <w:rsid w:val="3C337C7E"/>
    <w:rsid w:val="42549974"/>
    <w:rsid w:val="42A46728"/>
    <w:rsid w:val="45AF973A"/>
    <w:rsid w:val="45FB9B81"/>
    <w:rsid w:val="46FF09C9"/>
    <w:rsid w:val="47840A52"/>
    <w:rsid w:val="49EEC1C5"/>
    <w:rsid w:val="4AAEF2B1"/>
    <w:rsid w:val="4CF24A12"/>
    <w:rsid w:val="4FF82CB1"/>
    <w:rsid w:val="51976039"/>
    <w:rsid w:val="5277F71B"/>
    <w:rsid w:val="56B0F3CF"/>
    <w:rsid w:val="56F5346F"/>
    <w:rsid w:val="5730E348"/>
    <w:rsid w:val="5A6FE322"/>
    <w:rsid w:val="5A7564C2"/>
    <w:rsid w:val="5C22A1F9"/>
    <w:rsid w:val="5DFAAED6"/>
    <w:rsid w:val="5EF41D19"/>
    <w:rsid w:val="6116711F"/>
    <w:rsid w:val="611DE1EB"/>
    <w:rsid w:val="618D81A8"/>
    <w:rsid w:val="62180BFA"/>
    <w:rsid w:val="62275EA5"/>
    <w:rsid w:val="623965D2"/>
    <w:rsid w:val="63569CBF"/>
    <w:rsid w:val="64559351"/>
    <w:rsid w:val="678DCE67"/>
    <w:rsid w:val="6E990A14"/>
    <w:rsid w:val="71B4E9BB"/>
    <w:rsid w:val="741FB772"/>
    <w:rsid w:val="748A69A9"/>
    <w:rsid w:val="75BDAB1C"/>
    <w:rsid w:val="766562B3"/>
    <w:rsid w:val="7847FF68"/>
    <w:rsid w:val="78EFEBDA"/>
    <w:rsid w:val="78F25165"/>
    <w:rsid w:val="79DE38C4"/>
    <w:rsid w:val="79FF683B"/>
    <w:rsid w:val="7A35DB0B"/>
    <w:rsid w:val="7B03EC23"/>
    <w:rsid w:val="7DB58195"/>
    <w:rsid w:val="7EB39B96"/>
    <w:rsid w:val="7FE5AE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4919B"/>
  <w15:chartTrackingRefBased/>
  <w15:docId w15:val="{1AA1AAD0-AD27-4C60-B2C6-EEC2DF1265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3025"/>
    <w:pPr>
      <w:spacing w:line="240" w:lineRule="auto"/>
    </w:pPr>
    <w:rPr>
      <w:kern w:val="0"/>
      <w:sz w:val="20"/>
      <w:szCs w:val="20"/>
      <w14:ligatures w14:val="none"/>
    </w:rPr>
  </w:style>
  <w:style w:type="paragraph" w:styleId="Heading1">
    <w:name w:val="heading 1"/>
    <w:basedOn w:val="Normal"/>
    <w:next w:val="Normal"/>
    <w:link w:val="Heading1Char"/>
    <w:uiPriority w:val="9"/>
    <w:qFormat/>
    <w:rsid w:val="002C302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302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C302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C3025"/>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025"/>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C3025"/>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2C3025"/>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3025"/>
    <w:rPr>
      <w:rFonts w:asciiTheme="majorHAnsi" w:hAnsiTheme="majorHAnsi" w:eastAsiaTheme="majorEastAsia" w:cstheme="majorBidi"/>
      <w:color w:val="2F5496" w:themeColor="accent1" w:themeShade="BF"/>
      <w:kern w:val="0"/>
      <w:sz w:val="32"/>
      <w:szCs w:val="32"/>
      <w14:ligatures w14:val="none"/>
    </w:rPr>
  </w:style>
  <w:style w:type="character" w:styleId="Heading2Char" w:customStyle="1">
    <w:name w:val="Heading 2 Char"/>
    <w:basedOn w:val="DefaultParagraphFont"/>
    <w:link w:val="Heading2"/>
    <w:uiPriority w:val="9"/>
    <w:rsid w:val="002C3025"/>
    <w:rPr>
      <w:rFonts w:asciiTheme="majorHAnsi" w:hAnsiTheme="majorHAnsi" w:eastAsiaTheme="majorEastAsia" w:cstheme="majorBidi"/>
      <w:color w:val="2F5496" w:themeColor="accent1" w:themeShade="BF"/>
      <w:kern w:val="0"/>
      <w:sz w:val="26"/>
      <w:szCs w:val="26"/>
      <w14:ligatures w14:val="none"/>
    </w:rPr>
  </w:style>
  <w:style w:type="character" w:styleId="Heading3Char" w:customStyle="1">
    <w:name w:val="Heading 3 Char"/>
    <w:basedOn w:val="DefaultParagraphFont"/>
    <w:link w:val="Heading3"/>
    <w:uiPriority w:val="9"/>
    <w:rsid w:val="002C3025"/>
    <w:rPr>
      <w:rFonts w:asciiTheme="majorHAnsi" w:hAnsiTheme="majorHAnsi" w:eastAsiaTheme="majorEastAsia" w:cstheme="majorBidi"/>
      <w:color w:val="1F3763" w:themeColor="accent1" w:themeShade="7F"/>
      <w:kern w:val="0"/>
      <w:sz w:val="24"/>
      <w:szCs w:val="24"/>
      <w14:ligatures w14:val="none"/>
    </w:rPr>
  </w:style>
  <w:style w:type="character" w:styleId="Heading4Char" w:customStyle="1">
    <w:name w:val="Heading 4 Char"/>
    <w:basedOn w:val="DefaultParagraphFont"/>
    <w:link w:val="Heading4"/>
    <w:uiPriority w:val="9"/>
    <w:rsid w:val="002C3025"/>
    <w:rPr>
      <w:rFonts w:asciiTheme="majorHAnsi" w:hAnsiTheme="majorHAnsi" w:eastAsiaTheme="majorEastAsia" w:cstheme="majorBidi"/>
      <w:i/>
      <w:iCs/>
      <w:color w:val="2F5496" w:themeColor="accent1" w:themeShade="BF"/>
      <w:kern w:val="0"/>
      <w:sz w:val="20"/>
      <w:szCs w:val="20"/>
      <w14:ligatures w14:val="none"/>
    </w:rPr>
  </w:style>
  <w:style w:type="character" w:styleId="Heading5Char" w:customStyle="1">
    <w:name w:val="Heading 5 Char"/>
    <w:basedOn w:val="DefaultParagraphFont"/>
    <w:link w:val="Heading5"/>
    <w:uiPriority w:val="9"/>
    <w:rsid w:val="002C3025"/>
    <w:rPr>
      <w:rFonts w:asciiTheme="majorHAnsi" w:hAnsiTheme="majorHAnsi" w:eastAsiaTheme="majorEastAsia" w:cstheme="majorBidi"/>
      <w:color w:val="2F5496" w:themeColor="accent1" w:themeShade="BF"/>
      <w:kern w:val="0"/>
      <w:sz w:val="20"/>
      <w:szCs w:val="20"/>
      <w14:ligatures w14:val="none"/>
    </w:rPr>
  </w:style>
  <w:style w:type="character" w:styleId="Heading6Char" w:customStyle="1">
    <w:name w:val="Heading 6 Char"/>
    <w:basedOn w:val="DefaultParagraphFont"/>
    <w:link w:val="Heading6"/>
    <w:uiPriority w:val="9"/>
    <w:rsid w:val="002C3025"/>
    <w:rPr>
      <w:rFonts w:asciiTheme="majorHAnsi" w:hAnsiTheme="majorHAnsi" w:eastAsiaTheme="majorEastAsia" w:cstheme="majorBidi"/>
      <w:color w:val="1F3763" w:themeColor="accent1" w:themeShade="7F"/>
      <w:kern w:val="0"/>
      <w:sz w:val="20"/>
      <w:szCs w:val="20"/>
      <w14:ligatures w14:val="none"/>
    </w:rPr>
  </w:style>
  <w:style w:type="character" w:styleId="Heading7Char" w:customStyle="1">
    <w:name w:val="Heading 7 Char"/>
    <w:basedOn w:val="DefaultParagraphFont"/>
    <w:link w:val="Heading7"/>
    <w:uiPriority w:val="9"/>
    <w:rsid w:val="002C3025"/>
    <w:rPr>
      <w:rFonts w:asciiTheme="majorHAnsi" w:hAnsiTheme="majorHAnsi" w:eastAsiaTheme="majorEastAsia" w:cstheme="majorBidi"/>
      <w:i/>
      <w:iCs/>
      <w:color w:val="1F3763" w:themeColor="accent1" w:themeShade="7F"/>
      <w:kern w:val="0"/>
      <w:sz w:val="20"/>
      <w:szCs w:val="20"/>
      <w14:ligatures w14:val="none"/>
    </w:rPr>
  </w:style>
  <w:style w:type="paragraph" w:styleId="ListParagraph">
    <w:name w:val="List Paragraph"/>
    <w:basedOn w:val="Normal"/>
    <w:link w:val="ListParagraphChar"/>
    <w:uiPriority w:val="34"/>
    <w:qFormat/>
    <w:rsid w:val="002C3025"/>
    <w:pPr>
      <w:spacing w:after="240"/>
      <w:ind w:left="720"/>
      <w:contextualSpacing/>
    </w:pPr>
    <w:rPr>
      <w:lang w:val="en-CA"/>
    </w:rPr>
  </w:style>
  <w:style w:type="paragraph" w:styleId="Header">
    <w:name w:val="header"/>
    <w:basedOn w:val="Normal"/>
    <w:link w:val="HeaderChar"/>
    <w:uiPriority w:val="99"/>
    <w:unhideWhenUsed/>
    <w:rsid w:val="002C3025"/>
    <w:pPr>
      <w:tabs>
        <w:tab w:val="center" w:pos="4680"/>
        <w:tab w:val="right" w:pos="9360"/>
      </w:tabs>
      <w:spacing w:after="0"/>
    </w:pPr>
  </w:style>
  <w:style w:type="character" w:styleId="HeaderChar" w:customStyle="1">
    <w:name w:val="Header Char"/>
    <w:basedOn w:val="DefaultParagraphFont"/>
    <w:link w:val="Header"/>
    <w:uiPriority w:val="99"/>
    <w:rsid w:val="002C3025"/>
    <w:rPr>
      <w:kern w:val="0"/>
      <w:sz w:val="20"/>
      <w:szCs w:val="20"/>
      <w14:ligatures w14:val="none"/>
    </w:rPr>
  </w:style>
  <w:style w:type="paragraph" w:styleId="Footer">
    <w:name w:val="footer"/>
    <w:basedOn w:val="Normal"/>
    <w:link w:val="FooterChar"/>
    <w:uiPriority w:val="99"/>
    <w:unhideWhenUsed/>
    <w:rsid w:val="002C3025"/>
    <w:pPr>
      <w:tabs>
        <w:tab w:val="center" w:pos="4680"/>
        <w:tab w:val="right" w:pos="9360"/>
      </w:tabs>
      <w:spacing w:after="0"/>
    </w:pPr>
  </w:style>
  <w:style w:type="character" w:styleId="FooterChar" w:customStyle="1">
    <w:name w:val="Footer Char"/>
    <w:basedOn w:val="DefaultParagraphFont"/>
    <w:link w:val="Footer"/>
    <w:uiPriority w:val="99"/>
    <w:rsid w:val="002C3025"/>
    <w:rPr>
      <w:kern w:val="0"/>
      <w:sz w:val="20"/>
      <w:szCs w:val="20"/>
      <w14:ligatures w14:val="none"/>
    </w:rPr>
  </w:style>
  <w:style w:type="paragraph" w:styleId="Default" w:customStyle="1">
    <w:name w:val="Default"/>
    <w:rsid w:val="002C3025"/>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TOCHeading">
    <w:name w:val="TOC Heading"/>
    <w:basedOn w:val="Heading1"/>
    <w:next w:val="Normal"/>
    <w:uiPriority w:val="39"/>
    <w:unhideWhenUsed/>
    <w:qFormat/>
    <w:rsid w:val="002C3025"/>
    <w:pPr>
      <w:outlineLvl w:val="9"/>
    </w:pPr>
  </w:style>
  <w:style w:type="paragraph" w:styleId="TOC1">
    <w:name w:val="toc 1"/>
    <w:basedOn w:val="Normal"/>
    <w:next w:val="Normal"/>
    <w:autoRedefine/>
    <w:uiPriority w:val="39"/>
    <w:unhideWhenUsed/>
    <w:rsid w:val="00923710"/>
    <w:pPr>
      <w:tabs>
        <w:tab w:val="left" w:pos="450"/>
        <w:tab w:val="left" w:pos="10620"/>
        <w:tab w:val="left" w:pos="10980"/>
      </w:tabs>
      <w:spacing w:before="60" w:after="60"/>
      <w:ind w:left="270" w:right="22" w:hanging="270"/>
    </w:pPr>
    <w:rPr>
      <w:rFonts w:cstheme="minorHAnsi"/>
      <w:noProof/>
    </w:rPr>
  </w:style>
  <w:style w:type="character" w:styleId="Hyperlink">
    <w:name w:val="Hyperlink"/>
    <w:basedOn w:val="DefaultParagraphFont"/>
    <w:uiPriority w:val="99"/>
    <w:unhideWhenUsed/>
    <w:rsid w:val="002C3025"/>
    <w:rPr>
      <w:color w:val="0563C1" w:themeColor="hyperlink"/>
      <w:u w:val="single"/>
    </w:rPr>
  </w:style>
  <w:style w:type="paragraph" w:styleId="TOC2">
    <w:name w:val="toc 2"/>
    <w:basedOn w:val="Normal"/>
    <w:next w:val="Normal"/>
    <w:autoRedefine/>
    <w:uiPriority w:val="39"/>
    <w:unhideWhenUsed/>
    <w:rsid w:val="00923710"/>
    <w:pPr>
      <w:tabs>
        <w:tab w:val="left" w:pos="10620"/>
        <w:tab w:val="right" w:leader="dot" w:pos="10710"/>
      </w:tabs>
      <w:spacing w:after="60"/>
      <w:ind w:left="270" w:hanging="270"/>
    </w:pPr>
    <w:rPr>
      <w:noProof/>
    </w:rPr>
  </w:style>
  <w:style w:type="paragraph" w:styleId="paragraph" w:customStyle="1">
    <w:name w:val="paragraph"/>
    <w:basedOn w:val="Normal"/>
    <w:rsid w:val="002C3025"/>
    <w:pPr>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2C3025"/>
  </w:style>
  <w:style w:type="character" w:styleId="eop" w:customStyle="1">
    <w:name w:val="eop"/>
    <w:basedOn w:val="DefaultParagraphFont"/>
    <w:rsid w:val="002C3025"/>
  </w:style>
  <w:style w:type="paragraph" w:styleId="TOC3">
    <w:name w:val="toc 3"/>
    <w:basedOn w:val="Normal"/>
    <w:next w:val="Normal"/>
    <w:autoRedefine/>
    <w:uiPriority w:val="39"/>
    <w:unhideWhenUsed/>
    <w:rsid w:val="002C3025"/>
    <w:pPr>
      <w:tabs>
        <w:tab w:val="right" w:leader="dot" w:pos="10982"/>
      </w:tabs>
      <w:spacing w:after="60"/>
      <w:ind w:left="1440" w:hanging="648"/>
      <w:contextualSpacing/>
    </w:pPr>
    <w:rPr>
      <w:noProof/>
    </w:rPr>
  </w:style>
  <w:style w:type="paragraph" w:styleId="Revision">
    <w:name w:val="Revision"/>
    <w:hidden/>
    <w:uiPriority w:val="99"/>
    <w:semiHidden/>
    <w:rsid w:val="002C3025"/>
    <w:pPr>
      <w:spacing w:after="0" w:line="240" w:lineRule="auto"/>
    </w:pPr>
    <w:rPr>
      <w:kern w:val="0"/>
      <w14:ligatures w14:val="none"/>
    </w:rPr>
  </w:style>
  <w:style w:type="character" w:styleId="CommentReference">
    <w:name w:val="Comment Reference"/>
    <w:basedOn w:val="DefaultParagraphFont"/>
    <w:uiPriority w:val="99"/>
    <w:unhideWhenUsed/>
    <w:rsid w:val="002C3025"/>
    <w:rPr>
      <w:sz w:val="16"/>
      <w:szCs w:val="16"/>
    </w:rPr>
  </w:style>
  <w:style w:type="paragraph" w:styleId="CommentText">
    <w:name w:val="Comment Text"/>
    <w:basedOn w:val="Normal"/>
    <w:link w:val="CommentTextChar"/>
    <w:uiPriority w:val="99"/>
    <w:unhideWhenUsed/>
    <w:rsid w:val="002C3025"/>
  </w:style>
  <w:style w:type="character" w:styleId="CommentTextChar" w:customStyle="1">
    <w:name w:val="Comment Text Char"/>
    <w:basedOn w:val="DefaultParagraphFont"/>
    <w:link w:val="CommentText"/>
    <w:uiPriority w:val="99"/>
    <w:rsid w:val="002C3025"/>
    <w:rPr>
      <w:kern w:val="0"/>
      <w:sz w:val="20"/>
      <w:szCs w:val="20"/>
      <w14:ligatures w14:val="none"/>
    </w:rPr>
  </w:style>
  <w:style w:type="paragraph" w:styleId="CommentSubject">
    <w:name w:val="Comment Subject"/>
    <w:basedOn w:val="CommentText"/>
    <w:next w:val="CommentText"/>
    <w:link w:val="CommentSubjectChar"/>
    <w:uiPriority w:val="99"/>
    <w:semiHidden/>
    <w:unhideWhenUsed/>
    <w:rsid w:val="002C3025"/>
    <w:rPr>
      <w:b/>
      <w:bCs/>
    </w:rPr>
  </w:style>
  <w:style w:type="character" w:styleId="CommentSubjectChar" w:customStyle="1">
    <w:name w:val="Comment Subject Char"/>
    <w:basedOn w:val="CommentTextChar"/>
    <w:link w:val="CommentSubject"/>
    <w:uiPriority w:val="99"/>
    <w:semiHidden/>
    <w:rsid w:val="002C3025"/>
    <w:rPr>
      <w:b/>
      <w:bCs/>
      <w:kern w:val="0"/>
      <w:sz w:val="20"/>
      <w:szCs w:val="20"/>
      <w14:ligatures w14:val="none"/>
    </w:rPr>
  </w:style>
  <w:style w:type="table" w:styleId="TableGrid">
    <w:name w:val="Table Grid"/>
    <w:basedOn w:val="TableNormal"/>
    <w:uiPriority w:val="59"/>
    <w:rsid w:val="002C3025"/>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unhideWhenUsed/>
    <w:rsid w:val="002C3025"/>
    <w:rPr>
      <w:color w:val="605E5C"/>
      <w:shd w:val="clear" w:color="auto" w:fill="E1DFDD"/>
    </w:rPr>
  </w:style>
  <w:style w:type="character" w:styleId="FollowedHyperlink">
    <w:name w:val="FollowedHyperlink"/>
    <w:basedOn w:val="DefaultParagraphFont"/>
    <w:uiPriority w:val="99"/>
    <w:semiHidden/>
    <w:unhideWhenUsed/>
    <w:rsid w:val="002C3025"/>
    <w:rPr>
      <w:color w:val="954F72" w:themeColor="followedHyperlink"/>
      <w:u w:val="single"/>
    </w:rPr>
  </w:style>
  <w:style w:type="character" w:styleId="Mention">
    <w:name w:val="Mention"/>
    <w:basedOn w:val="DefaultParagraphFont"/>
    <w:uiPriority w:val="99"/>
    <w:unhideWhenUsed/>
    <w:rsid w:val="002C3025"/>
    <w:rPr>
      <w:color w:val="2B579A"/>
      <w:shd w:val="clear" w:color="auto" w:fill="E1DFDD"/>
    </w:rPr>
  </w:style>
  <w:style w:type="paragraph" w:styleId="FootnoteText">
    <w:name w:val="footnote text"/>
    <w:basedOn w:val="Normal"/>
    <w:link w:val="FootnoteTextChar"/>
    <w:uiPriority w:val="99"/>
    <w:unhideWhenUsed/>
    <w:rsid w:val="002C3025"/>
    <w:pPr>
      <w:spacing w:after="0"/>
    </w:pPr>
    <w:rPr>
      <w:sz w:val="18"/>
    </w:rPr>
  </w:style>
  <w:style w:type="character" w:styleId="FootnoteTextChar" w:customStyle="1">
    <w:name w:val="Footnote Text Char"/>
    <w:basedOn w:val="DefaultParagraphFont"/>
    <w:link w:val="FootnoteText"/>
    <w:uiPriority w:val="99"/>
    <w:rsid w:val="002C3025"/>
    <w:rPr>
      <w:kern w:val="0"/>
      <w:sz w:val="18"/>
      <w:szCs w:val="20"/>
      <w14:ligatures w14:val="none"/>
    </w:rPr>
  </w:style>
  <w:style w:type="character" w:styleId="FootnoteReference">
    <w:name w:val="footnote reference"/>
    <w:basedOn w:val="DefaultParagraphFont"/>
    <w:uiPriority w:val="99"/>
    <w:semiHidden/>
    <w:unhideWhenUsed/>
    <w:rsid w:val="002C3025"/>
    <w:rPr>
      <w:vertAlign w:val="superscript"/>
    </w:rPr>
  </w:style>
  <w:style w:type="paragraph" w:styleId="pf0" w:customStyle="1">
    <w:name w:val="pf0"/>
    <w:basedOn w:val="Normal"/>
    <w:rsid w:val="002C3025"/>
    <w:pPr>
      <w:spacing w:before="100" w:beforeAutospacing="1" w:after="100" w:afterAutospacing="1"/>
    </w:pPr>
    <w:rPr>
      <w:rFonts w:ascii="Times New Roman" w:hAnsi="Times New Roman" w:eastAsia="Times New Roman" w:cs="Times New Roman"/>
      <w:sz w:val="24"/>
      <w:szCs w:val="24"/>
    </w:rPr>
  </w:style>
  <w:style w:type="character" w:styleId="cf01" w:customStyle="1">
    <w:name w:val="cf01"/>
    <w:basedOn w:val="DefaultParagraphFont"/>
    <w:rsid w:val="002C3025"/>
    <w:rPr>
      <w:rFonts w:hint="default" w:ascii="Segoe UI" w:hAnsi="Segoe UI" w:cs="Segoe UI"/>
      <w:sz w:val="18"/>
      <w:szCs w:val="18"/>
    </w:rPr>
  </w:style>
  <w:style w:type="paragraph" w:styleId="Indentedparagraph2" w:customStyle="1">
    <w:name w:val="Indented paragraph 2"/>
    <w:basedOn w:val="Normal"/>
    <w:qFormat/>
    <w:rsid w:val="002C3025"/>
    <w:pPr>
      <w:spacing w:after="240" w:line="240" w:lineRule="atLeast"/>
      <w:ind w:left="1080"/>
      <w:jc w:val="both"/>
    </w:pPr>
    <w:rPr>
      <w:rFonts w:ascii="Calibri" w:hAnsi="Calibri"/>
    </w:rPr>
  </w:style>
  <w:style w:type="paragraph" w:styleId="Indentedparagraph1" w:customStyle="1">
    <w:name w:val="Indented paragraph 1"/>
    <w:basedOn w:val="ListParagraph"/>
    <w:qFormat/>
    <w:rsid w:val="002C3025"/>
    <w:pPr>
      <w:spacing w:line="240" w:lineRule="atLeast"/>
      <w:contextualSpacing w:val="0"/>
      <w:jc w:val="both"/>
    </w:pPr>
    <w:rPr>
      <w:rFonts w:ascii="Calibri" w:hAnsi="Calibri"/>
    </w:rPr>
  </w:style>
  <w:style w:type="character" w:styleId="ui-provider" w:customStyle="1">
    <w:name w:val="ui-provider"/>
    <w:basedOn w:val="DefaultParagraphFont"/>
    <w:rsid w:val="002C3025"/>
  </w:style>
  <w:style w:type="paragraph" w:styleId="Bullet" w:customStyle="1">
    <w:name w:val="Bullet"/>
    <w:basedOn w:val="ListParagraph"/>
    <w:qFormat/>
    <w:rsid w:val="002C3025"/>
    <w:pPr>
      <w:numPr>
        <w:numId w:val="1"/>
      </w:numPr>
      <w:spacing w:line="240" w:lineRule="atLeast"/>
      <w:jc w:val="both"/>
    </w:pPr>
    <w:rPr>
      <w:rFonts w:ascii="Calibri" w:hAnsi="Calibri"/>
    </w:rPr>
  </w:style>
  <w:style w:type="character" w:styleId="Strong">
    <w:name w:val="Strong"/>
    <w:basedOn w:val="DefaultParagraphFont"/>
    <w:uiPriority w:val="22"/>
    <w:qFormat/>
    <w:rsid w:val="002C3025"/>
    <w:rPr>
      <w:b/>
      <w:bCs/>
    </w:rPr>
  </w:style>
  <w:style w:type="paragraph" w:styleId="NormalWeb">
    <w:name w:val="Normal (Web)"/>
    <w:basedOn w:val="Normal"/>
    <w:uiPriority w:val="99"/>
    <w:unhideWhenUsed/>
    <w:rsid w:val="002C3025"/>
    <w:pPr>
      <w:spacing w:before="100" w:beforeAutospacing="1" w:after="100" w:afterAutospacing="1"/>
    </w:pPr>
    <w:rPr>
      <w:rFonts w:ascii="Times New Roman" w:hAnsi="Times New Roman" w:eastAsia="Times New Roman" w:cs="Times New Roman"/>
      <w:sz w:val="24"/>
      <w:szCs w:val="24"/>
    </w:rPr>
  </w:style>
  <w:style w:type="paragraph" w:styleId="z-TopofForm">
    <w:name w:val="HTML Top of Form"/>
    <w:basedOn w:val="Normal"/>
    <w:next w:val="Normal"/>
    <w:link w:val="z-TopofFormChar"/>
    <w:hidden/>
    <w:uiPriority w:val="99"/>
    <w:semiHidden/>
    <w:unhideWhenUsed/>
    <w:rsid w:val="002C3025"/>
    <w:pPr>
      <w:pBdr>
        <w:bottom w:val="single" w:color="auto" w:sz="6" w:space="1"/>
      </w:pBdr>
      <w:spacing w:after="0"/>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2C3025"/>
    <w:rPr>
      <w:rFonts w:ascii="Arial" w:hAnsi="Arial" w:eastAsia="Times New Roman" w:cs="Arial"/>
      <w:vanish/>
      <w:kern w:val="0"/>
      <w:sz w:val="16"/>
      <w:szCs w:val="16"/>
      <w14:ligatures w14:val="none"/>
    </w:rPr>
  </w:style>
  <w:style w:type="table" w:styleId="GridTable4-Accent1">
    <w:name w:val="Grid Table 4 Accent 1"/>
    <w:basedOn w:val="TableNormal"/>
    <w:uiPriority w:val="49"/>
    <w:rsid w:val="002C3025"/>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C3025"/>
    <w:pPr>
      <w:spacing w:after="0" w:line="240" w:lineRule="auto"/>
    </w:pPr>
    <w:rPr>
      <w:kern w:val="0"/>
      <w14:ligatures w14:val="none"/>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ing11" w:customStyle="1">
    <w:name w:val="Heading 1 (1.)"/>
    <w:basedOn w:val="Normal"/>
    <w:qFormat/>
    <w:rsid w:val="002C3025"/>
    <w:pPr>
      <w:keepNext/>
      <w:numPr>
        <w:numId w:val="2"/>
      </w:numPr>
      <w:spacing w:before="240" w:after="60"/>
      <w:outlineLvl w:val="0"/>
    </w:pPr>
    <w:rPr>
      <w:b/>
      <w:bCs/>
      <w:color w:val="1F3763"/>
      <w:sz w:val="24"/>
    </w:rPr>
  </w:style>
  <w:style w:type="paragraph" w:styleId="Heading211" w:customStyle="1">
    <w:name w:val="Heading 2 (1.1)"/>
    <w:qFormat/>
    <w:rsid w:val="002C3025"/>
    <w:pPr>
      <w:keepNext/>
      <w:numPr>
        <w:ilvl w:val="1"/>
        <w:numId w:val="2"/>
      </w:numPr>
      <w:spacing w:before="120" w:after="60"/>
      <w:outlineLvl w:val="1"/>
    </w:pPr>
    <w:rPr>
      <w:b/>
      <w:bCs/>
      <w:color w:val="2F5496"/>
      <w:kern w:val="0"/>
      <w14:ligatures w14:val="none"/>
    </w:rPr>
  </w:style>
  <w:style w:type="paragraph" w:styleId="Heading3111" w:customStyle="1">
    <w:name w:val="Heading 3 (1.1.1)"/>
    <w:qFormat/>
    <w:rsid w:val="002C3025"/>
    <w:pPr>
      <w:keepNext/>
      <w:numPr>
        <w:ilvl w:val="2"/>
        <w:numId w:val="2"/>
      </w:numPr>
      <w:spacing w:before="120" w:after="60"/>
      <w:outlineLvl w:val="2"/>
    </w:pPr>
    <w:rPr>
      <w:b/>
      <w:bCs/>
      <w:color w:val="000000" w:themeColor="text1"/>
      <w:kern w:val="0"/>
      <w:sz w:val="20"/>
      <w:szCs w:val="20"/>
      <w14:ligatures w14:val="none"/>
    </w:rPr>
  </w:style>
  <w:style w:type="paragraph" w:styleId="ListAlpha" w:customStyle="1">
    <w:name w:val="List Alpha"/>
    <w:basedOn w:val="Normal"/>
    <w:qFormat/>
    <w:rsid w:val="002C3025"/>
    <w:pPr>
      <w:numPr>
        <w:numId w:val="3"/>
      </w:numPr>
      <w:spacing w:after="240"/>
      <w:contextualSpacing/>
    </w:pPr>
    <w:rPr>
      <w:lang w:val="en-CA"/>
    </w:rPr>
  </w:style>
  <w:style w:type="paragraph" w:styleId="ListAlphalower" w:customStyle="1">
    <w:name w:val="List Alpha (lower)"/>
    <w:basedOn w:val="Normal"/>
    <w:qFormat/>
    <w:rsid w:val="002C3025"/>
    <w:pPr>
      <w:numPr>
        <w:numId w:val="4"/>
      </w:numPr>
      <w:contextualSpacing/>
    </w:pPr>
    <w:rPr>
      <w:lang w:val="en-CA"/>
    </w:rPr>
  </w:style>
  <w:style w:type="paragraph" w:styleId="ListAlpha2" w:customStyle="1">
    <w:name w:val="List Alpha 2"/>
    <w:basedOn w:val="Normal"/>
    <w:qFormat/>
    <w:rsid w:val="002C3025"/>
    <w:pPr>
      <w:numPr>
        <w:numId w:val="5"/>
      </w:numPr>
      <w:spacing w:after="240"/>
      <w:contextualSpacing/>
    </w:pPr>
    <w:rPr>
      <w:lang w:val="en-CA"/>
    </w:rPr>
  </w:style>
  <w:style w:type="paragraph" w:styleId="ListAlpha3" w:customStyle="1">
    <w:name w:val="List Alpha 3"/>
    <w:basedOn w:val="Normal"/>
    <w:qFormat/>
    <w:rsid w:val="002C3025"/>
    <w:pPr>
      <w:numPr>
        <w:numId w:val="6"/>
      </w:numPr>
      <w:spacing w:after="240"/>
      <w:contextualSpacing/>
    </w:pPr>
    <w:rPr>
      <w:lang w:val="en-CA"/>
    </w:rPr>
  </w:style>
  <w:style w:type="paragraph" w:styleId="ListAlpha4" w:customStyle="1">
    <w:name w:val="List Alpha 4"/>
    <w:basedOn w:val="Normal"/>
    <w:qFormat/>
    <w:rsid w:val="002C3025"/>
    <w:pPr>
      <w:numPr>
        <w:numId w:val="7"/>
      </w:numPr>
      <w:spacing w:after="240"/>
      <w:contextualSpacing/>
    </w:pPr>
    <w:rPr>
      <w:lang w:val="en-CA"/>
    </w:rPr>
  </w:style>
  <w:style w:type="paragraph" w:styleId="ListBullet">
    <w:name w:val="List Bullet"/>
    <w:basedOn w:val="Normal"/>
    <w:uiPriority w:val="99"/>
    <w:qFormat/>
    <w:rsid w:val="002C3025"/>
    <w:pPr>
      <w:numPr>
        <w:numId w:val="8"/>
      </w:numPr>
      <w:spacing w:after="240"/>
      <w:contextualSpacing/>
    </w:pPr>
    <w:rPr>
      <w:lang w:val="en-CA"/>
    </w:rPr>
  </w:style>
  <w:style w:type="paragraph" w:styleId="ListBullet2">
    <w:name w:val="List Bullet 2"/>
    <w:basedOn w:val="Normal"/>
    <w:uiPriority w:val="99"/>
    <w:qFormat/>
    <w:rsid w:val="002C3025"/>
    <w:pPr>
      <w:numPr>
        <w:numId w:val="9"/>
      </w:numPr>
      <w:spacing w:after="240"/>
      <w:contextualSpacing/>
    </w:pPr>
    <w:rPr>
      <w:lang w:val="en-CA"/>
    </w:rPr>
  </w:style>
  <w:style w:type="paragraph" w:styleId="ListBullet3">
    <w:name w:val="List Bullet 3"/>
    <w:basedOn w:val="Normal"/>
    <w:uiPriority w:val="99"/>
    <w:rsid w:val="002C3025"/>
    <w:pPr>
      <w:numPr>
        <w:numId w:val="10"/>
      </w:numPr>
      <w:spacing w:after="240"/>
      <w:contextualSpacing/>
    </w:pPr>
    <w:rPr>
      <w:lang w:val="en-CA"/>
    </w:rPr>
  </w:style>
  <w:style w:type="paragraph" w:styleId="ListBullet4">
    <w:name w:val="List Bullet 4"/>
    <w:basedOn w:val="Normal"/>
    <w:uiPriority w:val="99"/>
    <w:rsid w:val="002C3025"/>
    <w:pPr>
      <w:numPr>
        <w:numId w:val="11"/>
      </w:numPr>
      <w:spacing w:after="240"/>
      <w:contextualSpacing/>
    </w:pPr>
    <w:rPr>
      <w:lang w:val="en-CA"/>
    </w:rPr>
  </w:style>
  <w:style w:type="paragraph" w:styleId="ListNumber">
    <w:name w:val="List Number"/>
    <w:basedOn w:val="Normal"/>
    <w:uiPriority w:val="99"/>
    <w:qFormat/>
    <w:rsid w:val="002C3025"/>
    <w:pPr>
      <w:numPr>
        <w:numId w:val="12"/>
      </w:numPr>
      <w:spacing w:after="240"/>
      <w:contextualSpacing/>
    </w:pPr>
    <w:rPr>
      <w:lang w:val="en-CA"/>
    </w:rPr>
  </w:style>
  <w:style w:type="paragraph" w:styleId="ListNumber2">
    <w:name w:val="List Number 2"/>
    <w:basedOn w:val="Normal"/>
    <w:uiPriority w:val="99"/>
    <w:qFormat/>
    <w:rsid w:val="002C3025"/>
    <w:pPr>
      <w:numPr>
        <w:numId w:val="13"/>
      </w:numPr>
      <w:spacing w:after="240"/>
      <w:contextualSpacing/>
    </w:pPr>
    <w:rPr>
      <w:lang w:val="en-CA"/>
    </w:rPr>
  </w:style>
  <w:style w:type="paragraph" w:styleId="ListNumber3">
    <w:name w:val="List Number 3"/>
    <w:basedOn w:val="Normal"/>
    <w:uiPriority w:val="99"/>
    <w:rsid w:val="002C3025"/>
    <w:pPr>
      <w:numPr>
        <w:numId w:val="14"/>
      </w:numPr>
      <w:spacing w:after="240"/>
      <w:contextualSpacing/>
    </w:pPr>
    <w:rPr>
      <w:lang w:val="en-CA"/>
    </w:rPr>
  </w:style>
  <w:style w:type="paragraph" w:styleId="ListNumber4">
    <w:name w:val="List Number 4"/>
    <w:basedOn w:val="Normal"/>
    <w:uiPriority w:val="99"/>
    <w:rsid w:val="002C3025"/>
    <w:pPr>
      <w:numPr>
        <w:numId w:val="15"/>
      </w:numPr>
      <w:spacing w:after="240"/>
      <w:contextualSpacing/>
    </w:pPr>
    <w:rPr>
      <w:lang w:val="en-CA"/>
    </w:rPr>
  </w:style>
  <w:style w:type="paragraph" w:styleId="Tabletext" w:customStyle="1">
    <w:name w:val="Table text"/>
    <w:basedOn w:val="Normal"/>
    <w:qFormat/>
    <w:rsid w:val="002C3025"/>
    <w:pPr>
      <w:spacing w:before="40" w:after="40"/>
    </w:pPr>
  </w:style>
  <w:style w:type="paragraph" w:styleId="Tabletitle" w:customStyle="1">
    <w:name w:val="Table title"/>
    <w:basedOn w:val="Normal"/>
    <w:qFormat/>
    <w:rsid w:val="002C3025"/>
    <w:pPr>
      <w:spacing w:before="40" w:after="40"/>
    </w:pPr>
    <w:rPr>
      <w:b/>
      <w:bCs/>
      <w:color w:val="2F5496"/>
    </w:rPr>
  </w:style>
  <w:style w:type="paragraph" w:styleId="Tableheading" w:customStyle="1">
    <w:name w:val="Table heading"/>
    <w:basedOn w:val="Normal"/>
    <w:rsid w:val="002C3025"/>
    <w:pPr>
      <w:spacing w:before="40" w:after="40"/>
    </w:pPr>
    <w:rPr>
      <w:b/>
      <w:bCs/>
      <w:color w:val="2F5496"/>
    </w:rPr>
  </w:style>
  <w:style w:type="paragraph" w:styleId="Normalbold" w:customStyle="1">
    <w:name w:val="Normal bold"/>
    <w:basedOn w:val="Normal"/>
    <w:qFormat/>
    <w:rsid w:val="002C3025"/>
    <w:pPr>
      <w:keepNext/>
      <w:spacing w:after="60"/>
    </w:pPr>
    <w:rPr>
      <w:rFonts w:cstheme="minorHAnsi"/>
      <w:b/>
      <w:bCs/>
    </w:rPr>
  </w:style>
  <w:style w:type="paragraph" w:styleId="ListRoman" w:customStyle="1">
    <w:name w:val="List Roman"/>
    <w:basedOn w:val="Normal"/>
    <w:qFormat/>
    <w:rsid w:val="002C3025"/>
    <w:pPr>
      <w:numPr>
        <w:numId w:val="16"/>
      </w:numPr>
      <w:contextualSpacing/>
    </w:pPr>
    <w:rPr>
      <w:lang w:val="en-CA"/>
    </w:rPr>
  </w:style>
  <w:style w:type="paragraph" w:styleId="ListRoman2" w:customStyle="1">
    <w:name w:val="List Roman 2"/>
    <w:basedOn w:val="Normal"/>
    <w:qFormat/>
    <w:rsid w:val="002C3025"/>
    <w:pPr>
      <w:numPr>
        <w:numId w:val="17"/>
      </w:numPr>
      <w:ind w:left="360"/>
      <w:contextualSpacing/>
    </w:pPr>
    <w:rPr>
      <w:lang w:val="en-CA"/>
    </w:rPr>
  </w:style>
  <w:style w:type="paragraph" w:styleId="Step" w:customStyle="1">
    <w:name w:val="Step"/>
    <w:basedOn w:val="Normalbold"/>
    <w:qFormat/>
    <w:rsid w:val="002C3025"/>
    <w:rPr>
      <w:b w:val="0"/>
      <w:bCs w:val="0"/>
      <w:color w:val="2F5496"/>
      <w:sz w:val="22"/>
      <w:szCs w:val="22"/>
    </w:rPr>
  </w:style>
  <w:style w:type="paragraph" w:styleId="Heading4nonumber" w:customStyle="1">
    <w:name w:val="Heading 4 (no number)"/>
    <w:basedOn w:val="Normalbold"/>
    <w:qFormat/>
    <w:rsid w:val="002C3025"/>
    <w:rPr>
      <w:i/>
      <w:iCs/>
      <w:color w:val="2F5496"/>
    </w:rPr>
  </w:style>
  <w:style w:type="paragraph" w:styleId="Heading3-Level2" w:customStyle="1">
    <w:name w:val="Heading 3 - Level 2"/>
    <w:basedOn w:val="Normal"/>
    <w:qFormat/>
    <w:rsid w:val="002C3025"/>
    <w:pPr>
      <w:keepNext/>
      <w:spacing w:after="60"/>
      <w:ind w:left="720" w:hanging="720"/>
      <w:outlineLvl w:val="3"/>
    </w:pPr>
    <w:rPr>
      <w:b/>
      <w:bCs/>
      <w:color w:val="2F5496"/>
    </w:rPr>
  </w:style>
  <w:style w:type="paragraph" w:styleId="TOC4">
    <w:name w:val="toc 4"/>
    <w:basedOn w:val="Normal"/>
    <w:next w:val="Normal"/>
    <w:autoRedefine/>
    <w:uiPriority w:val="39"/>
    <w:unhideWhenUsed/>
    <w:rsid w:val="002C3025"/>
    <w:pPr>
      <w:tabs>
        <w:tab w:val="right" w:leader="dot" w:pos="10992"/>
      </w:tabs>
      <w:spacing w:after="0"/>
      <w:ind w:left="2160" w:hanging="738"/>
    </w:pPr>
    <w:rPr>
      <w:rFonts w:eastAsiaTheme="majorEastAsia" w:cstheme="minorHAnsi"/>
      <w:iCs/>
      <w:noProof/>
      <w:spacing w:val="-4"/>
    </w:rPr>
  </w:style>
  <w:style w:type="paragraph" w:styleId="TOC5">
    <w:name w:val="toc 5"/>
    <w:basedOn w:val="Normal"/>
    <w:next w:val="Normal"/>
    <w:autoRedefine/>
    <w:uiPriority w:val="39"/>
    <w:unhideWhenUsed/>
    <w:rsid w:val="002C3025"/>
    <w:pPr>
      <w:tabs>
        <w:tab w:val="right" w:leader="dot" w:pos="10992"/>
      </w:tabs>
      <w:spacing w:after="0" w:line="259" w:lineRule="auto"/>
      <w:ind w:left="1440" w:hanging="630"/>
    </w:pPr>
    <w:rPr>
      <w:rFonts w:eastAsiaTheme="minorEastAsia"/>
      <w:noProof/>
      <w:szCs w:val="22"/>
    </w:rPr>
  </w:style>
  <w:style w:type="paragraph" w:styleId="TOC6">
    <w:name w:val="toc 6"/>
    <w:basedOn w:val="Normal"/>
    <w:next w:val="Normal"/>
    <w:autoRedefine/>
    <w:uiPriority w:val="39"/>
    <w:unhideWhenUsed/>
    <w:rsid w:val="002C3025"/>
    <w:pPr>
      <w:tabs>
        <w:tab w:val="right" w:leader="dot" w:pos="10992"/>
      </w:tabs>
      <w:spacing w:after="0" w:line="259" w:lineRule="auto"/>
      <w:ind w:left="2250" w:hanging="810"/>
    </w:pPr>
    <w:rPr>
      <w:rFonts w:eastAsiaTheme="minorEastAsia"/>
      <w:noProof/>
    </w:rPr>
  </w:style>
  <w:style w:type="paragraph" w:styleId="TOC7">
    <w:name w:val="toc 7"/>
    <w:basedOn w:val="Normal"/>
    <w:next w:val="Normal"/>
    <w:autoRedefine/>
    <w:uiPriority w:val="39"/>
    <w:unhideWhenUsed/>
    <w:rsid w:val="002C3025"/>
    <w:pPr>
      <w:spacing w:after="100" w:line="259" w:lineRule="auto"/>
      <w:ind w:left="1320"/>
    </w:pPr>
    <w:rPr>
      <w:rFonts w:eastAsiaTheme="minorEastAsia"/>
      <w:sz w:val="22"/>
      <w:szCs w:val="22"/>
    </w:rPr>
  </w:style>
  <w:style w:type="paragraph" w:styleId="TOC8">
    <w:name w:val="toc 8"/>
    <w:basedOn w:val="Normal"/>
    <w:next w:val="Normal"/>
    <w:autoRedefine/>
    <w:uiPriority w:val="39"/>
    <w:unhideWhenUsed/>
    <w:rsid w:val="002C3025"/>
    <w:pPr>
      <w:spacing w:after="100" w:line="259" w:lineRule="auto"/>
      <w:ind w:left="1540"/>
    </w:pPr>
    <w:rPr>
      <w:rFonts w:eastAsiaTheme="minorEastAsia"/>
      <w:sz w:val="22"/>
      <w:szCs w:val="22"/>
    </w:rPr>
  </w:style>
  <w:style w:type="paragraph" w:styleId="TOC9">
    <w:name w:val="toc 9"/>
    <w:basedOn w:val="Normal"/>
    <w:next w:val="Normal"/>
    <w:autoRedefine/>
    <w:uiPriority w:val="39"/>
    <w:unhideWhenUsed/>
    <w:rsid w:val="002C3025"/>
    <w:pPr>
      <w:spacing w:after="100" w:line="259" w:lineRule="auto"/>
      <w:ind w:left="1760"/>
    </w:pPr>
    <w:rPr>
      <w:rFonts w:eastAsiaTheme="minorEastAsia"/>
      <w:sz w:val="22"/>
      <w:szCs w:val="22"/>
    </w:rPr>
  </w:style>
  <w:style w:type="paragraph" w:styleId="Heading3-Level1" w:customStyle="1">
    <w:name w:val="Heading 3 - Level 1"/>
    <w:basedOn w:val="Heading3-Level2"/>
    <w:qFormat/>
    <w:rsid w:val="002C3025"/>
  </w:style>
  <w:style w:type="paragraph" w:styleId="Heading5nonumber" w:customStyle="1">
    <w:name w:val="Heading 5 (no number)"/>
    <w:basedOn w:val="Normalbold"/>
    <w:qFormat/>
    <w:rsid w:val="002C3025"/>
    <w:pPr>
      <w:ind w:left="720" w:hanging="720"/>
      <w:outlineLvl w:val="4"/>
    </w:pPr>
  </w:style>
  <w:style w:type="paragraph" w:styleId="Documenttitle" w:customStyle="1">
    <w:name w:val="Document title"/>
    <w:next w:val="Documentsubtitle"/>
    <w:qFormat/>
    <w:rsid w:val="002C3025"/>
    <w:pPr>
      <w:spacing w:after="0" w:line="440" w:lineRule="atLeast"/>
    </w:pPr>
    <w:rPr>
      <w:rFonts w:eastAsiaTheme="majorEastAsia" w:cstheme="majorBidi"/>
      <w:bCs/>
      <w:color w:val="4472C4" w:themeColor="accent1"/>
      <w:kern w:val="0"/>
      <w:sz w:val="42"/>
      <w:szCs w:val="28"/>
      <w:lang w:val="en-CA"/>
      <w14:ligatures w14:val="none"/>
    </w:rPr>
  </w:style>
  <w:style w:type="paragraph" w:styleId="Documentdate" w:customStyle="1">
    <w:name w:val="Document date"/>
    <w:qFormat/>
    <w:rsid w:val="002C3025"/>
    <w:pPr>
      <w:spacing w:after="0" w:line="240" w:lineRule="atLeast"/>
    </w:pPr>
    <w:rPr>
      <w:kern w:val="0"/>
      <w:sz w:val="32"/>
      <w:szCs w:val="20"/>
      <w:lang w:val="en-CA"/>
      <w14:ligatures w14:val="none"/>
    </w:rPr>
  </w:style>
  <w:style w:type="paragraph" w:styleId="Documentsubtitle" w:customStyle="1">
    <w:name w:val="Document subtitle"/>
    <w:basedOn w:val="Normal"/>
    <w:qFormat/>
    <w:rsid w:val="002C3025"/>
    <w:pPr>
      <w:spacing w:after="120" w:line="440" w:lineRule="atLeast"/>
    </w:pPr>
    <w:rPr>
      <w:rFonts w:ascii="Calibri Light" w:hAnsi="Calibri Light"/>
      <w:sz w:val="42"/>
      <w:lang w:val="en-CA"/>
    </w:rPr>
  </w:style>
  <w:style w:type="paragraph" w:styleId="NoSpace" w:customStyle="1">
    <w:name w:val="No Space"/>
    <w:qFormat/>
    <w:rsid w:val="002C3025"/>
    <w:pPr>
      <w:spacing w:after="0" w:line="240" w:lineRule="auto"/>
    </w:pPr>
    <w:rPr>
      <w:kern w:val="0"/>
      <w:sz w:val="20"/>
      <w:szCs w:val="20"/>
      <w:lang w:val="en-CA"/>
      <w14:ligatures w14:val="none"/>
    </w:rPr>
  </w:style>
  <w:style w:type="character" w:styleId="ListParagraphChar" w:customStyle="1">
    <w:name w:val="List Paragraph Char"/>
    <w:basedOn w:val="DefaultParagraphFont"/>
    <w:link w:val="ListParagraph"/>
    <w:uiPriority w:val="34"/>
    <w:rsid w:val="00B200A3"/>
    <w:rPr>
      <w:kern w:val="0"/>
      <w:sz w:val="20"/>
      <w:szCs w:val="20"/>
      <w:lang w:val="en-CA"/>
      <w14:ligatures w14:val="none"/>
    </w:rPr>
  </w:style>
  <w:style w:type="character" w:styleId="HTMLCode">
    <w:name w:val="HTML Code"/>
    <w:basedOn w:val="DefaultParagraphFont"/>
    <w:uiPriority w:val="99"/>
    <w:semiHidden/>
    <w:unhideWhenUsed/>
    <w:rsid w:val="00824D14"/>
    <w:rPr>
      <w:rFonts w:ascii="Courier New" w:hAnsi="Courier New" w:eastAsia="Times New Roman" w:cs="Courier New"/>
      <w:sz w:val="20"/>
      <w:szCs w:val="20"/>
    </w:rPr>
  </w:style>
  <w:style w:type="character" w:styleId="Emphasis">
    <w:name w:val="Emphasis"/>
    <w:basedOn w:val="DefaultParagraphFont"/>
    <w:uiPriority w:val="20"/>
    <w:qFormat/>
    <w:rsid w:val="009420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0881">
      <w:bodyDiv w:val="1"/>
      <w:marLeft w:val="0"/>
      <w:marRight w:val="0"/>
      <w:marTop w:val="0"/>
      <w:marBottom w:val="0"/>
      <w:divBdr>
        <w:top w:val="none" w:sz="0" w:space="0" w:color="auto"/>
        <w:left w:val="none" w:sz="0" w:space="0" w:color="auto"/>
        <w:bottom w:val="none" w:sz="0" w:space="0" w:color="auto"/>
        <w:right w:val="none" w:sz="0" w:space="0" w:color="auto"/>
      </w:divBdr>
    </w:div>
    <w:div w:id="100222738">
      <w:bodyDiv w:val="1"/>
      <w:marLeft w:val="0"/>
      <w:marRight w:val="0"/>
      <w:marTop w:val="0"/>
      <w:marBottom w:val="0"/>
      <w:divBdr>
        <w:top w:val="none" w:sz="0" w:space="0" w:color="auto"/>
        <w:left w:val="none" w:sz="0" w:space="0" w:color="auto"/>
        <w:bottom w:val="none" w:sz="0" w:space="0" w:color="auto"/>
        <w:right w:val="none" w:sz="0" w:space="0" w:color="auto"/>
      </w:divBdr>
    </w:div>
    <w:div w:id="107355766">
      <w:bodyDiv w:val="1"/>
      <w:marLeft w:val="0"/>
      <w:marRight w:val="0"/>
      <w:marTop w:val="0"/>
      <w:marBottom w:val="0"/>
      <w:divBdr>
        <w:top w:val="none" w:sz="0" w:space="0" w:color="auto"/>
        <w:left w:val="none" w:sz="0" w:space="0" w:color="auto"/>
        <w:bottom w:val="none" w:sz="0" w:space="0" w:color="auto"/>
        <w:right w:val="none" w:sz="0" w:space="0" w:color="auto"/>
      </w:divBdr>
    </w:div>
    <w:div w:id="107966434">
      <w:bodyDiv w:val="1"/>
      <w:marLeft w:val="0"/>
      <w:marRight w:val="0"/>
      <w:marTop w:val="0"/>
      <w:marBottom w:val="0"/>
      <w:divBdr>
        <w:top w:val="none" w:sz="0" w:space="0" w:color="auto"/>
        <w:left w:val="none" w:sz="0" w:space="0" w:color="auto"/>
        <w:bottom w:val="none" w:sz="0" w:space="0" w:color="auto"/>
        <w:right w:val="none" w:sz="0" w:space="0" w:color="auto"/>
      </w:divBdr>
    </w:div>
    <w:div w:id="113452615">
      <w:bodyDiv w:val="1"/>
      <w:marLeft w:val="0"/>
      <w:marRight w:val="0"/>
      <w:marTop w:val="0"/>
      <w:marBottom w:val="0"/>
      <w:divBdr>
        <w:top w:val="none" w:sz="0" w:space="0" w:color="auto"/>
        <w:left w:val="none" w:sz="0" w:space="0" w:color="auto"/>
        <w:bottom w:val="none" w:sz="0" w:space="0" w:color="auto"/>
        <w:right w:val="none" w:sz="0" w:space="0" w:color="auto"/>
      </w:divBdr>
    </w:div>
    <w:div w:id="121047117">
      <w:bodyDiv w:val="1"/>
      <w:marLeft w:val="0"/>
      <w:marRight w:val="0"/>
      <w:marTop w:val="0"/>
      <w:marBottom w:val="0"/>
      <w:divBdr>
        <w:top w:val="none" w:sz="0" w:space="0" w:color="auto"/>
        <w:left w:val="none" w:sz="0" w:space="0" w:color="auto"/>
        <w:bottom w:val="none" w:sz="0" w:space="0" w:color="auto"/>
        <w:right w:val="none" w:sz="0" w:space="0" w:color="auto"/>
      </w:divBdr>
    </w:div>
    <w:div w:id="137846397">
      <w:bodyDiv w:val="1"/>
      <w:marLeft w:val="0"/>
      <w:marRight w:val="0"/>
      <w:marTop w:val="0"/>
      <w:marBottom w:val="0"/>
      <w:divBdr>
        <w:top w:val="none" w:sz="0" w:space="0" w:color="auto"/>
        <w:left w:val="none" w:sz="0" w:space="0" w:color="auto"/>
        <w:bottom w:val="none" w:sz="0" w:space="0" w:color="auto"/>
        <w:right w:val="none" w:sz="0" w:space="0" w:color="auto"/>
      </w:divBdr>
    </w:div>
    <w:div w:id="166558361">
      <w:bodyDiv w:val="1"/>
      <w:marLeft w:val="0"/>
      <w:marRight w:val="0"/>
      <w:marTop w:val="0"/>
      <w:marBottom w:val="0"/>
      <w:divBdr>
        <w:top w:val="none" w:sz="0" w:space="0" w:color="auto"/>
        <w:left w:val="none" w:sz="0" w:space="0" w:color="auto"/>
        <w:bottom w:val="none" w:sz="0" w:space="0" w:color="auto"/>
        <w:right w:val="none" w:sz="0" w:space="0" w:color="auto"/>
      </w:divBdr>
    </w:div>
    <w:div w:id="171722437">
      <w:bodyDiv w:val="1"/>
      <w:marLeft w:val="0"/>
      <w:marRight w:val="0"/>
      <w:marTop w:val="0"/>
      <w:marBottom w:val="0"/>
      <w:divBdr>
        <w:top w:val="none" w:sz="0" w:space="0" w:color="auto"/>
        <w:left w:val="none" w:sz="0" w:space="0" w:color="auto"/>
        <w:bottom w:val="none" w:sz="0" w:space="0" w:color="auto"/>
        <w:right w:val="none" w:sz="0" w:space="0" w:color="auto"/>
      </w:divBdr>
    </w:div>
    <w:div w:id="180363037">
      <w:bodyDiv w:val="1"/>
      <w:marLeft w:val="0"/>
      <w:marRight w:val="0"/>
      <w:marTop w:val="0"/>
      <w:marBottom w:val="0"/>
      <w:divBdr>
        <w:top w:val="none" w:sz="0" w:space="0" w:color="auto"/>
        <w:left w:val="none" w:sz="0" w:space="0" w:color="auto"/>
        <w:bottom w:val="none" w:sz="0" w:space="0" w:color="auto"/>
        <w:right w:val="none" w:sz="0" w:space="0" w:color="auto"/>
      </w:divBdr>
    </w:div>
    <w:div w:id="248345530">
      <w:bodyDiv w:val="1"/>
      <w:marLeft w:val="0"/>
      <w:marRight w:val="0"/>
      <w:marTop w:val="0"/>
      <w:marBottom w:val="0"/>
      <w:divBdr>
        <w:top w:val="none" w:sz="0" w:space="0" w:color="auto"/>
        <w:left w:val="none" w:sz="0" w:space="0" w:color="auto"/>
        <w:bottom w:val="none" w:sz="0" w:space="0" w:color="auto"/>
        <w:right w:val="none" w:sz="0" w:space="0" w:color="auto"/>
      </w:divBdr>
    </w:div>
    <w:div w:id="253128405">
      <w:bodyDiv w:val="1"/>
      <w:marLeft w:val="0"/>
      <w:marRight w:val="0"/>
      <w:marTop w:val="0"/>
      <w:marBottom w:val="0"/>
      <w:divBdr>
        <w:top w:val="none" w:sz="0" w:space="0" w:color="auto"/>
        <w:left w:val="none" w:sz="0" w:space="0" w:color="auto"/>
        <w:bottom w:val="none" w:sz="0" w:space="0" w:color="auto"/>
        <w:right w:val="none" w:sz="0" w:space="0" w:color="auto"/>
      </w:divBdr>
    </w:div>
    <w:div w:id="259873352">
      <w:bodyDiv w:val="1"/>
      <w:marLeft w:val="0"/>
      <w:marRight w:val="0"/>
      <w:marTop w:val="0"/>
      <w:marBottom w:val="0"/>
      <w:divBdr>
        <w:top w:val="none" w:sz="0" w:space="0" w:color="auto"/>
        <w:left w:val="none" w:sz="0" w:space="0" w:color="auto"/>
        <w:bottom w:val="none" w:sz="0" w:space="0" w:color="auto"/>
        <w:right w:val="none" w:sz="0" w:space="0" w:color="auto"/>
      </w:divBdr>
    </w:div>
    <w:div w:id="264197114">
      <w:bodyDiv w:val="1"/>
      <w:marLeft w:val="0"/>
      <w:marRight w:val="0"/>
      <w:marTop w:val="0"/>
      <w:marBottom w:val="0"/>
      <w:divBdr>
        <w:top w:val="none" w:sz="0" w:space="0" w:color="auto"/>
        <w:left w:val="none" w:sz="0" w:space="0" w:color="auto"/>
        <w:bottom w:val="none" w:sz="0" w:space="0" w:color="auto"/>
        <w:right w:val="none" w:sz="0" w:space="0" w:color="auto"/>
      </w:divBdr>
    </w:div>
    <w:div w:id="285965777">
      <w:bodyDiv w:val="1"/>
      <w:marLeft w:val="0"/>
      <w:marRight w:val="0"/>
      <w:marTop w:val="0"/>
      <w:marBottom w:val="0"/>
      <w:divBdr>
        <w:top w:val="none" w:sz="0" w:space="0" w:color="auto"/>
        <w:left w:val="none" w:sz="0" w:space="0" w:color="auto"/>
        <w:bottom w:val="none" w:sz="0" w:space="0" w:color="auto"/>
        <w:right w:val="none" w:sz="0" w:space="0" w:color="auto"/>
      </w:divBdr>
    </w:div>
    <w:div w:id="339166844">
      <w:bodyDiv w:val="1"/>
      <w:marLeft w:val="0"/>
      <w:marRight w:val="0"/>
      <w:marTop w:val="0"/>
      <w:marBottom w:val="0"/>
      <w:divBdr>
        <w:top w:val="none" w:sz="0" w:space="0" w:color="auto"/>
        <w:left w:val="none" w:sz="0" w:space="0" w:color="auto"/>
        <w:bottom w:val="none" w:sz="0" w:space="0" w:color="auto"/>
        <w:right w:val="none" w:sz="0" w:space="0" w:color="auto"/>
      </w:divBdr>
    </w:div>
    <w:div w:id="341589773">
      <w:bodyDiv w:val="1"/>
      <w:marLeft w:val="0"/>
      <w:marRight w:val="0"/>
      <w:marTop w:val="0"/>
      <w:marBottom w:val="0"/>
      <w:divBdr>
        <w:top w:val="none" w:sz="0" w:space="0" w:color="auto"/>
        <w:left w:val="none" w:sz="0" w:space="0" w:color="auto"/>
        <w:bottom w:val="none" w:sz="0" w:space="0" w:color="auto"/>
        <w:right w:val="none" w:sz="0" w:space="0" w:color="auto"/>
      </w:divBdr>
    </w:div>
    <w:div w:id="381753075">
      <w:bodyDiv w:val="1"/>
      <w:marLeft w:val="0"/>
      <w:marRight w:val="0"/>
      <w:marTop w:val="0"/>
      <w:marBottom w:val="0"/>
      <w:divBdr>
        <w:top w:val="none" w:sz="0" w:space="0" w:color="auto"/>
        <w:left w:val="none" w:sz="0" w:space="0" w:color="auto"/>
        <w:bottom w:val="none" w:sz="0" w:space="0" w:color="auto"/>
        <w:right w:val="none" w:sz="0" w:space="0" w:color="auto"/>
      </w:divBdr>
    </w:div>
    <w:div w:id="440534414">
      <w:bodyDiv w:val="1"/>
      <w:marLeft w:val="0"/>
      <w:marRight w:val="0"/>
      <w:marTop w:val="0"/>
      <w:marBottom w:val="0"/>
      <w:divBdr>
        <w:top w:val="none" w:sz="0" w:space="0" w:color="auto"/>
        <w:left w:val="none" w:sz="0" w:space="0" w:color="auto"/>
        <w:bottom w:val="none" w:sz="0" w:space="0" w:color="auto"/>
        <w:right w:val="none" w:sz="0" w:space="0" w:color="auto"/>
      </w:divBdr>
    </w:div>
    <w:div w:id="469245115">
      <w:bodyDiv w:val="1"/>
      <w:marLeft w:val="0"/>
      <w:marRight w:val="0"/>
      <w:marTop w:val="0"/>
      <w:marBottom w:val="0"/>
      <w:divBdr>
        <w:top w:val="none" w:sz="0" w:space="0" w:color="auto"/>
        <w:left w:val="none" w:sz="0" w:space="0" w:color="auto"/>
        <w:bottom w:val="none" w:sz="0" w:space="0" w:color="auto"/>
        <w:right w:val="none" w:sz="0" w:space="0" w:color="auto"/>
      </w:divBdr>
    </w:div>
    <w:div w:id="482935761">
      <w:bodyDiv w:val="1"/>
      <w:marLeft w:val="0"/>
      <w:marRight w:val="0"/>
      <w:marTop w:val="0"/>
      <w:marBottom w:val="0"/>
      <w:divBdr>
        <w:top w:val="none" w:sz="0" w:space="0" w:color="auto"/>
        <w:left w:val="none" w:sz="0" w:space="0" w:color="auto"/>
        <w:bottom w:val="none" w:sz="0" w:space="0" w:color="auto"/>
        <w:right w:val="none" w:sz="0" w:space="0" w:color="auto"/>
      </w:divBdr>
    </w:div>
    <w:div w:id="514268238">
      <w:bodyDiv w:val="1"/>
      <w:marLeft w:val="0"/>
      <w:marRight w:val="0"/>
      <w:marTop w:val="0"/>
      <w:marBottom w:val="0"/>
      <w:divBdr>
        <w:top w:val="none" w:sz="0" w:space="0" w:color="auto"/>
        <w:left w:val="none" w:sz="0" w:space="0" w:color="auto"/>
        <w:bottom w:val="none" w:sz="0" w:space="0" w:color="auto"/>
        <w:right w:val="none" w:sz="0" w:space="0" w:color="auto"/>
      </w:divBdr>
    </w:div>
    <w:div w:id="523325591">
      <w:bodyDiv w:val="1"/>
      <w:marLeft w:val="0"/>
      <w:marRight w:val="0"/>
      <w:marTop w:val="0"/>
      <w:marBottom w:val="0"/>
      <w:divBdr>
        <w:top w:val="none" w:sz="0" w:space="0" w:color="auto"/>
        <w:left w:val="none" w:sz="0" w:space="0" w:color="auto"/>
        <w:bottom w:val="none" w:sz="0" w:space="0" w:color="auto"/>
        <w:right w:val="none" w:sz="0" w:space="0" w:color="auto"/>
      </w:divBdr>
    </w:div>
    <w:div w:id="590091500">
      <w:bodyDiv w:val="1"/>
      <w:marLeft w:val="0"/>
      <w:marRight w:val="0"/>
      <w:marTop w:val="0"/>
      <w:marBottom w:val="0"/>
      <w:divBdr>
        <w:top w:val="none" w:sz="0" w:space="0" w:color="auto"/>
        <w:left w:val="none" w:sz="0" w:space="0" w:color="auto"/>
        <w:bottom w:val="none" w:sz="0" w:space="0" w:color="auto"/>
        <w:right w:val="none" w:sz="0" w:space="0" w:color="auto"/>
      </w:divBdr>
    </w:div>
    <w:div w:id="605160098">
      <w:bodyDiv w:val="1"/>
      <w:marLeft w:val="0"/>
      <w:marRight w:val="0"/>
      <w:marTop w:val="0"/>
      <w:marBottom w:val="0"/>
      <w:divBdr>
        <w:top w:val="none" w:sz="0" w:space="0" w:color="auto"/>
        <w:left w:val="none" w:sz="0" w:space="0" w:color="auto"/>
        <w:bottom w:val="none" w:sz="0" w:space="0" w:color="auto"/>
        <w:right w:val="none" w:sz="0" w:space="0" w:color="auto"/>
      </w:divBdr>
    </w:div>
    <w:div w:id="650060310">
      <w:bodyDiv w:val="1"/>
      <w:marLeft w:val="0"/>
      <w:marRight w:val="0"/>
      <w:marTop w:val="0"/>
      <w:marBottom w:val="0"/>
      <w:divBdr>
        <w:top w:val="none" w:sz="0" w:space="0" w:color="auto"/>
        <w:left w:val="none" w:sz="0" w:space="0" w:color="auto"/>
        <w:bottom w:val="none" w:sz="0" w:space="0" w:color="auto"/>
        <w:right w:val="none" w:sz="0" w:space="0" w:color="auto"/>
      </w:divBdr>
    </w:div>
    <w:div w:id="680932637">
      <w:bodyDiv w:val="1"/>
      <w:marLeft w:val="0"/>
      <w:marRight w:val="0"/>
      <w:marTop w:val="0"/>
      <w:marBottom w:val="0"/>
      <w:divBdr>
        <w:top w:val="none" w:sz="0" w:space="0" w:color="auto"/>
        <w:left w:val="none" w:sz="0" w:space="0" w:color="auto"/>
        <w:bottom w:val="none" w:sz="0" w:space="0" w:color="auto"/>
        <w:right w:val="none" w:sz="0" w:space="0" w:color="auto"/>
      </w:divBdr>
    </w:div>
    <w:div w:id="739719548">
      <w:bodyDiv w:val="1"/>
      <w:marLeft w:val="0"/>
      <w:marRight w:val="0"/>
      <w:marTop w:val="0"/>
      <w:marBottom w:val="0"/>
      <w:divBdr>
        <w:top w:val="none" w:sz="0" w:space="0" w:color="auto"/>
        <w:left w:val="none" w:sz="0" w:space="0" w:color="auto"/>
        <w:bottom w:val="none" w:sz="0" w:space="0" w:color="auto"/>
        <w:right w:val="none" w:sz="0" w:space="0" w:color="auto"/>
      </w:divBdr>
    </w:div>
    <w:div w:id="742290005">
      <w:bodyDiv w:val="1"/>
      <w:marLeft w:val="0"/>
      <w:marRight w:val="0"/>
      <w:marTop w:val="0"/>
      <w:marBottom w:val="0"/>
      <w:divBdr>
        <w:top w:val="none" w:sz="0" w:space="0" w:color="auto"/>
        <w:left w:val="none" w:sz="0" w:space="0" w:color="auto"/>
        <w:bottom w:val="none" w:sz="0" w:space="0" w:color="auto"/>
        <w:right w:val="none" w:sz="0" w:space="0" w:color="auto"/>
      </w:divBdr>
    </w:div>
    <w:div w:id="748967168">
      <w:bodyDiv w:val="1"/>
      <w:marLeft w:val="0"/>
      <w:marRight w:val="0"/>
      <w:marTop w:val="0"/>
      <w:marBottom w:val="0"/>
      <w:divBdr>
        <w:top w:val="none" w:sz="0" w:space="0" w:color="auto"/>
        <w:left w:val="none" w:sz="0" w:space="0" w:color="auto"/>
        <w:bottom w:val="none" w:sz="0" w:space="0" w:color="auto"/>
        <w:right w:val="none" w:sz="0" w:space="0" w:color="auto"/>
      </w:divBdr>
    </w:div>
    <w:div w:id="758016717">
      <w:bodyDiv w:val="1"/>
      <w:marLeft w:val="0"/>
      <w:marRight w:val="0"/>
      <w:marTop w:val="0"/>
      <w:marBottom w:val="0"/>
      <w:divBdr>
        <w:top w:val="none" w:sz="0" w:space="0" w:color="auto"/>
        <w:left w:val="none" w:sz="0" w:space="0" w:color="auto"/>
        <w:bottom w:val="none" w:sz="0" w:space="0" w:color="auto"/>
        <w:right w:val="none" w:sz="0" w:space="0" w:color="auto"/>
      </w:divBdr>
    </w:div>
    <w:div w:id="786973118">
      <w:bodyDiv w:val="1"/>
      <w:marLeft w:val="0"/>
      <w:marRight w:val="0"/>
      <w:marTop w:val="0"/>
      <w:marBottom w:val="0"/>
      <w:divBdr>
        <w:top w:val="none" w:sz="0" w:space="0" w:color="auto"/>
        <w:left w:val="none" w:sz="0" w:space="0" w:color="auto"/>
        <w:bottom w:val="none" w:sz="0" w:space="0" w:color="auto"/>
        <w:right w:val="none" w:sz="0" w:space="0" w:color="auto"/>
      </w:divBdr>
    </w:div>
    <w:div w:id="820466357">
      <w:bodyDiv w:val="1"/>
      <w:marLeft w:val="0"/>
      <w:marRight w:val="0"/>
      <w:marTop w:val="0"/>
      <w:marBottom w:val="0"/>
      <w:divBdr>
        <w:top w:val="none" w:sz="0" w:space="0" w:color="auto"/>
        <w:left w:val="none" w:sz="0" w:space="0" w:color="auto"/>
        <w:bottom w:val="none" w:sz="0" w:space="0" w:color="auto"/>
        <w:right w:val="none" w:sz="0" w:space="0" w:color="auto"/>
      </w:divBdr>
    </w:div>
    <w:div w:id="928579727">
      <w:bodyDiv w:val="1"/>
      <w:marLeft w:val="0"/>
      <w:marRight w:val="0"/>
      <w:marTop w:val="0"/>
      <w:marBottom w:val="0"/>
      <w:divBdr>
        <w:top w:val="none" w:sz="0" w:space="0" w:color="auto"/>
        <w:left w:val="none" w:sz="0" w:space="0" w:color="auto"/>
        <w:bottom w:val="none" w:sz="0" w:space="0" w:color="auto"/>
        <w:right w:val="none" w:sz="0" w:space="0" w:color="auto"/>
      </w:divBdr>
    </w:div>
    <w:div w:id="990140261">
      <w:bodyDiv w:val="1"/>
      <w:marLeft w:val="0"/>
      <w:marRight w:val="0"/>
      <w:marTop w:val="0"/>
      <w:marBottom w:val="0"/>
      <w:divBdr>
        <w:top w:val="none" w:sz="0" w:space="0" w:color="auto"/>
        <w:left w:val="none" w:sz="0" w:space="0" w:color="auto"/>
        <w:bottom w:val="none" w:sz="0" w:space="0" w:color="auto"/>
        <w:right w:val="none" w:sz="0" w:space="0" w:color="auto"/>
      </w:divBdr>
    </w:div>
    <w:div w:id="1001617135">
      <w:bodyDiv w:val="1"/>
      <w:marLeft w:val="0"/>
      <w:marRight w:val="0"/>
      <w:marTop w:val="0"/>
      <w:marBottom w:val="0"/>
      <w:divBdr>
        <w:top w:val="none" w:sz="0" w:space="0" w:color="auto"/>
        <w:left w:val="none" w:sz="0" w:space="0" w:color="auto"/>
        <w:bottom w:val="none" w:sz="0" w:space="0" w:color="auto"/>
        <w:right w:val="none" w:sz="0" w:space="0" w:color="auto"/>
      </w:divBdr>
    </w:div>
    <w:div w:id="1025406070">
      <w:bodyDiv w:val="1"/>
      <w:marLeft w:val="0"/>
      <w:marRight w:val="0"/>
      <w:marTop w:val="0"/>
      <w:marBottom w:val="0"/>
      <w:divBdr>
        <w:top w:val="none" w:sz="0" w:space="0" w:color="auto"/>
        <w:left w:val="none" w:sz="0" w:space="0" w:color="auto"/>
        <w:bottom w:val="none" w:sz="0" w:space="0" w:color="auto"/>
        <w:right w:val="none" w:sz="0" w:space="0" w:color="auto"/>
      </w:divBdr>
    </w:div>
    <w:div w:id="1027146232">
      <w:bodyDiv w:val="1"/>
      <w:marLeft w:val="0"/>
      <w:marRight w:val="0"/>
      <w:marTop w:val="0"/>
      <w:marBottom w:val="0"/>
      <w:divBdr>
        <w:top w:val="none" w:sz="0" w:space="0" w:color="auto"/>
        <w:left w:val="none" w:sz="0" w:space="0" w:color="auto"/>
        <w:bottom w:val="none" w:sz="0" w:space="0" w:color="auto"/>
        <w:right w:val="none" w:sz="0" w:space="0" w:color="auto"/>
      </w:divBdr>
    </w:div>
    <w:div w:id="1030837992">
      <w:bodyDiv w:val="1"/>
      <w:marLeft w:val="0"/>
      <w:marRight w:val="0"/>
      <w:marTop w:val="0"/>
      <w:marBottom w:val="0"/>
      <w:divBdr>
        <w:top w:val="none" w:sz="0" w:space="0" w:color="auto"/>
        <w:left w:val="none" w:sz="0" w:space="0" w:color="auto"/>
        <w:bottom w:val="none" w:sz="0" w:space="0" w:color="auto"/>
        <w:right w:val="none" w:sz="0" w:space="0" w:color="auto"/>
      </w:divBdr>
    </w:div>
    <w:div w:id="1038899613">
      <w:bodyDiv w:val="1"/>
      <w:marLeft w:val="0"/>
      <w:marRight w:val="0"/>
      <w:marTop w:val="0"/>
      <w:marBottom w:val="0"/>
      <w:divBdr>
        <w:top w:val="none" w:sz="0" w:space="0" w:color="auto"/>
        <w:left w:val="none" w:sz="0" w:space="0" w:color="auto"/>
        <w:bottom w:val="none" w:sz="0" w:space="0" w:color="auto"/>
        <w:right w:val="none" w:sz="0" w:space="0" w:color="auto"/>
      </w:divBdr>
    </w:div>
    <w:div w:id="1116869787">
      <w:bodyDiv w:val="1"/>
      <w:marLeft w:val="0"/>
      <w:marRight w:val="0"/>
      <w:marTop w:val="0"/>
      <w:marBottom w:val="0"/>
      <w:divBdr>
        <w:top w:val="none" w:sz="0" w:space="0" w:color="auto"/>
        <w:left w:val="none" w:sz="0" w:space="0" w:color="auto"/>
        <w:bottom w:val="none" w:sz="0" w:space="0" w:color="auto"/>
        <w:right w:val="none" w:sz="0" w:space="0" w:color="auto"/>
      </w:divBdr>
    </w:div>
    <w:div w:id="1165823636">
      <w:bodyDiv w:val="1"/>
      <w:marLeft w:val="0"/>
      <w:marRight w:val="0"/>
      <w:marTop w:val="0"/>
      <w:marBottom w:val="0"/>
      <w:divBdr>
        <w:top w:val="none" w:sz="0" w:space="0" w:color="auto"/>
        <w:left w:val="none" w:sz="0" w:space="0" w:color="auto"/>
        <w:bottom w:val="none" w:sz="0" w:space="0" w:color="auto"/>
        <w:right w:val="none" w:sz="0" w:space="0" w:color="auto"/>
      </w:divBdr>
    </w:div>
    <w:div w:id="1173644385">
      <w:bodyDiv w:val="1"/>
      <w:marLeft w:val="0"/>
      <w:marRight w:val="0"/>
      <w:marTop w:val="0"/>
      <w:marBottom w:val="0"/>
      <w:divBdr>
        <w:top w:val="none" w:sz="0" w:space="0" w:color="auto"/>
        <w:left w:val="none" w:sz="0" w:space="0" w:color="auto"/>
        <w:bottom w:val="none" w:sz="0" w:space="0" w:color="auto"/>
        <w:right w:val="none" w:sz="0" w:space="0" w:color="auto"/>
      </w:divBdr>
    </w:div>
    <w:div w:id="1175848741">
      <w:bodyDiv w:val="1"/>
      <w:marLeft w:val="0"/>
      <w:marRight w:val="0"/>
      <w:marTop w:val="0"/>
      <w:marBottom w:val="0"/>
      <w:divBdr>
        <w:top w:val="none" w:sz="0" w:space="0" w:color="auto"/>
        <w:left w:val="none" w:sz="0" w:space="0" w:color="auto"/>
        <w:bottom w:val="none" w:sz="0" w:space="0" w:color="auto"/>
        <w:right w:val="none" w:sz="0" w:space="0" w:color="auto"/>
      </w:divBdr>
    </w:div>
    <w:div w:id="1181554714">
      <w:bodyDiv w:val="1"/>
      <w:marLeft w:val="0"/>
      <w:marRight w:val="0"/>
      <w:marTop w:val="0"/>
      <w:marBottom w:val="0"/>
      <w:divBdr>
        <w:top w:val="none" w:sz="0" w:space="0" w:color="auto"/>
        <w:left w:val="none" w:sz="0" w:space="0" w:color="auto"/>
        <w:bottom w:val="none" w:sz="0" w:space="0" w:color="auto"/>
        <w:right w:val="none" w:sz="0" w:space="0" w:color="auto"/>
      </w:divBdr>
    </w:div>
    <w:div w:id="1184056250">
      <w:bodyDiv w:val="1"/>
      <w:marLeft w:val="0"/>
      <w:marRight w:val="0"/>
      <w:marTop w:val="0"/>
      <w:marBottom w:val="0"/>
      <w:divBdr>
        <w:top w:val="none" w:sz="0" w:space="0" w:color="auto"/>
        <w:left w:val="none" w:sz="0" w:space="0" w:color="auto"/>
        <w:bottom w:val="none" w:sz="0" w:space="0" w:color="auto"/>
        <w:right w:val="none" w:sz="0" w:space="0" w:color="auto"/>
      </w:divBdr>
    </w:div>
    <w:div w:id="1190216148">
      <w:bodyDiv w:val="1"/>
      <w:marLeft w:val="0"/>
      <w:marRight w:val="0"/>
      <w:marTop w:val="0"/>
      <w:marBottom w:val="0"/>
      <w:divBdr>
        <w:top w:val="none" w:sz="0" w:space="0" w:color="auto"/>
        <w:left w:val="none" w:sz="0" w:space="0" w:color="auto"/>
        <w:bottom w:val="none" w:sz="0" w:space="0" w:color="auto"/>
        <w:right w:val="none" w:sz="0" w:space="0" w:color="auto"/>
      </w:divBdr>
    </w:div>
    <w:div w:id="1203206178">
      <w:bodyDiv w:val="1"/>
      <w:marLeft w:val="0"/>
      <w:marRight w:val="0"/>
      <w:marTop w:val="0"/>
      <w:marBottom w:val="0"/>
      <w:divBdr>
        <w:top w:val="none" w:sz="0" w:space="0" w:color="auto"/>
        <w:left w:val="none" w:sz="0" w:space="0" w:color="auto"/>
        <w:bottom w:val="none" w:sz="0" w:space="0" w:color="auto"/>
        <w:right w:val="none" w:sz="0" w:space="0" w:color="auto"/>
      </w:divBdr>
    </w:div>
    <w:div w:id="1210650356">
      <w:bodyDiv w:val="1"/>
      <w:marLeft w:val="0"/>
      <w:marRight w:val="0"/>
      <w:marTop w:val="0"/>
      <w:marBottom w:val="0"/>
      <w:divBdr>
        <w:top w:val="none" w:sz="0" w:space="0" w:color="auto"/>
        <w:left w:val="none" w:sz="0" w:space="0" w:color="auto"/>
        <w:bottom w:val="none" w:sz="0" w:space="0" w:color="auto"/>
        <w:right w:val="none" w:sz="0" w:space="0" w:color="auto"/>
      </w:divBdr>
    </w:div>
    <w:div w:id="1222713612">
      <w:bodyDiv w:val="1"/>
      <w:marLeft w:val="0"/>
      <w:marRight w:val="0"/>
      <w:marTop w:val="0"/>
      <w:marBottom w:val="0"/>
      <w:divBdr>
        <w:top w:val="none" w:sz="0" w:space="0" w:color="auto"/>
        <w:left w:val="none" w:sz="0" w:space="0" w:color="auto"/>
        <w:bottom w:val="none" w:sz="0" w:space="0" w:color="auto"/>
        <w:right w:val="none" w:sz="0" w:space="0" w:color="auto"/>
      </w:divBdr>
    </w:div>
    <w:div w:id="1271669477">
      <w:bodyDiv w:val="1"/>
      <w:marLeft w:val="0"/>
      <w:marRight w:val="0"/>
      <w:marTop w:val="0"/>
      <w:marBottom w:val="0"/>
      <w:divBdr>
        <w:top w:val="none" w:sz="0" w:space="0" w:color="auto"/>
        <w:left w:val="none" w:sz="0" w:space="0" w:color="auto"/>
        <w:bottom w:val="none" w:sz="0" w:space="0" w:color="auto"/>
        <w:right w:val="none" w:sz="0" w:space="0" w:color="auto"/>
      </w:divBdr>
    </w:div>
    <w:div w:id="1380975829">
      <w:bodyDiv w:val="1"/>
      <w:marLeft w:val="0"/>
      <w:marRight w:val="0"/>
      <w:marTop w:val="0"/>
      <w:marBottom w:val="0"/>
      <w:divBdr>
        <w:top w:val="none" w:sz="0" w:space="0" w:color="auto"/>
        <w:left w:val="none" w:sz="0" w:space="0" w:color="auto"/>
        <w:bottom w:val="none" w:sz="0" w:space="0" w:color="auto"/>
        <w:right w:val="none" w:sz="0" w:space="0" w:color="auto"/>
      </w:divBdr>
    </w:div>
    <w:div w:id="1393195060">
      <w:bodyDiv w:val="1"/>
      <w:marLeft w:val="0"/>
      <w:marRight w:val="0"/>
      <w:marTop w:val="0"/>
      <w:marBottom w:val="0"/>
      <w:divBdr>
        <w:top w:val="none" w:sz="0" w:space="0" w:color="auto"/>
        <w:left w:val="none" w:sz="0" w:space="0" w:color="auto"/>
        <w:bottom w:val="none" w:sz="0" w:space="0" w:color="auto"/>
        <w:right w:val="none" w:sz="0" w:space="0" w:color="auto"/>
      </w:divBdr>
    </w:div>
    <w:div w:id="1404914671">
      <w:bodyDiv w:val="1"/>
      <w:marLeft w:val="0"/>
      <w:marRight w:val="0"/>
      <w:marTop w:val="0"/>
      <w:marBottom w:val="0"/>
      <w:divBdr>
        <w:top w:val="none" w:sz="0" w:space="0" w:color="auto"/>
        <w:left w:val="none" w:sz="0" w:space="0" w:color="auto"/>
        <w:bottom w:val="none" w:sz="0" w:space="0" w:color="auto"/>
        <w:right w:val="none" w:sz="0" w:space="0" w:color="auto"/>
      </w:divBdr>
    </w:div>
    <w:div w:id="1406801819">
      <w:bodyDiv w:val="1"/>
      <w:marLeft w:val="0"/>
      <w:marRight w:val="0"/>
      <w:marTop w:val="0"/>
      <w:marBottom w:val="0"/>
      <w:divBdr>
        <w:top w:val="none" w:sz="0" w:space="0" w:color="auto"/>
        <w:left w:val="none" w:sz="0" w:space="0" w:color="auto"/>
        <w:bottom w:val="none" w:sz="0" w:space="0" w:color="auto"/>
        <w:right w:val="none" w:sz="0" w:space="0" w:color="auto"/>
      </w:divBdr>
    </w:div>
    <w:div w:id="1432045002">
      <w:bodyDiv w:val="1"/>
      <w:marLeft w:val="0"/>
      <w:marRight w:val="0"/>
      <w:marTop w:val="0"/>
      <w:marBottom w:val="0"/>
      <w:divBdr>
        <w:top w:val="none" w:sz="0" w:space="0" w:color="auto"/>
        <w:left w:val="none" w:sz="0" w:space="0" w:color="auto"/>
        <w:bottom w:val="none" w:sz="0" w:space="0" w:color="auto"/>
        <w:right w:val="none" w:sz="0" w:space="0" w:color="auto"/>
      </w:divBdr>
    </w:div>
    <w:div w:id="1501769931">
      <w:bodyDiv w:val="1"/>
      <w:marLeft w:val="0"/>
      <w:marRight w:val="0"/>
      <w:marTop w:val="0"/>
      <w:marBottom w:val="0"/>
      <w:divBdr>
        <w:top w:val="none" w:sz="0" w:space="0" w:color="auto"/>
        <w:left w:val="none" w:sz="0" w:space="0" w:color="auto"/>
        <w:bottom w:val="none" w:sz="0" w:space="0" w:color="auto"/>
        <w:right w:val="none" w:sz="0" w:space="0" w:color="auto"/>
      </w:divBdr>
    </w:div>
    <w:div w:id="1561943540">
      <w:bodyDiv w:val="1"/>
      <w:marLeft w:val="0"/>
      <w:marRight w:val="0"/>
      <w:marTop w:val="0"/>
      <w:marBottom w:val="0"/>
      <w:divBdr>
        <w:top w:val="none" w:sz="0" w:space="0" w:color="auto"/>
        <w:left w:val="none" w:sz="0" w:space="0" w:color="auto"/>
        <w:bottom w:val="none" w:sz="0" w:space="0" w:color="auto"/>
        <w:right w:val="none" w:sz="0" w:space="0" w:color="auto"/>
      </w:divBdr>
    </w:div>
    <w:div w:id="1575698107">
      <w:bodyDiv w:val="1"/>
      <w:marLeft w:val="0"/>
      <w:marRight w:val="0"/>
      <w:marTop w:val="0"/>
      <w:marBottom w:val="0"/>
      <w:divBdr>
        <w:top w:val="none" w:sz="0" w:space="0" w:color="auto"/>
        <w:left w:val="none" w:sz="0" w:space="0" w:color="auto"/>
        <w:bottom w:val="none" w:sz="0" w:space="0" w:color="auto"/>
        <w:right w:val="none" w:sz="0" w:space="0" w:color="auto"/>
      </w:divBdr>
    </w:div>
    <w:div w:id="1600016773">
      <w:bodyDiv w:val="1"/>
      <w:marLeft w:val="0"/>
      <w:marRight w:val="0"/>
      <w:marTop w:val="0"/>
      <w:marBottom w:val="0"/>
      <w:divBdr>
        <w:top w:val="none" w:sz="0" w:space="0" w:color="auto"/>
        <w:left w:val="none" w:sz="0" w:space="0" w:color="auto"/>
        <w:bottom w:val="none" w:sz="0" w:space="0" w:color="auto"/>
        <w:right w:val="none" w:sz="0" w:space="0" w:color="auto"/>
      </w:divBdr>
    </w:div>
    <w:div w:id="1689453867">
      <w:bodyDiv w:val="1"/>
      <w:marLeft w:val="0"/>
      <w:marRight w:val="0"/>
      <w:marTop w:val="0"/>
      <w:marBottom w:val="0"/>
      <w:divBdr>
        <w:top w:val="none" w:sz="0" w:space="0" w:color="auto"/>
        <w:left w:val="none" w:sz="0" w:space="0" w:color="auto"/>
        <w:bottom w:val="none" w:sz="0" w:space="0" w:color="auto"/>
        <w:right w:val="none" w:sz="0" w:space="0" w:color="auto"/>
      </w:divBdr>
    </w:div>
    <w:div w:id="1712221636">
      <w:bodyDiv w:val="1"/>
      <w:marLeft w:val="0"/>
      <w:marRight w:val="0"/>
      <w:marTop w:val="0"/>
      <w:marBottom w:val="0"/>
      <w:divBdr>
        <w:top w:val="none" w:sz="0" w:space="0" w:color="auto"/>
        <w:left w:val="none" w:sz="0" w:space="0" w:color="auto"/>
        <w:bottom w:val="none" w:sz="0" w:space="0" w:color="auto"/>
        <w:right w:val="none" w:sz="0" w:space="0" w:color="auto"/>
      </w:divBdr>
    </w:div>
    <w:div w:id="1743528320">
      <w:bodyDiv w:val="1"/>
      <w:marLeft w:val="0"/>
      <w:marRight w:val="0"/>
      <w:marTop w:val="0"/>
      <w:marBottom w:val="0"/>
      <w:divBdr>
        <w:top w:val="none" w:sz="0" w:space="0" w:color="auto"/>
        <w:left w:val="none" w:sz="0" w:space="0" w:color="auto"/>
        <w:bottom w:val="none" w:sz="0" w:space="0" w:color="auto"/>
        <w:right w:val="none" w:sz="0" w:space="0" w:color="auto"/>
      </w:divBdr>
    </w:div>
    <w:div w:id="1756825563">
      <w:bodyDiv w:val="1"/>
      <w:marLeft w:val="0"/>
      <w:marRight w:val="0"/>
      <w:marTop w:val="0"/>
      <w:marBottom w:val="0"/>
      <w:divBdr>
        <w:top w:val="none" w:sz="0" w:space="0" w:color="auto"/>
        <w:left w:val="none" w:sz="0" w:space="0" w:color="auto"/>
        <w:bottom w:val="none" w:sz="0" w:space="0" w:color="auto"/>
        <w:right w:val="none" w:sz="0" w:space="0" w:color="auto"/>
      </w:divBdr>
    </w:div>
    <w:div w:id="1814250061">
      <w:bodyDiv w:val="1"/>
      <w:marLeft w:val="0"/>
      <w:marRight w:val="0"/>
      <w:marTop w:val="0"/>
      <w:marBottom w:val="0"/>
      <w:divBdr>
        <w:top w:val="none" w:sz="0" w:space="0" w:color="auto"/>
        <w:left w:val="none" w:sz="0" w:space="0" w:color="auto"/>
        <w:bottom w:val="none" w:sz="0" w:space="0" w:color="auto"/>
        <w:right w:val="none" w:sz="0" w:space="0" w:color="auto"/>
      </w:divBdr>
    </w:div>
    <w:div w:id="1834224091">
      <w:bodyDiv w:val="1"/>
      <w:marLeft w:val="0"/>
      <w:marRight w:val="0"/>
      <w:marTop w:val="0"/>
      <w:marBottom w:val="0"/>
      <w:divBdr>
        <w:top w:val="none" w:sz="0" w:space="0" w:color="auto"/>
        <w:left w:val="none" w:sz="0" w:space="0" w:color="auto"/>
        <w:bottom w:val="none" w:sz="0" w:space="0" w:color="auto"/>
        <w:right w:val="none" w:sz="0" w:space="0" w:color="auto"/>
      </w:divBdr>
    </w:div>
    <w:div w:id="1867477002">
      <w:bodyDiv w:val="1"/>
      <w:marLeft w:val="0"/>
      <w:marRight w:val="0"/>
      <w:marTop w:val="0"/>
      <w:marBottom w:val="0"/>
      <w:divBdr>
        <w:top w:val="none" w:sz="0" w:space="0" w:color="auto"/>
        <w:left w:val="none" w:sz="0" w:space="0" w:color="auto"/>
        <w:bottom w:val="none" w:sz="0" w:space="0" w:color="auto"/>
        <w:right w:val="none" w:sz="0" w:space="0" w:color="auto"/>
      </w:divBdr>
    </w:div>
    <w:div w:id="1869441733">
      <w:bodyDiv w:val="1"/>
      <w:marLeft w:val="0"/>
      <w:marRight w:val="0"/>
      <w:marTop w:val="0"/>
      <w:marBottom w:val="0"/>
      <w:divBdr>
        <w:top w:val="none" w:sz="0" w:space="0" w:color="auto"/>
        <w:left w:val="none" w:sz="0" w:space="0" w:color="auto"/>
        <w:bottom w:val="none" w:sz="0" w:space="0" w:color="auto"/>
        <w:right w:val="none" w:sz="0" w:space="0" w:color="auto"/>
      </w:divBdr>
    </w:div>
    <w:div w:id="1882277368">
      <w:bodyDiv w:val="1"/>
      <w:marLeft w:val="0"/>
      <w:marRight w:val="0"/>
      <w:marTop w:val="0"/>
      <w:marBottom w:val="0"/>
      <w:divBdr>
        <w:top w:val="none" w:sz="0" w:space="0" w:color="auto"/>
        <w:left w:val="none" w:sz="0" w:space="0" w:color="auto"/>
        <w:bottom w:val="none" w:sz="0" w:space="0" w:color="auto"/>
        <w:right w:val="none" w:sz="0" w:space="0" w:color="auto"/>
      </w:divBdr>
    </w:div>
    <w:div w:id="1890067279">
      <w:bodyDiv w:val="1"/>
      <w:marLeft w:val="0"/>
      <w:marRight w:val="0"/>
      <w:marTop w:val="0"/>
      <w:marBottom w:val="0"/>
      <w:divBdr>
        <w:top w:val="none" w:sz="0" w:space="0" w:color="auto"/>
        <w:left w:val="none" w:sz="0" w:space="0" w:color="auto"/>
        <w:bottom w:val="none" w:sz="0" w:space="0" w:color="auto"/>
        <w:right w:val="none" w:sz="0" w:space="0" w:color="auto"/>
      </w:divBdr>
    </w:div>
    <w:div w:id="1970889225">
      <w:bodyDiv w:val="1"/>
      <w:marLeft w:val="0"/>
      <w:marRight w:val="0"/>
      <w:marTop w:val="0"/>
      <w:marBottom w:val="0"/>
      <w:divBdr>
        <w:top w:val="none" w:sz="0" w:space="0" w:color="auto"/>
        <w:left w:val="none" w:sz="0" w:space="0" w:color="auto"/>
        <w:bottom w:val="none" w:sz="0" w:space="0" w:color="auto"/>
        <w:right w:val="none" w:sz="0" w:space="0" w:color="auto"/>
      </w:divBdr>
    </w:div>
    <w:div w:id="2023774481">
      <w:bodyDiv w:val="1"/>
      <w:marLeft w:val="0"/>
      <w:marRight w:val="0"/>
      <w:marTop w:val="0"/>
      <w:marBottom w:val="0"/>
      <w:divBdr>
        <w:top w:val="none" w:sz="0" w:space="0" w:color="auto"/>
        <w:left w:val="none" w:sz="0" w:space="0" w:color="auto"/>
        <w:bottom w:val="none" w:sz="0" w:space="0" w:color="auto"/>
        <w:right w:val="none" w:sz="0" w:space="0" w:color="auto"/>
      </w:divBdr>
    </w:div>
    <w:div w:id="2035764595">
      <w:bodyDiv w:val="1"/>
      <w:marLeft w:val="0"/>
      <w:marRight w:val="0"/>
      <w:marTop w:val="0"/>
      <w:marBottom w:val="0"/>
      <w:divBdr>
        <w:top w:val="none" w:sz="0" w:space="0" w:color="auto"/>
        <w:left w:val="none" w:sz="0" w:space="0" w:color="auto"/>
        <w:bottom w:val="none" w:sz="0" w:space="0" w:color="auto"/>
        <w:right w:val="none" w:sz="0" w:space="0" w:color="auto"/>
      </w:divBdr>
      <w:divsChild>
        <w:div w:id="1204100078">
          <w:marLeft w:val="0"/>
          <w:marRight w:val="0"/>
          <w:marTop w:val="0"/>
          <w:marBottom w:val="0"/>
          <w:divBdr>
            <w:top w:val="none" w:sz="0" w:space="0" w:color="auto"/>
            <w:left w:val="none" w:sz="0" w:space="0" w:color="auto"/>
            <w:bottom w:val="none" w:sz="0" w:space="0" w:color="auto"/>
            <w:right w:val="none" w:sz="0" w:space="0" w:color="auto"/>
          </w:divBdr>
        </w:div>
      </w:divsChild>
    </w:div>
    <w:div w:id="2053071833">
      <w:bodyDiv w:val="1"/>
      <w:marLeft w:val="0"/>
      <w:marRight w:val="0"/>
      <w:marTop w:val="0"/>
      <w:marBottom w:val="0"/>
      <w:divBdr>
        <w:top w:val="none" w:sz="0" w:space="0" w:color="auto"/>
        <w:left w:val="none" w:sz="0" w:space="0" w:color="auto"/>
        <w:bottom w:val="none" w:sz="0" w:space="0" w:color="auto"/>
        <w:right w:val="none" w:sz="0" w:space="0" w:color="auto"/>
      </w:divBdr>
    </w:div>
    <w:div w:id="2084717145">
      <w:bodyDiv w:val="1"/>
      <w:marLeft w:val="0"/>
      <w:marRight w:val="0"/>
      <w:marTop w:val="0"/>
      <w:marBottom w:val="0"/>
      <w:divBdr>
        <w:top w:val="none" w:sz="0" w:space="0" w:color="auto"/>
        <w:left w:val="none" w:sz="0" w:space="0" w:color="auto"/>
        <w:bottom w:val="none" w:sz="0" w:space="0" w:color="auto"/>
        <w:right w:val="none" w:sz="0" w:space="0" w:color="auto"/>
      </w:divBdr>
    </w:div>
    <w:div w:id="2090996758">
      <w:bodyDiv w:val="1"/>
      <w:marLeft w:val="0"/>
      <w:marRight w:val="0"/>
      <w:marTop w:val="0"/>
      <w:marBottom w:val="0"/>
      <w:divBdr>
        <w:top w:val="none" w:sz="0" w:space="0" w:color="auto"/>
        <w:left w:val="none" w:sz="0" w:space="0" w:color="auto"/>
        <w:bottom w:val="none" w:sz="0" w:space="0" w:color="auto"/>
        <w:right w:val="none" w:sz="0" w:space="0" w:color="auto"/>
      </w:divBdr>
    </w:div>
    <w:div w:id="2123066368">
      <w:bodyDiv w:val="1"/>
      <w:marLeft w:val="0"/>
      <w:marRight w:val="0"/>
      <w:marTop w:val="0"/>
      <w:marBottom w:val="0"/>
      <w:divBdr>
        <w:top w:val="none" w:sz="0" w:space="0" w:color="auto"/>
        <w:left w:val="none" w:sz="0" w:space="0" w:color="auto"/>
        <w:bottom w:val="none" w:sz="0" w:space="0" w:color="auto"/>
        <w:right w:val="none" w:sz="0" w:space="0" w:color="auto"/>
      </w:divBdr>
    </w:div>
    <w:div w:id="213505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ustomXml" Target="ink/ink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pk_support@commure.com" TargetMode="External" Id="R734d768a45834592" /><Relationship Type="http://schemas.openxmlformats.org/officeDocument/2006/relationships/hyperlink" Target="mailto:pk_support@commure.com" TargetMode="External" Id="R5d57af3edfcd49c5"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4T08:46:41.430"/>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CEAB3D3DB4B4A9D6B3087FAC69344" ma:contentTypeVersion="15" ma:contentTypeDescription="Create a new document." ma:contentTypeScope="" ma:versionID="9e45f67feadf6f4c9299833664c51567">
  <xsd:schema xmlns:xsd="http://www.w3.org/2001/XMLSchema" xmlns:xs="http://www.w3.org/2001/XMLSchema" xmlns:p="http://schemas.microsoft.com/office/2006/metadata/properties" xmlns:ns1="http://schemas.microsoft.com/sharepoint/v3" xmlns:ns2="9437d391-dcad-4200-99a0-11ab8015799f" xmlns:ns3="bbabd65e-2077-4271-a982-8dec17208b00" targetNamespace="http://schemas.microsoft.com/office/2006/metadata/properties" ma:root="true" ma:fieldsID="83c0e35081ed619a0877ad8a438a63f5" ns1:_="" ns2:_="" ns3:_="">
    <xsd:import namespace="http://schemas.microsoft.com/sharepoint/v3"/>
    <xsd:import namespace="9437d391-dcad-4200-99a0-11ab8015799f"/>
    <xsd:import namespace="bbabd65e-2077-4271-a982-8dec17208b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37d391-dcad-4200-99a0-11ab80157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a9b34b-3320-4f2f-90bd-61d6dc3041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abd65e-2077-4271-a982-8dec17208b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4ef2255-347a-4241-8b11-1acfdbf9a80b}" ma:internalName="TaxCatchAll" ma:showField="CatchAllData" ma:web="bbabd65e-2077-4271-a982-8dec17208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babd65e-2077-4271-a982-8dec17208b00" xsi:nil="true"/>
    <lcf76f155ced4ddcb4097134ff3c332f xmlns="9437d391-dcad-4200-99a0-11ab8015799f">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314B6CD-9D44-4349-98A7-427FAF804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37d391-dcad-4200-99a0-11ab8015799f"/>
    <ds:schemaRef ds:uri="bbabd65e-2077-4271-a982-8dec17208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88B52B-77D7-4015-807B-C73AAAA7CD59}">
  <ds:schemaRefs>
    <ds:schemaRef ds:uri="http://schemas.openxmlformats.org/officeDocument/2006/bibliography"/>
  </ds:schemaRefs>
</ds:datastoreItem>
</file>

<file path=customXml/itemProps3.xml><?xml version="1.0" encoding="utf-8"?>
<ds:datastoreItem xmlns:ds="http://schemas.openxmlformats.org/officeDocument/2006/customXml" ds:itemID="{D6CCA499-5221-43C2-8F4C-EFE4CBB34128}">
  <ds:schemaRefs>
    <ds:schemaRef ds:uri="http://schemas.microsoft.com/sharepoint/v3/contenttype/forms"/>
  </ds:schemaRefs>
</ds:datastoreItem>
</file>

<file path=customXml/itemProps4.xml><?xml version="1.0" encoding="utf-8"?>
<ds:datastoreItem xmlns:ds="http://schemas.openxmlformats.org/officeDocument/2006/customXml" ds:itemID="{3A7C3F89-1388-4BF6-92F1-7291F598CE21}">
  <ds:schemaRefs>
    <ds:schemaRef ds:uri="http://schemas.microsoft.com/office/2006/metadata/properties"/>
    <ds:schemaRef ds:uri="http://schemas.microsoft.com/office/infopath/2007/PartnerControls"/>
    <ds:schemaRef ds:uri="bbabd65e-2077-4271-a982-8dec17208b00"/>
    <ds:schemaRef ds:uri="9437d391-dcad-4200-99a0-11ab8015799f"/>
    <ds:schemaRef ds:uri="http://schemas.microsoft.com/sharepoint/v3"/>
  </ds:schemaRefs>
</ds:datastoreItem>
</file>

<file path=docMetadata/LabelInfo.xml><?xml version="1.0" encoding="utf-8"?>
<clbl:labelList xmlns:clbl="http://schemas.microsoft.com/office/2020/mipLabelMetadata">
  <clbl:label id="{118c2773-e887-49fc-9da9-984ac5815efe}" enabled="1" method="Standard" siteId="{7d97f400-69b4-4df4-a009-c9806ec70783}" removed="0"/>
  <clbl:label id="{6fc2421a-db8b-4d05-a98c-ab1a7baa6cec}" enabled="1" method="Standard" siteId="{335a6d75-c3eb-4b1a-ac08-d49338816ca0}" removed="0"/>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Kumar, Ankit</dc:creator>
  <keywords/>
  <dc:description/>
  <lastModifiedBy>K Kalyan - Hyderabad</lastModifiedBy>
  <revision>48</revision>
  <dcterms:created xsi:type="dcterms:W3CDTF">2026-05-05T09:02:00.0000000Z</dcterms:created>
  <dcterms:modified xsi:type="dcterms:W3CDTF">2026-06-09T10:47:23.7714185Z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2024-06-25T12:17:33Z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34785850-29b4-4f22-a825-ccf0c7717121</vt:lpwstr>
  </property>
  <property fmtid="{D5CDD505-2E9C-101B-9397-08002B2CF9AE}" pid="8" name="MSIP_Label_ea60d57e-af5b-4752-ac57-3e4f28ca11dc_ContentBits">
    <vt:lpwstr>0</vt:lpwstr>
  </property>
  <property fmtid="{D5CDD505-2E9C-101B-9397-08002B2CF9AE}" pid="9" name="ContentTypeId">
    <vt:lpwstr>0x010100CD4CEAB3D3DB4B4A9D6B3087FAC69344</vt:lpwstr>
  </property>
  <property fmtid="{D5CDD505-2E9C-101B-9397-08002B2CF9AE}" pid="10" name="ClassificationContentMarkingFooterShapeIds">
    <vt:lpwstr>8</vt:lpwstr>
  </property>
  <property fmtid="{D5CDD505-2E9C-101B-9397-08002B2CF9AE}" pid="11" name="ClassificationContentMarkingFooterFontProps">
    <vt:lpwstr>#000000,10,Calibri</vt:lpwstr>
  </property>
  <property fmtid="{D5CDD505-2E9C-101B-9397-08002B2CF9AE}" pid="12" name="ClassificationContentMarkingFooterText">
    <vt:lpwstr>Internal Use</vt:lpwstr>
  </property>
  <property fmtid="{D5CDD505-2E9C-101B-9397-08002B2CF9AE}" pid="13" name="MediaServiceImageTags">
    <vt:lpwstr/>
  </property>
</Properties>
</file>