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F7CC" w14:textId="77777777" w:rsidR="005B6A4E" w:rsidRDefault="005B6A4E" w:rsidP="005B6A4E">
      <w:pPr>
        <w:rPr>
          <w:b/>
          <w:bCs/>
          <w:sz w:val="32"/>
          <w:szCs w:val="32"/>
        </w:rPr>
      </w:pPr>
    </w:p>
    <w:p w14:paraId="565D187D" w14:textId="066C4C4E" w:rsidR="005B6A4E" w:rsidRPr="005B6A4E" w:rsidRDefault="005B6A4E" w:rsidP="005B6A4E">
      <w:pPr>
        <w:rPr>
          <w:b/>
          <w:bCs/>
          <w:sz w:val="32"/>
          <w:szCs w:val="32"/>
        </w:rPr>
      </w:pPr>
      <w:r w:rsidRPr="005B6A4E">
        <w:rPr>
          <w:b/>
          <w:bCs/>
          <w:sz w:val="32"/>
          <w:szCs w:val="32"/>
        </w:rPr>
        <w:t>Skill Scoring Framework</w:t>
      </w:r>
    </w:p>
    <w:p w14:paraId="4C814754" w14:textId="33BB6DA2" w:rsidR="005B6A4E" w:rsidRPr="005B6A4E" w:rsidRDefault="005B6A4E" w:rsidP="005B6A4E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5B6A4E">
        <w:rPr>
          <w:b/>
          <w:bCs/>
          <w:sz w:val="28"/>
          <w:szCs w:val="28"/>
        </w:rPr>
        <w:t>Objective</w:t>
      </w:r>
    </w:p>
    <w:p w14:paraId="169A4C24" w14:textId="77777777" w:rsidR="005B6A4E" w:rsidRPr="005B6A4E" w:rsidRDefault="005B6A4E" w:rsidP="005B6A4E">
      <w:pPr>
        <w:ind w:firstLine="360"/>
      </w:pPr>
      <w:r w:rsidRPr="005B6A4E">
        <w:t xml:space="preserve">This framework defines a </w:t>
      </w:r>
      <w:r w:rsidRPr="005B6A4E">
        <w:rPr>
          <w:b/>
          <w:bCs/>
        </w:rPr>
        <w:t>weighted skill-relevance score</w:t>
      </w:r>
      <w:r w:rsidRPr="005B6A4E">
        <w:t xml:space="preserve"> based on:</w:t>
      </w:r>
    </w:p>
    <w:p w14:paraId="3867C6C3" w14:textId="77777777" w:rsidR="005B6A4E" w:rsidRPr="005B6A4E" w:rsidRDefault="005B6A4E" w:rsidP="005B6A4E">
      <w:pPr>
        <w:numPr>
          <w:ilvl w:val="0"/>
          <w:numId w:val="1"/>
        </w:numPr>
        <w:tabs>
          <w:tab w:val="num" w:pos="720"/>
        </w:tabs>
      </w:pPr>
      <w:r w:rsidRPr="005B6A4E">
        <w:t xml:space="preserve">How </w:t>
      </w:r>
      <w:r w:rsidRPr="005B6A4E">
        <w:rPr>
          <w:b/>
          <w:bCs/>
        </w:rPr>
        <w:t>frequently</w:t>
      </w:r>
      <w:r w:rsidRPr="005B6A4E">
        <w:t xml:space="preserve"> a skill appears in job descriptions.</w:t>
      </w:r>
    </w:p>
    <w:p w14:paraId="0040FDD6" w14:textId="77777777" w:rsidR="005B6A4E" w:rsidRPr="005B6A4E" w:rsidRDefault="005B6A4E" w:rsidP="005B6A4E">
      <w:pPr>
        <w:numPr>
          <w:ilvl w:val="0"/>
          <w:numId w:val="1"/>
        </w:numPr>
        <w:tabs>
          <w:tab w:val="num" w:pos="720"/>
        </w:tabs>
      </w:pPr>
      <w:r w:rsidRPr="005B6A4E">
        <w:t xml:space="preserve">How </w:t>
      </w:r>
      <w:r w:rsidRPr="005B6A4E">
        <w:rPr>
          <w:b/>
          <w:bCs/>
        </w:rPr>
        <w:t>strongly it co-occurs</w:t>
      </w:r>
      <w:r w:rsidRPr="005B6A4E">
        <w:t xml:space="preserve"> with other </w:t>
      </w:r>
      <w:r w:rsidRPr="005B6A4E">
        <w:rPr>
          <w:b/>
          <w:bCs/>
        </w:rPr>
        <w:t>high-demand skills</w:t>
      </w:r>
      <w:r w:rsidRPr="005B6A4E">
        <w:t>.</w:t>
      </w:r>
      <w:r w:rsidRPr="005B6A4E">
        <w:br/>
        <w:t xml:space="preserve">The goal is to identify </w:t>
      </w:r>
      <w:r w:rsidRPr="005B6A4E">
        <w:rPr>
          <w:b/>
          <w:bCs/>
        </w:rPr>
        <w:t>key, in-demand skills</w:t>
      </w:r>
      <w:r w:rsidRPr="005B6A4E">
        <w:t xml:space="preserve"> that carry greater weight in the job market.</w:t>
      </w:r>
    </w:p>
    <w:p w14:paraId="5856A9CC" w14:textId="77777777" w:rsidR="005B6A4E" w:rsidRPr="005B6A4E" w:rsidRDefault="005B6A4E" w:rsidP="005B6A4E">
      <w:r w:rsidRPr="005B6A4E">
        <w:pict w14:anchorId="341B3979">
          <v:rect id="_x0000_i1049" style="width:0;height:1.5pt" o:hralign="center" o:hrstd="t" o:hr="t" fillcolor="#a0a0a0" stroked="f"/>
        </w:pict>
      </w:r>
    </w:p>
    <w:p w14:paraId="0FBCD3A7" w14:textId="7E340400" w:rsidR="005B6A4E" w:rsidRPr="005B6A4E" w:rsidRDefault="005B6A4E" w:rsidP="005B6A4E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5B6A4E">
        <w:rPr>
          <w:b/>
          <w:bCs/>
          <w:sz w:val="28"/>
          <w:szCs w:val="28"/>
        </w:rPr>
        <w:t>Scoring Formula</w:t>
      </w:r>
    </w:p>
    <w:p w14:paraId="5A1055AE" w14:textId="4B2D4228" w:rsidR="005B6A4E" w:rsidRPr="005B6A4E" w:rsidRDefault="005B6A4E" w:rsidP="005B6A4E">
      <w:pPr>
        <w:ind w:firstLine="720"/>
      </w:pPr>
      <w:r w:rsidRPr="005B6A4E">
        <w:t xml:space="preserve">For each </w:t>
      </w:r>
      <m:oMath>
        <m:r>
          <m:rPr>
            <m:sty m:val="p"/>
          </m:rPr>
          <w:rPr>
            <w:rFonts w:ascii="Cambria Math" w:hAnsi="Cambria Math"/>
          </w:rPr>
          <m:t>skill</m:t>
        </m:r>
      </m:oMath>
      <w:r w:rsidRPr="005B6A4E">
        <w:t>:</w:t>
      </w:r>
    </w:p>
    <w:p w14:paraId="3FB3CDE7" w14:textId="7C09FB9B" w:rsidR="005B6A4E" w:rsidRPr="005B6A4E" w:rsidRDefault="005B6A4E" w:rsidP="005B6A4E">
      <m:oMathPara>
        <m:oMath>
          <m:r>
            <m:rPr>
              <m:nor/>
            </m:rPr>
            <m:t>Skill Score</m:t>
          </m:r>
          <m:r>
            <w:rPr>
              <w:rFonts w:ascii="Cambria Math" w:hAnsi="Cambria Math"/>
            </w:rPr>
            <m:t>(s)=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</m:t>
          </m:r>
          <m:r>
            <m:rPr>
              <m:nor/>
            </m:rPr>
            <m:t>Frequency</m:t>
          </m:r>
          <m:r>
            <w:rPr>
              <w:rFonts w:ascii="Cambria Math" w:hAnsi="Cambria Math"/>
            </w:rPr>
            <m:t>(s)+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×</m:t>
          </m:r>
          <m:r>
            <m:rPr>
              <m:nor/>
            </m:rPr>
            <m:t>Co-Occurrence Strength</m:t>
          </m:r>
          <m:r>
            <w:rPr>
              <w:rFonts w:ascii="Cambria Math" w:hAnsi="Cambria Math"/>
            </w:rPr>
            <m:t>(s)</m:t>
          </m:r>
          <m:r>
            <w:rPr>
              <w:i/>
            </w:rPr>
            <w:br/>
          </m:r>
        </m:oMath>
      </m:oMathPara>
    </w:p>
    <w:p w14:paraId="6FEEDAA7" w14:textId="77777777" w:rsidR="005B6A4E" w:rsidRPr="005B6A4E" w:rsidRDefault="005B6A4E" w:rsidP="005B6A4E">
      <w:pPr>
        <w:ind w:firstLine="720"/>
      </w:pPr>
      <w:r w:rsidRPr="005B6A4E">
        <w:t>Where:</w:t>
      </w:r>
    </w:p>
    <w:p w14:paraId="39471A4D" w14:textId="77777777" w:rsidR="005B6A4E" w:rsidRPr="005B6A4E" w:rsidRDefault="005B6A4E" w:rsidP="005B6A4E">
      <w:pPr>
        <w:numPr>
          <w:ilvl w:val="0"/>
          <w:numId w:val="2"/>
        </w:numPr>
        <w:tabs>
          <w:tab w:val="num" w:pos="720"/>
        </w:tabs>
      </w:pPr>
      <w:r w:rsidRPr="005B6A4E">
        <w:rPr>
          <w:b/>
          <w:bCs/>
        </w:rPr>
        <w:t>Frequency(s):</w:t>
      </w:r>
      <w:r w:rsidRPr="005B6A4E">
        <w:t xml:space="preserve"> Total number of job postings containing the skill.</w:t>
      </w:r>
    </w:p>
    <w:p w14:paraId="77C8C985" w14:textId="77777777" w:rsidR="005B6A4E" w:rsidRPr="005B6A4E" w:rsidRDefault="005B6A4E" w:rsidP="005B6A4E">
      <w:pPr>
        <w:numPr>
          <w:ilvl w:val="0"/>
          <w:numId w:val="2"/>
        </w:numPr>
        <w:tabs>
          <w:tab w:val="num" w:pos="720"/>
        </w:tabs>
      </w:pPr>
      <w:r w:rsidRPr="005B6A4E">
        <w:rPr>
          <w:b/>
          <w:bCs/>
        </w:rPr>
        <w:t>Co-Occurrence Strength(s):</w:t>
      </w:r>
      <w:r w:rsidRPr="005B6A4E">
        <w:t xml:space="preserve"> Sum of co-occurrence counts with the </w:t>
      </w:r>
      <w:r w:rsidRPr="005B6A4E">
        <w:rPr>
          <w:b/>
          <w:bCs/>
        </w:rPr>
        <w:t>top N high-demand skills</w:t>
      </w:r>
      <w:r w:rsidRPr="005B6A4E">
        <w:t>.</w:t>
      </w:r>
    </w:p>
    <w:p w14:paraId="6CE7F371" w14:textId="7B41F388" w:rsidR="005B6A4E" w:rsidRPr="005B6A4E" w:rsidRDefault="005B6A4E" w:rsidP="005B6A4E">
      <w:pPr>
        <w:numPr>
          <w:ilvl w:val="0"/>
          <w:numId w:val="2"/>
        </w:numPr>
        <w:tabs>
          <w:tab w:val="num" w:pos="720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B6A4E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6A4E">
        <w:t>are weights that balance the importance of frequency vs co-occurrence.</w:t>
      </w:r>
    </w:p>
    <w:p w14:paraId="19732745" w14:textId="1AA162EA" w:rsidR="005B6A4E" w:rsidRPr="005B6A4E" w:rsidRDefault="005B6A4E" w:rsidP="005B6A4E">
      <w:pPr>
        <w:ind w:firstLine="720"/>
      </w:pPr>
      <w:r w:rsidRPr="005B6A4E">
        <w:t>In this framework:</w:t>
      </w:r>
    </w:p>
    <w:p w14:paraId="71B64739" w14:textId="7AF01AED" w:rsidR="005B6A4E" w:rsidRPr="005B6A4E" w:rsidRDefault="005B6A4E" w:rsidP="005B6A4E">
      <w:pPr>
        <w:numPr>
          <w:ilvl w:val="0"/>
          <w:numId w:val="3"/>
        </w:numPr>
        <w:tabs>
          <w:tab w:val="num" w:pos="720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=0.6</m:t>
        </m:r>
      </m:oMath>
      <w:r w:rsidRPr="005B6A4E">
        <w:t>(Frequency is slightly more important — it shows direct demand)</w:t>
      </w:r>
    </w:p>
    <w:p w14:paraId="78D748A5" w14:textId="12E7B876" w:rsidR="005B6A4E" w:rsidRPr="005B6A4E" w:rsidRDefault="005B6A4E" w:rsidP="005B6A4E">
      <w:pPr>
        <w:numPr>
          <w:ilvl w:val="0"/>
          <w:numId w:val="3"/>
        </w:numPr>
        <w:tabs>
          <w:tab w:val="num" w:pos="720"/>
        </w:tabs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=0.4</m:t>
        </m:r>
      </m:oMath>
      <w:r w:rsidRPr="005B6A4E">
        <w:t>(Co-occurrence shows how connected a skill is with other important ones)</w:t>
      </w:r>
    </w:p>
    <w:p w14:paraId="760AD45B" w14:textId="77777777" w:rsidR="005B6A4E" w:rsidRPr="005B6A4E" w:rsidRDefault="005B6A4E" w:rsidP="005B6A4E">
      <w:r w:rsidRPr="005B6A4E">
        <w:pict w14:anchorId="1378AE2D">
          <v:rect id="_x0000_i1050" style="width:0;height:1.5pt" o:hralign="center" o:hrstd="t" o:hr="t" fillcolor="#a0a0a0" stroked="f"/>
        </w:pict>
      </w:r>
    </w:p>
    <w:p w14:paraId="6AAA52C3" w14:textId="77777777" w:rsidR="005B6A4E" w:rsidRDefault="005B6A4E" w:rsidP="005B6A4E">
      <w:pPr>
        <w:rPr>
          <w:b/>
          <w:bCs/>
          <w:sz w:val="28"/>
          <w:szCs w:val="28"/>
        </w:rPr>
      </w:pPr>
    </w:p>
    <w:p w14:paraId="667F1870" w14:textId="77777777" w:rsidR="005B6A4E" w:rsidRDefault="005B6A4E" w:rsidP="005B6A4E">
      <w:pPr>
        <w:rPr>
          <w:b/>
          <w:bCs/>
          <w:sz w:val="28"/>
          <w:szCs w:val="28"/>
        </w:rPr>
      </w:pPr>
    </w:p>
    <w:p w14:paraId="1563B153" w14:textId="77777777" w:rsidR="005B6A4E" w:rsidRDefault="005B6A4E" w:rsidP="005B6A4E">
      <w:pPr>
        <w:rPr>
          <w:b/>
          <w:bCs/>
          <w:sz w:val="28"/>
          <w:szCs w:val="28"/>
        </w:rPr>
      </w:pPr>
    </w:p>
    <w:p w14:paraId="240C6F69" w14:textId="77777777" w:rsidR="005B6A4E" w:rsidRDefault="005B6A4E" w:rsidP="005B6A4E">
      <w:pPr>
        <w:rPr>
          <w:b/>
          <w:bCs/>
          <w:sz w:val="28"/>
          <w:szCs w:val="28"/>
        </w:rPr>
      </w:pPr>
    </w:p>
    <w:p w14:paraId="7C07A424" w14:textId="77777777" w:rsidR="005B6A4E" w:rsidRDefault="005B6A4E" w:rsidP="005B6A4E">
      <w:pPr>
        <w:rPr>
          <w:b/>
          <w:bCs/>
          <w:sz w:val="28"/>
          <w:szCs w:val="28"/>
        </w:rPr>
      </w:pPr>
    </w:p>
    <w:p w14:paraId="0FB25B7E" w14:textId="77777777" w:rsidR="005B6A4E" w:rsidRDefault="005B6A4E" w:rsidP="005B6A4E">
      <w:pPr>
        <w:rPr>
          <w:b/>
          <w:bCs/>
          <w:sz w:val="28"/>
          <w:szCs w:val="28"/>
        </w:rPr>
      </w:pPr>
    </w:p>
    <w:p w14:paraId="18818EFD" w14:textId="4C3105A5" w:rsidR="005B6A4E" w:rsidRPr="005B6A4E" w:rsidRDefault="005B6A4E" w:rsidP="005B6A4E">
      <w:pPr>
        <w:rPr>
          <w:b/>
          <w:bCs/>
          <w:sz w:val="28"/>
          <w:szCs w:val="28"/>
        </w:rPr>
      </w:pPr>
      <w:r w:rsidRPr="005B6A4E">
        <w:rPr>
          <w:b/>
          <w:bCs/>
          <w:sz w:val="28"/>
          <w:szCs w:val="28"/>
        </w:rPr>
        <w:t>3. Worked Examples</w:t>
      </w:r>
    </w:p>
    <w:p w14:paraId="3D5730FD" w14:textId="4EFF81F9" w:rsidR="005B6A4E" w:rsidRPr="005B6A4E" w:rsidRDefault="005B6A4E" w:rsidP="005B6A4E">
      <w:r>
        <w:t>A</w:t>
      </w:r>
      <w:r w:rsidRPr="005B6A4E">
        <w:t>ssume the following from your dataset: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115"/>
        <w:gridCol w:w="3388"/>
        <w:gridCol w:w="2533"/>
        <w:gridCol w:w="992"/>
      </w:tblGrid>
      <w:tr w:rsidR="005B6A4E" w:rsidRPr="005B6A4E" w14:paraId="36EE77F9" w14:textId="77777777" w:rsidTr="005B6A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F32C6" w14:textId="77777777" w:rsidR="005B6A4E" w:rsidRPr="005B6A4E" w:rsidRDefault="005B6A4E" w:rsidP="005B6A4E">
            <w:pPr>
              <w:rPr>
                <w:b/>
                <w:bCs/>
              </w:rPr>
            </w:pPr>
            <w:r w:rsidRPr="005B6A4E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D4BC01A" w14:textId="77777777" w:rsidR="005B6A4E" w:rsidRPr="005B6A4E" w:rsidRDefault="005B6A4E" w:rsidP="005B6A4E">
            <w:pPr>
              <w:rPr>
                <w:b/>
                <w:bCs/>
              </w:rPr>
            </w:pPr>
            <w:r w:rsidRPr="005B6A4E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E158E0C" w14:textId="77777777" w:rsidR="005B6A4E" w:rsidRPr="005B6A4E" w:rsidRDefault="005B6A4E" w:rsidP="005B6A4E">
            <w:pPr>
              <w:rPr>
                <w:b/>
                <w:bCs/>
              </w:rPr>
            </w:pPr>
            <w:r w:rsidRPr="005B6A4E">
              <w:rPr>
                <w:b/>
                <w:bCs/>
              </w:rPr>
              <w:t>Sum of Co-occurrence with Top Skills</w:t>
            </w:r>
          </w:p>
        </w:tc>
        <w:tc>
          <w:tcPr>
            <w:tcW w:w="2503" w:type="dxa"/>
            <w:vAlign w:val="center"/>
            <w:hideMark/>
          </w:tcPr>
          <w:p w14:paraId="5BF72BB6" w14:textId="77777777" w:rsidR="005B6A4E" w:rsidRPr="005B6A4E" w:rsidRDefault="005B6A4E" w:rsidP="005B6A4E">
            <w:pPr>
              <w:rPr>
                <w:b/>
                <w:bCs/>
              </w:rPr>
            </w:pPr>
            <w:r w:rsidRPr="005B6A4E">
              <w:rPr>
                <w:b/>
                <w:bCs/>
              </w:rPr>
              <w:t>Score Calculation</w:t>
            </w:r>
          </w:p>
        </w:tc>
        <w:tc>
          <w:tcPr>
            <w:tcW w:w="947" w:type="dxa"/>
            <w:vAlign w:val="center"/>
            <w:hideMark/>
          </w:tcPr>
          <w:p w14:paraId="3454DEA7" w14:textId="77777777" w:rsidR="005B6A4E" w:rsidRPr="005B6A4E" w:rsidRDefault="005B6A4E" w:rsidP="005B6A4E">
            <w:pPr>
              <w:rPr>
                <w:b/>
                <w:bCs/>
              </w:rPr>
            </w:pPr>
            <w:r w:rsidRPr="005B6A4E">
              <w:rPr>
                <w:b/>
                <w:bCs/>
              </w:rPr>
              <w:t>Final Score</w:t>
            </w:r>
          </w:p>
        </w:tc>
      </w:tr>
      <w:tr w:rsidR="005B6A4E" w:rsidRPr="005B6A4E" w14:paraId="0D847D2F" w14:textId="77777777" w:rsidTr="005B6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53FC" w14:textId="77777777" w:rsidR="005B6A4E" w:rsidRPr="005B6A4E" w:rsidRDefault="005B6A4E" w:rsidP="005B6A4E">
            <w:r w:rsidRPr="005B6A4E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40BE427" w14:textId="77777777" w:rsidR="005B6A4E" w:rsidRPr="005B6A4E" w:rsidRDefault="005B6A4E" w:rsidP="005B6A4E">
            <w:r w:rsidRPr="005B6A4E">
              <w:t>120</w:t>
            </w:r>
          </w:p>
        </w:tc>
        <w:tc>
          <w:tcPr>
            <w:tcW w:w="0" w:type="auto"/>
            <w:vAlign w:val="center"/>
            <w:hideMark/>
          </w:tcPr>
          <w:p w14:paraId="373CA4E1" w14:textId="77777777" w:rsidR="005B6A4E" w:rsidRPr="005B6A4E" w:rsidRDefault="005B6A4E" w:rsidP="005B6A4E">
            <w:r w:rsidRPr="005B6A4E">
              <w:t>200</w:t>
            </w:r>
          </w:p>
        </w:tc>
        <w:tc>
          <w:tcPr>
            <w:tcW w:w="2503" w:type="dxa"/>
            <w:vAlign w:val="center"/>
            <w:hideMark/>
          </w:tcPr>
          <w:p w14:paraId="2C8E171E" w14:textId="77777777" w:rsidR="005B6A4E" w:rsidRPr="005B6A4E" w:rsidRDefault="005B6A4E" w:rsidP="005B6A4E">
            <w:r w:rsidRPr="005B6A4E">
              <w:t>(0.6 × 120) + (0.4 × 200)</w:t>
            </w:r>
          </w:p>
        </w:tc>
        <w:tc>
          <w:tcPr>
            <w:tcW w:w="947" w:type="dxa"/>
            <w:vAlign w:val="center"/>
            <w:hideMark/>
          </w:tcPr>
          <w:p w14:paraId="6219A965" w14:textId="77777777" w:rsidR="005B6A4E" w:rsidRPr="005B6A4E" w:rsidRDefault="005B6A4E" w:rsidP="005B6A4E">
            <w:r w:rsidRPr="005B6A4E">
              <w:t>152</w:t>
            </w:r>
          </w:p>
        </w:tc>
      </w:tr>
      <w:tr w:rsidR="005B6A4E" w:rsidRPr="005B6A4E" w14:paraId="01900787" w14:textId="77777777" w:rsidTr="005B6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205C" w14:textId="77777777" w:rsidR="005B6A4E" w:rsidRPr="005B6A4E" w:rsidRDefault="005B6A4E" w:rsidP="005B6A4E">
            <w:r w:rsidRPr="005B6A4E">
              <w:rPr>
                <w:b/>
                <w:bCs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0EBD2A50" w14:textId="77777777" w:rsidR="005B6A4E" w:rsidRPr="005B6A4E" w:rsidRDefault="005B6A4E" w:rsidP="005B6A4E">
            <w:r w:rsidRPr="005B6A4E">
              <w:t>90</w:t>
            </w:r>
          </w:p>
        </w:tc>
        <w:tc>
          <w:tcPr>
            <w:tcW w:w="0" w:type="auto"/>
            <w:vAlign w:val="center"/>
            <w:hideMark/>
          </w:tcPr>
          <w:p w14:paraId="0A0CFE15" w14:textId="77777777" w:rsidR="005B6A4E" w:rsidRPr="005B6A4E" w:rsidRDefault="005B6A4E" w:rsidP="005B6A4E">
            <w:r w:rsidRPr="005B6A4E">
              <w:t>160</w:t>
            </w:r>
          </w:p>
        </w:tc>
        <w:tc>
          <w:tcPr>
            <w:tcW w:w="2503" w:type="dxa"/>
            <w:vAlign w:val="center"/>
            <w:hideMark/>
          </w:tcPr>
          <w:p w14:paraId="2F7C15E4" w14:textId="77777777" w:rsidR="005B6A4E" w:rsidRPr="005B6A4E" w:rsidRDefault="005B6A4E" w:rsidP="005B6A4E">
            <w:r w:rsidRPr="005B6A4E">
              <w:t>(0.6 × 90) + (0.4 × 160)</w:t>
            </w:r>
          </w:p>
        </w:tc>
        <w:tc>
          <w:tcPr>
            <w:tcW w:w="947" w:type="dxa"/>
            <w:vAlign w:val="center"/>
            <w:hideMark/>
          </w:tcPr>
          <w:p w14:paraId="46609063" w14:textId="77777777" w:rsidR="005B6A4E" w:rsidRPr="005B6A4E" w:rsidRDefault="005B6A4E" w:rsidP="005B6A4E">
            <w:r w:rsidRPr="005B6A4E">
              <w:t>118</w:t>
            </w:r>
          </w:p>
        </w:tc>
      </w:tr>
      <w:tr w:rsidR="005B6A4E" w:rsidRPr="005B6A4E" w14:paraId="205BCA66" w14:textId="77777777" w:rsidTr="005B6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6631" w14:textId="77777777" w:rsidR="005B6A4E" w:rsidRPr="005B6A4E" w:rsidRDefault="005B6A4E" w:rsidP="005B6A4E">
            <w:r w:rsidRPr="005B6A4E">
              <w:rPr>
                <w:b/>
                <w:bCs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1EC6165C" w14:textId="77777777" w:rsidR="005B6A4E" w:rsidRPr="005B6A4E" w:rsidRDefault="005B6A4E" w:rsidP="005B6A4E">
            <w:r w:rsidRPr="005B6A4E">
              <w:t>60</w:t>
            </w:r>
          </w:p>
        </w:tc>
        <w:tc>
          <w:tcPr>
            <w:tcW w:w="0" w:type="auto"/>
            <w:vAlign w:val="center"/>
            <w:hideMark/>
          </w:tcPr>
          <w:p w14:paraId="30547B03" w14:textId="77777777" w:rsidR="005B6A4E" w:rsidRPr="005B6A4E" w:rsidRDefault="005B6A4E" w:rsidP="005B6A4E">
            <w:r w:rsidRPr="005B6A4E">
              <w:t>70</w:t>
            </w:r>
          </w:p>
        </w:tc>
        <w:tc>
          <w:tcPr>
            <w:tcW w:w="2503" w:type="dxa"/>
            <w:vAlign w:val="center"/>
            <w:hideMark/>
          </w:tcPr>
          <w:p w14:paraId="33FFEB09" w14:textId="77777777" w:rsidR="005B6A4E" w:rsidRPr="005B6A4E" w:rsidRDefault="005B6A4E" w:rsidP="005B6A4E">
            <w:r w:rsidRPr="005B6A4E">
              <w:t>(0.6 × 60) + (0.4 × 70)</w:t>
            </w:r>
          </w:p>
        </w:tc>
        <w:tc>
          <w:tcPr>
            <w:tcW w:w="947" w:type="dxa"/>
            <w:vAlign w:val="center"/>
            <w:hideMark/>
          </w:tcPr>
          <w:p w14:paraId="7BE8784B" w14:textId="77777777" w:rsidR="005B6A4E" w:rsidRPr="005B6A4E" w:rsidRDefault="005B6A4E" w:rsidP="005B6A4E">
            <w:r w:rsidRPr="005B6A4E">
              <w:t>64</w:t>
            </w:r>
          </w:p>
        </w:tc>
      </w:tr>
    </w:tbl>
    <w:p w14:paraId="3E9CBC39" w14:textId="77777777" w:rsidR="005B6A4E" w:rsidRDefault="005B6A4E" w:rsidP="005B6A4E">
      <w:pPr>
        <w:rPr>
          <w:rFonts w:ascii="Segoe UI Emoji" w:hAnsi="Segoe UI Emoji" w:cs="Segoe UI Emoji"/>
        </w:rPr>
      </w:pPr>
    </w:p>
    <w:p w14:paraId="7C70718F" w14:textId="5B469A5D" w:rsidR="005B6A4E" w:rsidRPr="005B6A4E" w:rsidRDefault="005B6A4E" w:rsidP="005B6A4E">
      <w:r w:rsidRPr="005B6A4E">
        <w:t xml:space="preserve">This shows how </w:t>
      </w:r>
      <w:r w:rsidRPr="005B6A4E">
        <w:rPr>
          <w:b/>
          <w:bCs/>
        </w:rPr>
        <w:t>high-frequency + high-co-occurrence</w:t>
      </w:r>
      <w:r w:rsidRPr="005B6A4E">
        <w:t xml:space="preserve"> skills like </w:t>
      </w:r>
      <w:r w:rsidRPr="005B6A4E">
        <w:rPr>
          <w:b/>
          <w:bCs/>
        </w:rPr>
        <w:t>Python</w:t>
      </w:r>
      <w:r w:rsidRPr="005B6A4E">
        <w:t xml:space="preserve"> rank higher than skills with lower usage or weaker connections.</w:t>
      </w:r>
    </w:p>
    <w:p w14:paraId="00C1783C" w14:textId="77777777" w:rsidR="005B6A4E" w:rsidRPr="005B6A4E" w:rsidRDefault="005B6A4E" w:rsidP="005B6A4E">
      <w:r w:rsidRPr="005B6A4E">
        <w:pict w14:anchorId="17BEB84F">
          <v:rect id="_x0000_i1051" style="width:0;height:1.5pt" o:hralign="center" o:hrstd="t" o:hr="t" fillcolor="#a0a0a0" stroked="f"/>
        </w:pict>
      </w:r>
    </w:p>
    <w:p w14:paraId="192E3DE3" w14:textId="43FC4CA0" w:rsidR="005B6A4E" w:rsidRPr="005B6A4E" w:rsidRDefault="005B6A4E" w:rsidP="005B6A4E">
      <w:pPr>
        <w:rPr>
          <w:b/>
          <w:bCs/>
          <w:sz w:val="28"/>
          <w:szCs w:val="28"/>
        </w:rPr>
      </w:pPr>
      <w:r w:rsidRPr="005B6A4E">
        <w:rPr>
          <w:b/>
          <w:bCs/>
          <w:sz w:val="28"/>
          <w:szCs w:val="28"/>
        </w:rPr>
        <w:t>4. Rationale for Weights</w:t>
      </w:r>
    </w:p>
    <w:p w14:paraId="1E08E7C3" w14:textId="77777777" w:rsidR="005B6A4E" w:rsidRPr="005B6A4E" w:rsidRDefault="005B6A4E" w:rsidP="005B6A4E">
      <w:pPr>
        <w:numPr>
          <w:ilvl w:val="0"/>
          <w:numId w:val="4"/>
        </w:numPr>
      </w:pPr>
      <w:r w:rsidRPr="005B6A4E">
        <w:rPr>
          <w:b/>
          <w:bCs/>
        </w:rPr>
        <w:t>Frequency (60%)</w:t>
      </w:r>
      <w:r w:rsidRPr="005B6A4E">
        <w:t xml:space="preserve"> reflects direct market demand — if a skill appears often, it’s likely essential.</w:t>
      </w:r>
    </w:p>
    <w:p w14:paraId="56AFEEF4" w14:textId="77777777" w:rsidR="005B6A4E" w:rsidRPr="005B6A4E" w:rsidRDefault="005B6A4E" w:rsidP="005B6A4E">
      <w:pPr>
        <w:numPr>
          <w:ilvl w:val="0"/>
          <w:numId w:val="4"/>
        </w:numPr>
      </w:pPr>
      <w:r w:rsidRPr="005B6A4E">
        <w:rPr>
          <w:b/>
          <w:bCs/>
        </w:rPr>
        <w:t>Co-occurrence (40%)</w:t>
      </w:r>
      <w:r w:rsidRPr="005B6A4E">
        <w:t xml:space="preserve"> highlights </w:t>
      </w:r>
      <w:r w:rsidRPr="005B6A4E">
        <w:rPr>
          <w:i/>
          <w:iCs/>
        </w:rPr>
        <w:t>versatility</w:t>
      </w:r>
      <w:r w:rsidRPr="005B6A4E">
        <w:t xml:space="preserve"> and </w:t>
      </w:r>
      <w:r w:rsidRPr="005B6A4E">
        <w:rPr>
          <w:i/>
          <w:iCs/>
        </w:rPr>
        <w:t>relevance alongside other skills</w:t>
      </w:r>
      <w:r w:rsidRPr="005B6A4E">
        <w:t>, identifying skills that often appear in multi-skill job roles.</w:t>
      </w:r>
    </w:p>
    <w:p w14:paraId="366EF74C" w14:textId="77777777" w:rsidR="005B6A4E" w:rsidRPr="005B6A4E" w:rsidRDefault="005B6A4E" w:rsidP="005B6A4E">
      <w:pPr>
        <w:numPr>
          <w:ilvl w:val="0"/>
          <w:numId w:val="4"/>
        </w:numPr>
      </w:pPr>
      <w:r w:rsidRPr="005B6A4E">
        <w:t>This balance avoids overrating niche but “connected” skills, or overly common but isolated ones.</w:t>
      </w:r>
    </w:p>
    <w:p w14:paraId="5A11E8F0" w14:textId="77777777" w:rsidR="005B6A4E" w:rsidRPr="005B6A4E" w:rsidRDefault="005B6A4E" w:rsidP="005B6A4E">
      <w:r w:rsidRPr="005B6A4E">
        <w:pict w14:anchorId="0AB17EE0">
          <v:rect id="_x0000_i1052" style="width:0;height:1.5pt" o:hralign="center" o:hrstd="t" o:hr="t" fillcolor="#a0a0a0" stroked="f"/>
        </w:pict>
      </w:r>
    </w:p>
    <w:p w14:paraId="7C222037" w14:textId="46CD9746" w:rsidR="005B6A4E" w:rsidRPr="005B6A4E" w:rsidRDefault="005B6A4E" w:rsidP="005B6A4E">
      <w:pPr>
        <w:rPr>
          <w:b/>
          <w:bCs/>
          <w:sz w:val="28"/>
          <w:szCs w:val="28"/>
        </w:rPr>
      </w:pPr>
      <w:r w:rsidRPr="005B6A4E">
        <w:rPr>
          <w:b/>
          <w:bCs/>
          <w:sz w:val="28"/>
          <w:szCs w:val="28"/>
        </w:rPr>
        <w:t>5. Limitations</w:t>
      </w:r>
    </w:p>
    <w:p w14:paraId="443AE6CD" w14:textId="77777777" w:rsidR="005B6A4E" w:rsidRPr="005B6A4E" w:rsidRDefault="005B6A4E" w:rsidP="005B6A4E">
      <w:pPr>
        <w:numPr>
          <w:ilvl w:val="0"/>
          <w:numId w:val="5"/>
        </w:numPr>
      </w:pPr>
      <w:r w:rsidRPr="005B6A4E">
        <w:rPr>
          <w:b/>
          <w:bCs/>
        </w:rPr>
        <w:t>Simulated Data Bias:</w:t>
      </w:r>
      <w:r w:rsidRPr="005B6A4E">
        <w:t xml:space="preserve"> The scores are based on mock datasets, not real job market data.</w:t>
      </w:r>
    </w:p>
    <w:p w14:paraId="22B51407" w14:textId="77777777" w:rsidR="005B6A4E" w:rsidRPr="005B6A4E" w:rsidRDefault="005B6A4E" w:rsidP="005B6A4E">
      <w:pPr>
        <w:numPr>
          <w:ilvl w:val="0"/>
          <w:numId w:val="5"/>
        </w:numPr>
      </w:pPr>
      <w:r w:rsidRPr="005B6A4E">
        <w:rPr>
          <w:b/>
          <w:bCs/>
        </w:rPr>
        <w:t>No Context Sensitivity:</w:t>
      </w:r>
      <w:r w:rsidRPr="005B6A4E">
        <w:t xml:space="preserve"> The model doesn’t differentiate between required and “nice-to-have” skills.</w:t>
      </w:r>
    </w:p>
    <w:p w14:paraId="17CE03F2" w14:textId="77777777" w:rsidR="005B6A4E" w:rsidRPr="005B6A4E" w:rsidRDefault="005B6A4E" w:rsidP="005B6A4E">
      <w:pPr>
        <w:numPr>
          <w:ilvl w:val="0"/>
          <w:numId w:val="5"/>
        </w:numPr>
      </w:pPr>
      <w:r w:rsidRPr="005B6A4E">
        <w:rPr>
          <w:b/>
          <w:bCs/>
        </w:rPr>
        <w:t>Static Weights:</w:t>
      </w:r>
      <w:r w:rsidRPr="005B6A4E">
        <w:t xml:space="preserve"> The chosen weights are heuristic; tuning them with real data or expert input would improve accuracy.</w:t>
      </w:r>
    </w:p>
    <w:p w14:paraId="557A259E" w14:textId="77777777" w:rsidR="005B6A4E" w:rsidRPr="005B6A4E" w:rsidRDefault="005B6A4E" w:rsidP="005B6A4E">
      <w:pPr>
        <w:numPr>
          <w:ilvl w:val="0"/>
          <w:numId w:val="5"/>
        </w:numPr>
      </w:pPr>
      <w:r w:rsidRPr="005B6A4E">
        <w:rPr>
          <w:b/>
          <w:bCs/>
        </w:rPr>
        <w:t>Co-occurrence Doesn’t Equal Causation:</w:t>
      </w:r>
      <w:r w:rsidRPr="005B6A4E">
        <w:t xml:space="preserve"> High co-occurrence doesn’t always imply direct importance — sometimes skills just appear together frequently by coincidence.</w:t>
      </w:r>
    </w:p>
    <w:p w14:paraId="51534A78" w14:textId="5ABAF9DC" w:rsidR="00D00484" w:rsidRDefault="005B6A4E">
      <w:r w:rsidRPr="005B6A4E">
        <w:lastRenderedPageBreak/>
        <w:pict w14:anchorId="050CE507">
          <v:rect id="_x0000_i1057" style="width:0;height:1.5pt" o:hralign="center" o:hrstd="t" o:hr="t" fillcolor="#a0a0a0" stroked="f"/>
        </w:pict>
      </w:r>
    </w:p>
    <w:sectPr w:rsidR="00D0048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E9C00" w14:textId="77777777" w:rsidR="00091A62" w:rsidRDefault="00091A62" w:rsidP="005B6A4E">
      <w:pPr>
        <w:spacing w:after="0" w:line="240" w:lineRule="auto"/>
      </w:pPr>
      <w:r>
        <w:separator/>
      </w:r>
    </w:p>
  </w:endnote>
  <w:endnote w:type="continuationSeparator" w:id="0">
    <w:p w14:paraId="62EBDE57" w14:textId="77777777" w:rsidR="00091A62" w:rsidRDefault="00091A62" w:rsidP="005B6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79377" w14:textId="77777777" w:rsidR="00091A62" w:rsidRDefault="00091A62" w:rsidP="005B6A4E">
      <w:pPr>
        <w:spacing w:after="0" w:line="240" w:lineRule="auto"/>
      </w:pPr>
      <w:r>
        <w:separator/>
      </w:r>
    </w:p>
  </w:footnote>
  <w:footnote w:type="continuationSeparator" w:id="0">
    <w:p w14:paraId="4B4856B3" w14:textId="77777777" w:rsidR="00091A62" w:rsidRDefault="00091A62" w:rsidP="005B6A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1C186" w14:textId="66B58E18" w:rsidR="005B6A4E" w:rsidRPr="005B6A4E" w:rsidRDefault="005B6A4E" w:rsidP="005B6A4E">
    <w:pPr>
      <w:pStyle w:val="Header"/>
      <w:jc w:val="center"/>
      <w:rPr>
        <w:b/>
        <w:bCs/>
        <w:sz w:val="36"/>
        <w:szCs w:val="36"/>
      </w:rPr>
    </w:pPr>
    <w:r w:rsidRPr="005B6A4E">
      <w:rPr>
        <w:b/>
        <w:bCs/>
        <w:sz w:val="36"/>
        <w:szCs w:val="36"/>
      </w:rPr>
      <w:t>Weighted Skill-Relevance Scoring Framework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213A"/>
    <w:multiLevelType w:val="hybridMultilevel"/>
    <w:tmpl w:val="9318A9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94916"/>
    <w:multiLevelType w:val="multilevel"/>
    <w:tmpl w:val="4F74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350B9"/>
    <w:multiLevelType w:val="multilevel"/>
    <w:tmpl w:val="252204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42725"/>
    <w:multiLevelType w:val="multilevel"/>
    <w:tmpl w:val="D6FAF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52584"/>
    <w:multiLevelType w:val="multilevel"/>
    <w:tmpl w:val="C45A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F7606"/>
    <w:multiLevelType w:val="multilevel"/>
    <w:tmpl w:val="2332B5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2025787953">
    <w:abstractNumId w:val="2"/>
  </w:num>
  <w:num w:numId="2" w16cid:durableId="1337614950">
    <w:abstractNumId w:val="5"/>
  </w:num>
  <w:num w:numId="3" w16cid:durableId="1224684400">
    <w:abstractNumId w:val="3"/>
  </w:num>
  <w:num w:numId="4" w16cid:durableId="1639064483">
    <w:abstractNumId w:val="1"/>
  </w:num>
  <w:num w:numId="5" w16cid:durableId="870339812">
    <w:abstractNumId w:val="4"/>
  </w:num>
  <w:num w:numId="6" w16cid:durableId="547298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484"/>
    <w:rsid w:val="00091A62"/>
    <w:rsid w:val="00206F28"/>
    <w:rsid w:val="005B6A4E"/>
    <w:rsid w:val="00D0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F5DEA"/>
  <w15:chartTrackingRefBased/>
  <w15:docId w15:val="{37CAAEAD-A53B-429C-8620-BE47A92B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48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B6A4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B6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A4E"/>
  </w:style>
  <w:style w:type="paragraph" w:styleId="Footer">
    <w:name w:val="footer"/>
    <w:basedOn w:val="Normal"/>
    <w:link w:val="FooterChar"/>
    <w:uiPriority w:val="99"/>
    <w:unhideWhenUsed/>
    <w:rsid w:val="005B6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 V</dc:creator>
  <cp:keywords/>
  <dc:description/>
  <cp:lastModifiedBy>Pavan R V</cp:lastModifiedBy>
  <cp:revision>2</cp:revision>
  <dcterms:created xsi:type="dcterms:W3CDTF">2025-10-16T03:31:00Z</dcterms:created>
  <dcterms:modified xsi:type="dcterms:W3CDTF">2025-10-16T03:50:00Z</dcterms:modified>
</cp:coreProperties>
</file>