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06B8" w14:textId="77777777" w:rsidR="008075C7" w:rsidRDefault="008075C7">
      <w:pPr>
        <w:spacing w:before="2400"/>
      </w:pPr>
    </w:p>
    <w:p w14:paraId="145A99DD" w14:textId="77777777" w:rsidR="008075C7" w:rsidRDefault="008B6E60">
      <w:pPr>
        <w:jc w:val="center"/>
      </w:pPr>
      <w:r>
        <w:rPr>
          <w:b/>
          <w:bCs/>
          <w:color w:val="1F3864"/>
          <w:sz w:val="44"/>
          <w:szCs w:val="44"/>
        </w:rPr>
        <w:t>Fabric Data Pipeline</w:t>
      </w:r>
    </w:p>
    <w:p w14:paraId="72CD5EAA" w14:textId="77777777" w:rsidR="008075C7" w:rsidRDefault="008B6E60">
      <w:pPr>
        <w:spacing w:before="100" w:after="400"/>
        <w:jc w:val="center"/>
      </w:pPr>
      <w:r>
        <w:rPr>
          <w:b/>
          <w:bCs/>
          <w:color w:val="1F3864"/>
          <w:sz w:val="44"/>
          <w:szCs w:val="44"/>
        </w:rPr>
        <w:t>Technical Documentation</w:t>
      </w:r>
    </w:p>
    <w:p w14:paraId="4BB5A67A" w14:textId="77777777" w:rsidR="008075C7" w:rsidRDefault="008B6E60">
      <w:pPr>
        <w:spacing w:after="200"/>
        <w:jc w:val="center"/>
      </w:pPr>
      <w:proofErr w:type="spellStart"/>
      <w:r>
        <w:rPr>
          <w:i/>
          <w:iCs/>
          <w:color w:val="2E5395"/>
          <w:sz w:val="26"/>
          <w:szCs w:val="26"/>
        </w:rPr>
        <w:t>PL_Load_Oracle_To_Fabric</w:t>
      </w:r>
      <w:proofErr w:type="spellEnd"/>
      <w:r>
        <w:rPr>
          <w:i/>
          <w:iCs/>
          <w:color w:val="2E5395"/>
          <w:sz w:val="26"/>
          <w:szCs w:val="26"/>
        </w:rPr>
        <w:t xml:space="preserve">  &amp;  </w:t>
      </w:r>
      <w:proofErr w:type="spellStart"/>
      <w:r>
        <w:rPr>
          <w:i/>
          <w:iCs/>
          <w:color w:val="2E5395"/>
          <w:sz w:val="26"/>
          <w:szCs w:val="26"/>
        </w:rPr>
        <w:t>PL_Partner_Data_Sync_And_Watermark_Refresh</w:t>
      </w:r>
      <w:proofErr w:type="spellEnd"/>
    </w:p>
    <w:p w14:paraId="12C086CA" w14:textId="77777777" w:rsidR="008075C7" w:rsidRDefault="008B6E60">
      <w:pPr>
        <w:spacing w:before="800"/>
        <w:jc w:val="center"/>
      </w:pPr>
      <w:r>
        <w:rPr>
          <w:color w:val="595959"/>
          <w:sz w:val="22"/>
          <w:szCs w:val="22"/>
        </w:rPr>
        <w:t>Version 2.0 (Detailed Parameter Reference)  |  Confidential</w:t>
      </w:r>
    </w:p>
    <w:p w14:paraId="7EFFBF82" w14:textId="77777777" w:rsidR="008075C7" w:rsidRDefault="008B6E60">
      <w:r>
        <w:br w:type="page"/>
      </w:r>
    </w:p>
    <w:p w14:paraId="3462CD0C" w14:textId="77777777" w:rsidR="008075C7" w:rsidRDefault="008B6E60">
      <w:pPr>
        <w:pStyle w:val="Heading1"/>
        <w:spacing w:before="280" w:after="140"/>
      </w:pPr>
      <w:bookmarkStart w:id="0" w:name="_Toc236683436"/>
      <w:r>
        <w:rPr>
          <w:b/>
          <w:bCs/>
          <w:color w:val="1F3864"/>
        </w:rPr>
        <w:lastRenderedPageBreak/>
        <w:t>Contents</w:t>
      </w:r>
      <w:bookmarkEnd w:id="0"/>
    </w:p>
    <w:sdt>
      <w:sdtPr>
        <w:alias w:val="Contents"/>
        <w:id w:val="-1024481768"/>
      </w:sdtPr>
      <w:sdtContent>
        <w:p w14:paraId="4D6111B6" w14:textId="77777777" w:rsidR="008B6E60" w:rsidRDefault="008B6E60">
          <w:pPr>
            <w:pStyle w:val="TOC1"/>
            <w:tabs>
              <w:tab w:val="right" w:leader="dot" w:pos="9350"/>
            </w:tabs>
            <w:rPr>
              <w:noProof/>
            </w:rPr>
          </w:pPr>
          <w:r>
            <w:fldChar w:fldCharType="begin"/>
          </w:r>
          <w:r>
            <w:instrText>TOC \h \o "1-2"</w:instrText>
          </w:r>
          <w:r>
            <w:fldChar w:fldCharType="separate"/>
          </w:r>
          <w:hyperlink w:anchor="_Toc236683436" w:history="1">
            <w:r w:rsidRPr="004064C9">
              <w:rPr>
                <w:rStyle w:val="Hyperlink"/>
                <w:b/>
                <w:bCs/>
                <w:noProof/>
              </w:rPr>
              <w:t>Contents</w:t>
            </w:r>
            <w:r>
              <w:rPr>
                <w:noProof/>
              </w:rPr>
              <w:tab/>
            </w:r>
            <w:r>
              <w:rPr>
                <w:noProof/>
              </w:rPr>
              <w:fldChar w:fldCharType="begin"/>
            </w:r>
            <w:r>
              <w:rPr>
                <w:noProof/>
              </w:rPr>
              <w:instrText xml:space="preserve"> PAGEREF _Toc236683436 \h </w:instrText>
            </w:r>
            <w:r>
              <w:rPr>
                <w:noProof/>
              </w:rPr>
            </w:r>
            <w:r>
              <w:rPr>
                <w:noProof/>
              </w:rPr>
              <w:fldChar w:fldCharType="separate"/>
            </w:r>
            <w:r>
              <w:rPr>
                <w:noProof/>
              </w:rPr>
              <w:t>2</w:t>
            </w:r>
            <w:r>
              <w:rPr>
                <w:noProof/>
              </w:rPr>
              <w:fldChar w:fldCharType="end"/>
            </w:r>
          </w:hyperlink>
        </w:p>
        <w:p w14:paraId="1FF1507B" w14:textId="77777777" w:rsidR="008B6E60" w:rsidRDefault="008B6E60">
          <w:pPr>
            <w:pStyle w:val="TOC1"/>
            <w:tabs>
              <w:tab w:val="right" w:leader="dot" w:pos="9350"/>
            </w:tabs>
            <w:rPr>
              <w:noProof/>
            </w:rPr>
          </w:pPr>
          <w:hyperlink w:anchor="_Toc236683437" w:history="1">
            <w:r w:rsidRPr="004064C9">
              <w:rPr>
                <w:rStyle w:val="Hyperlink"/>
                <w:b/>
                <w:bCs/>
                <w:noProof/>
              </w:rPr>
              <w:t>Overview</w:t>
            </w:r>
            <w:r>
              <w:rPr>
                <w:noProof/>
              </w:rPr>
              <w:tab/>
            </w:r>
            <w:r>
              <w:rPr>
                <w:noProof/>
              </w:rPr>
              <w:fldChar w:fldCharType="begin"/>
            </w:r>
            <w:r>
              <w:rPr>
                <w:noProof/>
              </w:rPr>
              <w:instrText xml:space="preserve"> PAGEREF _Toc236683437 \h </w:instrText>
            </w:r>
            <w:r>
              <w:rPr>
                <w:noProof/>
              </w:rPr>
            </w:r>
            <w:r>
              <w:rPr>
                <w:noProof/>
              </w:rPr>
              <w:fldChar w:fldCharType="separate"/>
            </w:r>
            <w:r>
              <w:rPr>
                <w:noProof/>
              </w:rPr>
              <w:t>3</w:t>
            </w:r>
            <w:r>
              <w:rPr>
                <w:noProof/>
              </w:rPr>
              <w:fldChar w:fldCharType="end"/>
            </w:r>
          </w:hyperlink>
        </w:p>
        <w:p w14:paraId="07A93E9A" w14:textId="77777777" w:rsidR="008B6E60" w:rsidRDefault="008B6E60">
          <w:pPr>
            <w:pStyle w:val="TOC1"/>
            <w:tabs>
              <w:tab w:val="right" w:leader="dot" w:pos="9350"/>
            </w:tabs>
            <w:rPr>
              <w:noProof/>
            </w:rPr>
          </w:pPr>
          <w:hyperlink w:anchor="_Toc236683438" w:history="1">
            <w:r w:rsidRPr="004064C9">
              <w:rPr>
                <w:rStyle w:val="Hyperlink"/>
                <w:b/>
                <w:bCs/>
                <w:noProof/>
              </w:rPr>
              <w:t>1. PL_Load_Oracle_To_Fabric</w:t>
            </w:r>
            <w:r>
              <w:rPr>
                <w:noProof/>
              </w:rPr>
              <w:tab/>
            </w:r>
            <w:r>
              <w:rPr>
                <w:noProof/>
              </w:rPr>
              <w:fldChar w:fldCharType="begin"/>
            </w:r>
            <w:r>
              <w:rPr>
                <w:noProof/>
              </w:rPr>
              <w:instrText xml:space="preserve"> PAGEREF _Toc236683438 \h </w:instrText>
            </w:r>
            <w:r>
              <w:rPr>
                <w:noProof/>
              </w:rPr>
            </w:r>
            <w:r>
              <w:rPr>
                <w:noProof/>
              </w:rPr>
              <w:fldChar w:fldCharType="separate"/>
            </w:r>
            <w:r>
              <w:rPr>
                <w:noProof/>
              </w:rPr>
              <w:t>4</w:t>
            </w:r>
            <w:r>
              <w:rPr>
                <w:noProof/>
              </w:rPr>
              <w:fldChar w:fldCharType="end"/>
            </w:r>
          </w:hyperlink>
        </w:p>
        <w:p w14:paraId="02D34B1A" w14:textId="77777777" w:rsidR="008B6E60" w:rsidRDefault="008B6E60">
          <w:pPr>
            <w:pStyle w:val="TOC2"/>
            <w:tabs>
              <w:tab w:val="right" w:leader="dot" w:pos="9350"/>
            </w:tabs>
            <w:rPr>
              <w:noProof/>
            </w:rPr>
          </w:pPr>
          <w:hyperlink w:anchor="_Toc236683439" w:history="1">
            <w:r w:rsidRPr="004064C9">
              <w:rPr>
                <w:rStyle w:val="Hyperlink"/>
                <w:b/>
                <w:bCs/>
                <w:noProof/>
              </w:rPr>
              <w:t>1.1 Purpose</w:t>
            </w:r>
            <w:r>
              <w:rPr>
                <w:noProof/>
              </w:rPr>
              <w:tab/>
            </w:r>
            <w:r>
              <w:rPr>
                <w:noProof/>
              </w:rPr>
              <w:fldChar w:fldCharType="begin"/>
            </w:r>
            <w:r>
              <w:rPr>
                <w:noProof/>
              </w:rPr>
              <w:instrText xml:space="preserve"> PAGEREF _Toc236683439 \h </w:instrText>
            </w:r>
            <w:r>
              <w:rPr>
                <w:noProof/>
              </w:rPr>
            </w:r>
            <w:r>
              <w:rPr>
                <w:noProof/>
              </w:rPr>
              <w:fldChar w:fldCharType="separate"/>
            </w:r>
            <w:r>
              <w:rPr>
                <w:noProof/>
              </w:rPr>
              <w:t>4</w:t>
            </w:r>
            <w:r>
              <w:rPr>
                <w:noProof/>
              </w:rPr>
              <w:fldChar w:fldCharType="end"/>
            </w:r>
          </w:hyperlink>
        </w:p>
        <w:p w14:paraId="7EF4DDE9" w14:textId="77777777" w:rsidR="008B6E60" w:rsidRDefault="008B6E60">
          <w:pPr>
            <w:pStyle w:val="TOC2"/>
            <w:tabs>
              <w:tab w:val="right" w:leader="dot" w:pos="9350"/>
            </w:tabs>
            <w:rPr>
              <w:noProof/>
            </w:rPr>
          </w:pPr>
          <w:hyperlink w:anchor="_Toc236683440" w:history="1">
            <w:r w:rsidRPr="004064C9">
              <w:rPr>
                <w:rStyle w:val="Hyperlink"/>
                <w:b/>
                <w:bCs/>
                <w:noProof/>
              </w:rPr>
              <w:t>1.2 Activity Flow</w:t>
            </w:r>
            <w:r>
              <w:rPr>
                <w:noProof/>
              </w:rPr>
              <w:tab/>
            </w:r>
            <w:r>
              <w:rPr>
                <w:noProof/>
              </w:rPr>
              <w:fldChar w:fldCharType="begin"/>
            </w:r>
            <w:r>
              <w:rPr>
                <w:noProof/>
              </w:rPr>
              <w:instrText xml:space="preserve"> PAGEREF _Toc236683440 \h </w:instrText>
            </w:r>
            <w:r>
              <w:rPr>
                <w:noProof/>
              </w:rPr>
            </w:r>
            <w:r>
              <w:rPr>
                <w:noProof/>
              </w:rPr>
              <w:fldChar w:fldCharType="separate"/>
            </w:r>
            <w:r>
              <w:rPr>
                <w:noProof/>
              </w:rPr>
              <w:t>4</w:t>
            </w:r>
            <w:r>
              <w:rPr>
                <w:noProof/>
              </w:rPr>
              <w:fldChar w:fldCharType="end"/>
            </w:r>
          </w:hyperlink>
        </w:p>
        <w:p w14:paraId="12F24011" w14:textId="77777777" w:rsidR="008B6E60" w:rsidRDefault="008B6E60">
          <w:pPr>
            <w:pStyle w:val="TOC2"/>
            <w:tabs>
              <w:tab w:val="right" w:leader="dot" w:pos="9350"/>
            </w:tabs>
            <w:rPr>
              <w:noProof/>
            </w:rPr>
          </w:pPr>
          <w:hyperlink w:anchor="_Toc236683441" w:history="1">
            <w:r w:rsidRPr="004064C9">
              <w:rPr>
                <w:rStyle w:val="Hyperlink"/>
                <w:b/>
                <w:bCs/>
                <w:noProof/>
              </w:rPr>
              <w:t>1.3 Pipeline Parameters</w:t>
            </w:r>
            <w:r>
              <w:rPr>
                <w:noProof/>
              </w:rPr>
              <w:tab/>
            </w:r>
            <w:r>
              <w:rPr>
                <w:noProof/>
              </w:rPr>
              <w:fldChar w:fldCharType="begin"/>
            </w:r>
            <w:r>
              <w:rPr>
                <w:noProof/>
              </w:rPr>
              <w:instrText xml:space="preserve"> PAGEREF _Toc236683441 \h </w:instrText>
            </w:r>
            <w:r>
              <w:rPr>
                <w:noProof/>
              </w:rPr>
            </w:r>
            <w:r>
              <w:rPr>
                <w:noProof/>
              </w:rPr>
              <w:fldChar w:fldCharType="separate"/>
            </w:r>
            <w:r>
              <w:rPr>
                <w:noProof/>
              </w:rPr>
              <w:t>4</w:t>
            </w:r>
            <w:r>
              <w:rPr>
                <w:noProof/>
              </w:rPr>
              <w:fldChar w:fldCharType="end"/>
            </w:r>
          </w:hyperlink>
        </w:p>
        <w:p w14:paraId="72907F59" w14:textId="77777777" w:rsidR="008B6E60" w:rsidRDefault="008B6E60">
          <w:pPr>
            <w:pStyle w:val="TOC2"/>
            <w:tabs>
              <w:tab w:val="right" w:leader="dot" w:pos="9350"/>
            </w:tabs>
            <w:rPr>
              <w:noProof/>
            </w:rPr>
          </w:pPr>
          <w:hyperlink w:anchor="_Toc236683442" w:history="1">
            <w:r w:rsidRPr="004064C9">
              <w:rPr>
                <w:rStyle w:val="Hyperlink"/>
                <w:b/>
                <w:bCs/>
                <w:noProof/>
              </w:rPr>
              <w:t>1.4 Get_Metadata_Config — Column Reference</w:t>
            </w:r>
            <w:r>
              <w:rPr>
                <w:noProof/>
              </w:rPr>
              <w:tab/>
            </w:r>
            <w:r>
              <w:rPr>
                <w:noProof/>
              </w:rPr>
              <w:fldChar w:fldCharType="begin"/>
            </w:r>
            <w:r>
              <w:rPr>
                <w:noProof/>
              </w:rPr>
              <w:instrText xml:space="preserve"> PAGEREF _Toc236683442 \h </w:instrText>
            </w:r>
            <w:r>
              <w:rPr>
                <w:noProof/>
              </w:rPr>
            </w:r>
            <w:r>
              <w:rPr>
                <w:noProof/>
              </w:rPr>
              <w:fldChar w:fldCharType="separate"/>
            </w:r>
            <w:r>
              <w:rPr>
                <w:noProof/>
              </w:rPr>
              <w:t>4</w:t>
            </w:r>
            <w:r>
              <w:rPr>
                <w:noProof/>
              </w:rPr>
              <w:fldChar w:fldCharType="end"/>
            </w:r>
          </w:hyperlink>
        </w:p>
        <w:p w14:paraId="2C727BDC" w14:textId="77777777" w:rsidR="008B6E60" w:rsidRDefault="008B6E60">
          <w:pPr>
            <w:pStyle w:val="TOC2"/>
            <w:tabs>
              <w:tab w:val="right" w:leader="dot" w:pos="9350"/>
            </w:tabs>
            <w:rPr>
              <w:noProof/>
            </w:rPr>
          </w:pPr>
          <w:hyperlink w:anchor="_Toc236683443" w:history="1">
            <w:r w:rsidRPr="004064C9">
              <w:rPr>
                <w:rStyle w:val="Hyperlink"/>
                <w:b/>
                <w:bCs/>
                <w:noProof/>
              </w:rPr>
              <w:t>1.5 Pipeline Variables — Full Reference</w:t>
            </w:r>
            <w:r>
              <w:rPr>
                <w:noProof/>
              </w:rPr>
              <w:tab/>
            </w:r>
            <w:r>
              <w:rPr>
                <w:noProof/>
              </w:rPr>
              <w:fldChar w:fldCharType="begin"/>
            </w:r>
            <w:r>
              <w:rPr>
                <w:noProof/>
              </w:rPr>
              <w:instrText xml:space="preserve"> PAGEREF _Toc236683443 \h </w:instrText>
            </w:r>
            <w:r>
              <w:rPr>
                <w:noProof/>
              </w:rPr>
            </w:r>
            <w:r>
              <w:rPr>
                <w:noProof/>
              </w:rPr>
              <w:fldChar w:fldCharType="separate"/>
            </w:r>
            <w:r>
              <w:rPr>
                <w:noProof/>
              </w:rPr>
              <w:t>5</w:t>
            </w:r>
            <w:r>
              <w:rPr>
                <w:noProof/>
              </w:rPr>
              <w:fldChar w:fldCharType="end"/>
            </w:r>
          </w:hyperlink>
        </w:p>
        <w:p w14:paraId="3F066A6F" w14:textId="77777777" w:rsidR="008B6E60" w:rsidRDefault="008B6E60">
          <w:pPr>
            <w:pStyle w:val="TOC2"/>
            <w:tabs>
              <w:tab w:val="right" w:leader="dot" w:pos="9350"/>
            </w:tabs>
            <w:rPr>
              <w:noProof/>
            </w:rPr>
          </w:pPr>
          <w:hyperlink w:anchor="_Toc236683444" w:history="1">
            <w:r w:rsidRPr="004064C9">
              <w:rPr>
                <w:rStyle w:val="Hyperlink"/>
                <w:b/>
                <w:bCs/>
                <w:noProof/>
              </w:rPr>
              <w:t>1.6 “Invoke pipeline” (ExecutePipeline) — Parameter Reference</w:t>
            </w:r>
            <w:r>
              <w:rPr>
                <w:noProof/>
              </w:rPr>
              <w:tab/>
            </w:r>
            <w:r>
              <w:rPr>
                <w:noProof/>
              </w:rPr>
              <w:fldChar w:fldCharType="begin"/>
            </w:r>
            <w:r>
              <w:rPr>
                <w:noProof/>
              </w:rPr>
              <w:instrText xml:space="preserve"> PAGEREF _Toc236683444 \h </w:instrText>
            </w:r>
            <w:r>
              <w:rPr>
                <w:noProof/>
              </w:rPr>
            </w:r>
            <w:r>
              <w:rPr>
                <w:noProof/>
              </w:rPr>
              <w:fldChar w:fldCharType="separate"/>
            </w:r>
            <w:r>
              <w:rPr>
                <w:noProof/>
              </w:rPr>
              <w:t>7</w:t>
            </w:r>
            <w:r>
              <w:rPr>
                <w:noProof/>
              </w:rPr>
              <w:fldChar w:fldCharType="end"/>
            </w:r>
          </w:hyperlink>
        </w:p>
        <w:p w14:paraId="742DF10C" w14:textId="77777777" w:rsidR="008B6E60" w:rsidRDefault="008B6E60">
          <w:pPr>
            <w:pStyle w:val="TOC2"/>
            <w:tabs>
              <w:tab w:val="right" w:leader="dot" w:pos="9350"/>
            </w:tabs>
            <w:rPr>
              <w:noProof/>
            </w:rPr>
          </w:pPr>
          <w:hyperlink w:anchor="_Toc236683445" w:history="1">
            <w:r w:rsidRPr="004064C9">
              <w:rPr>
                <w:rStyle w:val="Hyperlink"/>
                <w:b/>
                <w:bCs/>
                <w:noProof/>
              </w:rPr>
              <w:t>1.7 Connections Used</w:t>
            </w:r>
            <w:r>
              <w:rPr>
                <w:noProof/>
              </w:rPr>
              <w:tab/>
            </w:r>
            <w:r>
              <w:rPr>
                <w:noProof/>
              </w:rPr>
              <w:fldChar w:fldCharType="begin"/>
            </w:r>
            <w:r>
              <w:rPr>
                <w:noProof/>
              </w:rPr>
              <w:instrText xml:space="preserve"> PAGEREF _Toc236683445 \h </w:instrText>
            </w:r>
            <w:r>
              <w:rPr>
                <w:noProof/>
              </w:rPr>
            </w:r>
            <w:r>
              <w:rPr>
                <w:noProof/>
              </w:rPr>
              <w:fldChar w:fldCharType="separate"/>
            </w:r>
            <w:r>
              <w:rPr>
                <w:noProof/>
              </w:rPr>
              <w:t>8</w:t>
            </w:r>
            <w:r>
              <w:rPr>
                <w:noProof/>
              </w:rPr>
              <w:fldChar w:fldCharType="end"/>
            </w:r>
          </w:hyperlink>
        </w:p>
        <w:p w14:paraId="21855990" w14:textId="77777777" w:rsidR="008B6E60" w:rsidRDefault="008B6E60">
          <w:pPr>
            <w:pStyle w:val="TOC1"/>
            <w:tabs>
              <w:tab w:val="right" w:leader="dot" w:pos="9350"/>
            </w:tabs>
            <w:rPr>
              <w:noProof/>
            </w:rPr>
          </w:pPr>
          <w:hyperlink w:anchor="_Toc236683446" w:history="1">
            <w:r w:rsidRPr="004064C9">
              <w:rPr>
                <w:rStyle w:val="Hyperlink"/>
                <w:b/>
                <w:bCs/>
                <w:noProof/>
              </w:rPr>
              <w:t>2. PL_Partner_Data_Sync_And_Watermark_Refresh</w:t>
            </w:r>
            <w:r>
              <w:rPr>
                <w:noProof/>
              </w:rPr>
              <w:tab/>
            </w:r>
            <w:r>
              <w:rPr>
                <w:noProof/>
              </w:rPr>
              <w:fldChar w:fldCharType="begin"/>
            </w:r>
            <w:r>
              <w:rPr>
                <w:noProof/>
              </w:rPr>
              <w:instrText xml:space="preserve"> PAGEREF _Toc236683446 \h </w:instrText>
            </w:r>
            <w:r>
              <w:rPr>
                <w:noProof/>
              </w:rPr>
            </w:r>
            <w:r>
              <w:rPr>
                <w:noProof/>
              </w:rPr>
              <w:fldChar w:fldCharType="separate"/>
            </w:r>
            <w:r>
              <w:rPr>
                <w:noProof/>
              </w:rPr>
              <w:t>9</w:t>
            </w:r>
            <w:r>
              <w:rPr>
                <w:noProof/>
              </w:rPr>
              <w:fldChar w:fldCharType="end"/>
            </w:r>
          </w:hyperlink>
        </w:p>
        <w:p w14:paraId="13C9BB10" w14:textId="77777777" w:rsidR="008B6E60" w:rsidRDefault="008B6E60">
          <w:pPr>
            <w:pStyle w:val="TOC2"/>
            <w:tabs>
              <w:tab w:val="right" w:leader="dot" w:pos="9350"/>
            </w:tabs>
            <w:rPr>
              <w:noProof/>
            </w:rPr>
          </w:pPr>
          <w:hyperlink w:anchor="_Toc236683447" w:history="1">
            <w:r w:rsidRPr="004064C9">
              <w:rPr>
                <w:rStyle w:val="Hyperlink"/>
                <w:b/>
                <w:bCs/>
                <w:noProof/>
              </w:rPr>
              <w:t>2.1 Purpose</w:t>
            </w:r>
            <w:r>
              <w:rPr>
                <w:noProof/>
              </w:rPr>
              <w:tab/>
            </w:r>
            <w:r>
              <w:rPr>
                <w:noProof/>
              </w:rPr>
              <w:fldChar w:fldCharType="begin"/>
            </w:r>
            <w:r>
              <w:rPr>
                <w:noProof/>
              </w:rPr>
              <w:instrText xml:space="preserve"> PAGEREF _Toc236683447 \h </w:instrText>
            </w:r>
            <w:r>
              <w:rPr>
                <w:noProof/>
              </w:rPr>
            </w:r>
            <w:r>
              <w:rPr>
                <w:noProof/>
              </w:rPr>
              <w:fldChar w:fldCharType="separate"/>
            </w:r>
            <w:r>
              <w:rPr>
                <w:noProof/>
              </w:rPr>
              <w:t>9</w:t>
            </w:r>
            <w:r>
              <w:rPr>
                <w:noProof/>
              </w:rPr>
              <w:fldChar w:fldCharType="end"/>
            </w:r>
          </w:hyperlink>
        </w:p>
        <w:p w14:paraId="3D1A0ECF" w14:textId="77777777" w:rsidR="008B6E60" w:rsidRDefault="008B6E60">
          <w:pPr>
            <w:pStyle w:val="TOC2"/>
            <w:tabs>
              <w:tab w:val="right" w:leader="dot" w:pos="9350"/>
            </w:tabs>
            <w:rPr>
              <w:noProof/>
            </w:rPr>
          </w:pPr>
          <w:hyperlink w:anchor="_Toc236683448" w:history="1">
            <w:r w:rsidRPr="004064C9">
              <w:rPr>
                <w:rStyle w:val="Hyperlink"/>
                <w:b/>
                <w:bCs/>
                <w:noProof/>
              </w:rPr>
              <w:t>2.2 Activity Flow</w:t>
            </w:r>
            <w:r>
              <w:rPr>
                <w:noProof/>
              </w:rPr>
              <w:tab/>
            </w:r>
            <w:r>
              <w:rPr>
                <w:noProof/>
              </w:rPr>
              <w:fldChar w:fldCharType="begin"/>
            </w:r>
            <w:r>
              <w:rPr>
                <w:noProof/>
              </w:rPr>
              <w:instrText xml:space="preserve"> PAGEREF _Toc236683448 \h </w:instrText>
            </w:r>
            <w:r>
              <w:rPr>
                <w:noProof/>
              </w:rPr>
            </w:r>
            <w:r>
              <w:rPr>
                <w:noProof/>
              </w:rPr>
              <w:fldChar w:fldCharType="separate"/>
            </w:r>
            <w:r>
              <w:rPr>
                <w:noProof/>
              </w:rPr>
              <w:t>9</w:t>
            </w:r>
            <w:r>
              <w:rPr>
                <w:noProof/>
              </w:rPr>
              <w:fldChar w:fldCharType="end"/>
            </w:r>
          </w:hyperlink>
        </w:p>
        <w:p w14:paraId="2BB6E54E" w14:textId="77777777" w:rsidR="008B6E60" w:rsidRDefault="008B6E60">
          <w:pPr>
            <w:pStyle w:val="TOC2"/>
            <w:tabs>
              <w:tab w:val="right" w:leader="dot" w:pos="9350"/>
            </w:tabs>
            <w:rPr>
              <w:noProof/>
            </w:rPr>
          </w:pPr>
          <w:hyperlink w:anchor="_Toc236683449" w:history="1">
            <w:r w:rsidRPr="004064C9">
              <w:rPr>
                <w:rStyle w:val="Hyperlink"/>
                <w:b/>
                <w:bCs/>
                <w:noProof/>
              </w:rPr>
              <w:t>2.3 Lkp_GetPartnerConfigList — Column Reference</w:t>
            </w:r>
            <w:r>
              <w:rPr>
                <w:noProof/>
              </w:rPr>
              <w:tab/>
            </w:r>
            <w:r>
              <w:rPr>
                <w:noProof/>
              </w:rPr>
              <w:fldChar w:fldCharType="begin"/>
            </w:r>
            <w:r>
              <w:rPr>
                <w:noProof/>
              </w:rPr>
              <w:instrText xml:space="preserve"> PAGEREF _Toc236683449 \h </w:instrText>
            </w:r>
            <w:r>
              <w:rPr>
                <w:noProof/>
              </w:rPr>
            </w:r>
            <w:r>
              <w:rPr>
                <w:noProof/>
              </w:rPr>
              <w:fldChar w:fldCharType="separate"/>
            </w:r>
            <w:r>
              <w:rPr>
                <w:noProof/>
              </w:rPr>
              <w:t>9</w:t>
            </w:r>
            <w:r>
              <w:rPr>
                <w:noProof/>
              </w:rPr>
              <w:fldChar w:fldCharType="end"/>
            </w:r>
          </w:hyperlink>
        </w:p>
        <w:p w14:paraId="2287AD77" w14:textId="77777777" w:rsidR="008B6E60" w:rsidRDefault="008B6E60">
          <w:pPr>
            <w:pStyle w:val="TOC2"/>
            <w:tabs>
              <w:tab w:val="right" w:leader="dot" w:pos="9350"/>
            </w:tabs>
            <w:rPr>
              <w:noProof/>
            </w:rPr>
          </w:pPr>
          <w:hyperlink w:anchor="_Toc236683450" w:history="1">
            <w:r w:rsidRPr="004064C9">
              <w:rPr>
                <w:rStyle w:val="Hyperlink"/>
                <w:b/>
                <w:bCs/>
                <w:noProof/>
              </w:rPr>
              <w:t>2.4 Lkp_GetDistinctPartnerList — Column Reference</w:t>
            </w:r>
            <w:r>
              <w:rPr>
                <w:noProof/>
              </w:rPr>
              <w:tab/>
            </w:r>
            <w:r>
              <w:rPr>
                <w:noProof/>
              </w:rPr>
              <w:fldChar w:fldCharType="begin"/>
            </w:r>
            <w:r>
              <w:rPr>
                <w:noProof/>
              </w:rPr>
              <w:instrText xml:space="preserve"> PAGEREF _Toc236683450 \h </w:instrText>
            </w:r>
            <w:r>
              <w:rPr>
                <w:noProof/>
              </w:rPr>
            </w:r>
            <w:r>
              <w:rPr>
                <w:noProof/>
              </w:rPr>
              <w:fldChar w:fldCharType="separate"/>
            </w:r>
            <w:r>
              <w:rPr>
                <w:noProof/>
              </w:rPr>
              <w:t>10</w:t>
            </w:r>
            <w:r>
              <w:rPr>
                <w:noProof/>
              </w:rPr>
              <w:fldChar w:fldCharType="end"/>
            </w:r>
          </w:hyperlink>
        </w:p>
        <w:p w14:paraId="4A1676B0" w14:textId="77777777" w:rsidR="008B6E60" w:rsidRDefault="008B6E60">
          <w:pPr>
            <w:pStyle w:val="TOC2"/>
            <w:tabs>
              <w:tab w:val="right" w:leader="dot" w:pos="9350"/>
            </w:tabs>
            <w:rPr>
              <w:noProof/>
            </w:rPr>
          </w:pPr>
          <w:hyperlink w:anchor="_Toc236683451" w:history="1">
            <w:r w:rsidRPr="004064C9">
              <w:rPr>
                <w:rStyle w:val="Hyperlink"/>
                <w:b/>
                <w:bCs/>
                <w:noProof/>
              </w:rPr>
              <w:t>2.5 Pipeline Variables — Full Reference</w:t>
            </w:r>
            <w:r>
              <w:rPr>
                <w:noProof/>
              </w:rPr>
              <w:tab/>
            </w:r>
            <w:r>
              <w:rPr>
                <w:noProof/>
              </w:rPr>
              <w:fldChar w:fldCharType="begin"/>
            </w:r>
            <w:r>
              <w:rPr>
                <w:noProof/>
              </w:rPr>
              <w:instrText xml:space="preserve"> PAGEREF _Toc236683451 \h </w:instrText>
            </w:r>
            <w:r>
              <w:rPr>
                <w:noProof/>
              </w:rPr>
            </w:r>
            <w:r>
              <w:rPr>
                <w:noProof/>
              </w:rPr>
              <w:fldChar w:fldCharType="separate"/>
            </w:r>
            <w:r>
              <w:rPr>
                <w:noProof/>
              </w:rPr>
              <w:t>10</w:t>
            </w:r>
            <w:r>
              <w:rPr>
                <w:noProof/>
              </w:rPr>
              <w:fldChar w:fldCharType="end"/>
            </w:r>
          </w:hyperlink>
        </w:p>
        <w:p w14:paraId="5AD40A37" w14:textId="77777777" w:rsidR="008B6E60" w:rsidRDefault="008B6E60">
          <w:pPr>
            <w:pStyle w:val="TOC2"/>
            <w:tabs>
              <w:tab w:val="right" w:leader="dot" w:pos="9350"/>
            </w:tabs>
            <w:rPr>
              <w:noProof/>
            </w:rPr>
          </w:pPr>
          <w:hyperlink w:anchor="_Toc236683452" w:history="1">
            <w:r w:rsidRPr="004064C9">
              <w:rPr>
                <w:rStyle w:val="Hyperlink"/>
                <w:b/>
                <w:bCs/>
                <w:noProof/>
              </w:rPr>
              <w:t>2.6 WaterMarkQuery Template — Tracked Table Reference</w:t>
            </w:r>
            <w:r>
              <w:rPr>
                <w:noProof/>
              </w:rPr>
              <w:tab/>
            </w:r>
            <w:r>
              <w:rPr>
                <w:noProof/>
              </w:rPr>
              <w:fldChar w:fldCharType="begin"/>
            </w:r>
            <w:r>
              <w:rPr>
                <w:noProof/>
              </w:rPr>
              <w:instrText xml:space="preserve"> PAGEREF _Toc236683452 \h </w:instrText>
            </w:r>
            <w:r>
              <w:rPr>
                <w:noProof/>
              </w:rPr>
            </w:r>
            <w:r>
              <w:rPr>
                <w:noProof/>
              </w:rPr>
              <w:fldChar w:fldCharType="separate"/>
            </w:r>
            <w:r>
              <w:rPr>
                <w:noProof/>
              </w:rPr>
              <w:t>11</w:t>
            </w:r>
            <w:r>
              <w:rPr>
                <w:noProof/>
              </w:rPr>
              <w:fldChar w:fldCharType="end"/>
            </w:r>
          </w:hyperlink>
        </w:p>
        <w:p w14:paraId="1398B660" w14:textId="77777777" w:rsidR="008B6E60" w:rsidRDefault="008B6E60">
          <w:pPr>
            <w:pStyle w:val="TOC2"/>
            <w:tabs>
              <w:tab w:val="right" w:leader="dot" w:pos="9350"/>
            </w:tabs>
            <w:rPr>
              <w:noProof/>
            </w:rPr>
          </w:pPr>
          <w:hyperlink w:anchor="_Toc236683453" w:history="1">
            <w:r w:rsidRPr="004064C9">
              <w:rPr>
                <w:rStyle w:val="Hyperlink"/>
                <w:b/>
                <w:bCs/>
                <w:noProof/>
              </w:rPr>
              <w:t>2.7 Connections Used</w:t>
            </w:r>
            <w:r>
              <w:rPr>
                <w:noProof/>
              </w:rPr>
              <w:tab/>
            </w:r>
            <w:r>
              <w:rPr>
                <w:noProof/>
              </w:rPr>
              <w:fldChar w:fldCharType="begin"/>
            </w:r>
            <w:r>
              <w:rPr>
                <w:noProof/>
              </w:rPr>
              <w:instrText xml:space="preserve"> PAGEREF _Toc236683453 \h </w:instrText>
            </w:r>
            <w:r>
              <w:rPr>
                <w:noProof/>
              </w:rPr>
            </w:r>
            <w:r>
              <w:rPr>
                <w:noProof/>
              </w:rPr>
              <w:fldChar w:fldCharType="separate"/>
            </w:r>
            <w:r>
              <w:rPr>
                <w:noProof/>
              </w:rPr>
              <w:t>12</w:t>
            </w:r>
            <w:r>
              <w:rPr>
                <w:noProof/>
              </w:rPr>
              <w:fldChar w:fldCharType="end"/>
            </w:r>
          </w:hyperlink>
        </w:p>
        <w:p w14:paraId="649944E8" w14:textId="77777777" w:rsidR="008B6E60" w:rsidRDefault="008B6E60">
          <w:pPr>
            <w:pStyle w:val="TOC1"/>
            <w:tabs>
              <w:tab w:val="right" w:leader="dot" w:pos="9350"/>
            </w:tabs>
            <w:rPr>
              <w:noProof/>
            </w:rPr>
          </w:pPr>
          <w:hyperlink w:anchor="_Toc236683454" w:history="1">
            <w:r w:rsidRPr="004064C9">
              <w:rPr>
                <w:rStyle w:val="Hyperlink"/>
                <w:b/>
                <w:bCs/>
                <w:noProof/>
              </w:rPr>
              <w:t>3. Pipeline Comparison</w:t>
            </w:r>
            <w:r>
              <w:rPr>
                <w:noProof/>
              </w:rPr>
              <w:tab/>
            </w:r>
            <w:r>
              <w:rPr>
                <w:noProof/>
              </w:rPr>
              <w:fldChar w:fldCharType="begin"/>
            </w:r>
            <w:r>
              <w:rPr>
                <w:noProof/>
              </w:rPr>
              <w:instrText xml:space="preserve"> PAGEREF _Toc236683454 \h </w:instrText>
            </w:r>
            <w:r>
              <w:rPr>
                <w:noProof/>
              </w:rPr>
            </w:r>
            <w:r>
              <w:rPr>
                <w:noProof/>
              </w:rPr>
              <w:fldChar w:fldCharType="separate"/>
            </w:r>
            <w:r>
              <w:rPr>
                <w:noProof/>
              </w:rPr>
              <w:t>13</w:t>
            </w:r>
            <w:r>
              <w:rPr>
                <w:noProof/>
              </w:rPr>
              <w:fldChar w:fldCharType="end"/>
            </w:r>
          </w:hyperlink>
        </w:p>
        <w:p w14:paraId="66F575C9" w14:textId="77777777" w:rsidR="008B6E60" w:rsidRDefault="008B6E60">
          <w:pPr>
            <w:pStyle w:val="TOC1"/>
            <w:tabs>
              <w:tab w:val="right" w:leader="dot" w:pos="9350"/>
            </w:tabs>
            <w:rPr>
              <w:noProof/>
            </w:rPr>
          </w:pPr>
          <w:hyperlink w:anchor="_Toc236683455" w:history="1">
            <w:r w:rsidRPr="004064C9">
              <w:rPr>
                <w:rStyle w:val="Hyperlink"/>
                <w:b/>
                <w:bCs/>
                <w:noProof/>
              </w:rPr>
              <w:t>4. Observations &amp; Notes</w:t>
            </w:r>
            <w:r>
              <w:rPr>
                <w:noProof/>
              </w:rPr>
              <w:tab/>
            </w:r>
            <w:r>
              <w:rPr>
                <w:noProof/>
              </w:rPr>
              <w:fldChar w:fldCharType="begin"/>
            </w:r>
            <w:r>
              <w:rPr>
                <w:noProof/>
              </w:rPr>
              <w:instrText xml:space="preserve"> PAGEREF _Toc236683455 \h </w:instrText>
            </w:r>
            <w:r>
              <w:rPr>
                <w:noProof/>
              </w:rPr>
            </w:r>
            <w:r>
              <w:rPr>
                <w:noProof/>
              </w:rPr>
              <w:fldChar w:fldCharType="separate"/>
            </w:r>
            <w:r>
              <w:rPr>
                <w:noProof/>
              </w:rPr>
              <w:t>13</w:t>
            </w:r>
            <w:r>
              <w:rPr>
                <w:noProof/>
              </w:rPr>
              <w:fldChar w:fldCharType="end"/>
            </w:r>
          </w:hyperlink>
        </w:p>
        <w:p w14:paraId="71B4835F" w14:textId="77777777" w:rsidR="008075C7" w:rsidRDefault="008B6E60">
          <w:r>
            <w:fldChar w:fldCharType="end"/>
          </w:r>
        </w:p>
      </w:sdtContent>
    </w:sdt>
    <w:p w14:paraId="3520CE2C" w14:textId="77777777" w:rsidR="008075C7" w:rsidRDefault="008B6E60">
      <w:r>
        <w:br w:type="page"/>
      </w:r>
    </w:p>
    <w:p w14:paraId="46922ECC" w14:textId="77777777" w:rsidR="008075C7" w:rsidRDefault="008B6E60">
      <w:pPr>
        <w:pStyle w:val="Heading1"/>
        <w:spacing w:before="280" w:after="140"/>
      </w:pPr>
      <w:bookmarkStart w:id="1" w:name="_Toc236683437"/>
      <w:r>
        <w:rPr>
          <w:b/>
          <w:bCs/>
          <w:color w:val="1F3864"/>
        </w:rPr>
        <w:lastRenderedPageBreak/>
        <w:t>Overview</w:t>
      </w:r>
      <w:bookmarkEnd w:id="1"/>
    </w:p>
    <w:p w14:paraId="711A2684" w14:textId="77777777" w:rsidR="008075C7" w:rsidRDefault="008B6E60">
      <w:pPr>
        <w:spacing w:after="160" w:line="276" w:lineRule="auto"/>
      </w:pPr>
      <w:r>
        <w:t>This document describes two related Fabric Data Factory pipelines that together form the Oracle-to-Fabric ingestion and multi-partner distribution layer of the platform. The first pipeline (</w:t>
      </w:r>
      <w:proofErr w:type="spellStart"/>
      <w:r>
        <w:t>PL_Load_Oracle_To_Fabric</w:t>
      </w:r>
      <w:proofErr w:type="spellEnd"/>
      <w:r>
        <w:t>) is responsible for pulling configuration-driven source tables from Oracle into the Fabric warehouse and refreshing per-table watermarks. The second pipeline (</w:t>
      </w:r>
      <w:proofErr w:type="spellStart"/>
      <w:r>
        <w:t>PL_Partner_Data_Sync_And_Watermark_Refresh</w:t>
      </w:r>
      <w:proofErr w:type="spellEnd"/>
      <w:r>
        <w:t>) is responsible for redistributing data from the central warehouse out to individual partner warehouses, and for reading back each partner's own watermark state so the next run only moves incremental data.</w:t>
      </w:r>
    </w:p>
    <w:p w14:paraId="13449110" w14:textId="77777777" w:rsidR="008075C7" w:rsidRDefault="008B6E60">
      <w:pPr>
        <w:spacing w:after="160" w:line="276" w:lineRule="auto"/>
      </w:pPr>
      <w:r>
        <w:t>Both pipelines follow the same configuration-driven design pattern: a metadata table (</w:t>
      </w:r>
      <w:proofErr w:type="spellStart"/>
      <w:r>
        <w:t>Config_Oracle.ConfigETL</w:t>
      </w:r>
      <w:proofErr w:type="spellEnd"/>
      <w:r>
        <w:t xml:space="preserve"> / </w:t>
      </w:r>
      <w:proofErr w:type="spellStart"/>
      <w:r>
        <w:t>WH_Metadata.Config.ConfigETL</w:t>
      </w:r>
      <w:proofErr w:type="spellEnd"/>
      <w:r>
        <w:t>) drives which tables are processed, what query to run, and which watermark field/value to use, so that adding or removing a table does not require a pipeline code change. This version of the document adds a full field-by-field reference for every pipeline parameter, pipeline variable, config-row column, and template value used by either pipeline.</w:t>
      </w:r>
    </w:p>
    <w:p w14:paraId="487DD712" w14:textId="77777777" w:rsidR="008075C7" w:rsidRDefault="008B6E60">
      <w:r>
        <w:br w:type="page"/>
      </w:r>
    </w:p>
    <w:p w14:paraId="1EB0B997" w14:textId="77777777" w:rsidR="008075C7" w:rsidRDefault="008B6E60">
      <w:pPr>
        <w:pStyle w:val="Heading1"/>
        <w:spacing w:before="280" w:after="140"/>
      </w:pPr>
      <w:bookmarkStart w:id="2" w:name="_Toc236683438"/>
      <w:r>
        <w:rPr>
          <w:b/>
          <w:bCs/>
          <w:color w:val="1F3864"/>
        </w:rPr>
        <w:lastRenderedPageBreak/>
        <w:t xml:space="preserve">1. </w:t>
      </w:r>
      <w:proofErr w:type="spellStart"/>
      <w:r>
        <w:rPr>
          <w:b/>
          <w:bCs/>
          <w:color w:val="1F3864"/>
        </w:rPr>
        <w:t>PL_Load_Oracle_To_Fabric</w:t>
      </w:r>
      <w:bookmarkEnd w:id="2"/>
      <w:proofErr w:type="spellEnd"/>
    </w:p>
    <w:p w14:paraId="7CCC867B" w14:textId="77777777" w:rsidR="008075C7" w:rsidRDefault="008B6E60">
      <w:pPr>
        <w:pStyle w:val="Heading2"/>
        <w:spacing w:before="280" w:after="140"/>
      </w:pPr>
      <w:bookmarkStart w:id="3" w:name="_Toc236683439"/>
      <w:r>
        <w:rPr>
          <w:b/>
          <w:bCs/>
          <w:color w:val="1F3864"/>
        </w:rPr>
        <w:t>1.1 Purpose</w:t>
      </w:r>
      <w:bookmarkEnd w:id="3"/>
    </w:p>
    <w:p w14:paraId="4D501877" w14:textId="77777777" w:rsidR="008075C7" w:rsidRDefault="008B6E60">
      <w:pPr>
        <w:spacing w:after="160" w:line="276" w:lineRule="auto"/>
      </w:pPr>
      <w:r>
        <w:t>Loads active source tables from Oracle into the Fabric bronze/silver warehouse, using a metadata-driven configuration table to determine which tables are in scope, then triggers downstream processing and updates the stored watermark values so the next run picks up only new/changed data.</w:t>
      </w:r>
    </w:p>
    <w:p w14:paraId="14C769C5" w14:textId="77777777" w:rsidR="008075C7" w:rsidRDefault="008B6E60">
      <w:pPr>
        <w:pStyle w:val="Heading2"/>
        <w:spacing w:before="280" w:after="140"/>
      </w:pPr>
      <w:bookmarkStart w:id="4" w:name="_Toc236683440"/>
      <w:r>
        <w:rPr>
          <w:b/>
          <w:bCs/>
          <w:color w:val="1F3864"/>
        </w:rPr>
        <w:t>1.2 Activity Flow</w:t>
      </w:r>
      <w:bookmarkEnd w:id="4"/>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8"/>
        <w:gridCol w:w="2090"/>
        <w:gridCol w:w="2173"/>
        <w:gridCol w:w="3089"/>
      </w:tblGrid>
      <w:tr w:rsidR="008075C7" w14:paraId="5845014D" w14:textId="77777777">
        <w:tc>
          <w:tcPr>
            <w:tcW w:w="2600" w:type="dxa"/>
            <w:shd w:val="clear" w:color="auto" w:fill="1F3864"/>
            <w:tcMar>
              <w:top w:w="70" w:type="dxa"/>
              <w:left w:w="90" w:type="dxa"/>
              <w:bottom w:w="70" w:type="dxa"/>
              <w:right w:w="90" w:type="dxa"/>
            </w:tcMar>
            <w:vAlign w:val="center"/>
          </w:tcPr>
          <w:p w14:paraId="41316A8E" w14:textId="77777777" w:rsidR="008075C7" w:rsidRDefault="008B6E60">
            <w:r>
              <w:rPr>
                <w:b/>
                <w:bCs/>
                <w:color w:val="FFFFFF"/>
                <w:sz w:val="18"/>
                <w:szCs w:val="18"/>
              </w:rPr>
              <w:t>Activity</w:t>
            </w:r>
          </w:p>
        </w:tc>
        <w:tc>
          <w:tcPr>
            <w:tcW w:w="2000" w:type="dxa"/>
            <w:shd w:val="clear" w:color="auto" w:fill="1F3864"/>
            <w:tcMar>
              <w:top w:w="70" w:type="dxa"/>
              <w:left w:w="90" w:type="dxa"/>
              <w:bottom w:w="70" w:type="dxa"/>
              <w:right w:w="90" w:type="dxa"/>
            </w:tcMar>
            <w:vAlign w:val="center"/>
          </w:tcPr>
          <w:p w14:paraId="1FD1A813" w14:textId="77777777" w:rsidR="008075C7" w:rsidRDefault="008B6E60">
            <w:r>
              <w:rPr>
                <w:b/>
                <w:bCs/>
                <w:color w:val="FFFFFF"/>
                <w:sz w:val="18"/>
                <w:szCs w:val="18"/>
              </w:rPr>
              <w:t>Type</w:t>
            </w:r>
          </w:p>
        </w:tc>
        <w:tc>
          <w:tcPr>
            <w:tcW w:w="2200" w:type="dxa"/>
            <w:shd w:val="clear" w:color="auto" w:fill="1F3864"/>
            <w:tcMar>
              <w:top w:w="70" w:type="dxa"/>
              <w:left w:w="90" w:type="dxa"/>
              <w:bottom w:w="70" w:type="dxa"/>
              <w:right w:w="90" w:type="dxa"/>
            </w:tcMar>
            <w:vAlign w:val="center"/>
          </w:tcPr>
          <w:p w14:paraId="49299640" w14:textId="77777777" w:rsidR="008075C7" w:rsidRDefault="008B6E60">
            <w:r>
              <w:rPr>
                <w:b/>
                <w:bCs/>
                <w:color w:val="FFFFFF"/>
                <w:sz w:val="18"/>
                <w:szCs w:val="18"/>
              </w:rPr>
              <w:t>Depends On</w:t>
            </w:r>
          </w:p>
        </w:tc>
        <w:tc>
          <w:tcPr>
            <w:tcW w:w="3100" w:type="dxa"/>
            <w:shd w:val="clear" w:color="auto" w:fill="1F3864"/>
            <w:tcMar>
              <w:top w:w="70" w:type="dxa"/>
              <w:left w:w="90" w:type="dxa"/>
              <w:bottom w:w="70" w:type="dxa"/>
              <w:right w:w="90" w:type="dxa"/>
            </w:tcMar>
            <w:vAlign w:val="center"/>
          </w:tcPr>
          <w:p w14:paraId="5B75FBAD" w14:textId="77777777" w:rsidR="008075C7" w:rsidRDefault="008B6E60">
            <w:r>
              <w:rPr>
                <w:b/>
                <w:bCs/>
                <w:color w:val="FFFFFF"/>
                <w:sz w:val="18"/>
                <w:szCs w:val="18"/>
              </w:rPr>
              <w:t>Description</w:t>
            </w:r>
          </w:p>
        </w:tc>
      </w:tr>
      <w:tr w:rsidR="008075C7" w14:paraId="3D2B2B71" w14:textId="77777777">
        <w:tc>
          <w:tcPr>
            <w:tcW w:w="2600" w:type="dxa"/>
            <w:tcMar>
              <w:top w:w="70" w:type="dxa"/>
              <w:left w:w="90" w:type="dxa"/>
              <w:bottom w:w="70" w:type="dxa"/>
              <w:right w:w="90" w:type="dxa"/>
            </w:tcMar>
            <w:vAlign w:val="center"/>
          </w:tcPr>
          <w:p w14:paraId="6A4FBE90" w14:textId="77777777" w:rsidR="008075C7" w:rsidRDefault="008B6E60">
            <w:proofErr w:type="spellStart"/>
            <w:r>
              <w:rPr>
                <w:color w:val="000000"/>
                <w:sz w:val="18"/>
                <w:szCs w:val="18"/>
              </w:rPr>
              <w:t>Get_Metadata_Config</w:t>
            </w:r>
            <w:proofErr w:type="spellEnd"/>
          </w:p>
        </w:tc>
        <w:tc>
          <w:tcPr>
            <w:tcW w:w="2000" w:type="dxa"/>
            <w:tcMar>
              <w:top w:w="70" w:type="dxa"/>
              <w:left w:w="90" w:type="dxa"/>
              <w:bottom w:w="70" w:type="dxa"/>
              <w:right w:w="90" w:type="dxa"/>
            </w:tcMar>
            <w:vAlign w:val="center"/>
          </w:tcPr>
          <w:p w14:paraId="104E811E" w14:textId="77777777" w:rsidR="008075C7" w:rsidRDefault="008B6E60">
            <w:r>
              <w:rPr>
                <w:color w:val="000000"/>
                <w:sz w:val="18"/>
                <w:szCs w:val="18"/>
              </w:rPr>
              <w:t>Lookup</w:t>
            </w:r>
          </w:p>
        </w:tc>
        <w:tc>
          <w:tcPr>
            <w:tcW w:w="2200" w:type="dxa"/>
            <w:tcMar>
              <w:top w:w="70" w:type="dxa"/>
              <w:left w:w="90" w:type="dxa"/>
              <w:bottom w:w="70" w:type="dxa"/>
              <w:right w:w="90" w:type="dxa"/>
            </w:tcMar>
            <w:vAlign w:val="center"/>
          </w:tcPr>
          <w:p w14:paraId="2EBC1778" w14:textId="77777777" w:rsidR="008075C7" w:rsidRDefault="008B6E60">
            <w:r>
              <w:rPr>
                <w:color w:val="000000"/>
                <w:sz w:val="18"/>
                <w:szCs w:val="18"/>
              </w:rPr>
              <w:t>—</w:t>
            </w:r>
          </w:p>
        </w:tc>
        <w:tc>
          <w:tcPr>
            <w:tcW w:w="3100" w:type="dxa"/>
            <w:tcMar>
              <w:top w:w="70" w:type="dxa"/>
              <w:left w:w="90" w:type="dxa"/>
              <w:bottom w:w="70" w:type="dxa"/>
              <w:right w:w="90" w:type="dxa"/>
            </w:tcMar>
            <w:vAlign w:val="center"/>
          </w:tcPr>
          <w:p w14:paraId="00DD1995" w14:textId="77777777" w:rsidR="008075C7" w:rsidRDefault="008B6E60">
            <w:r>
              <w:rPr>
                <w:color w:val="000000"/>
                <w:sz w:val="18"/>
                <w:szCs w:val="18"/>
              </w:rPr>
              <w:t xml:space="preserve">Reads up to 100 active rows from </w:t>
            </w:r>
            <w:proofErr w:type="spellStart"/>
            <w:r>
              <w:rPr>
                <w:color w:val="000000"/>
                <w:sz w:val="18"/>
                <w:szCs w:val="18"/>
              </w:rPr>
              <w:t>Config_Oracle.ConfigETL</w:t>
            </w:r>
            <w:proofErr w:type="spellEnd"/>
            <w:r>
              <w:rPr>
                <w:color w:val="000000"/>
                <w:sz w:val="18"/>
                <w:szCs w:val="18"/>
              </w:rPr>
              <w:t>.</w:t>
            </w:r>
          </w:p>
        </w:tc>
      </w:tr>
      <w:tr w:rsidR="008075C7" w14:paraId="6B54F2FF" w14:textId="77777777">
        <w:tc>
          <w:tcPr>
            <w:tcW w:w="2600" w:type="dxa"/>
            <w:shd w:val="clear" w:color="auto" w:fill="F2F2F2"/>
            <w:tcMar>
              <w:top w:w="70" w:type="dxa"/>
              <w:left w:w="90" w:type="dxa"/>
              <w:bottom w:w="70" w:type="dxa"/>
              <w:right w:w="90" w:type="dxa"/>
            </w:tcMar>
            <w:vAlign w:val="center"/>
          </w:tcPr>
          <w:p w14:paraId="3C2E5E60" w14:textId="77777777" w:rsidR="008075C7" w:rsidRDefault="008B6E60">
            <w:proofErr w:type="spellStart"/>
            <w:r>
              <w:rPr>
                <w:color w:val="000000"/>
                <w:sz w:val="18"/>
                <w:szCs w:val="18"/>
              </w:rPr>
              <w:t>FE_Loop_Tables</w:t>
            </w:r>
            <w:proofErr w:type="spellEnd"/>
          </w:p>
        </w:tc>
        <w:tc>
          <w:tcPr>
            <w:tcW w:w="2000" w:type="dxa"/>
            <w:shd w:val="clear" w:color="auto" w:fill="F2F2F2"/>
            <w:tcMar>
              <w:top w:w="70" w:type="dxa"/>
              <w:left w:w="90" w:type="dxa"/>
              <w:bottom w:w="70" w:type="dxa"/>
              <w:right w:w="90" w:type="dxa"/>
            </w:tcMar>
            <w:vAlign w:val="center"/>
          </w:tcPr>
          <w:p w14:paraId="59E76363" w14:textId="77777777" w:rsidR="008075C7" w:rsidRDefault="008B6E60">
            <w:proofErr w:type="spellStart"/>
            <w:r>
              <w:rPr>
                <w:color w:val="000000"/>
                <w:sz w:val="18"/>
                <w:szCs w:val="18"/>
              </w:rPr>
              <w:t>ForEach</w:t>
            </w:r>
            <w:proofErr w:type="spellEnd"/>
            <w:r>
              <w:rPr>
                <w:color w:val="000000"/>
                <w:sz w:val="18"/>
                <w:szCs w:val="18"/>
              </w:rPr>
              <w:t xml:space="preserve"> (parallel, batch 5)</w:t>
            </w:r>
          </w:p>
        </w:tc>
        <w:tc>
          <w:tcPr>
            <w:tcW w:w="2200" w:type="dxa"/>
            <w:shd w:val="clear" w:color="auto" w:fill="F2F2F2"/>
            <w:tcMar>
              <w:top w:w="70" w:type="dxa"/>
              <w:left w:w="90" w:type="dxa"/>
              <w:bottom w:w="70" w:type="dxa"/>
              <w:right w:w="90" w:type="dxa"/>
            </w:tcMar>
            <w:vAlign w:val="center"/>
          </w:tcPr>
          <w:p w14:paraId="1CDCB6FE" w14:textId="77777777" w:rsidR="008075C7" w:rsidRDefault="008B6E60">
            <w:proofErr w:type="spellStart"/>
            <w:r>
              <w:rPr>
                <w:color w:val="000000"/>
                <w:sz w:val="18"/>
                <w:szCs w:val="18"/>
              </w:rPr>
              <w:t>Get_Metadata_Config</w:t>
            </w:r>
            <w:proofErr w:type="spellEnd"/>
            <w:r>
              <w:rPr>
                <w:color w:val="000000"/>
                <w:sz w:val="18"/>
                <w:szCs w:val="18"/>
              </w:rPr>
              <w:t xml:space="preserve"> (Succeeded)</w:t>
            </w:r>
          </w:p>
        </w:tc>
        <w:tc>
          <w:tcPr>
            <w:tcW w:w="3100" w:type="dxa"/>
            <w:shd w:val="clear" w:color="auto" w:fill="F2F2F2"/>
            <w:tcMar>
              <w:top w:w="70" w:type="dxa"/>
              <w:left w:w="90" w:type="dxa"/>
              <w:bottom w:w="70" w:type="dxa"/>
              <w:right w:w="90" w:type="dxa"/>
            </w:tcMar>
            <w:vAlign w:val="center"/>
          </w:tcPr>
          <w:p w14:paraId="5A64E292" w14:textId="77777777" w:rsidR="008075C7" w:rsidRDefault="008B6E60">
            <w:r>
              <w:rPr>
                <w:color w:val="000000"/>
                <w:sz w:val="18"/>
                <w:szCs w:val="18"/>
              </w:rPr>
              <w:t>Iterates over each config row; for each table runs Switch1 → Switch2 → Switch3 in sequence.</w:t>
            </w:r>
          </w:p>
        </w:tc>
      </w:tr>
      <w:tr w:rsidR="008075C7" w14:paraId="09BD55B3" w14:textId="77777777">
        <w:tc>
          <w:tcPr>
            <w:tcW w:w="2600" w:type="dxa"/>
            <w:tcMar>
              <w:top w:w="70" w:type="dxa"/>
              <w:left w:w="90" w:type="dxa"/>
              <w:bottom w:w="70" w:type="dxa"/>
              <w:right w:w="90" w:type="dxa"/>
            </w:tcMar>
            <w:vAlign w:val="center"/>
          </w:tcPr>
          <w:p w14:paraId="34FB196C" w14:textId="77777777" w:rsidR="008075C7" w:rsidRDefault="008B6E60">
            <w:r>
              <w:rPr>
                <w:color w:val="000000"/>
                <w:sz w:val="18"/>
                <w:szCs w:val="18"/>
              </w:rPr>
              <w:t>Switch1 / Switch2 / Switch3</w:t>
            </w:r>
          </w:p>
        </w:tc>
        <w:tc>
          <w:tcPr>
            <w:tcW w:w="2000" w:type="dxa"/>
            <w:tcMar>
              <w:top w:w="70" w:type="dxa"/>
              <w:left w:w="90" w:type="dxa"/>
              <w:bottom w:w="70" w:type="dxa"/>
              <w:right w:w="90" w:type="dxa"/>
            </w:tcMar>
            <w:vAlign w:val="center"/>
          </w:tcPr>
          <w:p w14:paraId="200B1695" w14:textId="77777777" w:rsidR="008075C7" w:rsidRDefault="008B6E60">
            <w:r>
              <w:rPr>
                <w:color w:val="000000"/>
                <w:sz w:val="18"/>
                <w:szCs w:val="18"/>
              </w:rPr>
              <w:t>Switch (per iteration)</w:t>
            </w:r>
          </w:p>
        </w:tc>
        <w:tc>
          <w:tcPr>
            <w:tcW w:w="2200" w:type="dxa"/>
            <w:tcMar>
              <w:top w:w="70" w:type="dxa"/>
              <w:left w:w="90" w:type="dxa"/>
              <w:bottom w:w="70" w:type="dxa"/>
              <w:right w:w="90" w:type="dxa"/>
            </w:tcMar>
            <w:vAlign w:val="center"/>
          </w:tcPr>
          <w:p w14:paraId="646E1D81" w14:textId="77777777" w:rsidR="008075C7" w:rsidRDefault="008B6E60">
            <w:r>
              <w:rPr>
                <w:color w:val="000000"/>
                <w:sz w:val="18"/>
                <w:szCs w:val="18"/>
              </w:rPr>
              <w:t>chained: Switch1 → Switch2 → Switch3</w:t>
            </w:r>
          </w:p>
        </w:tc>
        <w:tc>
          <w:tcPr>
            <w:tcW w:w="3100" w:type="dxa"/>
            <w:tcMar>
              <w:top w:w="70" w:type="dxa"/>
              <w:left w:w="90" w:type="dxa"/>
              <w:bottom w:w="70" w:type="dxa"/>
              <w:right w:w="90" w:type="dxa"/>
            </w:tcMar>
            <w:vAlign w:val="center"/>
          </w:tcPr>
          <w:p w14:paraId="6F6ED3B9" w14:textId="77777777" w:rsidR="008075C7" w:rsidRDefault="008B6E60">
            <w:r>
              <w:rPr>
                <w:color w:val="000000"/>
                <w:sz w:val="18"/>
                <w:szCs w:val="18"/>
              </w:rPr>
              <w:t xml:space="preserve">Branch on </w:t>
            </w:r>
            <w:proofErr w:type="spellStart"/>
            <w:r>
              <w:rPr>
                <w:color w:val="000000"/>
                <w:sz w:val="18"/>
                <w:szCs w:val="18"/>
              </w:rPr>
              <w:t>SourceTableName</w:t>
            </w:r>
            <w:proofErr w:type="spellEnd"/>
            <w:r>
              <w:rPr>
                <w:color w:val="000000"/>
                <w:sz w:val="18"/>
                <w:szCs w:val="18"/>
              </w:rPr>
              <w:t>; matched tables set a dedicated *_</w:t>
            </w:r>
            <w:proofErr w:type="spellStart"/>
            <w:r>
              <w:rPr>
                <w:color w:val="000000"/>
                <w:sz w:val="18"/>
                <w:szCs w:val="18"/>
              </w:rPr>
              <w:t>WaterMarkValue</w:t>
            </w:r>
            <w:proofErr w:type="spellEnd"/>
            <w:r>
              <w:rPr>
                <w:color w:val="000000"/>
                <w:sz w:val="18"/>
                <w:szCs w:val="18"/>
              </w:rPr>
              <w:t xml:space="preserve"> variable, unmatched fall through to a Wait activity.</w:t>
            </w:r>
          </w:p>
        </w:tc>
      </w:tr>
      <w:tr w:rsidR="008075C7" w14:paraId="33B9F297" w14:textId="77777777">
        <w:tc>
          <w:tcPr>
            <w:tcW w:w="2600" w:type="dxa"/>
            <w:shd w:val="clear" w:color="auto" w:fill="F2F2F2"/>
            <w:tcMar>
              <w:top w:w="70" w:type="dxa"/>
              <w:left w:w="90" w:type="dxa"/>
              <w:bottom w:w="70" w:type="dxa"/>
              <w:right w:w="90" w:type="dxa"/>
            </w:tcMar>
            <w:vAlign w:val="center"/>
          </w:tcPr>
          <w:p w14:paraId="3F8D604F" w14:textId="77777777" w:rsidR="008075C7" w:rsidRDefault="008B6E60">
            <w:r>
              <w:rPr>
                <w:color w:val="000000"/>
                <w:sz w:val="18"/>
                <w:szCs w:val="18"/>
              </w:rPr>
              <w:t>Invoke pipeline</w:t>
            </w:r>
          </w:p>
        </w:tc>
        <w:tc>
          <w:tcPr>
            <w:tcW w:w="2000" w:type="dxa"/>
            <w:shd w:val="clear" w:color="auto" w:fill="F2F2F2"/>
            <w:tcMar>
              <w:top w:w="70" w:type="dxa"/>
              <w:left w:w="90" w:type="dxa"/>
              <w:bottom w:w="70" w:type="dxa"/>
              <w:right w:w="90" w:type="dxa"/>
            </w:tcMar>
            <w:vAlign w:val="center"/>
          </w:tcPr>
          <w:p w14:paraId="2DB49DF4" w14:textId="77777777" w:rsidR="008075C7" w:rsidRDefault="008B6E60">
            <w:proofErr w:type="spellStart"/>
            <w:r>
              <w:rPr>
                <w:color w:val="000000"/>
                <w:sz w:val="18"/>
                <w:szCs w:val="18"/>
              </w:rPr>
              <w:t>ExecutePipeline</w:t>
            </w:r>
            <w:proofErr w:type="spellEnd"/>
          </w:p>
        </w:tc>
        <w:tc>
          <w:tcPr>
            <w:tcW w:w="2200" w:type="dxa"/>
            <w:shd w:val="clear" w:color="auto" w:fill="F2F2F2"/>
            <w:tcMar>
              <w:top w:w="70" w:type="dxa"/>
              <w:left w:w="90" w:type="dxa"/>
              <w:bottom w:w="70" w:type="dxa"/>
              <w:right w:w="90" w:type="dxa"/>
            </w:tcMar>
            <w:vAlign w:val="center"/>
          </w:tcPr>
          <w:p w14:paraId="051C58A9" w14:textId="77777777" w:rsidR="008075C7" w:rsidRDefault="008B6E60">
            <w:proofErr w:type="spellStart"/>
            <w:r>
              <w:rPr>
                <w:color w:val="000000"/>
                <w:sz w:val="18"/>
                <w:szCs w:val="18"/>
              </w:rPr>
              <w:t>FE_Loop_Tables</w:t>
            </w:r>
            <w:proofErr w:type="spellEnd"/>
            <w:r>
              <w:rPr>
                <w:color w:val="000000"/>
                <w:sz w:val="18"/>
                <w:szCs w:val="18"/>
              </w:rPr>
              <w:t xml:space="preserve"> (Succeeded)</w:t>
            </w:r>
          </w:p>
        </w:tc>
        <w:tc>
          <w:tcPr>
            <w:tcW w:w="3100" w:type="dxa"/>
            <w:shd w:val="clear" w:color="auto" w:fill="F2F2F2"/>
            <w:tcMar>
              <w:top w:w="70" w:type="dxa"/>
              <w:left w:w="90" w:type="dxa"/>
              <w:bottom w:w="70" w:type="dxa"/>
              <w:right w:w="90" w:type="dxa"/>
            </w:tcMar>
            <w:vAlign w:val="center"/>
          </w:tcPr>
          <w:p w14:paraId="2B81F5A8" w14:textId="77777777" w:rsidR="008075C7" w:rsidRDefault="008B6E60">
            <w:r>
              <w:rPr>
                <w:color w:val="000000"/>
                <w:sz w:val="18"/>
                <w:szCs w:val="18"/>
              </w:rPr>
              <w:t>Calls 01_Invoke_Pipeline (workspace DEV_AGS_AA2_DIRT), passing all accumulated watermark variables as parameters.</w:t>
            </w:r>
          </w:p>
        </w:tc>
      </w:tr>
      <w:tr w:rsidR="008075C7" w14:paraId="73C332EA" w14:textId="77777777">
        <w:tc>
          <w:tcPr>
            <w:tcW w:w="2600" w:type="dxa"/>
            <w:tcMar>
              <w:top w:w="70" w:type="dxa"/>
              <w:left w:w="90" w:type="dxa"/>
              <w:bottom w:w="70" w:type="dxa"/>
              <w:right w:w="90" w:type="dxa"/>
            </w:tcMar>
            <w:vAlign w:val="center"/>
          </w:tcPr>
          <w:p w14:paraId="7F9C6C69" w14:textId="77777777" w:rsidR="008075C7" w:rsidRDefault="008B6E60">
            <w:proofErr w:type="spellStart"/>
            <w:r>
              <w:rPr>
                <w:color w:val="000000"/>
                <w:sz w:val="18"/>
                <w:szCs w:val="18"/>
              </w:rPr>
              <w:t>Upsert_Satge_to_dbo</w:t>
            </w:r>
            <w:proofErr w:type="spellEnd"/>
          </w:p>
        </w:tc>
        <w:tc>
          <w:tcPr>
            <w:tcW w:w="2000" w:type="dxa"/>
            <w:tcMar>
              <w:top w:w="70" w:type="dxa"/>
              <w:left w:w="90" w:type="dxa"/>
              <w:bottom w:w="70" w:type="dxa"/>
              <w:right w:w="90" w:type="dxa"/>
            </w:tcMar>
            <w:vAlign w:val="center"/>
          </w:tcPr>
          <w:p w14:paraId="2EF7E504" w14:textId="77777777" w:rsidR="008075C7" w:rsidRDefault="008B6E60">
            <w:proofErr w:type="spellStart"/>
            <w:r>
              <w:rPr>
                <w:color w:val="000000"/>
                <w:sz w:val="18"/>
                <w:szCs w:val="18"/>
              </w:rPr>
              <w:t>SqlServerStoredProcedure</w:t>
            </w:r>
            <w:proofErr w:type="spellEnd"/>
          </w:p>
        </w:tc>
        <w:tc>
          <w:tcPr>
            <w:tcW w:w="2200" w:type="dxa"/>
            <w:tcMar>
              <w:top w:w="70" w:type="dxa"/>
              <w:left w:w="90" w:type="dxa"/>
              <w:bottom w:w="70" w:type="dxa"/>
              <w:right w:w="90" w:type="dxa"/>
            </w:tcMar>
            <w:vAlign w:val="center"/>
          </w:tcPr>
          <w:p w14:paraId="7719A171" w14:textId="77777777" w:rsidR="008075C7" w:rsidRDefault="008B6E60">
            <w:r>
              <w:rPr>
                <w:color w:val="000000"/>
                <w:sz w:val="18"/>
                <w:szCs w:val="18"/>
              </w:rPr>
              <w:t>Invoke pipeline (Completed)</w:t>
            </w:r>
          </w:p>
        </w:tc>
        <w:tc>
          <w:tcPr>
            <w:tcW w:w="3100" w:type="dxa"/>
            <w:tcMar>
              <w:top w:w="70" w:type="dxa"/>
              <w:left w:w="90" w:type="dxa"/>
              <w:bottom w:w="70" w:type="dxa"/>
              <w:right w:w="90" w:type="dxa"/>
            </w:tcMar>
            <w:vAlign w:val="center"/>
          </w:tcPr>
          <w:p w14:paraId="2D5367D5" w14:textId="77777777" w:rsidR="008075C7" w:rsidRDefault="008B6E60">
            <w:r>
              <w:rPr>
                <w:color w:val="000000"/>
                <w:sz w:val="18"/>
                <w:szCs w:val="18"/>
              </w:rPr>
              <w:t xml:space="preserve">Executes dbo.sp_Load_ALL_AA2_Tables on </w:t>
            </w:r>
            <w:proofErr w:type="spellStart"/>
            <w:r>
              <w:rPr>
                <w:color w:val="000000"/>
                <w:sz w:val="18"/>
                <w:szCs w:val="18"/>
              </w:rPr>
              <w:t>WH_Target</w:t>
            </w:r>
            <w:proofErr w:type="spellEnd"/>
            <w:r>
              <w:rPr>
                <w:color w:val="000000"/>
                <w:sz w:val="18"/>
                <w:szCs w:val="18"/>
              </w:rPr>
              <w:t>.</w:t>
            </w:r>
          </w:p>
        </w:tc>
      </w:tr>
      <w:tr w:rsidR="008075C7" w14:paraId="0CEA218F" w14:textId="77777777">
        <w:tc>
          <w:tcPr>
            <w:tcW w:w="2600" w:type="dxa"/>
            <w:shd w:val="clear" w:color="auto" w:fill="F2F2F2"/>
            <w:tcMar>
              <w:top w:w="70" w:type="dxa"/>
              <w:left w:w="90" w:type="dxa"/>
              <w:bottom w:w="70" w:type="dxa"/>
              <w:right w:w="90" w:type="dxa"/>
            </w:tcMar>
            <w:vAlign w:val="center"/>
          </w:tcPr>
          <w:p w14:paraId="2285215D" w14:textId="77777777" w:rsidR="008075C7" w:rsidRDefault="008B6E60">
            <w:proofErr w:type="spellStart"/>
            <w:r>
              <w:rPr>
                <w:color w:val="000000"/>
                <w:sz w:val="18"/>
                <w:szCs w:val="18"/>
              </w:rPr>
              <w:t>Update_watermark</w:t>
            </w:r>
            <w:proofErr w:type="spellEnd"/>
          </w:p>
        </w:tc>
        <w:tc>
          <w:tcPr>
            <w:tcW w:w="2000" w:type="dxa"/>
            <w:shd w:val="clear" w:color="auto" w:fill="F2F2F2"/>
            <w:tcMar>
              <w:top w:w="70" w:type="dxa"/>
              <w:left w:w="90" w:type="dxa"/>
              <w:bottom w:w="70" w:type="dxa"/>
              <w:right w:w="90" w:type="dxa"/>
            </w:tcMar>
            <w:vAlign w:val="center"/>
          </w:tcPr>
          <w:p w14:paraId="685DA4E8" w14:textId="77777777" w:rsidR="008075C7" w:rsidRDefault="008B6E60">
            <w:proofErr w:type="spellStart"/>
            <w:r>
              <w:rPr>
                <w:color w:val="000000"/>
                <w:sz w:val="18"/>
                <w:szCs w:val="18"/>
              </w:rPr>
              <w:t>SqlServerStoredProcedure</w:t>
            </w:r>
            <w:proofErr w:type="spellEnd"/>
          </w:p>
        </w:tc>
        <w:tc>
          <w:tcPr>
            <w:tcW w:w="2200" w:type="dxa"/>
            <w:shd w:val="clear" w:color="auto" w:fill="F2F2F2"/>
            <w:tcMar>
              <w:top w:w="70" w:type="dxa"/>
              <w:left w:w="90" w:type="dxa"/>
              <w:bottom w:w="70" w:type="dxa"/>
              <w:right w:w="90" w:type="dxa"/>
            </w:tcMar>
            <w:vAlign w:val="center"/>
          </w:tcPr>
          <w:p w14:paraId="6B8C33FE" w14:textId="77777777" w:rsidR="008075C7" w:rsidRDefault="008B6E60">
            <w:proofErr w:type="spellStart"/>
            <w:r>
              <w:rPr>
                <w:color w:val="000000"/>
                <w:sz w:val="18"/>
                <w:szCs w:val="18"/>
              </w:rPr>
              <w:t>Upsert_Satge_to_dbo</w:t>
            </w:r>
            <w:proofErr w:type="spellEnd"/>
            <w:r>
              <w:rPr>
                <w:color w:val="000000"/>
                <w:sz w:val="18"/>
                <w:szCs w:val="18"/>
              </w:rPr>
              <w:t xml:space="preserve"> (Succeeded)</w:t>
            </w:r>
          </w:p>
        </w:tc>
        <w:tc>
          <w:tcPr>
            <w:tcW w:w="3100" w:type="dxa"/>
            <w:shd w:val="clear" w:color="auto" w:fill="F2F2F2"/>
            <w:tcMar>
              <w:top w:w="70" w:type="dxa"/>
              <w:left w:w="90" w:type="dxa"/>
              <w:bottom w:w="70" w:type="dxa"/>
              <w:right w:w="90" w:type="dxa"/>
            </w:tcMar>
            <w:vAlign w:val="center"/>
          </w:tcPr>
          <w:p w14:paraId="7CB37DB2" w14:textId="77777777" w:rsidR="008075C7" w:rsidRDefault="008B6E60">
            <w:r>
              <w:rPr>
                <w:color w:val="000000"/>
                <w:sz w:val="18"/>
                <w:szCs w:val="18"/>
              </w:rPr>
              <w:t xml:space="preserve">Executes Config_Oracle.UpdateWaterMarkSP1 on </w:t>
            </w:r>
            <w:proofErr w:type="spellStart"/>
            <w:r>
              <w:rPr>
                <w:color w:val="000000"/>
                <w:sz w:val="18"/>
                <w:szCs w:val="18"/>
              </w:rPr>
              <w:t>WH_Metadata</w:t>
            </w:r>
            <w:proofErr w:type="spellEnd"/>
            <w:r>
              <w:rPr>
                <w:color w:val="000000"/>
                <w:sz w:val="18"/>
                <w:szCs w:val="18"/>
              </w:rPr>
              <w:t>.</w:t>
            </w:r>
          </w:p>
        </w:tc>
      </w:tr>
    </w:tbl>
    <w:p w14:paraId="0D162339" w14:textId="77777777" w:rsidR="008075C7" w:rsidRDefault="008B6E60">
      <w:pPr>
        <w:pStyle w:val="Heading2"/>
        <w:spacing w:before="280" w:after="140"/>
      </w:pPr>
      <w:bookmarkStart w:id="5" w:name="_Toc236683441"/>
      <w:r>
        <w:rPr>
          <w:b/>
          <w:bCs/>
          <w:color w:val="1F3864"/>
        </w:rPr>
        <w:t>1.3 Pipeline Parameters</w:t>
      </w:r>
      <w:bookmarkEnd w:id="5"/>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800"/>
        <w:gridCol w:w="3700"/>
      </w:tblGrid>
      <w:tr w:rsidR="008075C7" w14:paraId="2DD4E5EE" w14:textId="77777777">
        <w:tc>
          <w:tcPr>
            <w:tcW w:w="2200" w:type="dxa"/>
            <w:shd w:val="clear" w:color="auto" w:fill="1F3864"/>
            <w:tcMar>
              <w:top w:w="70" w:type="dxa"/>
              <w:left w:w="90" w:type="dxa"/>
              <w:bottom w:w="70" w:type="dxa"/>
              <w:right w:w="90" w:type="dxa"/>
            </w:tcMar>
            <w:vAlign w:val="center"/>
          </w:tcPr>
          <w:p w14:paraId="255204FF" w14:textId="77777777" w:rsidR="008075C7" w:rsidRDefault="008B6E60">
            <w:r>
              <w:rPr>
                <w:b/>
                <w:bCs/>
                <w:color w:val="FFFFFF"/>
                <w:sz w:val="18"/>
                <w:szCs w:val="18"/>
              </w:rPr>
              <w:t>Name</w:t>
            </w:r>
          </w:p>
        </w:tc>
        <w:tc>
          <w:tcPr>
            <w:tcW w:w="1200" w:type="dxa"/>
            <w:shd w:val="clear" w:color="auto" w:fill="1F3864"/>
            <w:tcMar>
              <w:top w:w="70" w:type="dxa"/>
              <w:left w:w="90" w:type="dxa"/>
              <w:bottom w:w="70" w:type="dxa"/>
              <w:right w:w="90" w:type="dxa"/>
            </w:tcMar>
            <w:vAlign w:val="center"/>
          </w:tcPr>
          <w:p w14:paraId="56966275" w14:textId="77777777" w:rsidR="008075C7" w:rsidRDefault="008B6E60">
            <w:r>
              <w:rPr>
                <w:b/>
                <w:bCs/>
                <w:color w:val="FFFFFF"/>
                <w:sz w:val="18"/>
                <w:szCs w:val="18"/>
              </w:rPr>
              <w:t>Type</w:t>
            </w:r>
          </w:p>
        </w:tc>
        <w:tc>
          <w:tcPr>
            <w:tcW w:w="2800" w:type="dxa"/>
            <w:shd w:val="clear" w:color="auto" w:fill="1F3864"/>
            <w:tcMar>
              <w:top w:w="70" w:type="dxa"/>
              <w:left w:w="90" w:type="dxa"/>
              <w:bottom w:w="70" w:type="dxa"/>
              <w:right w:w="90" w:type="dxa"/>
            </w:tcMar>
            <w:vAlign w:val="center"/>
          </w:tcPr>
          <w:p w14:paraId="624C08B4" w14:textId="77777777" w:rsidR="008075C7" w:rsidRDefault="008B6E60">
            <w:r>
              <w:rPr>
                <w:b/>
                <w:bCs/>
                <w:color w:val="FFFFFF"/>
                <w:sz w:val="18"/>
                <w:szCs w:val="18"/>
              </w:rPr>
              <w:t>Default</w:t>
            </w:r>
          </w:p>
        </w:tc>
        <w:tc>
          <w:tcPr>
            <w:tcW w:w="3700" w:type="dxa"/>
            <w:shd w:val="clear" w:color="auto" w:fill="1F3864"/>
            <w:tcMar>
              <w:top w:w="70" w:type="dxa"/>
              <w:left w:w="90" w:type="dxa"/>
              <w:bottom w:w="70" w:type="dxa"/>
              <w:right w:w="90" w:type="dxa"/>
            </w:tcMar>
            <w:vAlign w:val="center"/>
          </w:tcPr>
          <w:p w14:paraId="19F6D84E" w14:textId="77777777" w:rsidR="008075C7" w:rsidRDefault="008B6E60">
            <w:r>
              <w:rPr>
                <w:b/>
                <w:bCs/>
                <w:color w:val="FFFFFF"/>
                <w:sz w:val="18"/>
                <w:szCs w:val="18"/>
              </w:rPr>
              <w:t>Explanation</w:t>
            </w:r>
          </w:p>
        </w:tc>
      </w:tr>
      <w:tr w:rsidR="008075C7" w14:paraId="02257CF1" w14:textId="77777777">
        <w:tc>
          <w:tcPr>
            <w:tcW w:w="2200" w:type="dxa"/>
            <w:tcMar>
              <w:top w:w="70" w:type="dxa"/>
              <w:left w:w="90" w:type="dxa"/>
              <w:bottom w:w="70" w:type="dxa"/>
              <w:right w:w="90" w:type="dxa"/>
            </w:tcMar>
            <w:vAlign w:val="center"/>
          </w:tcPr>
          <w:p w14:paraId="5B859AC6" w14:textId="77777777" w:rsidR="008075C7" w:rsidRDefault="008B6E60">
            <w:proofErr w:type="spellStart"/>
            <w:r>
              <w:rPr>
                <w:color w:val="000000"/>
                <w:sz w:val="18"/>
                <w:szCs w:val="18"/>
              </w:rPr>
              <w:t>SourceConnectionId</w:t>
            </w:r>
            <w:proofErr w:type="spellEnd"/>
          </w:p>
        </w:tc>
        <w:tc>
          <w:tcPr>
            <w:tcW w:w="1200" w:type="dxa"/>
            <w:tcMar>
              <w:top w:w="70" w:type="dxa"/>
              <w:left w:w="90" w:type="dxa"/>
              <w:bottom w:w="70" w:type="dxa"/>
              <w:right w:w="90" w:type="dxa"/>
            </w:tcMar>
            <w:vAlign w:val="center"/>
          </w:tcPr>
          <w:p w14:paraId="2F8F8A6D" w14:textId="77777777" w:rsidR="008075C7" w:rsidRDefault="008B6E60">
            <w:r>
              <w:rPr>
                <w:color w:val="000000"/>
                <w:sz w:val="18"/>
                <w:szCs w:val="18"/>
              </w:rPr>
              <w:t>String</w:t>
            </w:r>
          </w:p>
        </w:tc>
        <w:tc>
          <w:tcPr>
            <w:tcW w:w="2800" w:type="dxa"/>
            <w:tcMar>
              <w:top w:w="70" w:type="dxa"/>
              <w:left w:w="90" w:type="dxa"/>
              <w:bottom w:w="70" w:type="dxa"/>
              <w:right w:w="90" w:type="dxa"/>
            </w:tcMar>
            <w:vAlign w:val="center"/>
          </w:tcPr>
          <w:p w14:paraId="30BE520A" w14:textId="77777777" w:rsidR="008075C7" w:rsidRDefault="008B6E60">
            <w:r>
              <w:rPr>
                <w:color w:val="000000"/>
                <w:sz w:val="18"/>
                <w:szCs w:val="18"/>
              </w:rPr>
              <w:t>bccae55a-43c7-4e08-82db-fcf8af0e71ea</w:t>
            </w:r>
          </w:p>
        </w:tc>
        <w:tc>
          <w:tcPr>
            <w:tcW w:w="3700" w:type="dxa"/>
            <w:tcMar>
              <w:top w:w="70" w:type="dxa"/>
              <w:left w:w="90" w:type="dxa"/>
              <w:bottom w:w="70" w:type="dxa"/>
              <w:right w:w="90" w:type="dxa"/>
            </w:tcMar>
            <w:vAlign w:val="center"/>
          </w:tcPr>
          <w:p w14:paraId="105E0654" w14:textId="77777777" w:rsidR="008075C7" w:rsidRDefault="008B6E60">
            <w:r>
              <w:rPr>
                <w:color w:val="000000"/>
                <w:sz w:val="18"/>
                <w:szCs w:val="18"/>
              </w:rPr>
              <w:t>Identifies the source Oracle connection used when the config-driven activities need to resolve which Oracle instance to read from. Passed at trigger/run time if a different source connection is required; otherwise the default applies.</w:t>
            </w:r>
          </w:p>
        </w:tc>
      </w:tr>
    </w:tbl>
    <w:p w14:paraId="7336D468" w14:textId="77777777" w:rsidR="008075C7" w:rsidRDefault="008B6E60">
      <w:pPr>
        <w:pStyle w:val="Heading2"/>
        <w:spacing w:before="280" w:after="140"/>
      </w:pPr>
      <w:bookmarkStart w:id="6" w:name="_Toc236683442"/>
      <w:r>
        <w:rPr>
          <w:b/>
          <w:bCs/>
          <w:color w:val="1F3864"/>
        </w:rPr>
        <w:t xml:space="preserve">1.4 </w:t>
      </w:r>
      <w:proofErr w:type="spellStart"/>
      <w:r>
        <w:rPr>
          <w:b/>
          <w:bCs/>
          <w:color w:val="1F3864"/>
        </w:rPr>
        <w:t>Get_Metadata_Config</w:t>
      </w:r>
      <w:proofErr w:type="spellEnd"/>
      <w:r>
        <w:rPr>
          <w:b/>
          <w:bCs/>
          <w:color w:val="1F3864"/>
        </w:rPr>
        <w:t xml:space="preserve"> — Column Reference</w:t>
      </w:r>
      <w:bookmarkEnd w:id="6"/>
    </w:p>
    <w:p w14:paraId="197F9618" w14:textId="77777777" w:rsidR="008075C7" w:rsidRDefault="008B6E60">
      <w:pPr>
        <w:spacing w:after="160" w:line="276" w:lineRule="auto"/>
      </w:pPr>
      <w:r>
        <w:t xml:space="preserve">Every column below is returned for each active config row and is available inside </w:t>
      </w:r>
      <w:proofErr w:type="spellStart"/>
      <w:r>
        <w:t>FE_Loop_Tables</w:t>
      </w:r>
      <w:proofErr w:type="spellEnd"/>
      <w:r>
        <w:t xml:space="preserve"> as @item().&lt;ColumnName&gt;.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00"/>
      </w:tblGrid>
      <w:tr w:rsidR="008075C7" w14:paraId="539CCF69" w14:textId="77777777">
        <w:tc>
          <w:tcPr>
            <w:tcW w:w="2400" w:type="dxa"/>
            <w:shd w:val="clear" w:color="auto" w:fill="1F3864"/>
            <w:tcMar>
              <w:top w:w="70" w:type="dxa"/>
              <w:left w:w="90" w:type="dxa"/>
              <w:bottom w:w="70" w:type="dxa"/>
              <w:right w:w="90" w:type="dxa"/>
            </w:tcMar>
            <w:vAlign w:val="center"/>
          </w:tcPr>
          <w:p w14:paraId="4EADC7F2" w14:textId="77777777" w:rsidR="008075C7" w:rsidRDefault="008B6E60">
            <w:r>
              <w:rPr>
                <w:b/>
                <w:bCs/>
                <w:color w:val="FFFFFF"/>
                <w:sz w:val="18"/>
                <w:szCs w:val="18"/>
              </w:rPr>
              <w:t>Column</w:t>
            </w:r>
          </w:p>
        </w:tc>
        <w:tc>
          <w:tcPr>
            <w:tcW w:w="6500" w:type="dxa"/>
            <w:shd w:val="clear" w:color="auto" w:fill="1F3864"/>
            <w:tcMar>
              <w:top w:w="70" w:type="dxa"/>
              <w:left w:w="90" w:type="dxa"/>
              <w:bottom w:w="70" w:type="dxa"/>
              <w:right w:w="90" w:type="dxa"/>
            </w:tcMar>
            <w:vAlign w:val="center"/>
          </w:tcPr>
          <w:p w14:paraId="7BDC75B6" w14:textId="77777777" w:rsidR="008075C7" w:rsidRDefault="008B6E60">
            <w:r>
              <w:rPr>
                <w:b/>
                <w:bCs/>
                <w:color w:val="FFFFFF"/>
                <w:sz w:val="18"/>
                <w:szCs w:val="18"/>
              </w:rPr>
              <w:t>Explanation</w:t>
            </w:r>
          </w:p>
        </w:tc>
      </w:tr>
      <w:tr w:rsidR="008075C7" w14:paraId="67036FFD" w14:textId="77777777">
        <w:tc>
          <w:tcPr>
            <w:tcW w:w="2400" w:type="dxa"/>
            <w:tcMar>
              <w:top w:w="70" w:type="dxa"/>
              <w:left w:w="90" w:type="dxa"/>
              <w:bottom w:w="70" w:type="dxa"/>
              <w:right w:w="90" w:type="dxa"/>
            </w:tcMar>
            <w:vAlign w:val="center"/>
          </w:tcPr>
          <w:p w14:paraId="41CDD892" w14:textId="77777777" w:rsidR="008075C7" w:rsidRDefault="008B6E60">
            <w:r>
              <w:rPr>
                <w:color w:val="000000"/>
                <w:sz w:val="18"/>
                <w:szCs w:val="18"/>
              </w:rPr>
              <w:t>Id</w:t>
            </w:r>
          </w:p>
        </w:tc>
        <w:tc>
          <w:tcPr>
            <w:tcW w:w="6500" w:type="dxa"/>
            <w:tcMar>
              <w:top w:w="70" w:type="dxa"/>
              <w:left w:w="90" w:type="dxa"/>
              <w:bottom w:w="70" w:type="dxa"/>
              <w:right w:w="90" w:type="dxa"/>
            </w:tcMar>
            <w:vAlign w:val="center"/>
          </w:tcPr>
          <w:p w14:paraId="10FA2252" w14:textId="77777777" w:rsidR="008075C7" w:rsidRDefault="008B6E60">
            <w:r>
              <w:rPr>
                <w:color w:val="000000"/>
                <w:sz w:val="18"/>
                <w:szCs w:val="18"/>
              </w:rPr>
              <w:t>Surrogate key of the config row; uniquely identifies one table's ETL configuration entry.</w:t>
            </w:r>
          </w:p>
        </w:tc>
      </w:tr>
      <w:tr w:rsidR="008075C7" w14:paraId="52D672D7" w14:textId="77777777">
        <w:tc>
          <w:tcPr>
            <w:tcW w:w="2400" w:type="dxa"/>
            <w:shd w:val="clear" w:color="auto" w:fill="F2F2F2"/>
            <w:tcMar>
              <w:top w:w="70" w:type="dxa"/>
              <w:left w:w="90" w:type="dxa"/>
              <w:bottom w:w="70" w:type="dxa"/>
              <w:right w:w="90" w:type="dxa"/>
            </w:tcMar>
            <w:vAlign w:val="center"/>
          </w:tcPr>
          <w:p w14:paraId="09EC32B3" w14:textId="77777777" w:rsidR="008075C7" w:rsidRDefault="008B6E60">
            <w:proofErr w:type="spellStart"/>
            <w:r>
              <w:rPr>
                <w:color w:val="000000"/>
                <w:sz w:val="18"/>
                <w:szCs w:val="18"/>
              </w:rPr>
              <w:lastRenderedPageBreak/>
              <w:t>SourceSchemaName</w:t>
            </w:r>
            <w:proofErr w:type="spellEnd"/>
          </w:p>
        </w:tc>
        <w:tc>
          <w:tcPr>
            <w:tcW w:w="6500" w:type="dxa"/>
            <w:shd w:val="clear" w:color="auto" w:fill="F2F2F2"/>
            <w:tcMar>
              <w:top w:w="70" w:type="dxa"/>
              <w:left w:w="90" w:type="dxa"/>
              <w:bottom w:w="70" w:type="dxa"/>
              <w:right w:w="90" w:type="dxa"/>
            </w:tcMar>
            <w:vAlign w:val="center"/>
          </w:tcPr>
          <w:p w14:paraId="4561C52F" w14:textId="77777777" w:rsidR="008075C7" w:rsidRDefault="008B6E60">
            <w:r>
              <w:rPr>
                <w:color w:val="000000"/>
                <w:sz w:val="18"/>
                <w:szCs w:val="18"/>
              </w:rPr>
              <w:t>Schema name of the table in the Oracle source system.</w:t>
            </w:r>
          </w:p>
        </w:tc>
      </w:tr>
      <w:tr w:rsidR="008075C7" w14:paraId="212180DC" w14:textId="77777777">
        <w:tc>
          <w:tcPr>
            <w:tcW w:w="2400" w:type="dxa"/>
            <w:tcMar>
              <w:top w:w="70" w:type="dxa"/>
              <w:left w:w="90" w:type="dxa"/>
              <w:bottom w:w="70" w:type="dxa"/>
              <w:right w:w="90" w:type="dxa"/>
            </w:tcMar>
            <w:vAlign w:val="center"/>
          </w:tcPr>
          <w:p w14:paraId="080088FC" w14:textId="77777777" w:rsidR="008075C7" w:rsidRDefault="008B6E60">
            <w:proofErr w:type="spellStart"/>
            <w:r>
              <w:rPr>
                <w:color w:val="000000"/>
                <w:sz w:val="18"/>
                <w:szCs w:val="18"/>
              </w:rPr>
              <w:t>SourceTableName</w:t>
            </w:r>
            <w:proofErr w:type="spellEnd"/>
          </w:p>
        </w:tc>
        <w:tc>
          <w:tcPr>
            <w:tcW w:w="6500" w:type="dxa"/>
            <w:tcMar>
              <w:top w:w="70" w:type="dxa"/>
              <w:left w:w="90" w:type="dxa"/>
              <w:bottom w:w="70" w:type="dxa"/>
              <w:right w:w="90" w:type="dxa"/>
            </w:tcMar>
            <w:vAlign w:val="center"/>
          </w:tcPr>
          <w:p w14:paraId="1793EE16" w14:textId="77777777" w:rsidR="008075C7" w:rsidRDefault="008B6E60">
            <w:r>
              <w:rPr>
                <w:color w:val="000000"/>
                <w:sz w:val="18"/>
                <w:szCs w:val="18"/>
              </w:rPr>
              <w:t>Table (or view) name in Oracle. This is the value the Switch activities branch on to decide which watermark variable to populate.</w:t>
            </w:r>
          </w:p>
        </w:tc>
      </w:tr>
      <w:tr w:rsidR="008075C7" w14:paraId="06D1E5C5" w14:textId="77777777">
        <w:tc>
          <w:tcPr>
            <w:tcW w:w="2400" w:type="dxa"/>
            <w:shd w:val="clear" w:color="auto" w:fill="F2F2F2"/>
            <w:tcMar>
              <w:top w:w="70" w:type="dxa"/>
              <w:left w:w="90" w:type="dxa"/>
              <w:bottom w:w="70" w:type="dxa"/>
              <w:right w:w="90" w:type="dxa"/>
            </w:tcMar>
            <w:vAlign w:val="center"/>
          </w:tcPr>
          <w:p w14:paraId="1D593A9C" w14:textId="77777777" w:rsidR="008075C7" w:rsidRDefault="008B6E60">
            <w:proofErr w:type="spellStart"/>
            <w:r>
              <w:rPr>
                <w:color w:val="000000"/>
                <w:sz w:val="18"/>
                <w:szCs w:val="18"/>
              </w:rPr>
              <w:t>BronzeSchemaName</w:t>
            </w:r>
            <w:proofErr w:type="spellEnd"/>
            <w:r>
              <w:rPr>
                <w:color w:val="000000"/>
                <w:sz w:val="18"/>
                <w:szCs w:val="18"/>
              </w:rPr>
              <w:t xml:space="preserve"> / </w:t>
            </w:r>
            <w:proofErr w:type="spellStart"/>
            <w:r>
              <w:rPr>
                <w:color w:val="000000"/>
                <w:sz w:val="18"/>
                <w:szCs w:val="18"/>
              </w:rPr>
              <w:t>BronzeTableName</w:t>
            </w:r>
            <w:proofErr w:type="spellEnd"/>
          </w:p>
        </w:tc>
        <w:tc>
          <w:tcPr>
            <w:tcW w:w="6500" w:type="dxa"/>
            <w:shd w:val="clear" w:color="auto" w:fill="F2F2F2"/>
            <w:tcMar>
              <w:top w:w="70" w:type="dxa"/>
              <w:left w:w="90" w:type="dxa"/>
              <w:bottom w:w="70" w:type="dxa"/>
              <w:right w:w="90" w:type="dxa"/>
            </w:tcMar>
            <w:vAlign w:val="center"/>
          </w:tcPr>
          <w:p w14:paraId="032A3F7A" w14:textId="77777777" w:rsidR="008075C7" w:rsidRDefault="008B6E60">
            <w:r>
              <w:rPr>
                <w:color w:val="000000"/>
                <w:sz w:val="18"/>
                <w:szCs w:val="18"/>
              </w:rPr>
              <w:t>Target schema/table name for the raw (bronze) landing copy in the Fabric warehouse.</w:t>
            </w:r>
          </w:p>
        </w:tc>
      </w:tr>
      <w:tr w:rsidR="008075C7" w14:paraId="56A534BA" w14:textId="77777777">
        <w:tc>
          <w:tcPr>
            <w:tcW w:w="2400" w:type="dxa"/>
            <w:tcMar>
              <w:top w:w="70" w:type="dxa"/>
              <w:left w:w="90" w:type="dxa"/>
              <w:bottom w:w="70" w:type="dxa"/>
              <w:right w:w="90" w:type="dxa"/>
            </w:tcMar>
            <w:vAlign w:val="center"/>
          </w:tcPr>
          <w:p w14:paraId="3D685DC2" w14:textId="77777777" w:rsidR="008075C7" w:rsidRDefault="008B6E60">
            <w:proofErr w:type="spellStart"/>
            <w:r>
              <w:rPr>
                <w:color w:val="000000"/>
                <w:sz w:val="18"/>
                <w:szCs w:val="18"/>
              </w:rPr>
              <w:t>SilverSchemaName</w:t>
            </w:r>
            <w:proofErr w:type="spellEnd"/>
            <w:r>
              <w:rPr>
                <w:color w:val="000000"/>
                <w:sz w:val="18"/>
                <w:szCs w:val="18"/>
              </w:rPr>
              <w:t xml:space="preserve"> / </w:t>
            </w:r>
            <w:proofErr w:type="spellStart"/>
            <w:r>
              <w:rPr>
                <w:color w:val="000000"/>
                <w:sz w:val="18"/>
                <w:szCs w:val="18"/>
              </w:rPr>
              <w:t>SilverTableName</w:t>
            </w:r>
            <w:proofErr w:type="spellEnd"/>
          </w:p>
        </w:tc>
        <w:tc>
          <w:tcPr>
            <w:tcW w:w="6500" w:type="dxa"/>
            <w:tcMar>
              <w:top w:w="70" w:type="dxa"/>
              <w:left w:w="90" w:type="dxa"/>
              <w:bottom w:w="70" w:type="dxa"/>
              <w:right w:w="90" w:type="dxa"/>
            </w:tcMar>
            <w:vAlign w:val="center"/>
          </w:tcPr>
          <w:p w14:paraId="67E1A5DE" w14:textId="77777777" w:rsidR="008075C7" w:rsidRDefault="008B6E60">
            <w:r>
              <w:rPr>
                <w:color w:val="000000"/>
                <w:sz w:val="18"/>
                <w:szCs w:val="18"/>
              </w:rPr>
              <w:t>Target schema/table name for the cleansed (silver) copy in the Fabric warehouse.</w:t>
            </w:r>
          </w:p>
        </w:tc>
      </w:tr>
      <w:tr w:rsidR="008075C7" w14:paraId="02AEE5D2" w14:textId="77777777">
        <w:tc>
          <w:tcPr>
            <w:tcW w:w="2400" w:type="dxa"/>
            <w:shd w:val="clear" w:color="auto" w:fill="F2F2F2"/>
            <w:tcMar>
              <w:top w:w="70" w:type="dxa"/>
              <w:left w:w="90" w:type="dxa"/>
              <w:bottom w:w="70" w:type="dxa"/>
              <w:right w:w="90" w:type="dxa"/>
            </w:tcMar>
            <w:vAlign w:val="center"/>
          </w:tcPr>
          <w:p w14:paraId="1AE49FCF" w14:textId="77777777" w:rsidR="008075C7" w:rsidRDefault="008B6E60">
            <w:proofErr w:type="spellStart"/>
            <w:r>
              <w:rPr>
                <w:color w:val="000000"/>
                <w:sz w:val="18"/>
                <w:szCs w:val="18"/>
              </w:rPr>
              <w:t>SourceQuery</w:t>
            </w:r>
            <w:proofErr w:type="spellEnd"/>
          </w:p>
        </w:tc>
        <w:tc>
          <w:tcPr>
            <w:tcW w:w="6500" w:type="dxa"/>
            <w:shd w:val="clear" w:color="auto" w:fill="F2F2F2"/>
            <w:tcMar>
              <w:top w:w="70" w:type="dxa"/>
              <w:left w:w="90" w:type="dxa"/>
              <w:bottom w:w="70" w:type="dxa"/>
              <w:right w:w="90" w:type="dxa"/>
            </w:tcMar>
            <w:vAlign w:val="center"/>
          </w:tcPr>
          <w:p w14:paraId="4FD392AD" w14:textId="77777777" w:rsidR="008075C7" w:rsidRDefault="008B6E60">
            <w:r>
              <w:rPr>
                <w:color w:val="000000"/>
                <w:sz w:val="18"/>
                <w:szCs w:val="18"/>
              </w:rPr>
              <w:t>The extraction query (or query template) used to pull rows from the source table.</w:t>
            </w:r>
          </w:p>
        </w:tc>
      </w:tr>
      <w:tr w:rsidR="008075C7" w14:paraId="59C13F36" w14:textId="77777777">
        <w:tc>
          <w:tcPr>
            <w:tcW w:w="2400" w:type="dxa"/>
            <w:tcMar>
              <w:top w:w="70" w:type="dxa"/>
              <w:left w:w="90" w:type="dxa"/>
              <w:bottom w:w="70" w:type="dxa"/>
              <w:right w:w="90" w:type="dxa"/>
            </w:tcMar>
            <w:vAlign w:val="center"/>
          </w:tcPr>
          <w:p w14:paraId="0AB35D25" w14:textId="77777777" w:rsidR="008075C7" w:rsidRDefault="008B6E60">
            <w:proofErr w:type="spellStart"/>
            <w:r>
              <w:rPr>
                <w:color w:val="000000"/>
                <w:sz w:val="18"/>
                <w:szCs w:val="18"/>
              </w:rPr>
              <w:t>WaterMarkField</w:t>
            </w:r>
            <w:proofErr w:type="spellEnd"/>
          </w:p>
        </w:tc>
        <w:tc>
          <w:tcPr>
            <w:tcW w:w="6500" w:type="dxa"/>
            <w:tcMar>
              <w:top w:w="70" w:type="dxa"/>
              <w:left w:w="90" w:type="dxa"/>
              <w:bottom w:w="70" w:type="dxa"/>
              <w:right w:w="90" w:type="dxa"/>
            </w:tcMar>
            <w:vAlign w:val="center"/>
          </w:tcPr>
          <w:p w14:paraId="1E08FC3C" w14:textId="77777777" w:rsidR="008075C7" w:rsidRDefault="008B6E60">
            <w:r>
              <w:rPr>
                <w:color w:val="000000"/>
                <w:sz w:val="18"/>
                <w:szCs w:val="18"/>
              </w:rPr>
              <w:t>Name of the column used to detect new/changed rows (e.g. a last-modified timestamp column).</w:t>
            </w:r>
          </w:p>
        </w:tc>
      </w:tr>
      <w:tr w:rsidR="008075C7" w14:paraId="6AA4F662" w14:textId="77777777">
        <w:tc>
          <w:tcPr>
            <w:tcW w:w="2400" w:type="dxa"/>
            <w:shd w:val="clear" w:color="auto" w:fill="F2F2F2"/>
            <w:tcMar>
              <w:top w:w="70" w:type="dxa"/>
              <w:left w:w="90" w:type="dxa"/>
              <w:bottom w:w="70" w:type="dxa"/>
              <w:right w:w="90" w:type="dxa"/>
            </w:tcMar>
            <w:vAlign w:val="center"/>
          </w:tcPr>
          <w:p w14:paraId="65A2D8C3" w14:textId="77777777" w:rsidR="008075C7" w:rsidRDefault="008B6E60">
            <w:proofErr w:type="spellStart"/>
            <w:r>
              <w:rPr>
                <w:color w:val="000000"/>
                <w:sz w:val="18"/>
                <w:szCs w:val="18"/>
              </w:rPr>
              <w:t>WaterMarkValue</w:t>
            </w:r>
            <w:proofErr w:type="spellEnd"/>
          </w:p>
        </w:tc>
        <w:tc>
          <w:tcPr>
            <w:tcW w:w="6500" w:type="dxa"/>
            <w:shd w:val="clear" w:color="auto" w:fill="F2F2F2"/>
            <w:tcMar>
              <w:top w:w="70" w:type="dxa"/>
              <w:left w:w="90" w:type="dxa"/>
              <w:bottom w:w="70" w:type="dxa"/>
              <w:right w:w="90" w:type="dxa"/>
            </w:tcMar>
            <w:vAlign w:val="center"/>
          </w:tcPr>
          <w:p w14:paraId="3362A6C7" w14:textId="77777777" w:rsidR="008075C7" w:rsidRDefault="008B6E60">
            <w:r>
              <w:rPr>
                <w:color w:val="000000"/>
                <w:sz w:val="18"/>
                <w:szCs w:val="18"/>
              </w:rPr>
              <w:t>The last persisted watermark value for this table; read into the matching *_</w:t>
            </w:r>
            <w:proofErr w:type="spellStart"/>
            <w:r>
              <w:rPr>
                <w:color w:val="000000"/>
                <w:sz w:val="18"/>
                <w:szCs w:val="18"/>
              </w:rPr>
              <w:t>WaterMarkValue</w:t>
            </w:r>
            <w:proofErr w:type="spellEnd"/>
            <w:r>
              <w:rPr>
                <w:color w:val="000000"/>
                <w:sz w:val="18"/>
                <w:szCs w:val="18"/>
              </w:rPr>
              <w:t xml:space="preserve"> pipeline variable via the Switch/Set Variable activities and later written back by </w:t>
            </w:r>
            <w:proofErr w:type="spellStart"/>
            <w:r>
              <w:rPr>
                <w:color w:val="000000"/>
                <w:sz w:val="18"/>
                <w:szCs w:val="18"/>
              </w:rPr>
              <w:t>Update_watermark</w:t>
            </w:r>
            <w:proofErr w:type="spellEnd"/>
            <w:r>
              <w:rPr>
                <w:color w:val="000000"/>
                <w:sz w:val="18"/>
                <w:szCs w:val="18"/>
              </w:rPr>
              <w:t>.</w:t>
            </w:r>
          </w:p>
        </w:tc>
      </w:tr>
      <w:tr w:rsidR="008075C7" w14:paraId="6BEF0420" w14:textId="77777777">
        <w:tc>
          <w:tcPr>
            <w:tcW w:w="2400" w:type="dxa"/>
            <w:tcMar>
              <w:top w:w="70" w:type="dxa"/>
              <w:left w:w="90" w:type="dxa"/>
              <w:bottom w:w="70" w:type="dxa"/>
              <w:right w:w="90" w:type="dxa"/>
            </w:tcMar>
            <w:vAlign w:val="center"/>
          </w:tcPr>
          <w:p w14:paraId="558D027D" w14:textId="77777777" w:rsidR="008075C7" w:rsidRDefault="008B6E60">
            <w:proofErr w:type="spellStart"/>
            <w:r>
              <w:rPr>
                <w:color w:val="000000"/>
                <w:sz w:val="18"/>
                <w:szCs w:val="18"/>
              </w:rPr>
              <w:t>AlternatePrimaryKey</w:t>
            </w:r>
            <w:proofErr w:type="spellEnd"/>
          </w:p>
        </w:tc>
        <w:tc>
          <w:tcPr>
            <w:tcW w:w="6500" w:type="dxa"/>
            <w:tcMar>
              <w:top w:w="70" w:type="dxa"/>
              <w:left w:w="90" w:type="dxa"/>
              <w:bottom w:w="70" w:type="dxa"/>
              <w:right w:w="90" w:type="dxa"/>
            </w:tcMar>
            <w:vAlign w:val="center"/>
          </w:tcPr>
          <w:p w14:paraId="1DA55D0A" w14:textId="77777777" w:rsidR="008075C7" w:rsidRDefault="008B6E60">
            <w:r>
              <w:rPr>
                <w:color w:val="000000"/>
                <w:sz w:val="18"/>
                <w:szCs w:val="18"/>
              </w:rPr>
              <w:t>Fallback key column(s) used for merge/</w:t>
            </w:r>
            <w:proofErr w:type="spellStart"/>
            <w:r>
              <w:rPr>
                <w:color w:val="000000"/>
                <w:sz w:val="18"/>
                <w:szCs w:val="18"/>
              </w:rPr>
              <w:t>upsert</w:t>
            </w:r>
            <w:proofErr w:type="spellEnd"/>
            <w:r>
              <w:rPr>
                <w:color w:val="000000"/>
                <w:sz w:val="18"/>
                <w:szCs w:val="18"/>
              </w:rPr>
              <w:t xml:space="preserve"> logic when a natural primary key differs from the default.</w:t>
            </w:r>
          </w:p>
        </w:tc>
      </w:tr>
      <w:tr w:rsidR="008075C7" w14:paraId="22CA6DB7" w14:textId="77777777">
        <w:tc>
          <w:tcPr>
            <w:tcW w:w="2400" w:type="dxa"/>
            <w:shd w:val="clear" w:color="auto" w:fill="F2F2F2"/>
            <w:tcMar>
              <w:top w:w="70" w:type="dxa"/>
              <w:left w:w="90" w:type="dxa"/>
              <w:bottom w:w="70" w:type="dxa"/>
              <w:right w:w="90" w:type="dxa"/>
            </w:tcMar>
            <w:vAlign w:val="center"/>
          </w:tcPr>
          <w:p w14:paraId="4B7E2201" w14:textId="77777777" w:rsidR="008075C7" w:rsidRDefault="008B6E60">
            <w:proofErr w:type="spellStart"/>
            <w:r>
              <w:rPr>
                <w:color w:val="000000"/>
                <w:sz w:val="18"/>
                <w:szCs w:val="18"/>
              </w:rPr>
              <w:t>LoadType</w:t>
            </w:r>
            <w:proofErr w:type="spellEnd"/>
          </w:p>
        </w:tc>
        <w:tc>
          <w:tcPr>
            <w:tcW w:w="6500" w:type="dxa"/>
            <w:shd w:val="clear" w:color="auto" w:fill="F2F2F2"/>
            <w:tcMar>
              <w:top w:w="70" w:type="dxa"/>
              <w:left w:w="90" w:type="dxa"/>
              <w:bottom w:w="70" w:type="dxa"/>
              <w:right w:w="90" w:type="dxa"/>
            </w:tcMar>
            <w:vAlign w:val="center"/>
          </w:tcPr>
          <w:p w14:paraId="40EB6D3C" w14:textId="77777777" w:rsidR="008075C7" w:rsidRDefault="008B6E60">
            <w:r>
              <w:rPr>
                <w:color w:val="000000"/>
                <w:sz w:val="18"/>
                <w:szCs w:val="18"/>
              </w:rPr>
              <w:t>Indicates the load strategy for the table (e.g. incremental vs. full).</w:t>
            </w:r>
          </w:p>
        </w:tc>
      </w:tr>
      <w:tr w:rsidR="008075C7" w14:paraId="25D98EE1" w14:textId="77777777">
        <w:tc>
          <w:tcPr>
            <w:tcW w:w="2400" w:type="dxa"/>
            <w:tcMar>
              <w:top w:w="70" w:type="dxa"/>
              <w:left w:w="90" w:type="dxa"/>
              <w:bottom w:w="70" w:type="dxa"/>
              <w:right w:w="90" w:type="dxa"/>
            </w:tcMar>
            <w:vAlign w:val="center"/>
          </w:tcPr>
          <w:p w14:paraId="4ADFD3EE" w14:textId="77777777" w:rsidR="008075C7" w:rsidRDefault="008B6E60">
            <w:proofErr w:type="spellStart"/>
            <w:r>
              <w:rPr>
                <w:color w:val="000000"/>
                <w:sz w:val="18"/>
                <w:szCs w:val="18"/>
              </w:rPr>
              <w:t>IsFullLoad</w:t>
            </w:r>
            <w:proofErr w:type="spellEnd"/>
          </w:p>
        </w:tc>
        <w:tc>
          <w:tcPr>
            <w:tcW w:w="6500" w:type="dxa"/>
            <w:tcMar>
              <w:top w:w="70" w:type="dxa"/>
              <w:left w:w="90" w:type="dxa"/>
              <w:bottom w:w="70" w:type="dxa"/>
              <w:right w:w="90" w:type="dxa"/>
            </w:tcMar>
            <w:vAlign w:val="center"/>
          </w:tcPr>
          <w:p w14:paraId="07D2321F" w14:textId="77777777" w:rsidR="008075C7" w:rsidRDefault="008B6E60">
            <w:r>
              <w:rPr>
                <w:color w:val="000000"/>
                <w:sz w:val="18"/>
                <w:szCs w:val="18"/>
              </w:rPr>
              <w:t>Boolean flag — when true, the table is reloaded in full rather than incrementally.</w:t>
            </w:r>
          </w:p>
        </w:tc>
      </w:tr>
      <w:tr w:rsidR="008075C7" w14:paraId="35A23224" w14:textId="77777777">
        <w:tc>
          <w:tcPr>
            <w:tcW w:w="2400" w:type="dxa"/>
            <w:shd w:val="clear" w:color="auto" w:fill="F2F2F2"/>
            <w:tcMar>
              <w:top w:w="70" w:type="dxa"/>
              <w:left w:w="90" w:type="dxa"/>
              <w:bottom w:w="70" w:type="dxa"/>
              <w:right w:w="90" w:type="dxa"/>
            </w:tcMar>
            <w:vAlign w:val="center"/>
          </w:tcPr>
          <w:p w14:paraId="264B0962" w14:textId="77777777" w:rsidR="008075C7" w:rsidRDefault="008B6E60">
            <w:proofErr w:type="spellStart"/>
            <w:r>
              <w:rPr>
                <w:color w:val="000000"/>
                <w:sz w:val="18"/>
                <w:szCs w:val="18"/>
              </w:rPr>
              <w:t>IsActive</w:t>
            </w:r>
            <w:proofErr w:type="spellEnd"/>
          </w:p>
        </w:tc>
        <w:tc>
          <w:tcPr>
            <w:tcW w:w="6500" w:type="dxa"/>
            <w:shd w:val="clear" w:color="auto" w:fill="F2F2F2"/>
            <w:tcMar>
              <w:top w:w="70" w:type="dxa"/>
              <w:left w:w="90" w:type="dxa"/>
              <w:bottom w:w="70" w:type="dxa"/>
              <w:right w:w="90" w:type="dxa"/>
            </w:tcMar>
            <w:vAlign w:val="center"/>
          </w:tcPr>
          <w:p w14:paraId="27B3BE8F" w14:textId="77777777" w:rsidR="008075C7" w:rsidRDefault="008B6E60">
            <w:r>
              <w:rPr>
                <w:color w:val="000000"/>
                <w:sz w:val="18"/>
                <w:szCs w:val="18"/>
              </w:rPr>
              <w:t xml:space="preserve">Boolean flag; only rows where </w:t>
            </w:r>
            <w:proofErr w:type="spellStart"/>
            <w:r>
              <w:rPr>
                <w:color w:val="000000"/>
                <w:sz w:val="18"/>
                <w:szCs w:val="18"/>
              </w:rPr>
              <w:t>IsActive</w:t>
            </w:r>
            <w:proofErr w:type="spellEnd"/>
            <w:r>
              <w:rPr>
                <w:color w:val="000000"/>
                <w:sz w:val="18"/>
                <w:szCs w:val="18"/>
              </w:rPr>
              <w:t xml:space="preserve"> = 1 are returned by </w:t>
            </w:r>
            <w:proofErr w:type="spellStart"/>
            <w:r>
              <w:rPr>
                <w:color w:val="000000"/>
                <w:sz w:val="18"/>
                <w:szCs w:val="18"/>
              </w:rPr>
              <w:t>Get_Metadata_Config</w:t>
            </w:r>
            <w:proofErr w:type="spellEnd"/>
            <w:r>
              <w:rPr>
                <w:color w:val="000000"/>
                <w:sz w:val="18"/>
                <w:szCs w:val="18"/>
              </w:rPr>
              <w:t>, so this controls whether a table participates in the run at all.</w:t>
            </w:r>
          </w:p>
        </w:tc>
      </w:tr>
      <w:tr w:rsidR="008075C7" w14:paraId="039CF5BB" w14:textId="77777777">
        <w:tc>
          <w:tcPr>
            <w:tcW w:w="2400" w:type="dxa"/>
            <w:tcMar>
              <w:top w:w="70" w:type="dxa"/>
              <w:left w:w="90" w:type="dxa"/>
              <w:bottom w:w="70" w:type="dxa"/>
              <w:right w:w="90" w:type="dxa"/>
            </w:tcMar>
            <w:vAlign w:val="center"/>
          </w:tcPr>
          <w:p w14:paraId="2A6A5FC7" w14:textId="77777777" w:rsidR="008075C7" w:rsidRDefault="008B6E60">
            <w:proofErr w:type="spellStart"/>
            <w:r>
              <w:rPr>
                <w:color w:val="000000"/>
                <w:sz w:val="18"/>
                <w:szCs w:val="18"/>
              </w:rPr>
              <w:t>RefreshFrequency</w:t>
            </w:r>
            <w:proofErr w:type="spellEnd"/>
          </w:p>
        </w:tc>
        <w:tc>
          <w:tcPr>
            <w:tcW w:w="6500" w:type="dxa"/>
            <w:tcMar>
              <w:top w:w="70" w:type="dxa"/>
              <w:left w:w="90" w:type="dxa"/>
              <w:bottom w:w="70" w:type="dxa"/>
              <w:right w:w="90" w:type="dxa"/>
            </w:tcMar>
            <w:vAlign w:val="center"/>
          </w:tcPr>
          <w:p w14:paraId="4DE920D2" w14:textId="77777777" w:rsidR="008075C7" w:rsidRDefault="008B6E60">
            <w:r>
              <w:rPr>
                <w:color w:val="000000"/>
                <w:sz w:val="18"/>
                <w:szCs w:val="18"/>
              </w:rPr>
              <w:t>How often the table is expected to be refreshed (e.g. daily/hourly), used for scheduling/monitoring rather than by the pipeline logic itself.</w:t>
            </w:r>
          </w:p>
        </w:tc>
      </w:tr>
      <w:tr w:rsidR="008075C7" w14:paraId="40E9C7FA" w14:textId="77777777">
        <w:tc>
          <w:tcPr>
            <w:tcW w:w="2400" w:type="dxa"/>
            <w:shd w:val="clear" w:color="auto" w:fill="F2F2F2"/>
            <w:tcMar>
              <w:top w:w="70" w:type="dxa"/>
              <w:left w:w="90" w:type="dxa"/>
              <w:bottom w:w="70" w:type="dxa"/>
              <w:right w:w="90" w:type="dxa"/>
            </w:tcMar>
            <w:vAlign w:val="center"/>
          </w:tcPr>
          <w:p w14:paraId="378BA774" w14:textId="77777777" w:rsidR="008075C7" w:rsidRDefault="008B6E60">
            <w:proofErr w:type="spellStart"/>
            <w:r>
              <w:rPr>
                <w:color w:val="000000"/>
                <w:sz w:val="18"/>
                <w:szCs w:val="18"/>
              </w:rPr>
              <w:t>LastModifiedDate</w:t>
            </w:r>
            <w:proofErr w:type="spellEnd"/>
          </w:p>
        </w:tc>
        <w:tc>
          <w:tcPr>
            <w:tcW w:w="6500" w:type="dxa"/>
            <w:shd w:val="clear" w:color="auto" w:fill="F2F2F2"/>
            <w:tcMar>
              <w:top w:w="70" w:type="dxa"/>
              <w:left w:w="90" w:type="dxa"/>
              <w:bottom w:w="70" w:type="dxa"/>
              <w:right w:w="90" w:type="dxa"/>
            </w:tcMar>
            <w:vAlign w:val="center"/>
          </w:tcPr>
          <w:p w14:paraId="03A3E08A" w14:textId="77777777" w:rsidR="008075C7" w:rsidRDefault="008B6E60">
            <w:r>
              <w:rPr>
                <w:color w:val="000000"/>
                <w:sz w:val="18"/>
                <w:szCs w:val="18"/>
              </w:rPr>
              <w:t>Timestamp the config row itself was last edited — an audit column for the metadata table, not the source data.</w:t>
            </w:r>
          </w:p>
        </w:tc>
      </w:tr>
    </w:tbl>
    <w:p w14:paraId="63A9A459" w14:textId="77777777" w:rsidR="008075C7" w:rsidRDefault="008B6E60">
      <w:pPr>
        <w:pStyle w:val="Heading2"/>
        <w:spacing w:before="280" w:after="140"/>
      </w:pPr>
      <w:bookmarkStart w:id="7" w:name="_Toc236683443"/>
      <w:r>
        <w:rPr>
          <w:b/>
          <w:bCs/>
          <w:color w:val="1F3864"/>
        </w:rPr>
        <w:t>1.5 Pipeline Variables — Full Reference</w:t>
      </w:r>
      <w:bookmarkEnd w:id="7"/>
    </w:p>
    <w:p w14:paraId="7E12E510" w14:textId="77777777" w:rsidR="008075C7" w:rsidRDefault="008B6E60">
      <w:pPr>
        <w:spacing w:after="160" w:line="276" w:lineRule="auto"/>
      </w:pPr>
      <w:r>
        <w:t>The pipeline declares 30 String variables. 29 of them hold a per-table watermark value, each populated by exactly one Set Variable case across the three chained Switch activities; the table below lists every one individually, in the order they appear in the pipeline definition.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1"/>
        <w:gridCol w:w="2608"/>
        <w:gridCol w:w="2728"/>
        <w:gridCol w:w="553"/>
      </w:tblGrid>
      <w:tr w:rsidR="008075C7" w14:paraId="095CF956" w14:textId="77777777">
        <w:tc>
          <w:tcPr>
            <w:tcW w:w="3300" w:type="dxa"/>
            <w:shd w:val="clear" w:color="auto" w:fill="1F3864"/>
            <w:tcMar>
              <w:top w:w="70" w:type="dxa"/>
              <w:left w:w="90" w:type="dxa"/>
              <w:bottom w:w="70" w:type="dxa"/>
              <w:right w:w="90" w:type="dxa"/>
            </w:tcMar>
            <w:vAlign w:val="center"/>
          </w:tcPr>
          <w:p w14:paraId="35EA84E2" w14:textId="77777777" w:rsidR="008075C7" w:rsidRDefault="008B6E60">
            <w:r>
              <w:rPr>
                <w:b/>
                <w:bCs/>
                <w:color w:val="FFFFFF"/>
                <w:sz w:val="16"/>
                <w:szCs w:val="16"/>
              </w:rPr>
              <w:t>Variable</w:t>
            </w:r>
          </w:p>
        </w:tc>
        <w:tc>
          <w:tcPr>
            <w:tcW w:w="2600" w:type="dxa"/>
            <w:shd w:val="clear" w:color="auto" w:fill="1F3864"/>
            <w:tcMar>
              <w:top w:w="70" w:type="dxa"/>
              <w:left w:w="90" w:type="dxa"/>
              <w:bottom w:w="70" w:type="dxa"/>
              <w:right w:w="90" w:type="dxa"/>
            </w:tcMar>
            <w:vAlign w:val="center"/>
          </w:tcPr>
          <w:p w14:paraId="00F8A580" w14:textId="77777777" w:rsidR="008075C7" w:rsidRDefault="008B6E60">
            <w:r>
              <w:rPr>
                <w:b/>
                <w:bCs/>
                <w:color w:val="FFFFFF"/>
                <w:sz w:val="16"/>
                <w:szCs w:val="16"/>
              </w:rPr>
              <w:t>Source Table (Switch Case)</w:t>
            </w:r>
          </w:p>
        </w:tc>
        <w:tc>
          <w:tcPr>
            <w:tcW w:w="1800" w:type="dxa"/>
            <w:shd w:val="clear" w:color="auto" w:fill="1F3864"/>
            <w:tcMar>
              <w:top w:w="70" w:type="dxa"/>
              <w:left w:w="90" w:type="dxa"/>
              <w:bottom w:w="70" w:type="dxa"/>
              <w:right w:w="90" w:type="dxa"/>
            </w:tcMar>
            <w:vAlign w:val="center"/>
          </w:tcPr>
          <w:p w14:paraId="5DF1D958" w14:textId="77777777" w:rsidR="008075C7" w:rsidRDefault="008B6E60">
            <w:r>
              <w:rPr>
                <w:b/>
                <w:bCs/>
                <w:color w:val="FFFFFF"/>
                <w:sz w:val="16"/>
                <w:szCs w:val="16"/>
              </w:rPr>
              <w:t>Set By</w:t>
            </w:r>
          </w:p>
        </w:tc>
        <w:tc>
          <w:tcPr>
            <w:tcW w:w="1200" w:type="dxa"/>
            <w:shd w:val="clear" w:color="auto" w:fill="1F3864"/>
            <w:tcMar>
              <w:top w:w="70" w:type="dxa"/>
              <w:left w:w="90" w:type="dxa"/>
              <w:bottom w:w="70" w:type="dxa"/>
              <w:right w:w="90" w:type="dxa"/>
            </w:tcMar>
            <w:vAlign w:val="center"/>
          </w:tcPr>
          <w:p w14:paraId="222BE781" w14:textId="77777777" w:rsidR="008075C7" w:rsidRDefault="008B6E60">
            <w:r>
              <w:rPr>
                <w:b/>
                <w:bCs/>
                <w:color w:val="FFFFFF"/>
                <w:sz w:val="16"/>
                <w:szCs w:val="16"/>
              </w:rPr>
              <w:t>Switch</w:t>
            </w:r>
          </w:p>
        </w:tc>
      </w:tr>
      <w:tr w:rsidR="008075C7" w14:paraId="67340910" w14:textId="77777777">
        <w:tc>
          <w:tcPr>
            <w:tcW w:w="3300" w:type="dxa"/>
            <w:tcMar>
              <w:top w:w="70" w:type="dxa"/>
              <w:left w:w="90" w:type="dxa"/>
              <w:bottom w:w="70" w:type="dxa"/>
              <w:right w:w="90" w:type="dxa"/>
            </w:tcMar>
            <w:vAlign w:val="center"/>
          </w:tcPr>
          <w:p w14:paraId="4ED617EE" w14:textId="77777777" w:rsidR="008075C7" w:rsidRDefault="008B6E60">
            <w:proofErr w:type="spellStart"/>
            <w:r>
              <w:rPr>
                <w:color w:val="000000"/>
                <w:sz w:val="16"/>
                <w:szCs w:val="16"/>
              </w:rPr>
              <w:t>Precopy</w:t>
            </w:r>
            <w:proofErr w:type="spellEnd"/>
          </w:p>
        </w:tc>
        <w:tc>
          <w:tcPr>
            <w:tcW w:w="2600" w:type="dxa"/>
            <w:tcMar>
              <w:top w:w="70" w:type="dxa"/>
              <w:left w:w="90" w:type="dxa"/>
              <w:bottom w:w="70" w:type="dxa"/>
              <w:right w:w="90" w:type="dxa"/>
            </w:tcMar>
            <w:vAlign w:val="center"/>
          </w:tcPr>
          <w:p w14:paraId="0660EE70" w14:textId="77777777" w:rsidR="008075C7" w:rsidRDefault="008B6E60">
            <w:r>
              <w:rPr>
                <w:color w:val="000000"/>
                <w:sz w:val="16"/>
                <w:szCs w:val="16"/>
              </w:rPr>
              <w:t>— (not assigned by any Switch case)</w:t>
            </w:r>
          </w:p>
        </w:tc>
        <w:tc>
          <w:tcPr>
            <w:tcW w:w="1800" w:type="dxa"/>
            <w:tcMar>
              <w:top w:w="70" w:type="dxa"/>
              <w:left w:w="90" w:type="dxa"/>
              <w:bottom w:w="70" w:type="dxa"/>
              <w:right w:w="90" w:type="dxa"/>
            </w:tcMar>
            <w:vAlign w:val="center"/>
          </w:tcPr>
          <w:p w14:paraId="4FA80485" w14:textId="77777777" w:rsidR="008075C7" w:rsidRDefault="008B6E60">
            <w:r>
              <w:rPr>
                <w:color w:val="000000"/>
                <w:sz w:val="16"/>
                <w:szCs w:val="16"/>
              </w:rPr>
              <w:t>Declared only — no activity writes to it</w:t>
            </w:r>
          </w:p>
        </w:tc>
        <w:tc>
          <w:tcPr>
            <w:tcW w:w="1200" w:type="dxa"/>
            <w:tcMar>
              <w:top w:w="70" w:type="dxa"/>
              <w:left w:w="90" w:type="dxa"/>
              <w:bottom w:w="70" w:type="dxa"/>
              <w:right w:w="90" w:type="dxa"/>
            </w:tcMar>
            <w:vAlign w:val="center"/>
          </w:tcPr>
          <w:p w14:paraId="7BC2473E" w14:textId="77777777" w:rsidR="008075C7" w:rsidRDefault="008B6E60">
            <w:r>
              <w:rPr>
                <w:color w:val="000000"/>
                <w:sz w:val="16"/>
                <w:szCs w:val="16"/>
              </w:rPr>
              <w:t>n/a</w:t>
            </w:r>
          </w:p>
        </w:tc>
      </w:tr>
      <w:tr w:rsidR="008075C7" w14:paraId="5B727F03" w14:textId="77777777">
        <w:tc>
          <w:tcPr>
            <w:tcW w:w="3300" w:type="dxa"/>
            <w:shd w:val="clear" w:color="auto" w:fill="F2F2F2"/>
            <w:tcMar>
              <w:top w:w="70" w:type="dxa"/>
              <w:left w:w="90" w:type="dxa"/>
              <w:bottom w:w="70" w:type="dxa"/>
              <w:right w:w="90" w:type="dxa"/>
            </w:tcMar>
            <w:vAlign w:val="center"/>
          </w:tcPr>
          <w:p w14:paraId="524C8819" w14:textId="77777777" w:rsidR="008075C7" w:rsidRDefault="008B6E60">
            <w:proofErr w:type="spellStart"/>
            <w:r>
              <w:rPr>
                <w:color w:val="000000"/>
                <w:sz w:val="16"/>
                <w:szCs w:val="16"/>
              </w:rPr>
              <w:t>V_ACCOUNT_SUMMARY_WaterMarkValue</w:t>
            </w:r>
            <w:proofErr w:type="spellEnd"/>
          </w:p>
        </w:tc>
        <w:tc>
          <w:tcPr>
            <w:tcW w:w="2600" w:type="dxa"/>
            <w:shd w:val="clear" w:color="auto" w:fill="F2F2F2"/>
            <w:tcMar>
              <w:top w:w="70" w:type="dxa"/>
              <w:left w:w="90" w:type="dxa"/>
              <w:bottom w:w="70" w:type="dxa"/>
              <w:right w:w="90" w:type="dxa"/>
            </w:tcMar>
            <w:vAlign w:val="center"/>
          </w:tcPr>
          <w:p w14:paraId="5D0E0664" w14:textId="77777777" w:rsidR="008075C7" w:rsidRDefault="008B6E60">
            <w:r>
              <w:rPr>
                <w:color w:val="000000"/>
                <w:sz w:val="16"/>
                <w:szCs w:val="16"/>
              </w:rPr>
              <w:t>— (not assigned by any Switch case)</w:t>
            </w:r>
          </w:p>
        </w:tc>
        <w:tc>
          <w:tcPr>
            <w:tcW w:w="1800" w:type="dxa"/>
            <w:shd w:val="clear" w:color="auto" w:fill="F2F2F2"/>
            <w:tcMar>
              <w:top w:w="70" w:type="dxa"/>
              <w:left w:w="90" w:type="dxa"/>
              <w:bottom w:w="70" w:type="dxa"/>
              <w:right w:w="90" w:type="dxa"/>
            </w:tcMar>
            <w:vAlign w:val="center"/>
          </w:tcPr>
          <w:p w14:paraId="7E1805F6" w14:textId="77777777" w:rsidR="008075C7" w:rsidRDefault="008B6E60">
            <w:r>
              <w:rPr>
                <w:color w:val="000000"/>
                <w:sz w:val="16"/>
                <w:szCs w:val="16"/>
              </w:rPr>
              <w:t>Declared only — no activity writes to it; still passed downstream as V_ACCOUNT_SUMMARY_AAV2_WaterMarkValue</w:t>
            </w:r>
          </w:p>
        </w:tc>
        <w:tc>
          <w:tcPr>
            <w:tcW w:w="1200" w:type="dxa"/>
            <w:shd w:val="clear" w:color="auto" w:fill="F2F2F2"/>
            <w:tcMar>
              <w:top w:w="70" w:type="dxa"/>
              <w:left w:w="90" w:type="dxa"/>
              <w:bottom w:w="70" w:type="dxa"/>
              <w:right w:w="90" w:type="dxa"/>
            </w:tcMar>
            <w:vAlign w:val="center"/>
          </w:tcPr>
          <w:p w14:paraId="7AA9B430" w14:textId="77777777" w:rsidR="008075C7" w:rsidRDefault="008B6E60">
            <w:r>
              <w:rPr>
                <w:color w:val="000000"/>
                <w:sz w:val="16"/>
                <w:szCs w:val="16"/>
              </w:rPr>
              <w:t>n/a</w:t>
            </w:r>
          </w:p>
        </w:tc>
      </w:tr>
      <w:tr w:rsidR="008075C7" w14:paraId="23CDB754" w14:textId="77777777">
        <w:tc>
          <w:tcPr>
            <w:tcW w:w="3300" w:type="dxa"/>
            <w:tcMar>
              <w:top w:w="70" w:type="dxa"/>
              <w:left w:w="90" w:type="dxa"/>
              <w:bottom w:w="70" w:type="dxa"/>
              <w:right w:w="90" w:type="dxa"/>
            </w:tcMar>
            <w:vAlign w:val="center"/>
          </w:tcPr>
          <w:p w14:paraId="527F6D61" w14:textId="77777777" w:rsidR="008075C7" w:rsidRDefault="008B6E60">
            <w:proofErr w:type="spellStart"/>
            <w:r>
              <w:rPr>
                <w:color w:val="000000"/>
                <w:sz w:val="16"/>
                <w:szCs w:val="16"/>
              </w:rPr>
              <w:t>V_T_D_FUND_WaterMarkValue</w:t>
            </w:r>
            <w:proofErr w:type="spellEnd"/>
          </w:p>
        </w:tc>
        <w:tc>
          <w:tcPr>
            <w:tcW w:w="2600" w:type="dxa"/>
            <w:tcMar>
              <w:top w:w="70" w:type="dxa"/>
              <w:left w:w="90" w:type="dxa"/>
              <w:bottom w:w="70" w:type="dxa"/>
              <w:right w:w="90" w:type="dxa"/>
            </w:tcMar>
            <w:vAlign w:val="center"/>
          </w:tcPr>
          <w:p w14:paraId="7D941387" w14:textId="77777777" w:rsidR="008075C7" w:rsidRDefault="008B6E60">
            <w:r>
              <w:rPr>
                <w:color w:val="000000"/>
                <w:sz w:val="16"/>
                <w:szCs w:val="16"/>
              </w:rPr>
              <w:t>V_T_D_FUND</w:t>
            </w:r>
          </w:p>
        </w:tc>
        <w:tc>
          <w:tcPr>
            <w:tcW w:w="1800" w:type="dxa"/>
            <w:tcMar>
              <w:top w:w="70" w:type="dxa"/>
              <w:left w:w="90" w:type="dxa"/>
              <w:bottom w:w="70" w:type="dxa"/>
              <w:right w:w="90" w:type="dxa"/>
            </w:tcMar>
            <w:vAlign w:val="center"/>
          </w:tcPr>
          <w:p w14:paraId="34BE1476" w14:textId="77777777" w:rsidR="008075C7" w:rsidRDefault="008B6E60">
            <w:r>
              <w:rPr>
                <w:color w:val="000000"/>
                <w:sz w:val="16"/>
                <w:szCs w:val="16"/>
              </w:rPr>
              <w:t>Set variable3</w:t>
            </w:r>
          </w:p>
        </w:tc>
        <w:tc>
          <w:tcPr>
            <w:tcW w:w="1200" w:type="dxa"/>
            <w:tcMar>
              <w:top w:w="70" w:type="dxa"/>
              <w:left w:w="90" w:type="dxa"/>
              <w:bottom w:w="70" w:type="dxa"/>
              <w:right w:w="90" w:type="dxa"/>
            </w:tcMar>
            <w:vAlign w:val="center"/>
          </w:tcPr>
          <w:p w14:paraId="7B23B46D" w14:textId="77777777" w:rsidR="008075C7" w:rsidRDefault="008B6E60">
            <w:r>
              <w:rPr>
                <w:color w:val="000000"/>
                <w:sz w:val="16"/>
                <w:szCs w:val="16"/>
              </w:rPr>
              <w:t>Switch1</w:t>
            </w:r>
          </w:p>
        </w:tc>
      </w:tr>
      <w:tr w:rsidR="008075C7" w14:paraId="186AE3E1" w14:textId="77777777">
        <w:tc>
          <w:tcPr>
            <w:tcW w:w="3300" w:type="dxa"/>
            <w:shd w:val="clear" w:color="auto" w:fill="F2F2F2"/>
            <w:tcMar>
              <w:top w:w="70" w:type="dxa"/>
              <w:left w:w="90" w:type="dxa"/>
              <w:bottom w:w="70" w:type="dxa"/>
              <w:right w:w="90" w:type="dxa"/>
            </w:tcMar>
            <w:vAlign w:val="center"/>
          </w:tcPr>
          <w:p w14:paraId="25FEE36A" w14:textId="77777777" w:rsidR="008075C7" w:rsidRDefault="008B6E60">
            <w:proofErr w:type="spellStart"/>
            <w:r>
              <w:rPr>
                <w:color w:val="000000"/>
                <w:sz w:val="16"/>
                <w:szCs w:val="16"/>
              </w:rPr>
              <w:t>T_D_PLAN_WaterMarkValue</w:t>
            </w:r>
            <w:proofErr w:type="spellEnd"/>
          </w:p>
        </w:tc>
        <w:tc>
          <w:tcPr>
            <w:tcW w:w="2600" w:type="dxa"/>
            <w:shd w:val="clear" w:color="auto" w:fill="F2F2F2"/>
            <w:tcMar>
              <w:top w:w="70" w:type="dxa"/>
              <w:left w:w="90" w:type="dxa"/>
              <w:bottom w:w="70" w:type="dxa"/>
              <w:right w:w="90" w:type="dxa"/>
            </w:tcMar>
            <w:vAlign w:val="center"/>
          </w:tcPr>
          <w:p w14:paraId="3E672170" w14:textId="77777777" w:rsidR="008075C7" w:rsidRDefault="008B6E60">
            <w:r>
              <w:rPr>
                <w:color w:val="000000"/>
                <w:sz w:val="16"/>
                <w:szCs w:val="16"/>
              </w:rPr>
              <w:t>T_D_PLAN</w:t>
            </w:r>
          </w:p>
        </w:tc>
        <w:tc>
          <w:tcPr>
            <w:tcW w:w="1800" w:type="dxa"/>
            <w:shd w:val="clear" w:color="auto" w:fill="F2F2F2"/>
            <w:tcMar>
              <w:top w:w="70" w:type="dxa"/>
              <w:left w:w="90" w:type="dxa"/>
              <w:bottom w:w="70" w:type="dxa"/>
              <w:right w:w="90" w:type="dxa"/>
            </w:tcMar>
            <w:vAlign w:val="center"/>
          </w:tcPr>
          <w:p w14:paraId="157AADEA" w14:textId="77777777" w:rsidR="008075C7" w:rsidRDefault="008B6E60">
            <w:r>
              <w:rPr>
                <w:color w:val="000000"/>
                <w:sz w:val="16"/>
                <w:szCs w:val="16"/>
              </w:rPr>
              <w:t>Set variable4</w:t>
            </w:r>
          </w:p>
        </w:tc>
        <w:tc>
          <w:tcPr>
            <w:tcW w:w="1200" w:type="dxa"/>
            <w:shd w:val="clear" w:color="auto" w:fill="F2F2F2"/>
            <w:tcMar>
              <w:top w:w="70" w:type="dxa"/>
              <w:left w:w="90" w:type="dxa"/>
              <w:bottom w:w="70" w:type="dxa"/>
              <w:right w:w="90" w:type="dxa"/>
            </w:tcMar>
            <w:vAlign w:val="center"/>
          </w:tcPr>
          <w:p w14:paraId="1E6EB6E3" w14:textId="77777777" w:rsidR="008075C7" w:rsidRDefault="008B6E60">
            <w:r>
              <w:rPr>
                <w:color w:val="000000"/>
                <w:sz w:val="16"/>
                <w:szCs w:val="16"/>
              </w:rPr>
              <w:t>Switch1</w:t>
            </w:r>
          </w:p>
        </w:tc>
      </w:tr>
      <w:tr w:rsidR="008075C7" w14:paraId="227B9DB8" w14:textId="77777777">
        <w:tc>
          <w:tcPr>
            <w:tcW w:w="3300" w:type="dxa"/>
            <w:tcMar>
              <w:top w:w="70" w:type="dxa"/>
              <w:left w:w="90" w:type="dxa"/>
              <w:bottom w:w="70" w:type="dxa"/>
              <w:right w:w="90" w:type="dxa"/>
            </w:tcMar>
            <w:vAlign w:val="center"/>
          </w:tcPr>
          <w:p w14:paraId="57B4F82B" w14:textId="77777777" w:rsidR="008075C7" w:rsidRDefault="008B6E60">
            <w:proofErr w:type="spellStart"/>
            <w:r>
              <w:rPr>
                <w:color w:val="000000"/>
                <w:sz w:val="16"/>
                <w:szCs w:val="16"/>
              </w:rPr>
              <w:t>V_T_D_TXN_TYPE_WaterMarkValue</w:t>
            </w:r>
            <w:proofErr w:type="spellEnd"/>
          </w:p>
        </w:tc>
        <w:tc>
          <w:tcPr>
            <w:tcW w:w="2600" w:type="dxa"/>
            <w:tcMar>
              <w:top w:w="70" w:type="dxa"/>
              <w:left w:w="90" w:type="dxa"/>
              <w:bottom w:w="70" w:type="dxa"/>
              <w:right w:w="90" w:type="dxa"/>
            </w:tcMar>
            <w:vAlign w:val="center"/>
          </w:tcPr>
          <w:p w14:paraId="54A163C2" w14:textId="77777777" w:rsidR="008075C7" w:rsidRDefault="008B6E60">
            <w:r>
              <w:rPr>
                <w:color w:val="000000"/>
                <w:sz w:val="16"/>
                <w:szCs w:val="16"/>
              </w:rPr>
              <w:t>V_T_D_TXN_TYPE</w:t>
            </w:r>
          </w:p>
        </w:tc>
        <w:tc>
          <w:tcPr>
            <w:tcW w:w="1800" w:type="dxa"/>
            <w:tcMar>
              <w:top w:w="70" w:type="dxa"/>
              <w:left w:w="90" w:type="dxa"/>
              <w:bottom w:w="70" w:type="dxa"/>
              <w:right w:w="90" w:type="dxa"/>
            </w:tcMar>
            <w:vAlign w:val="center"/>
          </w:tcPr>
          <w:p w14:paraId="4E7CF705" w14:textId="77777777" w:rsidR="008075C7" w:rsidRDefault="008B6E60">
            <w:r>
              <w:rPr>
                <w:color w:val="000000"/>
                <w:sz w:val="16"/>
                <w:szCs w:val="16"/>
              </w:rPr>
              <w:t>Set variable5</w:t>
            </w:r>
          </w:p>
        </w:tc>
        <w:tc>
          <w:tcPr>
            <w:tcW w:w="1200" w:type="dxa"/>
            <w:tcMar>
              <w:top w:w="70" w:type="dxa"/>
              <w:left w:w="90" w:type="dxa"/>
              <w:bottom w:w="70" w:type="dxa"/>
              <w:right w:w="90" w:type="dxa"/>
            </w:tcMar>
            <w:vAlign w:val="center"/>
          </w:tcPr>
          <w:p w14:paraId="2B1D6A16" w14:textId="77777777" w:rsidR="008075C7" w:rsidRDefault="008B6E60">
            <w:r>
              <w:rPr>
                <w:color w:val="000000"/>
                <w:sz w:val="16"/>
                <w:szCs w:val="16"/>
              </w:rPr>
              <w:t>Switch1</w:t>
            </w:r>
          </w:p>
        </w:tc>
      </w:tr>
      <w:tr w:rsidR="008075C7" w14:paraId="12F258B3" w14:textId="77777777">
        <w:tc>
          <w:tcPr>
            <w:tcW w:w="3300" w:type="dxa"/>
            <w:shd w:val="clear" w:color="auto" w:fill="F2F2F2"/>
            <w:tcMar>
              <w:top w:w="70" w:type="dxa"/>
              <w:left w:w="90" w:type="dxa"/>
              <w:bottom w:w="70" w:type="dxa"/>
              <w:right w:w="90" w:type="dxa"/>
            </w:tcMar>
            <w:vAlign w:val="center"/>
          </w:tcPr>
          <w:p w14:paraId="7B5E5982" w14:textId="77777777" w:rsidR="008075C7" w:rsidRDefault="008B6E60">
            <w:proofErr w:type="spellStart"/>
            <w:r>
              <w:rPr>
                <w:color w:val="000000"/>
                <w:sz w:val="16"/>
                <w:szCs w:val="16"/>
              </w:rPr>
              <w:t>T_D_BRANCH_WaterMarkValue</w:t>
            </w:r>
            <w:proofErr w:type="spellEnd"/>
          </w:p>
        </w:tc>
        <w:tc>
          <w:tcPr>
            <w:tcW w:w="2600" w:type="dxa"/>
            <w:shd w:val="clear" w:color="auto" w:fill="F2F2F2"/>
            <w:tcMar>
              <w:top w:w="70" w:type="dxa"/>
              <w:left w:w="90" w:type="dxa"/>
              <w:bottom w:w="70" w:type="dxa"/>
              <w:right w:w="90" w:type="dxa"/>
            </w:tcMar>
            <w:vAlign w:val="center"/>
          </w:tcPr>
          <w:p w14:paraId="6D9CBCDF" w14:textId="77777777" w:rsidR="008075C7" w:rsidRDefault="008B6E60">
            <w:r>
              <w:rPr>
                <w:color w:val="000000"/>
                <w:sz w:val="16"/>
                <w:szCs w:val="16"/>
              </w:rPr>
              <w:t>T_D_BRANCH</w:t>
            </w:r>
          </w:p>
        </w:tc>
        <w:tc>
          <w:tcPr>
            <w:tcW w:w="1800" w:type="dxa"/>
            <w:shd w:val="clear" w:color="auto" w:fill="F2F2F2"/>
            <w:tcMar>
              <w:top w:w="70" w:type="dxa"/>
              <w:left w:w="90" w:type="dxa"/>
              <w:bottom w:w="70" w:type="dxa"/>
              <w:right w:w="90" w:type="dxa"/>
            </w:tcMar>
            <w:vAlign w:val="center"/>
          </w:tcPr>
          <w:p w14:paraId="31069F63" w14:textId="77777777" w:rsidR="008075C7" w:rsidRDefault="008B6E60">
            <w:r>
              <w:rPr>
                <w:color w:val="000000"/>
                <w:sz w:val="16"/>
                <w:szCs w:val="16"/>
              </w:rPr>
              <w:t>Set variable6</w:t>
            </w:r>
          </w:p>
        </w:tc>
        <w:tc>
          <w:tcPr>
            <w:tcW w:w="1200" w:type="dxa"/>
            <w:shd w:val="clear" w:color="auto" w:fill="F2F2F2"/>
            <w:tcMar>
              <w:top w:w="70" w:type="dxa"/>
              <w:left w:w="90" w:type="dxa"/>
              <w:bottom w:w="70" w:type="dxa"/>
              <w:right w:w="90" w:type="dxa"/>
            </w:tcMar>
            <w:vAlign w:val="center"/>
          </w:tcPr>
          <w:p w14:paraId="661D73DA" w14:textId="77777777" w:rsidR="008075C7" w:rsidRDefault="008B6E60">
            <w:r>
              <w:rPr>
                <w:color w:val="000000"/>
                <w:sz w:val="16"/>
                <w:szCs w:val="16"/>
              </w:rPr>
              <w:t>Switch1</w:t>
            </w:r>
          </w:p>
        </w:tc>
      </w:tr>
      <w:tr w:rsidR="008075C7" w14:paraId="1A232087" w14:textId="77777777">
        <w:tc>
          <w:tcPr>
            <w:tcW w:w="3300" w:type="dxa"/>
            <w:tcMar>
              <w:top w:w="70" w:type="dxa"/>
              <w:left w:w="90" w:type="dxa"/>
              <w:bottom w:w="70" w:type="dxa"/>
              <w:right w:w="90" w:type="dxa"/>
            </w:tcMar>
            <w:vAlign w:val="center"/>
          </w:tcPr>
          <w:p w14:paraId="76419115" w14:textId="77777777" w:rsidR="008075C7" w:rsidRDefault="008B6E60">
            <w:proofErr w:type="spellStart"/>
            <w:r>
              <w:rPr>
                <w:color w:val="000000"/>
                <w:sz w:val="16"/>
                <w:szCs w:val="16"/>
              </w:rPr>
              <w:t>T_D_DEALER_WaterMarkValue</w:t>
            </w:r>
            <w:proofErr w:type="spellEnd"/>
          </w:p>
        </w:tc>
        <w:tc>
          <w:tcPr>
            <w:tcW w:w="2600" w:type="dxa"/>
            <w:tcMar>
              <w:top w:w="70" w:type="dxa"/>
              <w:left w:w="90" w:type="dxa"/>
              <w:bottom w:w="70" w:type="dxa"/>
              <w:right w:w="90" w:type="dxa"/>
            </w:tcMar>
            <w:vAlign w:val="center"/>
          </w:tcPr>
          <w:p w14:paraId="4C67CC76" w14:textId="77777777" w:rsidR="008075C7" w:rsidRDefault="008B6E60">
            <w:r>
              <w:rPr>
                <w:color w:val="000000"/>
                <w:sz w:val="16"/>
                <w:szCs w:val="16"/>
              </w:rPr>
              <w:t>T_D_DEALER</w:t>
            </w:r>
          </w:p>
        </w:tc>
        <w:tc>
          <w:tcPr>
            <w:tcW w:w="1800" w:type="dxa"/>
            <w:tcMar>
              <w:top w:w="70" w:type="dxa"/>
              <w:left w:w="90" w:type="dxa"/>
              <w:bottom w:w="70" w:type="dxa"/>
              <w:right w:w="90" w:type="dxa"/>
            </w:tcMar>
            <w:vAlign w:val="center"/>
          </w:tcPr>
          <w:p w14:paraId="451BB20B" w14:textId="77777777" w:rsidR="008075C7" w:rsidRDefault="008B6E60">
            <w:r>
              <w:rPr>
                <w:color w:val="000000"/>
                <w:sz w:val="16"/>
                <w:szCs w:val="16"/>
              </w:rPr>
              <w:t>Set variable7</w:t>
            </w:r>
          </w:p>
        </w:tc>
        <w:tc>
          <w:tcPr>
            <w:tcW w:w="1200" w:type="dxa"/>
            <w:tcMar>
              <w:top w:w="70" w:type="dxa"/>
              <w:left w:w="90" w:type="dxa"/>
              <w:bottom w:w="70" w:type="dxa"/>
              <w:right w:w="90" w:type="dxa"/>
            </w:tcMar>
            <w:vAlign w:val="center"/>
          </w:tcPr>
          <w:p w14:paraId="528A2E68" w14:textId="77777777" w:rsidR="008075C7" w:rsidRDefault="008B6E60">
            <w:r>
              <w:rPr>
                <w:color w:val="000000"/>
                <w:sz w:val="16"/>
                <w:szCs w:val="16"/>
              </w:rPr>
              <w:t>Switch1</w:t>
            </w:r>
          </w:p>
        </w:tc>
      </w:tr>
      <w:tr w:rsidR="008075C7" w14:paraId="156EC792" w14:textId="77777777">
        <w:tc>
          <w:tcPr>
            <w:tcW w:w="3300" w:type="dxa"/>
            <w:shd w:val="clear" w:color="auto" w:fill="F2F2F2"/>
            <w:tcMar>
              <w:top w:w="70" w:type="dxa"/>
              <w:left w:w="90" w:type="dxa"/>
              <w:bottom w:w="70" w:type="dxa"/>
              <w:right w:w="90" w:type="dxa"/>
            </w:tcMar>
            <w:vAlign w:val="center"/>
          </w:tcPr>
          <w:p w14:paraId="50A39F3A" w14:textId="77777777" w:rsidR="008075C7" w:rsidRDefault="008B6E60">
            <w:proofErr w:type="spellStart"/>
            <w:r>
              <w:rPr>
                <w:color w:val="000000"/>
                <w:sz w:val="16"/>
                <w:szCs w:val="16"/>
              </w:rPr>
              <w:lastRenderedPageBreak/>
              <w:t>T_D_REP_WaterMarkValue</w:t>
            </w:r>
            <w:proofErr w:type="spellEnd"/>
          </w:p>
        </w:tc>
        <w:tc>
          <w:tcPr>
            <w:tcW w:w="2600" w:type="dxa"/>
            <w:shd w:val="clear" w:color="auto" w:fill="F2F2F2"/>
            <w:tcMar>
              <w:top w:w="70" w:type="dxa"/>
              <w:left w:w="90" w:type="dxa"/>
              <w:bottom w:w="70" w:type="dxa"/>
              <w:right w:w="90" w:type="dxa"/>
            </w:tcMar>
            <w:vAlign w:val="center"/>
          </w:tcPr>
          <w:p w14:paraId="30205926" w14:textId="77777777" w:rsidR="008075C7" w:rsidRDefault="008B6E60">
            <w:r>
              <w:rPr>
                <w:color w:val="000000"/>
                <w:sz w:val="16"/>
                <w:szCs w:val="16"/>
              </w:rPr>
              <w:t>T_D_REP</w:t>
            </w:r>
          </w:p>
        </w:tc>
        <w:tc>
          <w:tcPr>
            <w:tcW w:w="1800" w:type="dxa"/>
            <w:shd w:val="clear" w:color="auto" w:fill="F2F2F2"/>
            <w:tcMar>
              <w:top w:w="70" w:type="dxa"/>
              <w:left w:w="90" w:type="dxa"/>
              <w:bottom w:w="70" w:type="dxa"/>
              <w:right w:w="90" w:type="dxa"/>
            </w:tcMar>
            <w:vAlign w:val="center"/>
          </w:tcPr>
          <w:p w14:paraId="6408E1EA" w14:textId="77777777" w:rsidR="008075C7" w:rsidRDefault="008B6E60">
            <w:r>
              <w:rPr>
                <w:color w:val="000000"/>
                <w:sz w:val="16"/>
                <w:szCs w:val="16"/>
              </w:rPr>
              <w:t>Set variable8</w:t>
            </w:r>
          </w:p>
        </w:tc>
        <w:tc>
          <w:tcPr>
            <w:tcW w:w="1200" w:type="dxa"/>
            <w:shd w:val="clear" w:color="auto" w:fill="F2F2F2"/>
            <w:tcMar>
              <w:top w:w="70" w:type="dxa"/>
              <w:left w:w="90" w:type="dxa"/>
              <w:bottom w:w="70" w:type="dxa"/>
              <w:right w:w="90" w:type="dxa"/>
            </w:tcMar>
            <w:vAlign w:val="center"/>
          </w:tcPr>
          <w:p w14:paraId="43CFC96A" w14:textId="77777777" w:rsidR="008075C7" w:rsidRDefault="008B6E60">
            <w:r>
              <w:rPr>
                <w:color w:val="000000"/>
                <w:sz w:val="16"/>
                <w:szCs w:val="16"/>
              </w:rPr>
              <w:t>Switch1</w:t>
            </w:r>
          </w:p>
        </w:tc>
      </w:tr>
      <w:tr w:rsidR="008075C7" w14:paraId="078801A3" w14:textId="77777777">
        <w:tc>
          <w:tcPr>
            <w:tcW w:w="3300" w:type="dxa"/>
            <w:tcMar>
              <w:top w:w="70" w:type="dxa"/>
              <w:left w:w="90" w:type="dxa"/>
              <w:bottom w:w="70" w:type="dxa"/>
              <w:right w:w="90" w:type="dxa"/>
            </w:tcMar>
            <w:vAlign w:val="center"/>
          </w:tcPr>
          <w:p w14:paraId="55EADA45" w14:textId="77777777" w:rsidR="008075C7" w:rsidRDefault="008B6E60">
            <w:proofErr w:type="spellStart"/>
            <w:r>
              <w:rPr>
                <w:color w:val="000000"/>
                <w:sz w:val="16"/>
                <w:szCs w:val="16"/>
              </w:rPr>
              <w:t>T_D_CSR_WaterMarkValue</w:t>
            </w:r>
            <w:proofErr w:type="spellEnd"/>
          </w:p>
        </w:tc>
        <w:tc>
          <w:tcPr>
            <w:tcW w:w="2600" w:type="dxa"/>
            <w:tcMar>
              <w:top w:w="70" w:type="dxa"/>
              <w:left w:w="90" w:type="dxa"/>
              <w:bottom w:w="70" w:type="dxa"/>
              <w:right w:w="90" w:type="dxa"/>
            </w:tcMar>
            <w:vAlign w:val="center"/>
          </w:tcPr>
          <w:p w14:paraId="2DC465AE" w14:textId="77777777" w:rsidR="008075C7" w:rsidRDefault="008B6E60">
            <w:r>
              <w:rPr>
                <w:color w:val="000000"/>
                <w:sz w:val="16"/>
                <w:szCs w:val="16"/>
              </w:rPr>
              <w:t>T_D_CSR</w:t>
            </w:r>
          </w:p>
        </w:tc>
        <w:tc>
          <w:tcPr>
            <w:tcW w:w="1800" w:type="dxa"/>
            <w:tcMar>
              <w:top w:w="70" w:type="dxa"/>
              <w:left w:w="90" w:type="dxa"/>
              <w:bottom w:w="70" w:type="dxa"/>
              <w:right w:w="90" w:type="dxa"/>
            </w:tcMar>
            <w:vAlign w:val="center"/>
          </w:tcPr>
          <w:p w14:paraId="627D8B2B" w14:textId="77777777" w:rsidR="008075C7" w:rsidRDefault="008B6E60">
            <w:r>
              <w:rPr>
                <w:color w:val="000000"/>
                <w:sz w:val="16"/>
                <w:szCs w:val="16"/>
              </w:rPr>
              <w:t>Set variable9</w:t>
            </w:r>
          </w:p>
        </w:tc>
        <w:tc>
          <w:tcPr>
            <w:tcW w:w="1200" w:type="dxa"/>
            <w:tcMar>
              <w:top w:w="70" w:type="dxa"/>
              <w:left w:w="90" w:type="dxa"/>
              <w:bottom w:w="70" w:type="dxa"/>
              <w:right w:w="90" w:type="dxa"/>
            </w:tcMar>
            <w:vAlign w:val="center"/>
          </w:tcPr>
          <w:p w14:paraId="0550CAFD" w14:textId="77777777" w:rsidR="008075C7" w:rsidRDefault="008B6E60">
            <w:r>
              <w:rPr>
                <w:color w:val="000000"/>
                <w:sz w:val="16"/>
                <w:szCs w:val="16"/>
              </w:rPr>
              <w:t>Switch1</w:t>
            </w:r>
          </w:p>
        </w:tc>
      </w:tr>
      <w:tr w:rsidR="008075C7" w14:paraId="6A15EED9" w14:textId="77777777">
        <w:tc>
          <w:tcPr>
            <w:tcW w:w="3300" w:type="dxa"/>
            <w:shd w:val="clear" w:color="auto" w:fill="F2F2F2"/>
            <w:tcMar>
              <w:top w:w="70" w:type="dxa"/>
              <w:left w:w="90" w:type="dxa"/>
              <w:bottom w:w="70" w:type="dxa"/>
              <w:right w:w="90" w:type="dxa"/>
            </w:tcMar>
            <w:vAlign w:val="center"/>
          </w:tcPr>
          <w:p w14:paraId="07B386C3" w14:textId="77777777" w:rsidR="008075C7" w:rsidRDefault="008B6E60">
            <w:r>
              <w:rPr>
                <w:color w:val="000000"/>
                <w:sz w:val="16"/>
                <w:szCs w:val="16"/>
              </w:rPr>
              <w:t>V_T_F_ACCOUNT_ENROLLMENT_AAV2_WaterMarkValue</w:t>
            </w:r>
          </w:p>
        </w:tc>
        <w:tc>
          <w:tcPr>
            <w:tcW w:w="2600" w:type="dxa"/>
            <w:shd w:val="clear" w:color="auto" w:fill="F2F2F2"/>
            <w:tcMar>
              <w:top w:w="70" w:type="dxa"/>
              <w:left w:w="90" w:type="dxa"/>
              <w:bottom w:w="70" w:type="dxa"/>
              <w:right w:w="90" w:type="dxa"/>
            </w:tcMar>
            <w:vAlign w:val="center"/>
          </w:tcPr>
          <w:p w14:paraId="0D459154" w14:textId="77777777" w:rsidR="008075C7" w:rsidRDefault="008B6E60">
            <w:r>
              <w:rPr>
                <w:color w:val="000000"/>
                <w:sz w:val="16"/>
                <w:szCs w:val="16"/>
              </w:rPr>
              <w:t>V_T_F_ACCOUNT_ENROLLMENT_AAV2</w:t>
            </w:r>
          </w:p>
        </w:tc>
        <w:tc>
          <w:tcPr>
            <w:tcW w:w="1800" w:type="dxa"/>
            <w:shd w:val="clear" w:color="auto" w:fill="F2F2F2"/>
            <w:tcMar>
              <w:top w:w="70" w:type="dxa"/>
              <w:left w:w="90" w:type="dxa"/>
              <w:bottom w:w="70" w:type="dxa"/>
              <w:right w:w="90" w:type="dxa"/>
            </w:tcMar>
            <w:vAlign w:val="center"/>
          </w:tcPr>
          <w:p w14:paraId="40E4F69E" w14:textId="77777777" w:rsidR="008075C7" w:rsidRDefault="008B6E60">
            <w:r>
              <w:rPr>
                <w:color w:val="000000"/>
                <w:sz w:val="16"/>
                <w:szCs w:val="16"/>
              </w:rPr>
              <w:t>Set variable10</w:t>
            </w:r>
          </w:p>
        </w:tc>
        <w:tc>
          <w:tcPr>
            <w:tcW w:w="1200" w:type="dxa"/>
            <w:shd w:val="clear" w:color="auto" w:fill="F2F2F2"/>
            <w:tcMar>
              <w:top w:w="70" w:type="dxa"/>
              <w:left w:w="90" w:type="dxa"/>
              <w:bottom w:w="70" w:type="dxa"/>
              <w:right w:w="90" w:type="dxa"/>
            </w:tcMar>
            <w:vAlign w:val="center"/>
          </w:tcPr>
          <w:p w14:paraId="2AD5E098" w14:textId="77777777" w:rsidR="008075C7" w:rsidRDefault="008B6E60">
            <w:r>
              <w:rPr>
                <w:color w:val="000000"/>
                <w:sz w:val="16"/>
                <w:szCs w:val="16"/>
              </w:rPr>
              <w:t>Switch1</w:t>
            </w:r>
          </w:p>
        </w:tc>
      </w:tr>
      <w:tr w:rsidR="008075C7" w14:paraId="0AA271A1" w14:textId="77777777">
        <w:tc>
          <w:tcPr>
            <w:tcW w:w="3300" w:type="dxa"/>
            <w:tcMar>
              <w:top w:w="70" w:type="dxa"/>
              <w:left w:w="90" w:type="dxa"/>
              <w:bottom w:w="70" w:type="dxa"/>
              <w:right w:w="90" w:type="dxa"/>
            </w:tcMar>
            <w:vAlign w:val="center"/>
          </w:tcPr>
          <w:p w14:paraId="6678ED8C" w14:textId="77777777" w:rsidR="008075C7" w:rsidRDefault="008B6E60">
            <w:r>
              <w:rPr>
                <w:color w:val="000000"/>
                <w:sz w:val="16"/>
                <w:szCs w:val="16"/>
              </w:rPr>
              <w:t>V_T_F_ACCOUNT_CLOSURE_AAV2_WaterMarkValue</w:t>
            </w:r>
          </w:p>
        </w:tc>
        <w:tc>
          <w:tcPr>
            <w:tcW w:w="2600" w:type="dxa"/>
            <w:tcMar>
              <w:top w:w="70" w:type="dxa"/>
              <w:left w:w="90" w:type="dxa"/>
              <w:bottom w:w="70" w:type="dxa"/>
              <w:right w:w="90" w:type="dxa"/>
            </w:tcMar>
            <w:vAlign w:val="center"/>
          </w:tcPr>
          <w:p w14:paraId="483DF138" w14:textId="77777777" w:rsidR="008075C7" w:rsidRDefault="008B6E60">
            <w:r>
              <w:rPr>
                <w:color w:val="000000"/>
                <w:sz w:val="16"/>
                <w:szCs w:val="16"/>
              </w:rPr>
              <w:t>V_T_F_ACCOUNT_CLOSURE_AAV2</w:t>
            </w:r>
          </w:p>
        </w:tc>
        <w:tc>
          <w:tcPr>
            <w:tcW w:w="1800" w:type="dxa"/>
            <w:tcMar>
              <w:top w:w="70" w:type="dxa"/>
              <w:left w:w="90" w:type="dxa"/>
              <w:bottom w:w="70" w:type="dxa"/>
              <w:right w:w="90" w:type="dxa"/>
            </w:tcMar>
            <w:vAlign w:val="center"/>
          </w:tcPr>
          <w:p w14:paraId="0B5BD7A0" w14:textId="77777777" w:rsidR="008075C7" w:rsidRDefault="008B6E60">
            <w:r>
              <w:rPr>
                <w:color w:val="000000"/>
                <w:sz w:val="16"/>
                <w:szCs w:val="16"/>
              </w:rPr>
              <w:t>Set variable11</w:t>
            </w:r>
          </w:p>
        </w:tc>
        <w:tc>
          <w:tcPr>
            <w:tcW w:w="1200" w:type="dxa"/>
            <w:tcMar>
              <w:top w:w="70" w:type="dxa"/>
              <w:left w:w="90" w:type="dxa"/>
              <w:bottom w:w="70" w:type="dxa"/>
              <w:right w:w="90" w:type="dxa"/>
            </w:tcMar>
            <w:vAlign w:val="center"/>
          </w:tcPr>
          <w:p w14:paraId="5D6BC647" w14:textId="77777777" w:rsidR="008075C7" w:rsidRDefault="008B6E60">
            <w:r>
              <w:rPr>
                <w:color w:val="000000"/>
                <w:sz w:val="16"/>
                <w:szCs w:val="16"/>
              </w:rPr>
              <w:t>Switch1</w:t>
            </w:r>
          </w:p>
        </w:tc>
      </w:tr>
      <w:tr w:rsidR="008075C7" w14:paraId="66D57A7F" w14:textId="77777777">
        <w:tc>
          <w:tcPr>
            <w:tcW w:w="3300" w:type="dxa"/>
            <w:shd w:val="clear" w:color="auto" w:fill="F2F2F2"/>
            <w:tcMar>
              <w:top w:w="70" w:type="dxa"/>
              <w:left w:w="90" w:type="dxa"/>
              <w:bottom w:w="70" w:type="dxa"/>
              <w:right w:w="90" w:type="dxa"/>
            </w:tcMar>
            <w:vAlign w:val="center"/>
          </w:tcPr>
          <w:p w14:paraId="14EDED2E" w14:textId="77777777" w:rsidR="008075C7" w:rsidRDefault="008B6E60">
            <w:proofErr w:type="spellStart"/>
            <w:r>
              <w:rPr>
                <w:color w:val="000000"/>
                <w:sz w:val="16"/>
                <w:szCs w:val="16"/>
              </w:rPr>
              <w:t>T_DW_ACCESS_CONTROL_WaterMarkValue</w:t>
            </w:r>
            <w:proofErr w:type="spellEnd"/>
          </w:p>
        </w:tc>
        <w:tc>
          <w:tcPr>
            <w:tcW w:w="2600" w:type="dxa"/>
            <w:shd w:val="clear" w:color="auto" w:fill="F2F2F2"/>
            <w:tcMar>
              <w:top w:w="70" w:type="dxa"/>
              <w:left w:w="90" w:type="dxa"/>
              <w:bottom w:w="70" w:type="dxa"/>
              <w:right w:w="90" w:type="dxa"/>
            </w:tcMar>
            <w:vAlign w:val="center"/>
          </w:tcPr>
          <w:p w14:paraId="06B0C053" w14:textId="77777777" w:rsidR="008075C7" w:rsidRDefault="008B6E60">
            <w:r>
              <w:rPr>
                <w:color w:val="000000"/>
                <w:sz w:val="16"/>
                <w:szCs w:val="16"/>
              </w:rPr>
              <w:t>T_DW_ACCESS_CONTROL</w:t>
            </w:r>
          </w:p>
        </w:tc>
        <w:tc>
          <w:tcPr>
            <w:tcW w:w="1800" w:type="dxa"/>
            <w:shd w:val="clear" w:color="auto" w:fill="F2F2F2"/>
            <w:tcMar>
              <w:top w:w="70" w:type="dxa"/>
              <w:left w:w="90" w:type="dxa"/>
              <w:bottom w:w="70" w:type="dxa"/>
              <w:right w:w="90" w:type="dxa"/>
            </w:tcMar>
            <w:vAlign w:val="center"/>
          </w:tcPr>
          <w:p w14:paraId="45CEF5FC" w14:textId="77777777" w:rsidR="008075C7" w:rsidRDefault="008B6E60">
            <w:r>
              <w:rPr>
                <w:color w:val="000000"/>
                <w:sz w:val="16"/>
                <w:szCs w:val="16"/>
              </w:rPr>
              <w:t>Set variable12</w:t>
            </w:r>
          </w:p>
        </w:tc>
        <w:tc>
          <w:tcPr>
            <w:tcW w:w="1200" w:type="dxa"/>
            <w:shd w:val="clear" w:color="auto" w:fill="F2F2F2"/>
            <w:tcMar>
              <w:top w:w="70" w:type="dxa"/>
              <w:left w:w="90" w:type="dxa"/>
              <w:bottom w:w="70" w:type="dxa"/>
              <w:right w:w="90" w:type="dxa"/>
            </w:tcMar>
            <w:vAlign w:val="center"/>
          </w:tcPr>
          <w:p w14:paraId="2FBFA97A" w14:textId="77777777" w:rsidR="008075C7" w:rsidRDefault="008B6E60">
            <w:r>
              <w:rPr>
                <w:color w:val="000000"/>
                <w:sz w:val="16"/>
                <w:szCs w:val="16"/>
              </w:rPr>
              <w:t>Switch1</w:t>
            </w:r>
          </w:p>
        </w:tc>
      </w:tr>
      <w:tr w:rsidR="008075C7" w14:paraId="5BA806C6" w14:textId="77777777">
        <w:tc>
          <w:tcPr>
            <w:tcW w:w="3300" w:type="dxa"/>
            <w:tcMar>
              <w:top w:w="70" w:type="dxa"/>
              <w:left w:w="90" w:type="dxa"/>
              <w:bottom w:w="70" w:type="dxa"/>
              <w:right w:w="90" w:type="dxa"/>
            </w:tcMar>
            <w:vAlign w:val="center"/>
          </w:tcPr>
          <w:p w14:paraId="26C9376D" w14:textId="77777777" w:rsidR="008075C7" w:rsidRDefault="008B6E60">
            <w:proofErr w:type="spellStart"/>
            <w:r>
              <w:rPr>
                <w:color w:val="000000"/>
                <w:sz w:val="16"/>
                <w:szCs w:val="16"/>
              </w:rPr>
              <w:t>T_DW_ACCESS_PARTY_WaterMarkValue</w:t>
            </w:r>
            <w:proofErr w:type="spellEnd"/>
          </w:p>
        </w:tc>
        <w:tc>
          <w:tcPr>
            <w:tcW w:w="2600" w:type="dxa"/>
            <w:tcMar>
              <w:top w:w="70" w:type="dxa"/>
              <w:left w:w="90" w:type="dxa"/>
              <w:bottom w:w="70" w:type="dxa"/>
              <w:right w:w="90" w:type="dxa"/>
            </w:tcMar>
            <w:vAlign w:val="center"/>
          </w:tcPr>
          <w:p w14:paraId="1060098C" w14:textId="77777777" w:rsidR="008075C7" w:rsidRDefault="008B6E60">
            <w:r>
              <w:rPr>
                <w:color w:val="000000"/>
                <w:sz w:val="16"/>
                <w:szCs w:val="16"/>
              </w:rPr>
              <w:t>T_DW_ACCESS_PARTY</w:t>
            </w:r>
          </w:p>
        </w:tc>
        <w:tc>
          <w:tcPr>
            <w:tcW w:w="1800" w:type="dxa"/>
            <w:tcMar>
              <w:top w:w="70" w:type="dxa"/>
              <w:left w:w="90" w:type="dxa"/>
              <w:bottom w:w="70" w:type="dxa"/>
              <w:right w:w="90" w:type="dxa"/>
            </w:tcMar>
            <w:vAlign w:val="center"/>
          </w:tcPr>
          <w:p w14:paraId="4F5AF522" w14:textId="77777777" w:rsidR="008075C7" w:rsidRDefault="008B6E60">
            <w:r>
              <w:rPr>
                <w:color w:val="000000"/>
                <w:sz w:val="16"/>
                <w:szCs w:val="16"/>
              </w:rPr>
              <w:t>Set variable13</w:t>
            </w:r>
          </w:p>
        </w:tc>
        <w:tc>
          <w:tcPr>
            <w:tcW w:w="1200" w:type="dxa"/>
            <w:tcMar>
              <w:top w:w="70" w:type="dxa"/>
              <w:left w:w="90" w:type="dxa"/>
              <w:bottom w:w="70" w:type="dxa"/>
              <w:right w:w="90" w:type="dxa"/>
            </w:tcMar>
            <w:vAlign w:val="center"/>
          </w:tcPr>
          <w:p w14:paraId="6F7AF8CF" w14:textId="77777777" w:rsidR="008075C7" w:rsidRDefault="008B6E60">
            <w:r>
              <w:rPr>
                <w:color w:val="000000"/>
                <w:sz w:val="16"/>
                <w:szCs w:val="16"/>
              </w:rPr>
              <w:t>Switch1</w:t>
            </w:r>
          </w:p>
        </w:tc>
      </w:tr>
      <w:tr w:rsidR="008075C7" w14:paraId="6E96BAFB" w14:textId="77777777">
        <w:tc>
          <w:tcPr>
            <w:tcW w:w="3300" w:type="dxa"/>
            <w:shd w:val="clear" w:color="auto" w:fill="F2F2F2"/>
            <w:tcMar>
              <w:top w:w="70" w:type="dxa"/>
              <w:left w:w="90" w:type="dxa"/>
              <w:bottom w:w="70" w:type="dxa"/>
              <w:right w:w="90" w:type="dxa"/>
            </w:tcMar>
            <w:vAlign w:val="center"/>
          </w:tcPr>
          <w:p w14:paraId="5818B138" w14:textId="77777777" w:rsidR="008075C7" w:rsidRDefault="008B6E60">
            <w:proofErr w:type="spellStart"/>
            <w:r>
              <w:rPr>
                <w:color w:val="000000"/>
                <w:sz w:val="16"/>
                <w:szCs w:val="16"/>
              </w:rPr>
              <w:t>V_T_D_TIME_WaterMarkValue</w:t>
            </w:r>
            <w:proofErr w:type="spellEnd"/>
          </w:p>
        </w:tc>
        <w:tc>
          <w:tcPr>
            <w:tcW w:w="2600" w:type="dxa"/>
            <w:shd w:val="clear" w:color="auto" w:fill="F2F2F2"/>
            <w:tcMar>
              <w:top w:w="70" w:type="dxa"/>
              <w:left w:w="90" w:type="dxa"/>
              <w:bottom w:w="70" w:type="dxa"/>
              <w:right w:w="90" w:type="dxa"/>
            </w:tcMar>
            <w:vAlign w:val="center"/>
          </w:tcPr>
          <w:p w14:paraId="4653A2A3" w14:textId="77777777" w:rsidR="008075C7" w:rsidRDefault="008B6E60">
            <w:r>
              <w:rPr>
                <w:color w:val="000000"/>
                <w:sz w:val="16"/>
                <w:szCs w:val="16"/>
              </w:rPr>
              <w:t>V_T_D_TIME</w:t>
            </w:r>
          </w:p>
        </w:tc>
        <w:tc>
          <w:tcPr>
            <w:tcW w:w="1800" w:type="dxa"/>
            <w:shd w:val="clear" w:color="auto" w:fill="F2F2F2"/>
            <w:tcMar>
              <w:top w:w="70" w:type="dxa"/>
              <w:left w:w="90" w:type="dxa"/>
              <w:bottom w:w="70" w:type="dxa"/>
              <w:right w:w="90" w:type="dxa"/>
            </w:tcMar>
            <w:vAlign w:val="center"/>
          </w:tcPr>
          <w:p w14:paraId="11931345" w14:textId="77777777" w:rsidR="008075C7" w:rsidRDefault="008B6E60">
            <w:r>
              <w:rPr>
                <w:color w:val="000000"/>
                <w:sz w:val="16"/>
                <w:szCs w:val="16"/>
              </w:rPr>
              <w:t>Set variable14</w:t>
            </w:r>
          </w:p>
        </w:tc>
        <w:tc>
          <w:tcPr>
            <w:tcW w:w="1200" w:type="dxa"/>
            <w:shd w:val="clear" w:color="auto" w:fill="F2F2F2"/>
            <w:tcMar>
              <w:top w:w="70" w:type="dxa"/>
              <w:left w:w="90" w:type="dxa"/>
              <w:bottom w:w="70" w:type="dxa"/>
              <w:right w:w="90" w:type="dxa"/>
            </w:tcMar>
            <w:vAlign w:val="center"/>
          </w:tcPr>
          <w:p w14:paraId="5256FF8E" w14:textId="77777777" w:rsidR="008075C7" w:rsidRDefault="008B6E60">
            <w:r>
              <w:rPr>
                <w:color w:val="000000"/>
                <w:sz w:val="16"/>
                <w:szCs w:val="16"/>
              </w:rPr>
              <w:t>Switch1</w:t>
            </w:r>
          </w:p>
        </w:tc>
      </w:tr>
      <w:tr w:rsidR="008075C7" w14:paraId="03F0EBB5" w14:textId="77777777">
        <w:tc>
          <w:tcPr>
            <w:tcW w:w="3300" w:type="dxa"/>
            <w:tcMar>
              <w:top w:w="70" w:type="dxa"/>
              <w:left w:w="90" w:type="dxa"/>
              <w:bottom w:w="70" w:type="dxa"/>
              <w:right w:w="90" w:type="dxa"/>
            </w:tcMar>
            <w:vAlign w:val="center"/>
          </w:tcPr>
          <w:p w14:paraId="27902B91" w14:textId="77777777" w:rsidR="008075C7" w:rsidRDefault="008B6E60">
            <w:proofErr w:type="spellStart"/>
            <w:r>
              <w:rPr>
                <w:color w:val="000000"/>
                <w:sz w:val="16"/>
                <w:szCs w:val="16"/>
              </w:rPr>
              <w:t>T_D_DISBURSEMENT_WaterMarkValue</w:t>
            </w:r>
            <w:proofErr w:type="spellEnd"/>
          </w:p>
        </w:tc>
        <w:tc>
          <w:tcPr>
            <w:tcW w:w="2600" w:type="dxa"/>
            <w:tcMar>
              <w:top w:w="70" w:type="dxa"/>
              <w:left w:w="90" w:type="dxa"/>
              <w:bottom w:w="70" w:type="dxa"/>
              <w:right w:w="90" w:type="dxa"/>
            </w:tcMar>
            <w:vAlign w:val="center"/>
          </w:tcPr>
          <w:p w14:paraId="60E4213B" w14:textId="77777777" w:rsidR="008075C7" w:rsidRDefault="008B6E60">
            <w:r>
              <w:rPr>
                <w:color w:val="000000"/>
                <w:sz w:val="16"/>
                <w:szCs w:val="16"/>
              </w:rPr>
              <w:t>T_D_DISBURSEMENT</w:t>
            </w:r>
          </w:p>
        </w:tc>
        <w:tc>
          <w:tcPr>
            <w:tcW w:w="1800" w:type="dxa"/>
            <w:tcMar>
              <w:top w:w="70" w:type="dxa"/>
              <w:left w:w="90" w:type="dxa"/>
              <w:bottom w:w="70" w:type="dxa"/>
              <w:right w:w="90" w:type="dxa"/>
            </w:tcMar>
            <w:vAlign w:val="center"/>
          </w:tcPr>
          <w:p w14:paraId="2ADBC02F" w14:textId="77777777" w:rsidR="008075C7" w:rsidRDefault="008B6E60">
            <w:r>
              <w:rPr>
                <w:color w:val="000000"/>
                <w:sz w:val="16"/>
                <w:szCs w:val="16"/>
              </w:rPr>
              <w:t>Set variable15</w:t>
            </w:r>
          </w:p>
        </w:tc>
        <w:tc>
          <w:tcPr>
            <w:tcW w:w="1200" w:type="dxa"/>
            <w:tcMar>
              <w:top w:w="70" w:type="dxa"/>
              <w:left w:w="90" w:type="dxa"/>
              <w:bottom w:w="70" w:type="dxa"/>
              <w:right w:w="90" w:type="dxa"/>
            </w:tcMar>
            <w:vAlign w:val="center"/>
          </w:tcPr>
          <w:p w14:paraId="4B688631" w14:textId="77777777" w:rsidR="008075C7" w:rsidRDefault="008B6E60">
            <w:r>
              <w:rPr>
                <w:color w:val="000000"/>
                <w:sz w:val="16"/>
                <w:szCs w:val="16"/>
              </w:rPr>
              <w:t>Switch1</w:t>
            </w:r>
          </w:p>
        </w:tc>
      </w:tr>
      <w:tr w:rsidR="008075C7" w14:paraId="155F83C6" w14:textId="77777777">
        <w:tc>
          <w:tcPr>
            <w:tcW w:w="3300" w:type="dxa"/>
            <w:shd w:val="clear" w:color="auto" w:fill="F2F2F2"/>
            <w:tcMar>
              <w:top w:w="70" w:type="dxa"/>
              <w:left w:w="90" w:type="dxa"/>
              <w:bottom w:w="70" w:type="dxa"/>
              <w:right w:w="90" w:type="dxa"/>
            </w:tcMar>
            <w:vAlign w:val="center"/>
          </w:tcPr>
          <w:p w14:paraId="4C8F336E" w14:textId="77777777" w:rsidR="008075C7" w:rsidRDefault="008B6E60">
            <w:proofErr w:type="spellStart"/>
            <w:r>
              <w:rPr>
                <w:color w:val="000000"/>
                <w:sz w:val="16"/>
                <w:szCs w:val="16"/>
              </w:rPr>
              <w:t>T_D_DORMANCY_WaterMarkValue</w:t>
            </w:r>
            <w:proofErr w:type="spellEnd"/>
          </w:p>
        </w:tc>
        <w:tc>
          <w:tcPr>
            <w:tcW w:w="2600" w:type="dxa"/>
            <w:shd w:val="clear" w:color="auto" w:fill="F2F2F2"/>
            <w:tcMar>
              <w:top w:w="70" w:type="dxa"/>
              <w:left w:w="90" w:type="dxa"/>
              <w:bottom w:w="70" w:type="dxa"/>
              <w:right w:w="90" w:type="dxa"/>
            </w:tcMar>
            <w:vAlign w:val="center"/>
          </w:tcPr>
          <w:p w14:paraId="2CB4D10A" w14:textId="77777777" w:rsidR="008075C7" w:rsidRDefault="008B6E60">
            <w:r>
              <w:rPr>
                <w:color w:val="000000"/>
                <w:sz w:val="16"/>
                <w:szCs w:val="16"/>
              </w:rPr>
              <w:t>T_D_DORMANCY</w:t>
            </w:r>
          </w:p>
        </w:tc>
        <w:tc>
          <w:tcPr>
            <w:tcW w:w="1800" w:type="dxa"/>
            <w:shd w:val="clear" w:color="auto" w:fill="F2F2F2"/>
            <w:tcMar>
              <w:top w:w="70" w:type="dxa"/>
              <w:left w:w="90" w:type="dxa"/>
              <w:bottom w:w="70" w:type="dxa"/>
              <w:right w:w="90" w:type="dxa"/>
            </w:tcMar>
            <w:vAlign w:val="center"/>
          </w:tcPr>
          <w:p w14:paraId="2FC42A73" w14:textId="77777777" w:rsidR="008075C7" w:rsidRDefault="008B6E60">
            <w:r>
              <w:rPr>
                <w:color w:val="000000"/>
                <w:sz w:val="16"/>
                <w:szCs w:val="16"/>
              </w:rPr>
              <w:t>Set variable16</w:t>
            </w:r>
          </w:p>
        </w:tc>
        <w:tc>
          <w:tcPr>
            <w:tcW w:w="1200" w:type="dxa"/>
            <w:shd w:val="clear" w:color="auto" w:fill="F2F2F2"/>
            <w:tcMar>
              <w:top w:w="70" w:type="dxa"/>
              <w:left w:w="90" w:type="dxa"/>
              <w:bottom w:w="70" w:type="dxa"/>
              <w:right w:w="90" w:type="dxa"/>
            </w:tcMar>
            <w:vAlign w:val="center"/>
          </w:tcPr>
          <w:p w14:paraId="139D5200" w14:textId="77777777" w:rsidR="008075C7" w:rsidRDefault="008B6E60">
            <w:r>
              <w:rPr>
                <w:color w:val="000000"/>
                <w:sz w:val="16"/>
                <w:szCs w:val="16"/>
              </w:rPr>
              <w:t>Switch1</w:t>
            </w:r>
          </w:p>
        </w:tc>
      </w:tr>
      <w:tr w:rsidR="008075C7" w14:paraId="4B62AB17" w14:textId="77777777">
        <w:tc>
          <w:tcPr>
            <w:tcW w:w="3300" w:type="dxa"/>
            <w:tcMar>
              <w:top w:w="70" w:type="dxa"/>
              <w:left w:w="90" w:type="dxa"/>
              <w:bottom w:w="70" w:type="dxa"/>
              <w:right w:w="90" w:type="dxa"/>
            </w:tcMar>
            <w:vAlign w:val="center"/>
          </w:tcPr>
          <w:p w14:paraId="0C4EF822" w14:textId="77777777" w:rsidR="008075C7" w:rsidRDefault="008B6E60">
            <w:proofErr w:type="spellStart"/>
            <w:r>
              <w:rPr>
                <w:color w:val="000000"/>
                <w:sz w:val="16"/>
                <w:szCs w:val="16"/>
              </w:rPr>
              <w:t>T_D_FUNDED_WaterMarkValue</w:t>
            </w:r>
            <w:proofErr w:type="spellEnd"/>
          </w:p>
        </w:tc>
        <w:tc>
          <w:tcPr>
            <w:tcW w:w="2600" w:type="dxa"/>
            <w:tcMar>
              <w:top w:w="70" w:type="dxa"/>
              <w:left w:w="90" w:type="dxa"/>
              <w:bottom w:w="70" w:type="dxa"/>
              <w:right w:w="90" w:type="dxa"/>
            </w:tcMar>
            <w:vAlign w:val="center"/>
          </w:tcPr>
          <w:p w14:paraId="4C91E27A" w14:textId="77777777" w:rsidR="008075C7" w:rsidRDefault="008B6E60">
            <w:r>
              <w:rPr>
                <w:color w:val="000000"/>
                <w:sz w:val="16"/>
                <w:szCs w:val="16"/>
              </w:rPr>
              <w:t>T_D_FUNDED</w:t>
            </w:r>
          </w:p>
        </w:tc>
        <w:tc>
          <w:tcPr>
            <w:tcW w:w="1800" w:type="dxa"/>
            <w:tcMar>
              <w:top w:w="70" w:type="dxa"/>
              <w:left w:w="90" w:type="dxa"/>
              <w:bottom w:w="70" w:type="dxa"/>
              <w:right w:w="90" w:type="dxa"/>
            </w:tcMar>
            <w:vAlign w:val="center"/>
          </w:tcPr>
          <w:p w14:paraId="13AA5005" w14:textId="77777777" w:rsidR="008075C7" w:rsidRDefault="008B6E60">
            <w:r>
              <w:rPr>
                <w:color w:val="000000"/>
                <w:sz w:val="16"/>
                <w:szCs w:val="16"/>
              </w:rPr>
              <w:t>Set variable17</w:t>
            </w:r>
          </w:p>
        </w:tc>
        <w:tc>
          <w:tcPr>
            <w:tcW w:w="1200" w:type="dxa"/>
            <w:tcMar>
              <w:top w:w="70" w:type="dxa"/>
              <w:left w:w="90" w:type="dxa"/>
              <w:bottom w:w="70" w:type="dxa"/>
              <w:right w:w="90" w:type="dxa"/>
            </w:tcMar>
            <w:vAlign w:val="center"/>
          </w:tcPr>
          <w:p w14:paraId="07CC804C" w14:textId="77777777" w:rsidR="008075C7" w:rsidRDefault="008B6E60">
            <w:r>
              <w:rPr>
                <w:color w:val="000000"/>
                <w:sz w:val="16"/>
                <w:szCs w:val="16"/>
              </w:rPr>
              <w:t>Switch1</w:t>
            </w:r>
          </w:p>
        </w:tc>
      </w:tr>
      <w:tr w:rsidR="008075C7" w14:paraId="5834A443" w14:textId="77777777">
        <w:tc>
          <w:tcPr>
            <w:tcW w:w="3300" w:type="dxa"/>
            <w:shd w:val="clear" w:color="auto" w:fill="F2F2F2"/>
            <w:tcMar>
              <w:top w:w="70" w:type="dxa"/>
              <w:left w:w="90" w:type="dxa"/>
              <w:bottom w:w="70" w:type="dxa"/>
              <w:right w:w="90" w:type="dxa"/>
            </w:tcMar>
            <w:vAlign w:val="center"/>
          </w:tcPr>
          <w:p w14:paraId="234A7623" w14:textId="77777777" w:rsidR="008075C7" w:rsidRDefault="008B6E60">
            <w:proofErr w:type="spellStart"/>
            <w:r>
              <w:rPr>
                <w:color w:val="000000"/>
                <w:sz w:val="16"/>
                <w:szCs w:val="16"/>
              </w:rPr>
              <w:t>T_D_AGE_WaterMarkValue</w:t>
            </w:r>
            <w:proofErr w:type="spellEnd"/>
          </w:p>
        </w:tc>
        <w:tc>
          <w:tcPr>
            <w:tcW w:w="2600" w:type="dxa"/>
            <w:shd w:val="clear" w:color="auto" w:fill="F2F2F2"/>
            <w:tcMar>
              <w:top w:w="70" w:type="dxa"/>
              <w:left w:w="90" w:type="dxa"/>
              <w:bottom w:w="70" w:type="dxa"/>
              <w:right w:w="90" w:type="dxa"/>
            </w:tcMar>
            <w:vAlign w:val="center"/>
          </w:tcPr>
          <w:p w14:paraId="7AA2DBF3" w14:textId="77777777" w:rsidR="008075C7" w:rsidRDefault="008B6E60">
            <w:r>
              <w:rPr>
                <w:color w:val="000000"/>
                <w:sz w:val="16"/>
                <w:szCs w:val="16"/>
              </w:rPr>
              <w:t>T_D_AGE</w:t>
            </w:r>
          </w:p>
        </w:tc>
        <w:tc>
          <w:tcPr>
            <w:tcW w:w="1800" w:type="dxa"/>
            <w:shd w:val="clear" w:color="auto" w:fill="F2F2F2"/>
            <w:tcMar>
              <w:top w:w="70" w:type="dxa"/>
              <w:left w:w="90" w:type="dxa"/>
              <w:bottom w:w="70" w:type="dxa"/>
              <w:right w:w="90" w:type="dxa"/>
            </w:tcMar>
            <w:vAlign w:val="center"/>
          </w:tcPr>
          <w:p w14:paraId="54DD052B" w14:textId="77777777" w:rsidR="008075C7" w:rsidRDefault="008B6E60">
            <w:r>
              <w:rPr>
                <w:color w:val="000000"/>
                <w:sz w:val="16"/>
                <w:szCs w:val="16"/>
              </w:rPr>
              <w:t>Set variable18</w:t>
            </w:r>
          </w:p>
        </w:tc>
        <w:tc>
          <w:tcPr>
            <w:tcW w:w="1200" w:type="dxa"/>
            <w:shd w:val="clear" w:color="auto" w:fill="F2F2F2"/>
            <w:tcMar>
              <w:top w:w="70" w:type="dxa"/>
              <w:left w:w="90" w:type="dxa"/>
              <w:bottom w:w="70" w:type="dxa"/>
              <w:right w:w="90" w:type="dxa"/>
            </w:tcMar>
            <w:vAlign w:val="center"/>
          </w:tcPr>
          <w:p w14:paraId="3E1C2142" w14:textId="77777777" w:rsidR="008075C7" w:rsidRDefault="008B6E60">
            <w:r>
              <w:rPr>
                <w:color w:val="000000"/>
                <w:sz w:val="16"/>
                <w:szCs w:val="16"/>
              </w:rPr>
              <w:t>Switch1</w:t>
            </w:r>
          </w:p>
        </w:tc>
      </w:tr>
      <w:tr w:rsidR="008075C7" w14:paraId="2A2FB9A8" w14:textId="77777777">
        <w:tc>
          <w:tcPr>
            <w:tcW w:w="3300" w:type="dxa"/>
            <w:tcMar>
              <w:top w:w="70" w:type="dxa"/>
              <w:left w:w="90" w:type="dxa"/>
              <w:bottom w:w="70" w:type="dxa"/>
              <w:right w:w="90" w:type="dxa"/>
            </w:tcMar>
            <w:vAlign w:val="center"/>
          </w:tcPr>
          <w:p w14:paraId="768E7C86" w14:textId="77777777" w:rsidR="008075C7" w:rsidRDefault="008B6E60">
            <w:proofErr w:type="spellStart"/>
            <w:r>
              <w:rPr>
                <w:color w:val="000000"/>
                <w:sz w:val="16"/>
                <w:szCs w:val="16"/>
              </w:rPr>
              <w:t>T_F_ORGANIZATION_MEMBER_AFFILIATION_WaterMarkValue</w:t>
            </w:r>
            <w:proofErr w:type="spellEnd"/>
          </w:p>
        </w:tc>
        <w:tc>
          <w:tcPr>
            <w:tcW w:w="2600" w:type="dxa"/>
            <w:tcMar>
              <w:top w:w="70" w:type="dxa"/>
              <w:left w:w="90" w:type="dxa"/>
              <w:bottom w:w="70" w:type="dxa"/>
              <w:right w:w="90" w:type="dxa"/>
            </w:tcMar>
            <w:vAlign w:val="center"/>
          </w:tcPr>
          <w:p w14:paraId="534C06E2" w14:textId="77777777" w:rsidR="008075C7" w:rsidRDefault="008B6E60">
            <w:r>
              <w:rPr>
                <w:color w:val="000000"/>
                <w:sz w:val="16"/>
                <w:szCs w:val="16"/>
              </w:rPr>
              <w:t>T_F_ORGANIZATION_MEMBER_AFFILIATION</w:t>
            </w:r>
          </w:p>
        </w:tc>
        <w:tc>
          <w:tcPr>
            <w:tcW w:w="1800" w:type="dxa"/>
            <w:tcMar>
              <w:top w:w="70" w:type="dxa"/>
              <w:left w:w="90" w:type="dxa"/>
              <w:bottom w:w="70" w:type="dxa"/>
              <w:right w:w="90" w:type="dxa"/>
            </w:tcMar>
            <w:vAlign w:val="center"/>
          </w:tcPr>
          <w:p w14:paraId="26B0DCA7" w14:textId="77777777" w:rsidR="008075C7" w:rsidRDefault="008B6E60">
            <w:r>
              <w:rPr>
                <w:color w:val="000000"/>
                <w:sz w:val="16"/>
                <w:szCs w:val="16"/>
              </w:rPr>
              <w:t>Set variable19</w:t>
            </w:r>
          </w:p>
        </w:tc>
        <w:tc>
          <w:tcPr>
            <w:tcW w:w="1200" w:type="dxa"/>
            <w:tcMar>
              <w:top w:w="70" w:type="dxa"/>
              <w:left w:w="90" w:type="dxa"/>
              <w:bottom w:w="70" w:type="dxa"/>
              <w:right w:w="90" w:type="dxa"/>
            </w:tcMar>
            <w:vAlign w:val="center"/>
          </w:tcPr>
          <w:p w14:paraId="6A0DB042" w14:textId="77777777" w:rsidR="008075C7" w:rsidRDefault="008B6E60">
            <w:r>
              <w:rPr>
                <w:color w:val="000000"/>
                <w:sz w:val="16"/>
                <w:szCs w:val="16"/>
              </w:rPr>
              <w:t>Switch1</w:t>
            </w:r>
          </w:p>
        </w:tc>
      </w:tr>
      <w:tr w:rsidR="008075C7" w14:paraId="5350A6B6" w14:textId="77777777">
        <w:tc>
          <w:tcPr>
            <w:tcW w:w="3300" w:type="dxa"/>
            <w:shd w:val="clear" w:color="auto" w:fill="F2F2F2"/>
            <w:tcMar>
              <w:top w:w="70" w:type="dxa"/>
              <w:left w:w="90" w:type="dxa"/>
              <w:bottom w:w="70" w:type="dxa"/>
              <w:right w:w="90" w:type="dxa"/>
            </w:tcMar>
            <w:vAlign w:val="center"/>
          </w:tcPr>
          <w:p w14:paraId="03F2282B" w14:textId="77777777" w:rsidR="008075C7" w:rsidRDefault="008B6E60">
            <w:proofErr w:type="spellStart"/>
            <w:r>
              <w:rPr>
                <w:color w:val="000000"/>
                <w:sz w:val="16"/>
                <w:szCs w:val="16"/>
              </w:rPr>
              <w:t>T_D_ORGANIZATION_STATUS_WaterMarkValue</w:t>
            </w:r>
            <w:proofErr w:type="spellEnd"/>
          </w:p>
        </w:tc>
        <w:tc>
          <w:tcPr>
            <w:tcW w:w="2600" w:type="dxa"/>
            <w:shd w:val="clear" w:color="auto" w:fill="F2F2F2"/>
            <w:tcMar>
              <w:top w:w="70" w:type="dxa"/>
              <w:left w:w="90" w:type="dxa"/>
              <w:bottom w:w="70" w:type="dxa"/>
              <w:right w:w="90" w:type="dxa"/>
            </w:tcMar>
            <w:vAlign w:val="center"/>
          </w:tcPr>
          <w:p w14:paraId="7BFBADB1" w14:textId="77777777" w:rsidR="008075C7" w:rsidRDefault="008B6E60">
            <w:r>
              <w:rPr>
                <w:color w:val="000000"/>
                <w:sz w:val="16"/>
                <w:szCs w:val="16"/>
              </w:rPr>
              <w:t>T_D_ORGANIZATION_STATUS</w:t>
            </w:r>
          </w:p>
        </w:tc>
        <w:tc>
          <w:tcPr>
            <w:tcW w:w="1800" w:type="dxa"/>
            <w:shd w:val="clear" w:color="auto" w:fill="F2F2F2"/>
            <w:tcMar>
              <w:top w:w="70" w:type="dxa"/>
              <w:left w:w="90" w:type="dxa"/>
              <w:bottom w:w="70" w:type="dxa"/>
              <w:right w:w="90" w:type="dxa"/>
            </w:tcMar>
            <w:vAlign w:val="center"/>
          </w:tcPr>
          <w:p w14:paraId="014368B9" w14:textId="77777777" w:rsidR="008075C7" w:rsidRDefault="008B6E60">
            <w:r>
              <w:rPr>
                <w:color w:val="000000"/>
                <w:sz w:val="16"/>
                <w:szCs w:val="16"/>
              </w:rPr>
              <w:t>Set variable20</w:t>
            </w:r>
          </w:p>
        </w:tc>
        <w:tc>
          <w:tcPr>
            <w:tcW w:w="1200" w:type="dxa"/>
            <w:shd w:val="clear" w:color="auto" w:fill="F2F2F2"/>
            <w:tcMar>
              <w:top w:w="70" w:type="dxa"/>
              <w:left w:w="90" w:type="dxa"/>
              <w:bottom w:w="70" w:type="dxa"/>
              <w:right w:w="90" w:type="dxa"/>
            </w:tcMar>
            <w:vAlign w:val="center"/>
          </w:tcPr>
          <w:p w14:paraId="121539A2" w14:textId="77777777" w:rsidR="008075C7" w:rsidRDefault="008B6E60">
            <w:r>
              <w:rPr>
                <w:color w:val="000000"/>
                <w:sz w:val="16"/>
                <w:szCs w:val="16"/>
              </w:rPr>
              <w:t>Switch1</w:t>
            </w:r>
          </w:p>
        </w:tc>
      </w:tr>
      <w:tr w:rsidR="008075C7" w14:paraId="740F32C5" w14:textId="77777777">
        <w:tc>
          <w:tcPr>
            <w:tcW w:w="3300" w:type="dxa"/>
            <w:tcMar>
              <w:top w:w="70" w:type="dxa"/>
              <w:left w:w="90" w:type="dxa"/>
              <w:bottom w:w="70" w:type="dxa"/>
              <w:right w:w="90" w:type="dxa"/>
            </w:tcMar>
            <w:vAlign w:val="center"/>
          </w:tcPr>
          <w:p w14:paraId="5818758F" w14:textId="77777777" w:rsidR="008075C7" w:rsidRDefault="008B6E60">
            <w:proofErr w:type="spellStart"/>
            <w:r>
              <w:rPr>
                <w:color w:val="000000"/>
                <w:sz w:val="16"/>
                <w:szCs w:val="16"/>
              </w:rPr>
              <w:t>T_D_ORGANIZATION_TYPE_WaterMarkValue</w:t>
            </w:r>
            <w:proofErr w:type="spellEnd"/>
          </w:p>
        </w:tc>
        <w:tc>
          <w:tcPr>
            <w:tcW w:w="2600" w:type="dxa"/>
            <w:tcMar>
              <w:top w:w="70" w:type="dxa"/>
              <w:left w:w="90" w:type="dxa"/>
              <w:bottom w:w="70" w:type="dxa"/>
              <w:right w:w="90" w:type="dxa"/>
            </w:tcMar>
            <w:vAlign w:val="center"/>
          </w:tcPr>
          <w:p w14:paraId="3D62E496" w14:textId="77777777" w:rsidR="008075C7" w:rsidRDefault="008B6E60">
            <w:r>
              <w:rPr>
                <w:color w:val="000000"/>
                <w:sz w:val="16"/>
                <w:szCs w:val="16"/>
              </w:rPr>
              <w:t>T_D_ORGANIZATION_TYPE</w:t>
            </w:r>
          </w:p>
        </w:tc>
        <w:tc>
          <w:tcPr>
            <w:tcW w:w="1800" w:type="dxa"/>
            <w:tcMar>
              <w:top w:w="70" w:type="dxa"/>
              <w:left w:w="90" w:type="dxa"/>
              <w:bottom w:w="70" w:type="dxa"/>
              <w:right w:w="90" w:type="dxa"/>
            </w:tcMar>
            <w:vAlign w:val="center"/>
          </w:tcPr>
          <w:p w14:paraId="15E82F14" w14:textId="77777777" w:rsidR="008075C7" w:rsidRDefault="008B6E60">
            <w:r>
              <w:rPr>
                <w:color w:val="000000"/>
                <w:sz w:val="16"/>
                <w:szCs w:val="16"/>
              </w:rPr>
              <w:t>Set variable21</w:t>
            </w:r>
          </w:p>
        </w:tc>
        <w:tc>
          <w:tcPr>
            <w:tcW w:w="1200" w:type="dxa"/>
            <w:tcMar>
              <w:top w:w="70" w:type="dxa"/>
              <w:left w:w="90" w:type="dxa"/>
              <w:bottom w:w="70" w:type="dxa"/>
              <w:right w:w="90" w:type="dxa"/>
            </w:tcMar>
            <w:vAlign w:val="center"/>
          </w:tcPr>
          <w:p w14:paraId="0762CAEA" w14:textId="77777777" w:rsidR="008075C7" w:rsidRDefault="008B6E60">
            <w:r>
              <w:rPr>
                <w:color w:val="000000"/>
                <w:sz w:val="16"/>
                <w:szCs w:val="16"/>
              </w:rPr>
              <w:t>Switch1</w:t>
            </w:r>
          </w:p>
        </w:tc>
      </w:tr>
      <w:tr w:rsidR="008075C7" w14:paraId="75708274" w14:textId="77777777">
        <w:tc>
          <w:tcPr>
            <w:tcW w:w="3300" w:type="dxa"/>
            <w:shd w:val="clear" w:color="auto" w:fill="F2F2F2"/>
            <w:tcMar>
              <w:top w:w="70" w:type="dxa"/>
              <w:left w:w="90" w:type="dxa"/>
              <w:bottom w:w="70" w:type="dxa"/>
              <w:right w:w="90" w:type="dxa"/>
            </w:tcMar>
            <w:vAlign w:val="center"/>
          </w:tcPr>
          <w:p w14:paraId="061B9F83" w14:textId="77777777" w:rsidR="008075C7" w:rsidRDefault="008B6E60">
            <w:proofErr w:type="spellStart"/>
            <w:r>
              <w:rPr>
                <w:color w:val="000000"/>
                <w:sz w:val="16"/>
                <w:szCs w:val="16"/>
              </w:rPr>
              <w:t>T_F_ORGANIZATION_ACCOUNT_WaterMarkValue</w:t>
            </w:r>
            <w:proofErr w:type="spellEnd"/>
          </w:p>
        </w:tc>
        <w:tc>
          <w:tcPr>
            <w:tcW w:w="2600" w:type="dxa"/>
            <w:shd w:val="clear" w:color="auto" w:fill="F2F2F2"/>
            <w:tcMar>
              <w:top w:w="70" w:type="dxa"/>
              <w:left w:w="90" w:type="dxa"/>
              <w:bottom w:w="70" w:type="dxa"/>
              <w:right w:w="90" w:type="dxa"/>
            </w:tcMar>
            <w:vAlign w:val="center"/>
          </w:tcPr>
          <w:p w14:paraId="6CC3264D" w14:textId="77777777" w:rsidR="008075C7" w:rsidRDefault="008B6E60">
            <w:r>
              <w:rPr>
                <w:color w:val="000000"/>
                <w:sz w:val="16"/>
                <w:szCs w:val="16"/>
              </w:rPr>
              <w:t>T_F_ORGANIZATION_ACCOUNT</w:t>
            </w:r>
          </w:p>
        </w:tc>
        <w:tc>
          <w:tcPr>
            <w:tcW w:w="1800" w:type="dxa"/>
            <w:shd w:val="clear" w:color="auto" w:fill="F2F2F2"/>
            <w:tcMar>
              <w:top w:w="70" w:type="dxa"/>
              <w:left w:w="90" w:type="dxa"/>
              <w:bottom w:w="70" w:type="dxa"/>
              <w:right w:w="90" w:type="dxa"/>
            </w:tcMar>
            <w:vAlign w:val="center"/>
          </w:tcPr>
          <w:p w14:paraId="15A13D47" w14:textId="77777777" w:rsidR="008075C7" w:rsidRDefault="008B6E60">
            <w:r>
              <w:rPr>
                <w:color w:val="000000"/>
                <w:sz w:val="16"/>
                <w:szCs w:val="16"/>
              </w:rPr>
              <w:t>Set variable22</w:t>
            </w:r>
          </w:p>
        </w:tc>
        <w:tc>
          <w:tcPr>
            <w:tcW w:w="1200" w:type="dxa"/>
            <w:shd w:val="clear" w:color="auto" w:fill="F2F2F2"/>
            <w:tcMar>
              <w:top w:w="70" w:type="dxa"/>
              <w:left w:w="90" w:type="dxa"/>
              <w:bottom w:w="70" w:type="dxa"/>
              <w:right w:w="90" w:type="dxa"/>
            </w:tcMar>
            <w:vAlign w:val="center"/>
          </w:tcPr>
          <w:p w14:paraId="65B89672" w14:textId="77777777" w:rsidR="008075C7" w:rsidRDefault="008B6E60">
            <w:r>
              <w:rPr>
                <w:color w:val="000000"/>
                <w:sz w:val="16"/>
                <w:szCs w:val="16"/>
              </w:rPr>
              <w:t>Switch1</w:t>
            </w:r>
          </w:p>
        </w:tc>
      </w:tr>
      <w:tr w:rsidR="008075C7" w14:paraId="647986CB" w14:textId="77777777">
        <w:tc>
          <w:tcPr>
            <w:tcW w:w="3300" w:type="dxa"/>
            <w:tcMar>
              <w:top w:w="70" w:type="dxa"/>
              <w:left w:w="90" w:type="dxa"/>
              <w:bottom w:w="70" w:type="dxa"/>
              <w:right w:w="90" w:type="dxa"/>
            </w:tcMar>
            <w:vAlign w:val="center"/>
          </w:tcPr>
          <w:p w14:paraId="7849A3AF" w14:textId="77777777" w:rsidR="008075C7" w:rsidRDefault="008B6E60">
            <w:proofErr w:type="spellStart"/>
            <w:r>
              <w:rPr>
                <w:color w:val="000000"/>
                <w:sz w:val="16"/>
                <w:szCs w:val="16"/>
              </w:rPr>
              <w:t>V_T_D_ORGANIZATION_BI_WaterMarkValue</w:t>
            </w:r>
            <w:proofErr w:type="spellEnd"/>
          </w:p>
        </w:tc>
        <w:tc>
          <w:tcPr>
            <w:tcW w:w="2600" w:type="dxa"/>
            <w:tcMar>
              <w:top w:w="70" w:type="dxa"/>
              <w:left w:w="90" w:type="dxa"/>
              <w:bottom w:w="70" w:type="dxa"/>
              <w:right w:w="90" w:type="dxa"/>
            </w:tcMar>
            <w:vAlign w:val="center"/>
          </w:tcPr>
          <w:p w14:paraId="3C19610B" w14:textId="77777777" w:rsidR="008075C7" w:rsidRDefault="008B6E60">
            <w:r>
              <w:rPr>
                <w:color w:val="000000"/>
                <w:sz w:val="16"/>
                <w:szCs w:val="16"/>
              </w:rPr>
              <w:t>V_T_D_ORGANIZATION_BI</w:t>
            </w:r>
          </w:p>
        </w:tc>
        <w:tc>
          <w:tcPr>
            <w:tcW w:w="1800" w:type="dxa"/>
            <w:tcMar>
              <w:top w:w="70" w:type="dxa"/>
              <w:left w:w="90" w:type="dxa"/>
              <w:bottom w:w="70" w:type="dxa"/>
              <w:right w:w="90" w:type="dxa"/>
            </w:tcMar>
            <w:vAlign w:val="center"/>
          </w:tcPr>
          <w:p w14:paraId="34ACAF33" w14:textId="77777777" w:rsidR="008075C7" w:rsidRDefault="008B6E60">
            <w:r>
              <w:rPr>
                <w:color w:val="000000"/>
                <w:sz w:val="16"/>
                <w:szCs w:val="16"/>
              </w:rPr>
              <w:t>Set variable23</w:t>
            </w:r>
          </w:p>
        </w:tc>
        <w:tc>
          <w:tcPr>
            <w:tcW w:w="1200" w:type="dxa"/>
            <w:tcMar>
              <w:top w:w="70" w:type="dxa"/>
              <w:left w:w="90" w:type="dxa"/>
              <w:bottom w:w="70" w:type="dxa"/>
              <w:right w:w="90" w:type="dxa"/>
            </w:tcMar>
            <w:vAlign w:val="center"/>
          </w:tcPr>
          <w:p w14:paraId="5FCA06F3" w14:textId="77777777" w:rsidR="008075C7" w:rsidRDefault="008B6E60">
            <w:r>
              <w:rPr>
                <w:color w:val="000000"/>
                <w:sz w:val="16"/>
                <w:szCs w:val="16"/>
              </w:rPr>
              <w:t>Switch1</w:t>
            </w:r>
          </w:p>
        </w:tc>
      </w:tr>
      <w:tr w:rsidR="008075C7" w14:paraId="4E3CD075" w14:textId="77777777">
        <w:tc>
          <w:tcPr>
            <w:tcW w:w="3300" w:type="dxa"/>
            <w:shd w:val="clear" w:color="auto" w:fill="F2F2F2"/>
            <w:tcMar>
              <w:top w:w="70" w:type="dxa"/>
              <w:left w:w="90" w:type="dxa"/>
              <w:bottom w:w="70" w:type="dxa"/>
              <w:right w:w="90" w:type="dxa"/>
            </w:tcMar>
            <w:vAlign w:val="center"/>
          </w:tcPr>
          <w:p w14:paraId="253516E1" w14:textId="77777777" w:rsidR="008075C7" w:rsidRDefault="008B6E60">
            <w:proofErr w:type="spellStart"/>
            <w:r>
              <w:rPr>
                <w:color w:val="000000"/>
                <w:sz w:val="16"/>
                <w:szCs w:val="16"/>
              </w:rPr>
              <w:t>T_D_MEMBER_STATUS_WaterMarkValue</w:t>
            </w:r>
            <w:proofErr w:type="spellEnd"/>
          </w:p>
        </w:tc>
        <w:tc>
          <w:tcPr>
            <w:tcW w:w="2600" w:type="dxa"/>
            <w:shd w:val="clear" w:color="auto" w:fill="F2F2F2"/>
            <w:tcMar>
              <w:top w:w="70" w:type="dxa"/>
              <w:left w:w="90" w:type="dxa"/>
              <w:bottom w:w="70" w:type="dxa"/>
              <w:right w:w="90" w:type="dxa"/>
            </w:tcMar>
            <w:vAlign w:val="center"/>
          </w:tcPr>
          <w:p w14:paraId="00BB7641" w14:textId="77777777" w:rsidR="008075C7" w:rsidRDefault="008B6E60">
            <w:r>
              <w:rPr>
                <w:color w:val="000000"/>
                <w:sz w:val="16"/>
                <w:szCs w:val="16"/>
              </w:rPr>
              <w:t>T_D_MEMBER_STATUS</w:t>
            </w:r>
          </w:p>
        </w:tc>
        <w:tc>
          <w:tcPr>
            <w:tcW w:w="1800" w:type="dxa"/>
            <w:shd w:val="clear" w:color="auto" w:fill="F2F2F2"/>
            <w:tcMar>
              <w:top w:w="70" w:type="dxa"/>
              <w:left w:w="90" w:type="dxa"/>
              <w:bottom w:w="70" w:type="dxa"/>
              <w:right w:w="90" w:type="dxa"/>
            </w:tcMar>
            <w:vAlign w:val="center"/>
          </w:tcPr>
          <w:p w14:paraId="32B45E27" w14:textId="77777777" w:rsidR="008075C7" w:rsidRDefault="008B6E60">
            <w:r>
              <w:rPr>
                <w:color w:val="000000"/>
                <w:sz w:val="16"/>
                <w:szCs w:val="16"/>
              </w:rPr>
              <w:t>Set variable24</w:t>
            </w:r>
          </w:p>
        </w:tc>
        <w:tc>
          <w:tcPr>
            <w:tcW w:w="1200" w:type="dxa"/>
            <w:shd w:val="clear" w:color="auto" w:fill="F2F2F2"/>
            <w:tcMar>
              <w:top w:w="70" w:type="dxa"/>
              <w:left w:w="90" w:type="dxa"/>
              <w:bottom w:w="70" w:type="dxa"/>
              <w:right w:w="90" w:type="dxa"/>
            </w:tcMar>
            <w:vAlign w:val="center"/>
          </w:tcPr>
          <w:p w14:paraId="4C8CBD09" w14:textId="77777777" w:rsidR="008075C7" w:rsidRDefault="008B6E60">
            <w:r>
              <w:rPr>
                <w:color w:val="000000"/>
                <w:sz w:val="16"/>
                <w:szCs w:val="16"/>
              </w:rPr>
              <w:t>Switch1</w:t>
            </w:r>
          </w:p>
        </w:tc>
      </w:tr>
      <w:tr w:rsidR="008075C7" w14:paraId="3D95F288" w14:textId="77777777">
        <w:tc>
          <w:tcPr>
            <w:tcW w:w="3300" w:type="dxa"/>
            <w:tcMar>
              <w:top w:w="70" w:type="dxa"/>
              <w:left w:w="90" w:type="dxa"/>
              <w:bottom w:w="70" w:type="dxa"/>
              <w:right w:w="90" w:type="dxa"/>
            </w:tcMar>
            <w:vAlign w:val="center"/>
          </w:tcPr>
          <w:p w14:paraId="0E15F3FF" w14:textId="77777777" w:rsidR="008075C7" w:rsidRDefault="008B6E60">
            <w:proofErr w:type="spellStart"/>
            <w:r>
              <w:rPr>
                <w:color w:val="000000"/>
                <w:sz w:val="16"/>
                <w:szCs w:val="16"/>
              </w:rPr>
              <w:t>V_T_D_PROFILE_NP_WaterMarkValue</w:t>
            </w:r>
            <w:proofErr w:type="spellEnd"/>
          </w:p>
        </w:tc>
        <w:tc>
          <w:tcPr>
            <w:tcW w:w="2600" w:type="dxa"/>
            <w:tcMar>
              <w:top w:w="70" w:type="dxa"/>
              <w:left w:w="90" w:type="dxa"/>
              <w:bottom w:w="70" w:type="dxa"/>
              <w:right w:w="90" w:type="dxa"/>
            </w:tcMar>
            <w:vAlign w:val="center"/>
          </w:tcPr>
          <w:p w14:paraId="7B3E28CB" w14:textId="77777777" w:rsidR="008075C7" w:rsidRDefault="008B6E60">
            <w:r>
              <w:rPr>
                <w:color w:val="000000"/>
                <w:sz w:val="16"/>
                <w:szCs w:val="16"/>
              </w:rPr>
              <w:t>V_T_D_PROFILE_NP</w:t>
            </w:r>
          </w:p>
        </w:tc>
        <w:tc>
          <w:tcPr>
            <w:tcW w:w="1800" w:type="dxa"/>
            <w:tcMar>
              <w:top w:w="70" w:type="dxa"/>
              <w:left w:w="90" w:type="dxa"/>
              <w:bottom w:w="70" w:type="dxa"/>
              <w:right w:w="90" w:type="dxa"/>
            </w:tcMar>
            <w:vAlign w:val="center"/>
          </w:tcPr>
          <w:p w14:paraId="1AAFE591" w14:textId="77777777" w:rsidR="008075C7" w:rsidRDefault="008B6E60">
            <w:r>
              <w:rPr>
                <w:color w:val="000000"/>
                <w:sz w:val="16"/>
                <w:szCs w:val="16"/>
              </w:rPr>
              <w:t>Set variable 1</w:t>
            </w:r>
          </w:p>
        </w:tc>
        <w:tc>
          <w:tcPr>
            <w:tcW w:w="1200" w:type="dxa"/>
            <w:tcMar>
              <w:top w:w="70" w:type="dxa"/>
              <w:left w:w="90" w:type="dxa"/>
              <w:bottom w:w="70" w:type="dxa"/>
              <w:right w:w="90" w:type="dxa"/>
            </w:tcMar>
            <w:vAlign w:val="center"/>
          </w:tcPr>
          <w:p w14:paraId="69069BDA" w14:textId="77777777" w:rsidR="008075C7" w:rsidRDefault="008B6E60">
            <w:r>
              <w:rPr>
                <w:color w:val="000000"/>
                <w:sz w:val="16"/>
                <w:szCs w:val="16"/>
              </w:rPr>
              <w:t>Switch2</w:t>
            </w:r>
          </w:p>
        </w:tc>
      </w:tr>
      <w:tr w:rsidR="008075C7" w14:paraId="6A7D1C20" w14:textId="77777777">
        <w:tc>
          <w:tcPr>
            <w:tcW w:w="3300" w:type="dxa"/>
            <w:shd w:val="clear" w:color="auto" w:fill="F2F2F2"/>
            <w:tcMar>
              <w:top w:w="70" w:type="dxa"/>
              <w:left w:w="90" w:type="dxa"/>
              <w:bottom w:w="70" w:type="dxa"/>
              <w:right w:w="90" w:type="dxa"/>
            </w:tcMar>
            <w:vAlign w:val="center"/>
          </w:tcPr>
          <w:p w14:paraId="3C861A4E" w14:textId="77777777" w:rsidR="008075C7" w:rsidRDefault="008B6E60">
            <w:proofErr w:type="spellStart"/>
            <w:r>
              <w:rPr>
                <w:color w:val="000000"/>
                <w:sz w:val="16"/>
                <w:szCs w:val="16"/>
              </w:rPr>
              <w:t>T_D_MEMBER_PERM_TYPE_WaterMarkValue</w:t>
            </w:r>
            <w:proofErr w:type="spellEnd"/>
          </w:p>
        </w:tc>
        <w:tc>
          <w:tcPr>
            <w:tcW w:w="2600" w:type="dxa"/>
            <w:shd w:val="clear" w:color="auto" w:fill="F2F2F2"/>
            <w:tcMar>
              <w:top w:w="70" w:type="dxa"/>
              <w:left w:w="90" w:type="dxa"/>
              <w:bottom w:w="70" w:type="dxa"/>
              <w:right w:w="90" w:type="dxa"/>
            </w:tcMar>
            <w:vAlign w:val="center"/>
          </w:tcPr>
          <w:p w14:paraId="7FAC0670" w14:textId="77777777" w:rsidR="008075C7" w:rsidRDefault="008B6E60">
            <w:r>
              <w:rPr>
                <w:color w:val="000000"/>
                <w:sz w:val="16"/>
                <w:szCs w:val="16"/>
              </w:rPr>
              <w:t>T_D_MEMBER_PERM_TYPE</w:t>
            </w:r>
          </w:p>
        </w:tc>
        <w:tc>
          <w:tcPr>
            <w:tcW w:w="1800" w:type="dxa"/>
            <w:shd w:val="clear" w:color="auto" w:fill="F2F2F2"/>
            <w:tcMar>
              <w:top w:w="70" w:type="dxa"/>
              <w:left w:w="90" w:type="dxa"/>
              <w:bottom w:w="70" w:type="dxa"/>
              <w:right w:w="90" w:type="dxa"/>
            </w:tcMar>
            <w:vAlign w:val="center"/>
          </w:tcPr>
          <w:p w14:paraId="057FEA4E" w14:textId="77777777" w:rsidR="008075C7" w:rsidRDefault="008B6E60">
            <w:r>
              <w:rPr>
                <w:color w:val="000000"/>
                <w:sz w:val="16"/>
                <w:szCs w:val="16"/>
              </w:rPr>
              <w:t>Set variable 2</w:t>
            </w:r>
          </w:p>
        </w:tc>
        <w:tc>
          <w:tcPr>
            <w:tcW w:w="1200" w:type="dxa"/>
            <w:shd w:val="clear" w:color="auto" w:fill="F2F2F2"/>
            <w:tcMar>
              <w:top w:w="70" w:type="dxa"/>
              <w:left w:w="90" w:type="dxa"/>
              <w:bottom w:w="70" w:type="dxa"/>
              <w:right w:w="90" w:type="dxa"/>
            </w:tcMar>
            <w:vAlign w:val="center"/>
          </w:tcPr>
          <w:p w14:paraId="174C704E" w14:textId="77777777" w:rsidR="008075C7" w:rsidRDefault="008B6E60">
            <w:r>
              <w:rPr>
                <w:color w:val="000000"/>
                <w:sz w:val="16"/>
                <w:szCs w:val="16"/>
              </w:rPr>
              <w:t>Switch2</w:t>
            </w:r>
          </w:p>
        </w:tc>
      </w:tr>
      <w:tr w:rsidR="008075C7" w14:paraId="796DEF0D" w14:textId="77777777">
        <w:tc>
          <w:tcPr>
            <w:tcW w:w="3300" w:type="dxa"/>
            <w:tcMar>
              <w:top w:w="70" w:type="dxa"/>
              <w:left w:w="90" w:type="dxa"/>
              <w:bottom w:w="70" w:type="dxa"/>
              <w:right w:w="90" w:type="dxa"/>
            </w:tcMar>
            <w:vAlign w:val="center"/>
          </w:tcPr>
          <w:p w14:paraId="5CACF5E1" w14:textId="77777777" w:rsidR="008075C7" w:rsidRDefault="008B6E60">
            <w:proofErr w:type="spellStart"/>
            <w:r>
              <w:rPr>
                <w:color w:val="000000"/>
                <w:sz w:val="16"/>
                <w:szCs w:val="16"/>
              </w:rPr>
              <w:t>T_D_MEMBER_ROLE_TYPE_WaterMarkValue</w:t>
            </w:r>
            <w:proofErr w:type="spellEnd"/>
          </w:p>
        </w:tc>
        <w:tc>
          <w:tcPr>
            <w:tcW w:w="2600" w:type="dxa"/>
            <w:tcMar>
              <w:top w:w="70" w:type="dxa"/>
              <w:left w:w="90" w:type="dxa"/>
              <w:bottom w:w="70" w:type="dxa"/>
              <w:right w:w="90" w:type="dxa"/>
            </w:tcMar>
            <w:vAlign w:val="center"/>
          </w:tcPr>
          <w:p w14:paraId="7261950C" w14:textId="77777777" w:rsidR="008075C7" w:rsidRDefault="008B6E60">
            <w:r>
              <w:rPr>
                <w:color w:val="000000"/>
                <w:sz w:val="16"/>
                <w:szCs w:val="16"/>
              </w:rPr>
              <w:t>T_D_MEMBER_ROLE_TYPE</w:t>
            </w:r>
          </w:p>
        </w:tc>
        <w:tc>
          <w:tcPr>
            <w:tcW w:w="1800" w:type="dxa"/>
            <w:tcMar>
              <w:top w:w="70" w:type="dxa"/>
              <w:left w:w="90" w:type="dxa"/>
              <w:bottom w:w="70" w:type="dxa"/>
              <w:right w:w="90" w:type="dxa"/>
            </w:tcMar>
            <w:vAlign w:val="center"/>
          </w:tcPr>
          <w:p w14:paraId="249FE52C" w14:textId="77777777" w:rsidR="008075C7" w:rsidRDefault="008B6E60">
            <w:r>
              <w:rPr>
                <w:color w:val="000000"/>
                <w:sz w:val="16"/>
                <w:szCs w:val="16"/>
              </w:rPr>
              <w:t>Set variable 3</w:t>
            </w:r>
          </w:p>
        </w:tc>
        <w:tc>
          <w:tcPr>
            <w:tcW w:w="1200" w:type="dxa"/>
            <w:tcMar>
              <w:top w:w="70" w:type="dxa"/>
              <w:left w:w="90" w:type="dxa"/>
              <w:bottom w:w="70" w:type="dxa"/>
              <w:right w:w="90" w:type="dxa"/>
            </w:tcMar>
            <w:vAlign w:val="center"/>
          </w:tcPr>
          <w:p w14:paraId="25278D8C" w14:textId="77777777" w:rsidR="008075C7" w:rsidRDefault="008B6E60">
            <w:r>
              <w:rPr>
                <w:color w:val="000000"/>
                <w:sz w:val="16"/>
                <w:szCs w:val="16"/>
              </w:rPr>
              <w:t>Switch2</w:t>
            </w:r>
          </w:p>
        </w:tc>
      </w:tr>
      <w:tr w:rsidR="008075C7" w14:paraId="34E38330" w14:textId="77777777">
        <w:tc>
          <w:tcPr>
            <w:tcW w:w="3300" w:type="dxa"/>
            <w:shd w:val="clear" w:color="auto" w:fill="F2F2F2"/>
            <w:tcMar>
              <w:top w:w="70" w:type="dxa"/>
              <w:left w:w="90" w:type="dxa"/>
              <w:bottom w:w="70" w:type="dxa"/>
              <w:right w:w="90" w:type="dxa"/>
            </w:tcMar>
            <w:vAlign w:val="center"/>
          </w:tcPr>
          <w:p w14:paraId="0978B299" w14:textId="77777777" w:rsidR="008075C7" w:rsidRDefault="008B6E60">
            <w:proofErr w:type="spellStart"/>
            <w:r>
              <w:rPr>
                <w:color w:val="000000"/>
                <w:sz w:val="16"/>
                <w:szCs w:val="16"/>
              </w:rPr>
              <w:t>T_F_POOL_ACCOUNT_ASSETS_WaterMarkValue</w:t>
            </w:r>
            <w:proofErr w:type="spellEnd"/>
          </w:p>
        </w:tc>
        <w:tc>
          <w:tcPr>
            <w:tcW w:w="2600" w:type="dxa"/>
            <w:shd w:val="clear" w:color="auto" w:fill="F2F2F2"/>
            <w:tcMar>
              <w:top w:w="70" w:type="dxa"/>
              <w:left w:w="90" w:type="dxa"/>
              <w:bottom w:w="70" w:type="dxa"/>
              <w:right w:w="90" w:type="dxa"/>
            </w:tcMar>
            <w:vAlign w:val="center"/>
          </w:tcPr>
          <w:p w14:paraId="76684835" w14:textId="77777777" w:rsidR="008075C7" w:rsidRDefault="008B6E60">
            <w:r>
              <w:rPr>
                <w:color w:val="000000"/>
                <w:sz w:val="16"/>
                <w:szCs w:val="16"/>
              </w:rPr>
              <w:t>T_F_POOL_ACCOUNT_ASSETS</w:t>
            </w:r>
          </w:p>
        </w:tc>
        <w:tc>
          <w:tcPr>
            <w:tcW w:w="1800" w:type="dxa"/>
            <w:shd w:val="clear" w:color="auto" w:fill="F2F2F2"/>
            <w:tcMar>
              <w:top w:w="70" w:type="dxa"/>
              <w:left w:w="90" w:type="dxa"/>
              <w:bottom w:w="70" w:type="dxa"/>
              <w:right w:w="90" w:type="dxa"/>
            </w:tcMar>
            <w:vAlign w:val="center"/>
          </w:tcPr>
          <w:p w14:paraId="19A7150A" w14:textId="77777777" w:rsidR="008075C7" w:rsidRDefault="008B6E60">
            <w:r>
              <w:rPr>
                <w:color w:val="000000"/>
                <w:sz w:val="16"/>
                <w:szCs w:val="16"/>
              </w:rPr>
              <w:t>Set variable 4</w:t>
            </w:r>
          </w:p>
        </w:tc>
        <w:tc>
          <w:tcPr>
            <w:tcW w:w="1200" w:type="dxa"/>
            <w:shd w:val="clear" w:color="auto" w:fill="F2F2F2"/>
            <w:tcMar>
              <w:top w:w="70" w:type="dxa"/>
              <w:left w:w="90" w:type="dxa"/>
              <w:bottom w:w="70" w:type="dxa"/>
              <w:right w:w="90" w:type="dxa"/>
            </w:tcMar>
            <w:vAlign w:val="center"/>
          </w:tcPr>
          <w:p w14:paraId="39DED6CF" w14:textId="77777777" w:rsidR="008075C7" w:rsidRDefault="008B6E60">
            <w:r>
              <w:rPr>
                <w:color w:val="000000"/>
                <w:sz w:val="16"/>
                <w:szCs w:val="16"/>
              </w:rPr>
              <w:t>Switch2</w:t>
            </w:r>
          </w:p>
        </w:tc>
      </w:tr>
      <w:tr w:rsidR="008075C7" w14:paraId="3063848B" w14:textId="77777777">
        <w:tc>
          <w:tcPr>
            <w:tcW w:w="3300" w:type="dxa"/>
            <w:tcMar>
              <w:top w:w="70" w:type="dxa"/>
              <w:left w:w="90" w:type="dxa"/>
              <w:bottom w:w="70" w:type="dxa"/>
              <w:right w:w="90" w:type="dxa"/>
            </w:tcMar>
            <w:vAlign w:val="center"/>
          </w:tcPr>
          <w:p w14:paraId="172CA6ED" w14:textId="77777777" w:rsidR="008075C7" w:rsidRDefault="008B6E60">
            <w:proofErr w:type="spellStart"/>
            <w:r>
              <w:rPr>
                <w:color w:val="000000"/>
                <w:sz w:val="16"/>
                <w:szCs w:val="16"/>
              </w:rPr>
              <w:t>T_D_OMNIBUS_SOURCE_WaterMarkValue</w:t>
            </w:r>
            <w:proofErr w:type="spellEnd"/>
          </w:p>
        </w:tc>
        <w:tc>
          <w:tcPr>
            <w:tcW w:w="2600" w:type="dxa"/>
            <w:tcMar>
              <w:top w:w="70" w:type="dxa"/>
              <w:left w:w="90" w:type="dxa"/>
              <w:bottom w:w="70" w:type="dxa"/>
              <w:right w:w="90" w:type="dxa"/>
            </w:tcMar>
            <w:vAlign w:val="center"/>
          </w:tcPr>
          <w:p w14:paraId="270C8773" w14:textId="77777777" w:rsidR="008075C7" w:rsidRDefault="008B6E60">
            <w:r>
              <w:rPr>
                <w:color w:val="000000"/>
                <w:sz w:val="16"/>
                <w:szCs w:val="16"/>
              </w:rPr>
              <w:t>T_D_OMNIBUS_SOURCE</w:t>
            </w:r>
          </w:p>
        </w:tc>
        <w:tc>
          <w:tcPr>
            <w:tcW w:w="1800" w:type="dxa"/>
            <w:tcMar>
              <w:top w:w="70" w:type="dxa"/>
              <w:left w:w="90" w:type="dxa"/>
              <w:bottom w:w="70" w:type="dxa"/>
              <w:right w:w="90" w:type="dxa"/>
            </w:tcMar>
            <w:vAlign w:val="center"/>
          </w:tcPr>
          <w:p w14:paraId="26B506D8" w14:textId="77777777" w:rsidR="008075C7" w:rsidRDefault="008B6E60">
            <w:r>
              <w:rPr>
                <w:color w:val="000000"/>
                <w:sz w:val="16"/>
                <w:szCs w:val="16"/>
              </w:rPr>
              <w:t>Set variable 5</w:t>
            </w:r>
          </w:p>
        </w:tc>
        <w:tc>
          <w:tcPr>
            <w:tcW w:w="1200" w:type="dxa"/>
            <w:tcMar>
              <w:top w:w="70" w:type="dxa"/>
              <w:left w:w="90" w:type="dxa"/>
              <w:bottom w:w="70" w:type="dxa"/>
              <w:right w:w="90" w:type="dxa"/>
            </w:tcMar>
            <w:vAlign w:val="center"/>
          </w:tcPr>
          <w:p w14:paraId="09D44B90" w14:textId="77777777" w:rsidR="008075C7" w:rsidRDefault="008B6E60">
            <w:r>
              <w:rPr>
                <w:color w:val="000000"/>
                <w:sz w:val="16"/>
                <w:szCs w:val="16"/>
              </w:rPr>
              <w:t>Switch2</w:t>
            </w:r>
          </w:p>
        </w:tc>
      </w:tr>
      <w:tr w:rsidR="008075C7" w14:paraId="1A12A8B6" w14:textId="77777777">
        <w:tc>
          <w:tcPr>
            <w:tcW w:w="3300" w:type="dxa"/>
            <w:shd w:val="clear" w:color="auto" w:fill="F2F2F2"/>
            <w:tcMar>
              <w:top w:w="70" w:type="dxa"/>
              <w:left w:w="90" w:type="dxa"/>
              <w:bottom w:w="70" w:type="dxa"/>
              <w:right w:w="90" w:type="dxa"/>
            </w:tcMar>
            <w:vAlign w:val="center"/>
          </w:tcPr>
          <w:p w14:paraId="74E088EE" w14:textId="77777777" w:rsidR="008075C7" w:rsidRDefault="008B6E60">
            <w:r>
              <w:rPr>
                <w:color w:val="000000"/>
                <w:sz w:val="16"/>
                <w:szCs w:val="16"/>
              </w:rPr>
              <w:t>V_T_F_ACCOUNT_SNAPSHOT_AAV2_WaterMarkValue</w:t>
            </w:r>
          </w:p>
        </w:tc>
        <w:tc>
          <w:tcPr>
            <w:tcW w:w="2600" w:type="dxa"/>
            <w:shd w:val="clear" w:color="auto" w:fill="F2F2F2"/>
            <w:tcMar>
              <w:top w:w="70" w:type="dxa"/>
              <w:left w:w="90" w:type="dxa"/>
              <w:bottom w:w="70" w:type="dxa"/>
              <w:right w:w="90" w:type="dxa"/>
            </w:tcMar>
            <w:vAlign w:val="center"/>
          </w:tcPr>
          <w:p w14:paraId="64F21AC1" w14:textId="77777777" w:rsidR="008075C7" w:rsidRDefault="008B6E60">
            <w:r>
              <w:rPr>
                <w:color w:val="000000"/>
                <w:sz w:val="16"/>
                <w:szCs w:val="16"/>
              </w:rPr>
              <w:t>V_T_F_ACCOUNT_SNAPSHOT_AAV2</w:t>
            </w:r>
          </w:p>
        </w:tc>
        <w:tc>
          <w:tcPr>
            <w:tcW w:w="1800" w:type="dxa"/>
            <w:shd w:val="clear" w:color="auto" w:fill="F2F2F2"/>
            <w:tcMar>
              <w:top w:w="70" w:type="dxa"/>
              <w:left w:w="90" w:type="dxa"/>
              <w:bottom w:w="70" w:type="dxa"/>
              <w:right w:w="90" w:type="dxa"/>
            </w:tcMar>
            <w:vAlign w:val="center"/>
          </w:tcPr>
          <w:p w14:paraId="36F9478A" w14:textId="77777777" w:rsidR="008075C7" w:rsidRDefault="008B6E60">
            <w:r>
              <w:rPr>
                <w:color w:val="000000"/>
                <w:sz w:val="16"/>
                <w:szCs w:val="16"/>
              </w:rPr>
              <w:t>Set variable25</w:t>
            </w:r>
          </w:p>
        </w:tc>
        <w:tc>
          <w:tcPr>
            <w:tcW w:w="1200" w:type="dxa"/>
            <w:shd w:val="clear" w:color="auto" w:fill="F2F2F2"/>
            <w:tcMar>
              <w:top w:w="70" w:type="dxa"/>
              <w:left w:w="90" w:type="dxa"/>
              <w:bottom w:w="70" w:type="dxa"/>
              <w:right w:w="90" w:type="dxa"/>
            </w:tcMar>
            <w:vAlign w:val="center"/>
          </w:tcPr>
          <w:p w14:paraId="143A426A" w14:textId="77777777" w:rsidR="008075C7" w:rsidRDefault="008B6E60">
            <w:r>
              <w:rPr>
                <w:color w:val="000000"/>
                <w:sz w:val="16"/>
                <w:szCs w:val="16"/>
              </w:rPr>
              <w:t>Switch3</w:t>
            </w:r>
          </w:p>
        </w:tc>
      </w:tr>
      <w:tr w:rsidR="008075C7" w14:paraId="4F62A76E" w14:textId="77777777">
        <w:tc>
          <w:tcPr>
            <w:tcW w:w="3300" w:type="dxa"/>
            <w:tcMar>
              <w:top w:w="70" w:type="dxa"/>
              <w:left w:w="90" w:type="dxa"/>
              <w:bottom w:w="70" w:type="dxa"/>
              <w:right w:w="90" w:type="dxa"/>
            </w:tcMar>
            <w:vAlign w:val="center"/>
          </w:tcPr>
          <w:p w14:paraId="58DF1D8A" w14:textId="77777777" w:rsidR="008075C7" w:rsidRDefault="008B6E60">
            <w:r>
              <w:rPr>
                <w:color w:val="000000"/>
                <w:sz w:val="16"/>
                <w:szCs w:val="16"/>
              </w:rPr>
              <w:t>V_T_F_ACCT_TXN_AAV2_WaterMarkValue</w:t>
            </w:r>
          </w:p>
        </w:tc>
        <w:tc>
          <w:tcPr>
            <w:tcW w:w="2600" w:type="dxa"/>
            <w:tcMar>
              <w:top w:w="70" w:type="dxa"/>
              <w:left w:w="90" w:type="dxa"/>
              <w:bottom w:w="70" w:type="dxa"/>
              <w:right w:w="90" w:type="dxa"/>
            </w:tcMar>
            <w:vAlign w:val="center"/>
          </w:tcPr>
          <w:p w14:paraId="027D25A8" w14:textId="77777777" w:rsidR="008075C7" w:rsidRDefault="008B6E60">
            <w:r>
              <w:rPr>
                <w:color w:val="000000"/>
                <w:sz w:val="16"/>
                <w:szCs w:val="16"/>
              </w:rPr>
              <w:t>V_T_F_ACCT_TXN_AAV2</w:t>
            </w:r>
          </w:p>
        </w:tc>
        <w:tc>
          <w:tcPr>
            <w:tcW w:w="1800" w:type="dxa"/>
            <w:tcMar>
              <w:top w:w="70" w:type="dxa"/>
              <w:left w:w="90" w:type="dxa"/>
              <w:bottom w:w="70" w:type="dxa"/>
              <w:right w:w="90" w:type="dxa"/>
            </w:tcMar>
            <w:vAlign w:val="center"/>
          </w:tcPr>
          <w:p w14:paraId="161A4E70" w14:textId="77777777" w:rsidR="008075C7" w:rsidRDefault="008B6E60">
            <w:r>
              <w:rPr>
                <w:color w:val="000000"/>
                <w:sz w:val="16"/>
                <w:szCs w:val="16"/>
              </w:rPr>
              <w:t>Set variable26</w:t>
            </w:r>
          </w:p>
        </w:tc>
        <w:tc>
          <w:tcPr>
            <w:tcW w:w="1200" w:type="dxa"/>
            <w:tcMar>
              <w:top w:w="70" w:type="dxa"/>
              <w:left w:w="90" w:type="dxa"/>
              <w:bottom w:w="70" w:type="dxa"/>
              <w:right w:w="90" w:type="dxa"/>
            </w:tcMar>
            <w:vAlign w:val="center"/>
          </w:tcPr>
          <w:p w14:paraId="0A3FDF35" w14:textId="77777777" w:rsidR="008075C7" w:rsidRDefault="008B6E60">
            <w:r>
              <w:rPr>
                <w:color w:val="000000"/>
                <w:sz w:val="16"/>
                <w:szCs w:val="16"/>
              </w:rPr>
              <w:t>Switch3</w:t>
            </w:r>
          </w:p>
        </w:tc>
      </w:tr>
    </w:tbl>
    <w:p w14:paraId="16BE0320" w14:textId="77777777" w:rsidR="008075C7" w:rsidRDefault="008B6E60">
      <w:pPr>
        <w:spacing w:before="60" w:after="200"/>
      </w:pPr>
      <w:r>
        <w:rPr>
          <w:i/>
          <w:iCs/>
          <w:color w:val="595959"/>
          <w:sz w:val="18"/>
          <w:szCs w:val="18"/>
        </w:rPr>
        <w:t xml:space="preserve">Note: </w:t>
      </w:r>
      <w:proofErr w:type="spellStart"/>
      <w:r>
        <w:rPr>
          <w:i/>
          <w:iCs/>
          <w:color w:val="595959"/>
          <w:sz w:val="18"/>
          <w:szCs w:val="18"/>
        </w:rPr>
        <w:t>Precopy</w:t>
      </w:r>
      <w:proofErr w:type="spellEnd"/>
      <w:r>
        <w:rPr>
          <w:i/>
          <w:iCs/>
          <w:color w:val="595959"/>
          <w:sz w:val="18"/>
          <w:szCs w:val="18"/>
        </w:rPr>
        <w:t xml:space="preserve"> and </w:t>
      </w:r>
      <w:proofErr w:type="spellStart"/>
      <w:r>
        <w:rPr>
          <w:i/>
          <w:iCs/>
          <w:color w:val="595959"/>
          <w:sz w:val="18"/>
          <w:szCs w:val="18"/>
        </w:rPr>
        <w:t>V_ACCOUNT_SUMMARY_WaterMarkValue</w:t>
      </w:r>
      <w:proofErr w:type="spellEnd"/>
      <w:r>
        <w:rPr>
          <w:i/>
          <w:iCs/>
          <w:color w:val="595959"/>
          <w:sz w:val="18"/>
          <w:szCs w:val="18"/>
        </w:rPr>
        <w:t xml:space="preserve"> are declared but are never assigned by a Switch case in this pipeline — see § 4 Observations.</w:t>
      </w:r>
    </w:p>
    <w:p w14:paraId="128AA623" w14:textId="77777777" w:rsidR="008075C7" w:rsidRDefault="008B6E60">
      <w:pPr>
        <w:pStyle w:val="Heading2"/>
        <w:spacing w:before="280" w:after="140"/>
      </w:pPr>
      <w:bookmarkStart w:id="8" w:name="_Toc236683444"/>
      <w:r>
        <w:rPr>
          <w:b/>
          <w:bCs/>
          <w:color w:val="1F3864"/>
        </w:rPr>
        <w:lastRenderedPageBreak/>
        <w:t>1.6 “Invoke pipeline” (</w:t>
      </w:r>
      <w:proofErr w:type="spellStart"/>
      <w:r>
        <w:rPr>
          <w:b/>
          <w:bCs/>
          <w:color w:val="1F3864"/>
        </w:rPr>
        <w:t>ExecutePipeline</w:t>
      </w:r>
      <w:proofErr w:type="spellEnd"/>
      <w:r>
        <w:rPr>
          <w:b/>
          <w:bCs/>
          <w:color w:val="1F3864"/>
        </w:rPr>
        <w:t>) — Parameter Reference</w:t>
      </w:r>
      <w:bookmarkEnd w:id="8"/>
    </w:p>
    <w:p w14:paraId="6C145970" w14:textId="77777777" w:rsidR="008075C7" w:rsidRDefault="008B6E60">
      <w:pPr>
        <w:spacing w:after="160" w:line="276" w:lineRule="auto"/>
      </w:pPr>
      <w:r>
        <w:t xml:space="preserve">The Invoke pipeline activity calls 01_Invoke_Pipeline in workspace DEV_AGS_AA2_DIRT (2655a546-921c-4093-ba6b-b0008854c030) over the </w:t>
      </w:r>
      <w:proofErr w:type="spellStart"/>
      <w:r>
        <w:t>FabricDataPipelines_OAuth</w:t>
      </w:r>
      <w:proofErr w:type="spellEnd"/>
      <w:r>
        <w:t xml:space="preserve"> connection, passing every watermark variable through as a same-purpose parameter. The full mapping is listed below; note that </w:t>
      </w:r>
      <w:proofErr w:type="spellStart"/>
      <w:r>
        <w:t>V_ACCOUNT_SUMMARY_WaterMarkValue</w:t>
      </w:r>
      <w:proofErr w:type="spellEnd"/>
      <w:r>
        <w:t xml:space="preserve"> is the one case where the parameter name differs from the source variable name.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0"/>
        <w:gridCol w:w="5070"/>
      </w:tblGrid>
      <w:tr w:rsidR="008075C7" w14:paraId="509438C2" w14:textId="77777777">
        <w:tc>
          <w:tcPr>
            <w:tcW w:w="4300" w:type="dxa"/>
            <w:shd w:val="clear" w:color="auto" w:fill="1F3864"/>
            <w:tcMar>
              <w:top w:w="70" w:type="dxa"/>
              <w:left w:w="90" w:type="dxa"/>
              <w:bottom w:w="70" w:type="dxa"/>
              <w:right w:w="90" w:type="dxa"/>
            </w:tcMar>
            <w:vAlign w:val="center"/>
          </w:tcPr>
          <w:p w14:paraId="63B81DE3" w14:textId="77777777" w:rsidR="008075C7" w:rsidRDefault="008B6E60">
            <w:r>
              <w:rPr>
                <w:b/>
                <w:bCs/>
                <w:color w:val="FFFFFF"/>
                <w:sz w:val="16"/>
                <w:szCs w:val="16"/>
              </w:rPr>
              <w:t>Parameter Passed to 01_Invoke_Pipeline</w:t>
            </w:r>
          </w:p>
        </w:tc>
        <w:tc>
          <w:tcPr>
            <w:tcW w:w="4900" w:type="dxa"/>
            <w:shd w:val="clear" w:color="auto" w:fill="1F3864"/>
            <w:tcMar>
              <w:top w:w="70" w:type="dxa"/>
              <w:left w:w="90" w:type="dxa"/>
              <w:bottom w:w="70" w:type="dxa"/>
              <w:right w:w="90" w:type="dxa"/>
            </w:tcMar>
            <w:vAlign w:val="center"/>
          </w:tcPr>
          <w:p w14:paraId="295F8594" w14:textId="77777777" w:rsidR="008075C7" w:rsidRDefault="008B6E60">
            <w:r>
              <w:rPr>
                <w:b/>
                <w:bCs/>
                <w:color w:val="FFFFFF"/>
                <w:sz w:val="16"/>
                <w:szCs w:val="16"/>
              </w:rPr>
              <w:t>Source Expression</w:t>
            </w:r>
          </w:p>
        </w:tc>
      </w:tr>
      <w:tr w:rsidR="008075C7" w14:paraId="205BE874" w14:textId="77777777">
        <w:tc>
          <w:tcPr>
            <w:tcW w:w="4300" w:type="dxa"/>
            <w:tcMar>
              <w:top w:w="70" w:type="dxa"/>
              <w:left w:w="90" w:type="dxa"/>
              <w:bottom w:w="70" w:type="dxa"/>
              <w:right w:w="90" w:type="dxa"/>
            </w:tcMar>
            <w:vAlign w:val="center"/>
          </w:tcPr>
          <w:p w14:paraId="61525AF1" w14:textId="77777777" w:rsidR="008075C7" w:rsidRDefault="008B6E60">
            <w:proofErr w:type="spellStart"/>
            <w:r>
              <w:rPr>
                <w:color w:val="000000"/>
                <w:sz w:val="16"/>
                <w:szCs w:val="16"/>
              </w:rPr>
              <w:t>V_T_D_FUND_WaterMarkValue</w:t>
            </w:r>
            <w:proofErr w:type="spellEnd"/>
          </w:p>
        </w:tc>
        <w:tc>
          <w:tcPr>
            <w:tcW w:w="4900" w:type="dxa"/>
            <w:tcMar>
              <w:top w:w="70" w:type="dxa"/>
              <w:left w:w="90" w:type="dxa"/>
              <w:bottom w:w="70" w:type="dxa"/>
              <w:right w:w="90" w:type="dxa"/>
            </w:tcMar>
            <w:vAlign w:val="center"/>
          </w:tcPr>
          <w:p w14:paraId="2F77C20B" w14:textId="77777777" w:rsidR="008075C7" w:rsidRDefault="008B6E60">
            <w:r>
              <w:rPr>
                <w:color w:val="000000"/>
                <w:sz w:val="16"/>
                <w:szCs w:val="16"/>
              </w:rPr>
              <w:t>@variables('V_T_D_FUND_WaterMarkValue')</w:t>
            </w:r>
          </w:p>
        </w:tc>
      </w:tr>
      <w:tr w:rsidR="008075C7" w14:paraId="49619DBD" w14:textId="77777777">
        <w:tc>
          <w:tcPr>
            <w:tcW w:w="4300" w:type="dxa"/>
            <w:shd w:val="clear" w:color="auto" w:fill="F2F2F2"/>
            <w:tcMar>
              <w:top w:w="70" w:type="dxa"/>
              <w:left w:w="90" w:type="dxa"/>
              <w:bottom w:w="70" w:type="dxa"/>
              <w:right w:w="90" w:type="dxa"/>
            </w:tcMar>
            <w:vAlign w:val="center"/>
          </w:tcPr>
          <w:p w14:paraId="00F1766C" w14:textId="77777777" w:rsidR="008075C7" w:rsidRDefault="008B6E60">
            <w:proofErr w:type="spellStart"/>
            <w:r>
              <w:rPr>
                <w:color w:val="000000"/>
                <w:sz w:val="16"/>
                <w:szCs w:val="16"/>
              </w:rPr>
              <w:t>V_T_D_TXN_TYPE_WaterMarkValue</w:t>
            </w:r>
            <w:proofErr w:type="spellEnd"/>
          </w:p>
        </w:tc>
        <w:tc>
          <w:tcPr>
            <w:tcW w:w="4900" w:type="dxa"/>
            <w:shd w:val="clear" w:color="auto" w:fill="F2F2F2"/>
            <w:tcMar>
              <w:top w:w="70" w:type="dxa"/>
              <w:left w:w="90" w:type="dxa"/>
              <w:bottom w:w="70" w:type="dxa"/>
              <w:right w:w="90" w:type="dxa"/>
            </w:tcMar>
            <w:vAlign w:val="center"/>
          </w:tcPr>
          <w:p w14:paraId="4A58BD43" w14:textId="77777777" w:rsidR="008075C7" w:rsidRDefault="008B6E60">
            <w:r>
              <w:rPr>
                <w:color w:val="000000"/>
                <w:sz w:val="16"/>
                <w:szCs w:val="16"/>
              </w:rPr>
              <w:t>@variables('V_T_D_TXN_TYPE_WaterMarkValue')</w:t>
            </w:r>
          </w:p>
        </w:tc>
      </w:tr>
      <w:tr w:rsidR="008075C7" w14:paraId="41417395" w14:textId="77777777">
        <w:tc>
          <w:tcPr>
            <w:tcW w:w="4300" w:type="dxa"/>
            <w:tcMar>
              <w:top w:w="70" w:type="dxa"/>
              <w:left w:w="90" w:type="dxa"/>
              <w:bottom w:w="70" w:type="dxa"/>
              <w:right w:w="90" w:type="dxa"/>
            </w:tcMar>
            <w:vAlign w:val="center"/>
          </w:tcPr>
          <w:p w14:paraId="40ED3E44" w14:textId="77777777" w:rsidR="008075C7" w:rsidRDefault="008B6E60">
            <w:r>
              <w:rPr>
                <w:color w:val="000000"/>
                <w:sz w:val="16"/>
                <w:szCs w:val="16"/>
              </w:rPr>
              <w:t>V_ACCOUNT_SUMMARY_AAV2_WaterMarkValue</w:t>
            </w:r>
          </w:p>
        </w:tc>
        <w:tc>
          <w:tcPr>
            <w:tcW w:w="4900" w:type="dxa"/>
            <w:tcMar>
              <w:top w:w="70" w:type="dxa"/>
              <w:left w:w="90" w:type="dxa"/>
              <w:bottom w:w="70" w:type="dxa"/>
              <w:right w:w="90" w:type="dxa"/>
            </w:tcMar>
            <w:vAlign w:val="center"/>
          </w:tcPr>
          <w:p w14:paraId="687A920A" w14:textId="77777777" w:rsidR="008075C7" w:rsidRDefault="008B6E60">
            <w:r>
              <w:rPr>
                <w:color w:val="000000"/>
                <w:sz w:val="16"/>
                <w:szCs w:val="16"/>
              </w:rPr>
              <w:t>@variables('V_ACCOUNT_SUMMARY_WaterMarkValue')  — name changes between pipeline variable and downstream parameter</w:t>
            </w:r>
          </w:p>
        </w:tc>
      </w:tr>
      <w:tr w:rsidR="008075C7" w14:paraId="1FFD108F" w14:textId="77777777">
        <w:tc>
          <w:tcPr>
            <w:tcW w:w="4300" w:type="dxa"/>
            <w:shd w:val="clear" w:color="auto" w:fill="F2F2F2"/>
            <w:tcMar>
              <w:top w:w="70" w:type="dxa"/>
              <w:left w:w="90" w:type="dxa"/>
              <w:bottom w:w="70" w:type="dxa"/>
              <w:right w:w="90" w:type="dxa"/>
            </w:tcMar>
            <w:vAlign w:val="center"/>
          </w:tcPr>
          <w:p w14:paraId="06FBEED4" w14:textId="77777777" w:rsidR="008075C7" w:rsidRDefault="008B6E60">
            <w:proofErr w:type="spellStart"/>
            <w:r>
              <w:rPr>
                <w:color w:val="000000"/>
                <w:sz w:val="16"/>
                <w:szCs w:val="16"/>
              </w:rPr>
              <w:t>T_D_PLAN_WaterMarkValue</w:t>
            </w:r>
            <w:proofErr w:type="spellEnd"/>
          </w:p>
        </w:tc>
        <w:tc>
          <w:tcPr>
            <w:tcW w:w="4900" w:type="dxa"/>
            <w:shd w:val="clear" w:color="auto" w:fill="F2F2F2"/>
            <w:tcMar>
              <w:top w:w="70" w:type="dxa"/>
              <w:left w:w="90" w:type="dxa"/>
              <w:bottom w:w="70" w:type="dxa"/>
              <w:right w:w="90" w:type="dxa"/>
            </w:tcMar>
            <w:vAlign w:val="center"/>
          </w:tcPr>
          <w:p w14:paraId="0A05EA60" w14:textId="77777777" w:rsidR="008075C7" w:rsidRDefault="008B6E60">
            <w:r>
              <w:rPr>
                <w:color w:val="000000"/>
                <w:sz w:val="16"/>
                <w:szCs w:val="16"/>
              </w:rPr>
              <w:t>@variables('T_D_PLAN_WaterMarkValue')</w:t>
            </w:r>
          </w:p>
        </w:tc>
      </w:tr>
      <w:tr w:rsidR="008075C7" w14:paraId="24527046" w14:textId="77777777">
        <w:tc>
          <w:tcPr>
            <w:tcW w:w="4300" w:type="dxa"/>
            <w:tcMar>
              <w:top w:w="70" w:type="dxa"/>
              <w:left w:w="90" w:type="dxa"/>
              <w:bottom w:w="70" w:type="dxa"/>
              <w:right w:w="90" w:type="dxa"/>
            </w:tcMar>
            <w:vAlign w:val="center"/>
          </w:tcPr>
          <w:p w14:paraId="4A7113D1" w14:textId="77777777" w:rsidR="008075C7" w:rsidRDefault="008B6E60">
            <w:proofErr w:type="spellStart"/>
            <w:r>
              <w:rPr>
                <w:color w:val="000000"/>
                <w:sz w:val="16"/>
                <w:szCs w:val="16"/>
              </w:rPr>
              <w:t>T_D_DEALER_WaterMarkValue</w:t>
            </w:r>
            <w:proofErr w:type="spellEnd"/>
          </w:p>
        </w:tc>
        <w:tc>
          <w:tcPr>
            <w:tcW w:w="4900" w:type="dxa"/>
            <w:tcMar>
              <w:top w:w="70" w:type="dxa"/>
              <w:left w:w="90" w:type="dxa"/>
              <w:bottom w:w="70" w:type="dxa"/>
              <w:right w:w="90" w:type="dxa"/>
            </w:tcMar>
            <w:vAlign w:val="center"/>
          </w:tcPr>
          <w:p w14:paraId="6F1218E8" w14:textId="77777777" w:rsidR="008075C7" w:rsidRDefault="008B6E60">
            <w:r>
              <w:rPr>
                <w:color w:val="000000"/>
                <w:sz w:val="16"/>
                <w:szCs w:val="16"/>
              </w:rPr>
              <w:t>@variables('T_D_DEALER_WaterMarkValue')</w:t>
            </w:r>
          </w:p>
        </w:tc>
      </w:tr>
      <w:tr w:rsidR="008075C7" w14:paraId="4DA778F8" w14:textId="77777777">
        <w:tc>
          <w:tcPr>
            <w:tcW w:w="4300" w:type="dxa"/>
            <w:shd w:val="clear" w:color="auto" w:fill="F2F2F2"/>
            <w:tcMar>
              <w:top w:w="70" w:type="dxa"/>
              <w:left w:w="90" w:type="dxa"/>
              <w:bottom w:w="70" w:type="dxa"/>
              <w:right w:w="90" w:type="dxa"/>
            </w:tcMar>
            <w:vAlign w:val="center"/>
          </w:tcPr>
          <w:p w14:paraId="09A9E7CD" w14:textId="77777777" w:rsidR="008075C7" w:rsidRDefault="008B6E60">
            <w:proofErr w:type="spellStart"/>
            <w:r>
              <w:rPr>
                <w:color w:val="000000"/>
                <w:sz w:val="16"/>
                <w:szCs w:val="16"/>
              </w:rPr>
              <w:t>T_D_BRANCH_WaterMarkValue</w:t>
            </w:r>
            <w:proofErr w:type="spellEnd"/>
          </w:p>
        </w:tc>
        <w:tc>
          <w:tcPr>
            <w:tcW w:w="4900" w:type="dxa"/>
            <w:shd w:val="clear" w:color="auto" w:fill="F2F2F2"/>
            <w:tcMar>
              <w:top w:w="70" w:type="dxa"/>
              <w:left w:w="90" w:type="dxa"/>
              <w:bottom w:w="70" w:type="dxa"/>
              <w:right w:w="90" w:type="dxa"/>
            </w:tcMar>
            <w:vAlign w:val="center"/>
          </w:tcPr>
          <w:p w14:paraId="562E6A0E" w14:textId="77777777" w:rsidR="008075C7" w:rsidRDefault="008B6E60">
            <w:r>
              <w:rPr>
                <w:color w:val="000000"/>
                <w:sz w:val="16"/>
                <w:szCs w:val="16"/>
              </w:rPr>
              <w:t>@variables('T_D_BRANCH_WaterMarkValue')</w:t>
            </w:r>
          </w:p>
        </w:tc>
      </w:tr>
      <w:tr w:rsidR="008075C7" w14:paraId="5B3B972D" w14:textId="77777777">
        <w:tc>
          <w:tcPr>
            <w:tcW w:w="4300" w:type="dxa"/>
            <w:tcMar>
              <w:top w:w="70" w:type="dxa"/>
              <w:left w:w="90" w:type="dxa"/>
              <w:bottom w:w="70" w:type="dxa"/>
              <w:right w:w="90" w:type="dxa"/>
            </w:tcMar>
            <w:vAlign w:val="center"/>
          </w:tcPr>
          <w:p w14:paraId="2CD8B2CA" w14:textId="77777777" w:rsidR="008075C7" w:rsidRDefault="008B6E60">
            <w:proofErr w:type="spellStart"/>
            <w:r>
              <w:rPr>
                <w:color w:val="000000"/>
                <w:sz w:val="16"/>
                <w:szCs w:val="16"/>
              </w:rPr>
              <w:t>T_D_REP_WaterMarkValue</w:t>
            </w:r>
            <w:proofErr w:type="spellEnd"/>
          </w:p>
        </w:tc>
        <w:tc>
          <w:tcPr>
            <w:tcW w:w="4900" w:type="dxa"/>
            <w:tcMar>
              <w:top w:w="70" w:type="dxa"/>
              <w:left w:w="90" w:type="dxa"/>
              <w:bottom w:w="70" w:type="dxa"/>
              <w:right w:w="90" w:type="dxa"/>
            </w:tcMar>
            <w:vAlign w:val="center"/>
          </w:tcPr>
          <w:p w14:paraId="104FAA0E" w14:textId="77777777" w:rsidR="008075C7" w:rsidRDefault="008B6E60">
            <w:r>
              <w:rPr>
                <w:color w:val="000000"/>
                <w:sz w:val="16"/>
                <w:szCs w:val="16"/>
              </w:rPr>
              <w:t>@variables('T_D_REP_WaterMarkValue')</w:t>
            </w:r>
          </w:p>
        </w:tc>
      </w:tr>
      <w:tr w:rsidR="008075C7" w14:paraId="61AF8BBB" w14:textId="77777777">
        <w:tc>
          <w:tcPr>
            <w:tcW w:w="4300" w:type="dxa"/>
            <w:shd w:val="clear" w:color="auto" w:fill="F2F2F2"/>
            <w:tcMar>
              <w:top w:w="70" w:type="dxa"/>
              <w:left w:w="90" w:type="dxa"/>
              <w:bottom w:w="70" w:type="dxa"/>
              <w:right w:w="90" w:type="dxa"/>
            </w:tcMar>
            <w:vAlign w:val="center"/>
          </w:tcPr>
          <w:p w14:paraId="18238D1D" w14:textId="77777777" w:rsidR="008075C7" w:rsidRDefault="008B6E60">
            <w:proofErr w:type="spellStart"/>
            <w:r>
              <w:rPr>
                <w:color w:val="000000"/>
                <w:sz w:val="16"/>
                <w:szCs w:val="16"/>
              </w:rPr>
              <w:t>T_D_CSR_WaterMarkValue</w:t>
            </w:r>
            <w:proofErr w:type="spellEnd"/>
          </w:p>
        </w:tc>
        <w:tc>
          <w:tcPr>
            <w:tcW w:w="4900" w:type="dxa"/>
            <w:shd w:val="clear" w:color="auto" w:fill="F2F2F2"/>
            <w:tcMar>
              <w:top w:w="70" w:type="dxa"/>
              <w:left w:w="90" w:type="dxa"/>
              <w:bottom w:w="70" w:type="dxa"/>
              <w:right w:w="90" w:type="dxa"/>
            </w:tcMar>
            <w:vAlign w:val="center"/>
          </w:tcPr>
          <w:p w14:paraId="26E95D5D" w14:textId="77777777" w:rsidR="008075C7" w:rsidRDefault="008B6E60">
            <w:r>
              <w:rPr>
                <w:color w:val="000000"/>
                <w:sz w:val="16"/>
                <w:szCs w:val="16"/>
              </w:rPr>
              <w:t>@variables('T_D_CSR_WaterMarkValue')</w:t>
            </w:r>
          </w:p>
        </w:tc>
      </w:tr>
      <w:tr w:rsidR="008075C7" w14:paraId="139B4613" w14:textId="77777777">
        <w:tc>
          <w:tcPr>
            <w:tcW w:w="4300" w:type="dxa"/>
            <w:tcMar>
              <w:top w:w="70" w:type="dxa"/>
              <w:left w:w="90" w:type="dxa"/>
              <w:bottom w:w="70" w:type="dxa"/>
              <w:right w:w="90" w:type="dxa"/>
            </w:tcMar>
            <w:vAlign w:val="center"/>
          </w:tcPr>
          <w:p w14:paraId="269061B2" w14:textId="77777777" w:rsidR="008075C7" w:rsidRDefault="008B6E60">
            <w:r>
              <w:rPr>
                <w:color w:val="000000"/>
                <w:sz w:val="16"/>
                <w:szCs w:val="16"/>
              </w:rPr>
              <w:t>V_T_F_ACCOUNT_ENROLLMENT_AAV2_WaterMarkValue</w:t>
            </w:r>
          </w:p>
        </w:tc>
        <w:tc>
          <w:tcPr>
            <w:tcW w:w="4900" w:type="dxa"/>
            <w:tcMar>
              <w:top w:w="70" w:type="dxa"/>
              <w:left w:w="90" w:type="dxa"/>
              <w:bottom w:w="70" w:type="dxa"/>
              <w:right w:w="90" w:type="dxa"/>
            </w:tcMar>
            <w:vAlign w:val="center"/>
          </w:tcPr>
          <w:p w14:paraId="0C00BE90" w14:textId="77777777" w:rsidR="008075C7" w:rsidRDefault="008B6E60">
            <w:r>
              <w:rPr>
                <w:color w:val="000000"/>
                <w:sz w:val="16"/>
                <w:szCs w:val="16"/>
              </w:rPr>
              <w:t>@variables('V_T_F_ACCOUNT_ENROLLMENT_AAV2_WaterMarkValue')</w:t>
            </w:r>
          </w:p>
        </w:tc>
      </w:tr>
      <w:tr w:rsidR="008075C7" w14:paraId="4EC54BA9" w14:textId="77777777">
        <w:tc>
          <w:tcPr>
            <w:tcW w:w="4300" w:type="dxa"/>
            <w:shd w:val="clear" w:color="auto" w:fill="F2F2F2"/>
            <w:tcMar>
              <w:top w:w="70" w:type="dxa"/>
              <w:left w:w="90" w:type="dxa"/>
              <w:bottom w:w="70" w:type="dxa"/>
              <w:right w:w="90" w:type="dxa"/>
            </w:tcMar>
            <w:vAlign w:val="center"/>
          </w:tcPr>
          <w:p w14:paraId="46DBFD60" w14:textId="77777777" w:rsidR="008075C7" w:rsidRDefault="008B6E60">
            <w:r>
              <w:rPr>
                <w:color w:val="000000"/>
                <w:sz w:val="16"/>
                <w:szCs w:val="16"/>
              </w:rPr>
              <w:t>V_T_F_ACCOUNT_CLOSURE_AAV2_WaterMarkValue</w:t>
            </w:r>
          </w:p>
        </w:tc>
        <w:tc>
          <w:tcPr>
            <w:tcW w:w="4900" w:type="dxa"/>
            <w:shd w:val="clear" w:color="auto" w:fill="F2F2F2"/>
            <w:tcMar>
              <w:top w:w="70" w:type="dxa"/>
              <w:left w:w="90" w:type="dxa"/>
              <w:bottom w:w="70" w:type="dxa"/>
              <w:right w:w="90" w:type="dxa"/>
            </w:tcMar>
            <w:vAlign w:val="center"/>
          </w:tcPr>
          <w:p w14:paraId="009427BE" w14:textId="77777777" w:rsidR="008075C7" w:rsidRDefault="008B6E60">
            <w:r>
              <w:rPr>
                <w:color w:val="000000"/>
                <w:sz w:val="16"/>
                <w:szCs w:val="16"/>
              </w:rPr>
              <w:t>@variables('V_T_F_ACCOUNT_CLOSURE_AAV2_WaterMarkValue')</w:t>
            </w:r>
          </w:p>
        </w:tc>
      </w:tr>
      <w:tr w:rsidR="008075C7" w14:paraId="23823D48" w14:textId="77777777">
        <w:tc>
          <w:tcPr>
            <w:tcW w:w="4300" w:type="dxa"/>
            <w:tcMar>
              <w:top w:w="70" w:type="dxa"/>
              <w:left w:w="90" w:type="dxa"/>
              <w:bottom w:w="70" w:type="dxa"/>
              <w:right w:w="90" w:type="dxa"/>
            </w:tcMar>
            <w:vAlign w:val="center"/>
          </w:tcPr>
          <w:p w14:paraId="01F46F9C" w14:textId="77777777" w:rsidR="008075C7" w:rsidRDefault="008B6E60">
            <w:proofErr w:type="spellStart"/>
            <w:r>
              <w:rPr>
                <w:color w:val="000000"/>
                <w:sz w:val="16"/>
                <w:szCs w:val="16"/>
              </w:rPr>
              <w:t>T_DW_ACCESS_CONTROL_WaterMarkValue</w:t>
            </w:r>
            <w:proofErr w:type="spellEnd"/>
          </w:p>
        </w:tc>
        <w:tc>
          <w:tcPr>
            <w:tcW w:w="4900" w:type="dxa"/>
            <w:tcMar>
              <w:top w:w="70" w:type="dxa"/>
              <w:left w:w="90" w:type="dxa"/>
              <w:bottom w:w="70" w:type="dxa"/>
              <w:right w:w="90" w:type="dxa"/>
            </w:tcMar>
            <w:vAlign w:val="center"/>
          </w:tcPr>
          <w:p w14:paraId="196A711E" w14:textId="77777777" w:rsidR="008075C7" w:rsidRDefault="008B6E60">
            <w:r>
              <w:rPr>
                <w:color w:val="000000"/>
                <w:sz w:val="16"/>
                <w:szCs w:val="16"/>
              </w:rPr>
              <w:t>@variables('T_DW_ACCESS_CONTROL_WaterMarkValue')</w:t>
            </w:r>
          </w:p>
        </w:tc>
      </w:tr>
      <w:tr w:rsidR="008075C7" w14:paraId="6773AF3B" w14:textId="77777777">
        <w:tc>
          <w:tcPr>
            <w:tcW w:w="4300" w:type="dxa"/>
            <w:shd w:val="clear" w:color="auto" w:fill="F2F2F2"/>
            <w:tcMar>
              <w:top w:w="70" w:type="dxa"/>
              <w:left w:w="90" w:type="dxa"/>
              <w:bottom w:w="70" w:type="dxa"/>
              <w:right w:w="90" w:type="dxa"/>
            </w:tcMar>
            <w:vAlign w:val="center"/>
          </w:tcPr>
          <w:p w14:paraId="5675B22B" w14:textId="77777777" w:rsidR="008075C7" w:rsidRDefault="008B6E60">
            <w:proofErr w:type="spellStart"/>
            <w:r>
              <w:rPr>
                <w:color w:val="000000"/>
                <w:sz w:val="16"/>
                <w:szCs w:val="16"/>
              </w:rPr>
              <w:t>T_DW_ACCESS_PARTY_WaterMarkValue</w:t>
            </w:r>
            <w:proofErr w:type="spellEnd"/>
          </w:p>
        </w:tc>
        <w:tc>
          <w:tcPr>
            <w:tcW w:w="4900" w:type="dxa"/>
            <w:shd w:val="clear" w:color="auto" w:fill="F2F2F2"/>
            <w:tcMar>
              <w:top w:w="70" w:type="dxa"/>
              <w:left w:w="90" w:type="dxa"/>
              <w:bottom w:w="70" w:type="dxa"/>
              <w:right w:w="90" w:type="dxa"/>
            </w:tcMar>
            <w:vAlign w:val="center"/>
          </w:tcPr>
          <w:p w14:paraId="7C41129B" w14:textId="77777777" w:rsidR="008075C7" w:rsidRDefault="008B6E60">
            <w:r>
              <w:rPr>
                <w:color w:val="000000"/>
                <w:sz w:val="16"/>
                <w:szCs w:val="16"/>
              </w:rPr>
              <w:t>@variables('T_DW_ACCESS_PARTY_WaterMarkValue')</w:t>
            </w:r>
          </w:p>
        </w:tc>
      </w:tr>
      <w:tr w:rsidR="008075C7" w14:paraId="2E8CDA77" w14:textId="77777777">
        <w:tc>
          <w:tcPr>
            <w:tcW w:w="4300" w:type="dxa"/>
            <w:tcMar>
              <w:top w:w="70" w:type="dxa"/>
              <w:left w:w="90" w:type="dxa"/>
              <w:bottom w:w="70" w:type="dxa"/>
              <w:right w:w="90" w:type="dxa"/>
            </w:tcMar>
            <w:vAlign w:val="center"/>
          </w:tcPr>
          <w:p w14:paraId="5C164C10" w14:textId="77777777" w:rsidR="008075C7" w:rsidRDefault="008B6E60">
            <w:proofErr w:type="spellStart"/>
            <w:r>
              <w:rPr>
                <w:color w:val="000000"/>
                <w:sz w:val="16"/>
                <w:szCs w:val="16"/>
              </w:rPr>
              <w:t>V_T_D_TIME_WaterMarkValue</w:t>
            </w:r>
            <w:proofErr w:type="spellEnd"/>
          </w:p>
        </w:tc>
        <w:tc>
          <w:tcPr>
            <w:tcW w:w="4900" w:type="dxa"/>
            <w:tcMar>
              <w:top w:w="70" w:type="dxa"/>
              <w:left w:w="90" w:type="dxa"/>
              <w:bottom w:w="70" w:type="dxa"/>
              <w:right w:w="90" w:type="dxa"/>
            </w:tcMar>
            <w:vAlign w:val="center"/>
          </w:tcPr>
          <w:p w14:paraId="5E70F5A6" w14:textId="77777777" w:rsidR="008075C7" w:rsidRDefault="008B6E60">
            <w:r>
              <w:rPr>
                <w:color w:val="000000"/>
                <w:sz w:val="16"/>
                <w:szCs w:val="16"/>
              </w:rPr>
              <w:t>@variables('V_T_D_TIME_WaterMarkValue')</w:t>
            </w:r>
          </w:p>
        </w:tc>
      </w:tr>
      <w:tr w:rsidR="008075C7" w14:paraId="0F3BC028" w14:textId="77777777">
        <w:tc>
          <w:tcPr>
            <w:tcW w:w="4300" w:type="dxa"/>
            <w:shd w:val="clear" w:color="auto" w:fill="F2F2F2"/>
            <w:tcMar>
              <w:top w:w="70" w:type="dxa"/>
              <w:left w:w="90" w:type="dxa"/>
              <w:bottom w:w="70" w:type="dxa"/>
              <w:right w:w="90" w:type="dxa"/>
            </w:tcMar>
            <w:vAlign w:val="center"/>
          </w:tcPr>
          <w:p w14:paraId="6CA5D60D" w14:textId="77777777" w:rsidR="008075C7" w:rsidRDefault="008B6E60">
            <w:proofErr w:type="spellStart"/>
            <w:r>
              <w:rPr>
                <w:color w:val="000000"/>
                <w:sz w:val="16"/>
                <w:szCs w:val="16"/>
              </w:rPr>
              <w:t>T_D_DISBURSEMENT_WaterMarkValue</w:t>
            </w:r>
            <w:proofErr w:type="spellEnd"/>
          </w:p>
        </w:tc>
        <w:tc>
          <w:tcPr>
            <w:tcW w:w="4900" w:type="dxa"/>
            <w:shd w:val="clear" w:color="auto" w:fill="F2F2F2"/>
            <w:tcMar>
              <w:top w:w="70" w:type="dxa"/>
              <w:left w:w="90" w:type="dxa"/>
              <w:bottom w:w="70" w:type="dxa"/>
              <w:right w:w="90" w:type="dxa"/>
            </w:tcMar>
            <w:vAlign w:val="center"/>
          </w:tcPr>
          <w:p w14:paraId="3111B439" w14:textId="77777777" w:rsidR="008075C7" w:rsidRDefault="008B6E60">
            <w:r>
              <w:rPr>
                <w:color w:val="000000"/>
                <w:sz w:val="16"/>
                <w:szCs w:val="16"/>
              </w:rPr>
              <w:t>@variables('T_D_DISBURSEMENT_WaterMarkValue')</w:t>
            </w:r>
          </w:p>
        </w:tc>
      </w:tr>
      <w:tr w:rsidR="008075C7" w14:paraId="41066FA1" w14:textId="77777777">
        <w:tc>
          <w:tcPr>
            <w:tcW w:w="4300" w:type="dxa"/>
            <w:tcMar>
              <w:top w:w="70" w:type="dxa"/>
              <w:left w:w="90" w:type="dxa"/>
              <w:bottom w:w="70" w:type="dxa"/>
              <w:right w:w="90" w:type="dxa"/>
            </w:tcMar>
            <w:vAlign w:val="center"/>
          </w:tcPr>
          <w:p w14:paraId="02478305" w14:textId="77777777" w:rsidR="008075C7" w:rsidRDefault="008B6E60">
            <w:proofErr w:type="spellStart"/>
            <w:r>
              <w:rPr>
                <w:color w:val="000000"/>
                <w:sz w:val="16"/>
                <w:szCs w:val="16"/>
              </w:rPr>
              <w:t>T_D_DORMANCY_WaterMarkValue</w:t>
            </w:r>
            <w:proofErr w:type="spellEnd"/>
          </w:p>
        </w:tc>
        <w:tc>
          <w:tcPr>
            <w:tcW w:w="4900" w:type="dxa"/>
            <w:tcMar>
              <w:top w:w="70" w:type="dxa"/>
              <w:left w:w="90" w:type="dxa"/>
              <w:bottom w:w="70" w:type="dxa"/>
              <w:right w:w="90" w:type="dxa"/>
            </w:tcMar>
            <w:vAlign w:val="center"/>
          </w:tcPr>
          <w:p w14:paraId="0C7A0B0B" w14:textId="77777777" w:rsidR="008075C7" w:rsidRDefault="008B6E60">
            <w:r>
              <w:rPr>
                <w:color w:val="000000"/>
                <w:sz w:val="16"/>
                <w:szCs w:val="16"/>
              </w:rPr>
              <w:t>@variables('T_D_DORMANCY_WaterMarkValue')</w:t>
            </w:r>
          </w:p>
        </w:tc>
      </w:tr>
      <w:tr w:rsidR="008075C7" w14:paraId="53EA67DD" w14:textId="77777777">
        <w:tc>
          <w:tcPr>
            <w:tcW w:w="4300" w:type="dxa"/>
            <w:shd w:val="clear" w:color="auto" w:fill="F2F2F2"/>
            <w:tcMar>
              <w:top w:w="70" w:type="dxa"/>
              <w:left w:w="90" w:type="dxa"/>
              <w:bottom w:w="70" w:type="dxa"/>
              <w:right w:w="90" w:type="dxa"/>
            </w:tcMar>
            <w:vAlign w:val="center"/>
          </w:tcPr>
          <w:p w14:paraId="2EF53AAA" w14:textId="77777777" w:rsidR="008075C7" w:rsidRDefault="008B6E60">
            <w:proofErr w:type="spellStart"/>
            <w:r>
              <w:rPr>
                <w:color w:val="000000"/>
                <w:sz w:val="16"/>
                <w:szCs w:val="16"/>
              </w:rPr>
              <w:t>T_D_FUNDED_WaterMarkValue</w:t>
            </w:r>
            <w:proofErr w:type="spellEnd"/>
          </w:p>
        </w:tc>
        <w:tc>
          <w:tcPr>
            <w:tcW w:w="4900" w:type="dxa"/>
            <w:shd w:val="clear" w:color="auto" w:fill="F2F2F2"/>
            <w:tcMar>
              <w:top w:w="70" w:type="dxa"/>
              <w:left w:w="90" w:type="dxa"/>
              <w:bottom w:w="70" w:type="dxa"/>
              <w:right w:w="90" w:type="dxa"/>
            </w:tcMar>
            <w:vAlign w:val="center"/>
          </w:tcPr>
          <w:p w14:paraId="10D84562" w14:textId="77777777" w:rsidR="008075C7" w:rsidRDefault="008B6E60">
            <w:r>
              <w:rPr>
                <w:color w:val="000000"/>
                <w:sz w:val="16"/>
                <w:szCs w:val="16"/>
              </w:rPr>
              <w:t>@variables('T_D_FUNDED_WaterMarkValue')</w:t>
            </w:r>
          </w:p>
        </w:tc>
      </w:tr>
      <w:tr w:rsidR="008075C7" w14:paraId="27560EF1" w14:textId="77777777">
        <w:tc>
          <w:tcPr>
            <w:tcW w:w="4300" w:type="dxa"/>
            <w:tcMar>
              <w:top w:w="70" w:type="dxa"/>
              <w:left w:w="90" w:type="dxa"/>
              <w:bottom w:w="70" w:type="dxa"/>
              <w:right w:w="90" w:type="dxa"/>
            </w:tcMar>
            <w:vAlign w:val="center"/>
          </w:tcPr>
          <w:p w14:paraId="629F6A04" w14:textId="77777777" w:rsidR="008075C7" w:rsidRDefault="008B6E60">
            <w:proofErr w:type="spellStart"/>
            <w:r>
              <w:rPr>
                <w:color w:val="000000"/>
                <w:sz w:val="16"/>
                <w:szCs w:val="16"/>
              </w:rPr>
              <w:t>T_D_AGE_WaterMarkValue</w:t>
            </w:r>
            <w:proofErr w:type="spellEnd"/>
          </w:p>
        </w:tc>
        <w:tc>
          <w:tcPr>
            <w:tcW w:w="4900" w:type="dxa"/>
            <w:tcMar>
              <w:top w:w="70" w:type="dxa"/>
              <w:left w:w="90" w:type="dxa"/>
              <w:bottom w:w="70" w:type="dxa"/>
              <w:right w:w="90" w:type="dxa"/>
            </w:tcMar>
            <w:vAlign w:val="center"/>
          </w:tcPr>
          <w:p w14:paraId="18B30867" w14:textId="77777777" w:rsidR="008075C7" w:rsidRDefault="008B6E60">
            <w:r>
              <w:rPr>
                <w:color w:val="000000"/>
                <w:sz w:val="16"/>
                <w:szCs w:val="16"/>
              </w:rPr>
              <w:t>@variables('T_D_AGE_WaterMarkValue')</w:t>
            </w:r>
          </w:p>
        </w:tc>
      </w:tr>
      <w:tr w:rsidR="008075C7" w14:paraId="3C364506" w14:textId="77777777">
        <w:tc>
          <w:tcPr>
            <w:tcW w:w="4300" w:type="dxa"/>
            <w:shd w:val="clear" w:color="auto" w:fill="F2F2F2"/>
            <w:tcMar>
              <w:top w:w="70" w:type="dxa"/>
              <w:left w:w="90" w:type="dxa"/>
              <w:bottom w:w="70" w:type="dxa"/>
              <w:right w:w="90" w:type="dxa"/>
            </w:tcMar>
            <w:vAlign w:val="center"/>
          </w:tcPr>
          <w:p w14:paraId="2B87FDE2" w14:textId="77777777" w:rsidR="008075C7" w:rsidRDefault="008B6E60">
            <w:proofErr w:type="spellStart"/>
            <w:r>
              <w:rPr>
                <w:color w:val="000000"/>
                <w:sz w:val="16"/>
                <w:szCs w:val="16"/>
              </w:rPr>
              <w:t>T_F_ORGANIZATION_MEMBER_AFFILIATION_WaterMarkValue</w:t>
            </w:r>
            <w:proofErr w:type="spellEnd"/>
          </w:p>
        </w:tc>
        <w:tc>
          <w:tcPr>
            <w:tcW w:w="4900" w:type="dxa"/>
            <w:shd w:val="clear" w:color="auto" w:fill="F2F2F2"/>
            <w:tcMar>
              <w:top w:w="70" w:type="dxa"/>
              <w:left w:w="90" w:type="dxa"/>
              <w:bottom w:w="70" w:type="dxa"/>
              <w:right w:w="90" w:type="dxa"/>
            </w:tcMar>
            <w:vAlign w:val="center"/>
          </w:tcPr>
          <w:p w14:paraId="1B2381C6" w14:textId="77777777" w:rsidR="008075C7" w:rsidRDefault="008B6E60">
            <w:r>
              <w:rPr>
                <w:color w:val="000000"/>
                <w:sz w:val="16"/>
                <w:szCs w:val="16"/>
              </w:rPr>
              <w:t>@variables('T_F_ORGANIZATION_MEMBER_AFFILIATION_WaterMarkValue')</w:t>
            </w:r>
          </w:p>
        </w:tc>
      </w:tr>
      <w:tr w:rsidR="008075C7" w14:paraId="076DB0F4" w14:textId="77777777">
        <w:tc>
          <w:tcPr>
            <w:tcW w:w="4300" w:type="dxa"/>
            <w:tcMar>
              <w:top w:w="70" w:type="dxa"/>
              <w:left w:w="90" w:type="dxa"/>
              <w:bottom w:w="70" w:type="dxa"/>
              <w:right w:w="90" w:type="dxa"/>
            </w:tcMar>
            <w:vAlign w:val="center"/>
          </w:tcPr>
          <w:p w14:paraId="0902C496" w14:textId="77777777" w:rsidR="008075C7" w:rsidRDefault="008B6E60">
            <w:proofErr w:type="spellStart"/>
            <w:r>
              <w:rPr>
                <w:color w:val="000000"/>
                <w:sz w:val="16"/>
                <w:szCs w:val="16"/>
              </w:rPr>
              <w:t>T_D_ORGANIZATION_STATUS_WaterMarkValue</w:t>
            </w:r>
            <w:proofErr w:type="spellEnd"/>
          </w:p>
        </w:tc>
        <w:tc>
          <w:tcPr>
            <w:tcW w:w="4900" w:type="dxa"/>
            <w:tcMar>
              <w:top w:w="70" w:type="dxa"/>
              <w:left w:w="90" w:type="dxa"/>
              <w:bottom w:w="70" w:type="dxa"/>
              <w:right w:w="90" w:type="dxa"/>
            </w:tcMar>
            <w:vAlign w:val="center"/>
          </w:tcPr>
          <w:p w14:paraId="4A3C53F5" w14:textId="77777777" w:rsidR="008075C7" w:rsidRDefault="008B6E60">
            <w:r>
              <w:rPr>
                <w:color w:val="000000"/>
                <w:sz w:val="16"/>
                <w:szCs w:val="16"/>
              </w:rPr>
              <w:t>@variables('T_D_ORGANIZATION_STATUS_WaterMarkValue')</w:t>
            </w:r>
          </w:p>
        </w:tc>
      </w:tr>
      <w:tr w:rsidR="008075C7" w14:paraId="2A8DC02A" w14:textId="77777777">
        <w:tc>
          <w:tcPr>
            <w:tcW w:w="4300" w:type="dxa"/>
            <w:shd w:val="clear" w:color="auto" w:fill="F2F2F2"/>
            <w:tcMar>
              <w:top w:w="70" w:type="dxa"/>
              <w:left w:w="90" w:type="dxa"/>
              <w:bottom w:w="70" w:type="dxa"/>
              <w:right w:w="90" w:type="dxa"/>
            </w:tcMar>
            <w:vAlign w:val="center"/>
          </w:tcPr>
          <w:p w14:paraId="162A370B" w14:textId="77777777" w:rsidR="008075C7" w:rsidRDefault="008B6E60">
            <w:proofErr w:type="spellStart"/>
            <w:r>
              <w:rPr>
                <w:color w:val="000000"/>
                <w:sz w:val="16"/>
                <w:szCs w:val="16"/>
              </w:rPr>
              <w:t>T_D_ORGANIZATION_TYPE_WaterMarkValue</w:t>
            </w:r>
            <w:proofErr w:type="spellEnd"/>
          </w:p>
        </w:tc>
        <w:tc>
          <w:tcPr>
            <w:tcW w:w="4900" w:type="dxa"/>
            <w:shd w:val="clear" w:color="auto" w:fill="F2F2F2"/>
            <w:tcMar>
              <w:top w:w="70" w:type="dxa"/>
              <w:left w:w="90" w:type="dxa"/>
              <w:bottom w:w="70" w:type="dxa"/>
              <w:right w:w="90" w:type="dxa"/>
            </w:tcMar>
            <w:vAlign w:val="center"/>
          </w:tcPr>
          <w:p w14:paraId="6C8E4F86" w14:textId="77777777" w:rsidR="008075C7" w:rsidRDefault="008B6E60">
            <w:r>
              <w:rPr>
                <w:color w:val="000000"/>
                <w:sz w:val="16"/>
                <w:szCs w:val="16"/>
              </w:rPr>
              <w:t>@variables('T_D_ORGANIZATION_TYPE_WaterMarkValue')</w:t>
            </w:r>
          </w:p>
        </w:tc>
      </w:tr>
      <w:tr w:rsidR="008075C7" w14:paraId="72AC6E20" w14:textId="77777777">
        <w:tc>
          <w:tcPr>
            <w:tcW w:w="4300" w:type="dxa"/>
            <w:tcMar>
              <w:top w:w="70" w:type="dxa"/>
              <w:left w:w="90" w:type="dxa"/>
              <w:bottom w:w="70" w:type="dxa"/>
              <w:right w:w="90" w:type="dxa"/>
            </w:tcMar>
            <w:vAlign w:val="center"/>
          </w:tcPr>
          <w:p w14:paraId="1B11E819" w14:textId="77777777" w:rsidR="008075C7" w:rsidRDefault="008B6E60">
            <w:proofErr w:type="spellStart"/>
            <w:r>
              <w:rPr>
                <w:color w:val="000000"/>
                <w:sz w:val="16"/>
                <w:szCs w:val="16"/>
              </w:rPr>
              <w:t>T_F_ORGANIZATION_ACCOUNT_WaterMarkValue</w:t>
            </w:r>
            <w:proofErr w:type="spellEnd"/>
          </w:p>
        </w:tc>
        <w:tc>
          <w:tcPr>
            <w:tcW w:w="4900" w:type="dxa"/>
            <w:tcMar>
              <w:top w:w="70" w:type="dxa"/>
              <w:left w:w="90" w:type="dxa"/>
              <w:bottom w:w="70" w:type="dxa"/>
              <w:right w:w="90" w:type="dxa"/>
            </w:tcMar>
            <w:vAlign w:val="center"/>
          </w:tcPr>
          <w:p w14:paraId="1901BC95" w14:textId="77777777" w:rsidR="008075C7" w:rsidRDefault="008B6E60">
            <w:r>
              <w:rPr>
                <w:color w:val="000000"/>
                <w:sz w:val="16"/>
                <w:szCs w:val="16"/>
              </w:rPr>
              <w:t>@variables('T_F_ORGANIZATION_ACCOUNT_WaterMarkValue')</w:t>
            </w:r>
          </w:p>
        </w:tc>
      </w:tr>
      <w:tr w:rsidR="008075C7" w14:paraId="7123DD67" w14:textId="77777777">
        <w:tc>
          <w:tcPr>
            <w:tcW w:w="4300" w:type="dxa"/>
            <w:shd w:val="clear" w:color="auto" w:fill="F2F2F2"/>
            <w:tcMar>
              <w:top w:w="70" w:type="dxa"/>
              <w:left w:w="90" w:type="dxa"/>
              <w:bottom w:w="70" w:type="dxa"/>
              <w:right w:w="90" w:type="dxa"/>
            </w:tcMar>
            <w:vAlign w:val="center"/>
          </w:tcPr>
          <w:p w14:paraId="5C09C533" w14:textId="77777777" w:rsidR="008075C7" w:rsidRDefault="008B6E60">
            <w:proofErr w:type="spellStart"/>
            <w:r>
              <w:rPr>
                <w:color w:val="000000"/>
                <w:sz w:val="16"/>
                <w:szCs w:val="16"/>
              </w:rPr>
              <w:t>V_T_D_ORGANIZATION_BI_WaterMarkValue</w:t>
            </w:r>
            <w:proofErr w:type="spellEnd"/>
          </w:p>
        </w:tc>
        <w:tc>
          <w:tcPr>
            <w:tcW w:w="4900" w:type="dxa"/>
            <w:shd w:val="clear" w:color="auto" w:fill="F2F2F2"/>
            <w:tcMar>
              <w:top w:w="70" w:type="dxa"/>
              <w:left w:w="90" w:type="dxa"/>
              <w:bottom w:w="70" w:type="dxa"/>
              <w:right w:w="90" w:type="dxa"/>
            </w:tcMar>
            <w:vAlign w:val="center"/>
          </w:tcPr>
          <w:p w14:paraId="7DDF0DDD" w14:textId="77777777" w:rsidR="008075C7" w:rsidRDefault="008B6E60">
            <w:r>
              <w:rPr>
                <w:color w:val="000000"/>
                <w:sz w:val="16"/>
                <w:szCs w:val="16"/>
              </w:rPr>
              <w:t>@variables('V_T_D_ORGANIZATION_BI_WaterMarkValue')</w:t>
            </w:r>
          </w:p>
        </w:tc>
      </w:tr>
      <w:tr w:rsidR="008075C7" w14:paraId="08D0B8EF" w14:textId="77777777">
        <w:tc>
          <w:tcPr>
            <w:tcW w:w="4300" w:type="dxa"/>
            <w:tcMar>
              <w:top w:w="70" w:type="dxa"/>
              <w:left w:w="90" w:type="dxa"/>
              <w:bottom w:w="70" w:type="dxa"/>
              <w:right w:w="90" w:type="dxa"/>
            </w:tcMar>
            <w:vAlign w:val="center"/>
          </w:tcPr>
          <w:p w14:paraId="07F1BDDE" w14:textId="77777777" w:rsidR="008075C7" w:rsidRDefault="008B6E60">
            <w:proofErr w:type="spellStart"/>
            <w:r>
              <w:rPr>
                <w:color w:val="000000"/>
                <w:sz w:val="16"/>
                <w:szCs w:val="16"/>
              </w:rPr>
              <w:t>T_D_MEMBER_STATUS_WaterMarkValue</w:t>
            </w:r>
            <w:proofErr w:type="spellEnd"/>
          </w:p>
        </w:tc>
        <w:tc>
          <w:tcPr>
            <w:tcW w:w="4900" w:type="dxa"/>
            <w:tcMar>
              <w:top w:w="70" w:type="dxa"/>
              <w:left w:w="90" w:type="dxa"/>
              <w:bottom w:w="70" w:type="dxa"/>
              <w:right w:w="90" w:type="dxa"/>
            </w:tcMar>
            <w:vAlign w:val="center"/>
          </w:tcPr>
          <w:p w14:paraId="600DB474" w14:textId="77777777" w:rsidR="008075C7" w:rsidRDefault="008B6E60">
            <w:r>
              <w:rPr>
                <w:color w:val="000000"/>
                <w:sz w:val="16"/>
                <w:szCs w:val="16"/>
              </w:rPr>
              <w:t>@variables('T_D_MEMBER_STATUS_WaterMarkValue')</w:t>
            </w:r>
          </w:p>
        </w:tc>
      </w:tr>
      <w:tr w:rsidR="008075C7" w14:paraId="6961C706" w14:textId="77777777">
        <w:tc>
          <w:tcPr>
            <w:tcW w:w="4300" w:type="dxa"/>
            <w:shd w:val="clear" w:color="auto" w:fill="F2F2F2"/>
            <w:tcMar>
              <w:top w:w="70" w:type="dxa"/>
              <w:left w:w="90" w:type="dxa"/>
              <w:bottom w:w="70" w:type="dxa"/>
              <w:right w:w="90" w:type="dxa"/>
            </w:tcMar>
            <w:vAlign w:val="center"/>
          </w:tcPr>
          <w:p w14:paraId="4A5366CA" w14:textId="77777777" w:rsidR="008075C7" w:rsidRDefault="008B6E60">
            <w:proofErr w:type="spellStart"/>
            <w:r>
              <w:rPr>
                <w:color w:val="000000"/>
                <w:sz w:val="16"/>
                <w:szCs w:val="16"/>
              </w:rPr>
              <w:t>V_T_D_PROFILE_NP_WaterMarkValue</w:t>
            </w:r>
            <w:proofErr w:type="spellEnd"/>
          </w:p>
        </w:tc>
        <w:tc>
          <w:tcPr>
            <w:tcW w:w="4900" w:type="dxa"/>
            <w:shd w:val="clear" w:color="auto" w:fill="F2F2F2"/>
            <w:tcMar>
              <w:top w:w="70" w:type="dxa"/>
              <w:left w:w="90" w:type="dxa"/>
              <w:bottom w:w="70" w:type="dxa"/>
              <w:right w:w="90" w:type="dxa"/>
            </w:tcMar>
            <w:vAlign w:val="center"/>
          </w:tcPr>
          <w:p w14:paraId="7C9B3589" w14:textId="77777777" w:rsidR="008075C7" w:rsidRDefault="008B6E60">
            <w:r>
              <w:rPr>
                <w:color w:val="000000"/>
                <w:sz w:val="16"/>
                <w:szCs w:val="16"/>
              </w:rPr>
              <w:t>@variables('V_T_D_PROFILE_NP_WaterMarkValue')</w:t>
            </w:r>
          </w:p>
        </w:tc>
      </w:tr>
      <w:tr w:rsidR="008075C7" w14:paraId="33D9F515" w14:textId="77777777">
        <w:tc>
          <w:tcPr>
            <w:tcW w:w="4300" w:type="dxa"/>
            <w:tcMar>
              <w:top w:w="70" w:type="dxa"/>
              <w:left w:w="90" w:type="dxa"/>
              <w:bottom w:w="70" w:type="dxa"/>
              <w:right w:w="90" w:type="dxa"/>
            </w:tcMar>
            <w:vAlign w:val="center"/>
          </w:tcPr>
          <w:p w14:paraId="671D0D90" w14:textId="77777777" w:rsidR="008075C7" w:rsidRDefault="008B6E60">
            <w:proofErr w:type="spellStart"/>
            <w:r>
              <w:rPr>
                <w:color w:val="000000"/>
                <w:sz w:val="16"/>
                <w:szCs w:val="16"/>
              </w:rPr>
              <w:t>T_D_MEMBER_PERM_TYPE_WaterMarkValue</w:t>
            </w:r>
            <w:proofErr w:type="spellEnd"/>
          </w:p>
        </w:tc>
        <w:tc>
          <w:tcPr>
            <w:tcW w:w="4900" w:type="dxa"/>
            <w:tcMar>
              <w:top w:w="70" w:type="dxa"/>
              <w:left w:w="90" w:type="dxa"/>
              <w:bottom w:w="70" w:type="dxa"/>
              <w:right w:w="90" w:type="dxa"/>
            </w:tcMar>
            <w:vAlign w:val="center"/>
          </w:tcPr>
          <w:p w14:paraId="609E4C17" w14:textId="77777777" w:rsidR="008075C7" w:rsidRDefault="008B6E60">
            <w:r>
              <w:rPr>
                <w:color w:val="000000"/>
                <w:sz w:val="16"/>
                <w:szCs w:val="16"/>
              </w:rPr>
              <w:t>@variables('T_D_MEMBER_PERM_TYPE_WaterMarkValue')</w:t>
            </w:r>
          </w:p>
        </w:tc>
      </w:tr>
      <w:tr w:rsidR="008075C7" w14:paraId="0751B775" w14:textId="77777777">
        <w:tc>
          <w:tcPr>
            <w:tcW w:w="4300" w:type="dxa"/>
            <w:shd w:val="clear" w:color="auto" w:fill="F2F2F2"/>
            <w:tcMar>
              <w:top w:w="70" w:type="dxa"/>
              <w:left w:w="90" w:type="dxa"/>
              <w:bottom w:w="70" w:type="dxa"/>
              <w:right w:w="90" w:type="dxa"/>
            </w:tcMar>
            <w:vAlign w:val="center"/>
          </w:tcPr>
          <w:p w14:paraId="4B9C0197" w14:textId="77777777" w:rsidR="008075C7" w:rsidRDefault="008B6E60">
            <w:proofErr w:type="spellStart"/>
            <w:r>
              <w:rPr>
                <w:color w:val="000000"/>
                <w:sz w:val="16"/>
                <w:szCs w:val="16"/>
              </w:rPr>
              <w:t>T_D_MEMBER_ROLE_TYPE_WaterMarkValue</w:t>
            </w:r>
            <w:proofErr w:type="spellEnd"/>
          </w:p>
        </w:tc>
        <w:tc>
          <w:tcPr>
            <w:tcW w:w="4900" w:type="dxa"/>
            <w:shd w:val="clear" w:color="auto" w:fill="F2F2F2"/>
            <w:tcMar>
              <w:top w:w="70" w:type="dxa"/>
              <w:left w:w="90" w:type="dxa"/>
              <w:bottom w:w="70" w:type="dxa"/>
              <w:right w:w="90" w:type="dxa"/>
            </w:tcMar>
            <w:vAlign w:val="center"/>
          </w:tcPr>
          <w:p w14:paraId="3AF5EB54" w14:textId="77777777" w:rsidR="008075C7" w:rsidRDefault="008B6E60">
            <w:r>
              <w:rPr>
                <w:color w:val="000000"/>
                <w:sz w:val="16"/>
                <w:szCs w:val="16"/>
              </w:rPr>
              <w:t>@variables('T_D_MEMBER_ROLE_TYPE_WaterMarkValue')</w:t>
            </w:r>
          </w:p>
        </w:tc>
      </w:tr>
      <w:tr w:rsidR="008075C7" w14:paraId="74AE6FB1" w14:textId="77777777">
        <w:tc>
          <w:tcPr>
            <w:tcW w:w="4300" w:type="dxa"/>
            <w:tcMar>
              <w:top w:w="70" w:type="dxa"/>
              <w:left w:w="90" w:type="dxa"/>
              <w:bottom w:w="70" w:type="dxa"/>
              <w:right w:w="90" w:type="dxa"/>
            </w:tcMar>
            <w:vAlign w:val="center"/>
          </w:tcPr>
          <w:p w14:paraId="64F7B0FC" w14:textId="77777777" w:rsidR="008075C7" w:rsidRDefault="008B6E60">
            <w:proofErr w:type="spellStart"/>
            <w:r>
              <w:rPr>
                <w:color w:val="000000"/>
                <w:sz w:val="16"/>
                <w:szCs w:val="16"/>
              </w:rPr>
              <w:t>T_F_POOL_ACCOUNT_ASSETS_WaterMarkValue</w:t>
            </w:r>
            <w:proofErr w:type="spellEnd"/>
          </w:p>
        </w:tc>
        <w:tc>
          <w:tcPr>
            <w:tcW w:w="4900" w:type="dxa"/>
            <w:tcMar>
              <w:top w:w="70" w:type="dxa"/>
              <w:left w:w="90" w:type="dxa"/>
              <w:bottom w:w="70" w:type="dxa"/>
              <w:right w:w="90" w:type="dxa"/>
            </w:tcMar>
            <w:vAlign w:val="center"/>
          </w:tcPr>
          <w:p w14:paraId="0D4D9734" w14:textId="77777777" w:rsidR="008075C7" w:rsidRDefault="008B6E60">
            <w:r>
              <w:rPr>
                <w:color w:val="000000"/>
                <w:sz w:val="16"/>
                <w:szCs w:val="16"/>
              </w:rPr>
              <w:t>@variables('T_F_POOL_ACCOUNT_ASSETS_WaterMarkValue')</w:t>
            </w:r>
          </w:p>
        </w:tc>
      </w:tr>
      <w:tr w:rsidR="008075C7" w14:paraId="3AB5C6DC" w14:textId="77777777">
        <w:tc>
          <w:tcPr>
            <w:tcW w:w="4300" w:type="dxa"/>
            <w:shd w:val="clear" w:color="auto" w:fill="F2F2F2"/>
            <w:tcMar>
              <w:top w:w="70" w:type="dxa"/>
              <w:left w:w="90" w:type="dxa"/>
              <w:bottom w:w="70" w:type="dxa"/>
              <w:right w:w="90" w:type="dxa"/>
            </w:tcMar>
            <w:vAlign w:val="center"/>
          </w:tcPr>
          <w:p w14:paraId="62FFD648" w14:textId="77777777" w:rsidR="008075C7" w:rsidRDefault="008B6E60">
            <w:proofErr w:type="spellStart"/>
            <w:r>
              <w:rPr>
                <w:color w:val="000000"/>
                <w:sz w:val="16"/>
                <w:szCs w:val="16"/>
              </w:rPr>
              <w:t>T_D_OMNIBUS_SOURCE_WaterMarkValue</w:t>
            </w:r>
            <w:proofErr w:type="spellEnd"/>
          </w:p>
        </w:tc>
        <w:tc>
          <w:tcPr>
            <w:tcW w:w="4900" w:type="dxa"/>
            <w:shd w:val="clear" w:color="auto" w:fill="F2F2F2"/>
            <w:tcMar>
              <w:top w:w="70" w:type="dxa"/>
              <w:left w:w="90" w:type="dxa"/>
              <w:bottom w:w="70" w:type="dxa"/>
              <w:right w:w="90" w:type="dxa"/>
            </w:tcMar>
            <w:vAlign w:val="center"/>
          </w:tcPr>
          <w:p w14:paraId="0BCC611A" w14:textId="77777777" w:rsidR="008075C7" w:rsidRDefault="008B6E60">
            <w:r>
              <w:rPr>
                <w:color w:val="000000"/>
                <w:sz w:val="16"/>
                <w:szCs w:val="16"/>
              </w:rPr>
              <w:t>@variables('T_D_OMNIBUS_SOURCE_WaterMarkValue')</w:t>
            </w:r>
          </w:p>
        </w:tc>
      </w:tr>
      <w:tr w:rsidR="008075C7" w14:paraId="5573D074" w14:textId="77777777">
        <w:tc>
          <w:tcPr>
            <w:tcW w:w="4300" w:type="dxa"/>
            <w:tcMar>
              <w:top w:w="70" w:type="dxa"/>
              <w:left w:w="90" w:type="dxa"/>
              <w:bottom w:w="70" w:type="dxa"/>
              <w:right w:w="90" w:type="dxa"/>
            </w:tcMar>
            <w:vAlign w:val="center"/>
          </w:tcPr>
          <w:p w14:paraId="6A9ACA66" w14:textId="77777777" w:rsidR="008075C7" w:rsidRDefault="008B6E60">
            <w:r>
              <w:rPr>
                <w:color w:val="000000"/>
                <w:sz w:val="16"/>
                <w:szCs w:val="16"/>
              </w:rPr>
              <w:t>V_T_F_ACCOUNT_SNAPSHOT_AAV2_WaterMarkValue</w:t>
            </w:r>
          </w:p>
        </w:tc>
        <w:tc>
          <w:tcPr>
            <w:tcW w:w="4900" w:type="dxa"/>
            <w:tcMar>
              <w:top w:w="70" w:type="dxa"/>
              <w:left w:w="90" w:type="dxa"/>
              <w:bottom w:w="70" w:type="dxa"/>
              <w:right w:w="90" w:type="dxa"/>
            </w:tcMar>
            <w:vAlign w:val="center"/>
          </w:tcPr>
          <w:p w14:paraId="4F539B26" w14:textId="77777777" w:rsidR="008075C7" w:rsidRDefault="008B6E60">
            <w:r>
              <w:rPr>
                <w:color w:val="000000"/>
                <w:sz w:val="16"/>
                <w:szCs w:val="16"/>
              </w:rPr>
              <w:t>@variables('V_T_F_ACCOUNT_SNAPSHOT_AAV2_WaterMarkValue')</w:t>
            </w:r>
          </w:p>
        </w:tc>
      </w:tr>
      <w:tr w:rsidR="008075C7" w14:paraId="35B5CD3F" w14:textId="77777777">
        <w:tc>
          <w:tcPr>
            <w:tcW w:w="4300" w:type="dxa"/>
            <w:shd w:val="clear" w:color="auto" w:fill="F2F2F2"/>
            <w:tcMar>
              <w:top w:w="70" w:type="dxa"/>
              <w:left w:w="90" w:type="dxa"/>
              <w:bottom w:w="70" w:type="dxa"/>
              <w:right w:w="90" w:type="dxa"/>
            </w:tcMar>
            <w:vAlign w:val="center"/>
          </w:tcPr>
          <w:p w14:paraId="5710CF33" w14:textId="77777777" w:rsidR="008075C7" w:rsidRDefault="008B6E60">
            <w:r>
              <w:rPr>
                <w:color w:val="000000"/>
                <w:sz w:val="16"/>
                <w:szCs w:val="16"/>
              </w:rPr>
              <w:t>V_T_F_ACCT_TXN_AAV2_WaterMarkValue</w:t>
            </w:r>
          </w:p>
        </w:tc>
        <w:tc>
          <w:tcPr>
            <w:tcW w:w="4900" w:type="dxa"/>
            <w:shd w:val="clear" w:color="auto" w:fill="F2F2F2"/>
            <w:tcMar>
              <w:top w:w="70" w:type="dxa"/>
              <w:left w:w="90" w:type="dxa"/>
              <w:bottom w:w="70" w:type="dxa"/>
              <w:right w:w="90" w:type="dxa"/>
            </w:tcMar>
            <w:vAlign w:val="center"/>
          </w:tcPr>
          <w:p w14:paraId="3AE9C84C" w14:textId="77777777" w:rsidR="008075C7" w:rsidRDefault="008B6E60">
            <w:r>
              <w:rPr>
                <w:color w:val="000000"/>
                <w:sz w:val="16"/>
                <w:szCs w:val="16"/>
              </w:rPr>
              <w:t>@variables('V_T_F_ACCT_TXN_AAV2_WaterMarkValue')</w:t>
            </w:r>
          </w:p>
        </w:tc>
      </w:tr>
    </w:tbl>
    <w:p w14:paraId="1A8FC839" w14:textId="77777777" w:rsidR="008075C7" w:rsidRDefault="008B6E60">
      <w:pPr>
        <w:pStyle w:val="Heading2"/>
        <w:spacing w:before="280" w:after="140"/>
      </w:pPr>
      <w:bookmarkStart w:id="9" w:name="_Toc236683445"/>
      <w:r>
        <w:rPr>
          <w:b/>
          <w:bCs/>
          <w:color w:val="1F3864"/>
        </w:rPr>
        <w:lastRenderedPageBreak/>
        <w:t>1.7 Connections Used</w:t>
      </w:r>
      <w:bookmarkEnd w:id="9"/>
    </w:p>
    <w:p w14:paraId="1901007C" w14:textId="77777777" w:rsidR="008075C7" w:rsidRDefault="008B6E60">
      <w:pPr>
        <w:pStyle w:val="ListParagraph"/>
        <w:numPr>
          <w:ilvl w:val="0"/>
          <w:numId w:val="2"/>
        </w:numPr>
        <w:spacing w:after="80"/>
      </w:pPr>
      <w:proofErr w:type="spellStart"/>
      <w:r>
        <w:t>WH_Metadata</w:t>
      </w:r>
      <w:proofErr w:type="spellEnd"/>
      <w:r>
        <w:t xml:space="preserve"> (</w:t>
      </w:r>
      <w:proofErr w:type="spellStart"/>
      <w:r>
        <w:t>DataWarehouse</w:t>
      </w:r>
      <w:proofErr w:type="spellEnd"/>
      <w:r>
        <w:t xml:space="preserve">) — </w:t>
      </w:r>
      <w:proofErr w:type="spellStart"/>
      <w:r>
        <w:t>Config_Oracle.ConfigETL</w:t>
      </w:r>
      <w:proofErr w:type="spellEnd"/>
      <w:r>
        <w:t xml:space="preserve"> lookup and Config_Oracle.UpdateWaterMarkSP1 stored procedure.</w:t>
      </w:r>
    </w:p>
    <w:p w14:paraId="567C5D5A" w14:textId="77777777" w:rsidR="008075C7" w:rsidRDefault="008B6E60">
      <w:pPr>
        <w:pStyle w:val="ListParagraph"/>
        <w:numPr>
          <w:ilvl w:val="0"/>
          <w:numId w:val="2"/>
        </w:numPr>
        <w:spacing w:after="80"/>
      </w:pPr>
      <w:proofErr w:type="spellStart"/>
      <w:r>
        <w:t>WH_Target</w:t>
      </w:r>
      <w:proofErr w:type="spellEnd"/>
      <w:r>
        <w:t xml:space="preserve"> (</w:t>
      </w:r>
      <w:proofErr w:type="spellStart"/>
      <w:r>
        <w:t>DataWarehouse</w:t>
      </w:r>
      <w:proofErr w:type="spellEnd"/>
      <w:r>
        <w:t>) — dbo.sp_Load_ALL_AA2_Tables stored procedure.</w:t>
      </w:r>
    </w:p>
    <w:p w14:paraId="7C162A65" w14:textId="77777777" w:rsidR="008075C7" w:rsidRDefault="008B6E60">
      <w:pPr>
        <w:pStyle w:val="ListParagraph"/>
        <w:numPr>
          <w:ilvl w:val="0"/>
          <w:numId w:val="2"/>
        </w:numPr>
        <w:spacing w:after="80"/>
      </w:pPr>
      <w:proofErr w:type="spellStart"/>
      <w:r>
        <w:t>FabricDataPipelines_OAuth</w:t>
      </w:r>
      <w:proofErr w:type="spellEnd"/>
      <w:r>
        <w:t xml:space="preserve"> — used by the </w:t>
      </w:r>
      <w:proofErr w:type="spellStart"/>
      <w:r>
        <w:t>ExecutePipeline</w:t>
      </w:r>
      <w:proofErr w:type="spellEnd"/>
      <w:r>
        <w:t xml:space="preserve"> activity to invoke 01_Invoke_Pipeline in workspace 2655a546-921c-4093-ba6b-b0008854c030.</w:t>
      </w:r>
    </w:p>
    <w:p w14:paraId="796569B0" w14:textId="77777777" w:rsidR="008075C7" w:rsidRDefault="008B6E60">
      <w:r>
        <w:br w:type="page"/>
      </w:r>
    </w:p>
    <w:p w14:paraId="42946EA9" w14:textId="77777777" w:rsidR="008075C7" w:rsidRDefault="008B6E60">
      <w:pPr>
        <w:pStyle w:val="Heading1"/>
        <w:spacing w:before="280" w:after="140"/>
      </w:pPr>
      <w:bookmarkStart w:id="10" w:name="_Toc236683446"/>
      <w:r>
        <w:rPr>
          <w:b/>
          <w:bCs/>
          <w:color w:val="1F3864"/>
        </w:rPr>
        <w:lastRenderedPageBreak/>
        <w:t xml:space="preserve">2. </w:t>
      </w:r>
      <w:proofErr w:type="spellStart"/>
      <w:r>
        <w:rPr>
          <w:b/>
          <w:bCs/>
          <w:color w:val="1F3864"/>
        </w:rPr>
        <w:t>PL_Partner_Data_Sync_And_Watermark_Refresh</w:t>
      </w:r>
      <w:bookmarkEnd w:id="10"/>
      <w:proofErr w:type="spellEnd"/>
    </w:p>
    <w:p w14:paraId="53662E9F" w14:textId="77777777" w:rsidR="008075C7" w:rsidRDefault="008B6E60">
      <w:pPr>
        <w:pStyle w:val="Heading2"/>
        <w:spacing w:before="280" w:after="140"/>
      </w:pPr>
      <w:bookmarkStart w:id="11" w:name="_Toc236683447"/>
      <w:r>
        <w:rPr>
          <w:b/>
          <w:bCs/>
          <w:color w:val="1F3864"/>
        </w:rPr>
        <w:t>2.1 Purpose</w:t>
      </w:r>
      <w:bookmarkEnd w:id="11"/>
    </w:p>
    <w:p w14:paraId="121772D0" w14:textId="77777777" w:rsidR="008075C7" w:rsidRDefault="008B6E60">
      <w:pPr>
        <w:spacing w:after="160" w:line="276" w:lineRule="auto"/>
      </w:pPr>
      <w:r>
        <w:t>Distributes data from the central warehouse to each partner's own Fabric warehouse, and then reads back each partner's post-load state to refresh the stored watermark values used to scope the next incremental extract. The pipeline is split into two phases: a load phase (config → copy) and a watermark refresh phase (distinct partner list → recompute → persist).</w:t>
      </w:r>
    </w:p>
    <w:p w14:paraId="289C625E" w14:textId="77777777" w:rsidR="008075C7" w:rsidRDefault="008B6E60">
      <w:pPr>
        <w:pStyle w:val="Heading2"/>
        <w:spacing w:before="280" w:after="140"/>
      </w:pPr>
      <w:bookmarkStart w:id="12" w:name="_Toc236683448"/>
      <w:r>
        <w:rPr>
          <w:b/>
          <w:bCs/>
          <w:color w:val="1F3864"/>
        </w:rPr>
        <w:t>2.2 Activity Flow</w:t>
      </w:r>
      <w:bookmarkEnd w:id="12"/>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85"/>
        <w:gridCol w:w="2500"/>
        <w:gridCol w:w="3315"/>
      </w:tblGrid>
      <w:tr w:rsidR="008075C7" w14:paraId="017F41A5" w14:textId="77777777">
        <w:tc>
          <w:tcPr>
            <w:tcW w:w="2500" w:type="dxa"/>
            <w:shd w:val="clear" w:color="auto" w:fill="1F3864"/>
            <w:tcMar>
              <w:top w:w="70" w:type="dxa"/>
              <w:left w:w="90" w:type="dxa"/>
              <w:bottom w:w="70" w:type="dxa"/>
              <w:right w:w="90" w:type="dxa"/>
            </w:tcMar>
            <w:vAlign w:val="center"/>
          </w:tcPr>
          <w:p w14:paraId="12766A98" w14:textId="77777777" w:rsidR="008075C7" w:rsidRDefault="008B6E60">
            <w:r>
              <w:rPr>
                <w:b/>
                <w:bCs/>
                <w:color w:val="FFFFFF"/>
                <w:sz w:val="16"/>
                <w:szCs w:val="16"/>
              </w:rPr>
              <w:t>Activity</w:t>
            </w:r>
          </w:p>
        </w:tc>
        <w:tc>
          <w:tcPr>
            <w:tcW w:w="1700" w:type="dxa"/>
            <w:shd w:val="clear" w:color="auto" w:fill="1F3864"/>
            <w:tcMar>
              <w:top w:w="70" w:type="dxa"/>
              <w:left w:w="90" w:type="dxa"/>
              <w:bottom w:w="70" w:type="dxa"/>
              <w:right w:w="90" w:type="dxa"/>
            </w:tcMar>
            <w:vAlign w:val="center"/>
          </w:tcPr>
          <w:p w14:paraId="63E416C5" w14:textId="77777777" w:rsidR="008075C7" w:rsidRDefault="008B6E60">
            <w:r>
              <w:rPr>
                <w:b/>
                <w:bCs/>
                <w:color w:val="FFFFFF"/>
                <w:sz w:val="16"/>
                <w:szCs w:val="16"/>
              </w:rPr>
              <w:t>Type</w:t>
            </w:r>
          </w:p>
        </w:tc>
        <w:tc>
          <w:tcPr>
            <w:tcW w:w="2200" w:type="dxa"/>
            <w:shd w:val="clear" w:color="auto" w:fill="1F3864"/>
            <w:tcMar>
              <w:top w:w="70" w:type="dxa"/>
              <w:left w:w="90" w:type="dxa"/>
              <w:bottom w:w="70" w:type="dxa"/>
              <w:right w:w="90" w:type="dxa"/>
            </w:tcMar>
            <w:vAlign w:val="center"/>
          </w:tcPr>
          <w:p w14:paraId="404A5D55" w14:textId="77777777" w:rsidR="008075C7" w:rsidRDefault="008B6E60">
            <w:r>
              <w:rPr>
                <w:b/>
                <w:bCs/>
                <w:color w:val="FFFFFF"/>
                <w:sz w:val="16"/>
                <w:szCs w:val="16"/>
              </w:rPr>
              <w:t>Depends On</w:t>
            </w:r>
          </w:p>
        </w:tc>
        <w:tc>
          <w:tcPr>
            <w:tcW w:w="3500" w:type="dxa"/>
            <w:shd w:val="clear" w:color="auto" w:fill="1F3864"/>
            <w:tcMar>
              <w:top w:w="70" w:type="dxa"/>
              <w:left w:w="90" w:type="dxa"/>
              <w:bottom w:w="70" w:type="dxa"/>
              <w:right w:w="90" w:type="dxa"/>
            </w:tcMar>
            <w:vAlign w:val="center"/>
          </w:tcPr>
          <w:p w14:paraId="7FEB5094" w14:textId="77777777" w:rsidR="008075C7" w:rsidRDefault="008B6E60">
            <w:r>
              <w:rPr>
                <w:b/>
                <w:bCs/>
                <w:color w:val="FFFFFF"/>
                <w:sz w:val="16"/>
                <w:szCs w:val="16"/>
              </w:rPr>
              <w:t>Description</w:t>
            </w:r>
          </w:p>
        </w:tc>
      </w:tr>
      <w:tr w:rsidR="008075C7" w14:paraId="4305C03B" w14:textId="77777777">
        <w:tc>
          <w:tcPr>
            <w:tcW w:w="2500" w:type="dxa"/>
            <w:tcMar>
              <w:top w:w="70" w:type="dxa"/>
              <w:left w:w="90" w:type="dxa"/>
              <w:bottom w:w="70" w:type="dxa"/>
              <w:right w:w="90" w:type="dxa"/>
            </w:tcMar>
            <w:vAlign w:val="center"/>
          </w:tcPr>
          <w:p w14:paraId="0A05FE6F" w14:textId="77777777" w:rsidR="008075C7" w:rsidRDefault="008B6E60">
            <w:proofErr w:type="spellStart"/>
            <w:r>
              <w:rPr>
                <w:color w:val="000000"/>
                <w:sz w:val="16"/>
                <w:szCs w:val="16"/>
              </w:rPr>
              <w:t>Lkp_GetPartnerConfigList</w:t>
            </w:r>
            <w:proofErr w:type="spellEnd"/>
          </w:p>
        </w:tc>
        <w:tc>
          <w:tcPr>
            <w:tcW w:w="1700" w:type="dxa"/>
            <w:tcMar>
              <w:top w:w="70" w:type="dxa"/>
              <w:left w:w="90" w:type="dxa"/>
              <w:bottom w:w="70" w:type="dxa"/>
              <w:right w:w="90" w:type="dxa"/>
            </w:tcMar>
            <w:vAlign w:val="center"/>
          </w:tcPr>
          <w:p w14:paraId="22FE913D" w14:textId="77777777" w:rsidR="008075C7" w:rsidRDefault="008B6E60">
            <w:r>
              <w:rPr>
                <w:color w:val="000000"/>
                <w:sz w:val="16"/>
                <w:szCs w:val="16"/>
              </w:rPr>
              <w:t>Lookup</w:t>
            </w:r>
          </w:p>
        </w:tc>
        <w:tc>
          <w:tcPr>
            <w:tcW w:w="2200" w:type="dxa"/>
            <w:tcMar>
              <w:top w:w="70" w:type="dxa"/>
              <w:left w:w="90" w:type="dxa"/>
              <w:bottom w:w="70" w:type="dxa"/>
              <w:right w:w="90" w:type="dxa"/>
            </w:tcMar>
            <w:vAlign w:val="center"/>
          </w:tcPr>
          <w:p w14:paraId="1B1696E2" w14:textId="77777777" w:rsidR="008075C7" w:rsidRDefault="008B6E60">
            <w:r>
              <w:rPr>
                <w:color w:val="000000"/>
                <w:sz w:val="16"/>
                <w:szCs w:val="16"/>
              </w:rPr>
              <w:t>—</w:t>
            </w:r>
          </w:p>
        </w:tc>
        <w:tc>
          <w:tcPr>
            <w:tcW w:w="3500" w:type="dxa"/>
            <w:tcMar>
              <w:top w:w="70" w:type="dxa"/>
              <w:left w:w="90" w:type="dxa"/>
              <w:bottom w:w="70" w:type="dxa"/>
              <w:right w:w="90" w:type="dxa"/>
            </w:tcMar>
            <w:vAlign w:val="center"/>
          </w:tcPr>
          <w:p w14:paraId="4CA72365" w14:textId="77777777" w:rsidR="008075C7" w:rsidRDefault="008B6E60">
            <w:r>
              <w:rPr>
                <w:color w:val="000000"/>
                <w:sz w:val="16"/>
                <w:szCs w:val="16"/>
              </w:rPr>
              <w:t xml:space="preserve">Reads up to 100 active partner config rows and builds a </w:t>
            </w:r>
            <w:proofErr w:type="spellStart"/>
            <w:r>
              <w:rPr>
                <w:color w:val="000000"/>
                <w:sz w:val="16"/>
                <w:szCs w:val="16"/>
              </w:rPr>
              <w:t>FinalSourceQuery</w:t>
            </w:r>
            <w:proofErr w:type="spellEnd"/>
            <w:r>
              <w:rPr>
                <w:color w:val="000000"/>
                <w:sz w:val="16"/>
                <w:szCs w:val="16"/>
              </w:rPr>
              <w:t xml:space="preserve"> per row (see § 2.3).</w:t>
            </w:r>
          </w:p>
        </w:tc>
      </w:tr>
      <w:tr w:rsidR="008075C7" w14:paraId="1AF0C23D" w14:textId="77777777">
        <w:tc>
          <w:tcPr>
            <w:tcW w:w="2500" w:type="dxa"/>
            <w:shd w:val="clear" w:color="auto" w:fill="F2F2F2"/>
            <w:tcMar>
              <w:top w:w="70" w:type="dxa"/>
              <w:left w:w="90" w:type="dxa"/>
              <w:bottom w:w="70" w:type="dxa"/>
              <w:right w:w="90" w:type="dxa"/>
            </w:tcMar>
            <w:vAlign w:val="center"/>
          </w:tcPr>
          <w:p w14:paraId="4EAC7432" w14:textId="77777777" w:rsidR="008075C7" w:rsidRDefault="008B6E60">
            <w:proofErr w:type="spellStart"/>
            <w:r>
              <w:rPr>
                <w:color w:val="000000"/>
                <w:sz w:val="16"/>
                <w:szCs w:val="16"/>
              </w:rPr>
              <w:t>ForEach_LoadPartnerData</w:t>
            </w:r>
            <w:proofErr w:type="spellEnd"/>
          </w:p>
        </w:tc>
        <w:tc>
          <w:tcPr>
            <w:tcW w:w="1700" w:type="dxa"/>
            <w:shd w:val="clear" w:color="auto" w:fill="F2F2F2"/>
            <w:tcMar>
              <w:top w:w="70" w:type="dxa"/>
              <w:left w:w="90" w:type="dxa"/>
              <w:bottom w:w="70" w:type="dxa"/>
              <w:right w:w="90" w:type="dxa"/>
            </w:tcMar>
            <w:vAlign w:val="center"/>
          </w:tcPr>
          <w:p w14:paraId="48F2770F" w14:textId="77777777" w:rsidR="008075C7" w:rsidRDefault="008B6E60">
            <w:proofErr w:type="spellStart"/>
            <w:r>
              <w:rPr>
                <w:color w:val="000000"/>
                <w:sz w:val="16"/>
                <w:szCs w:val="16"/>
              </w:rPr>
              <w:t>ForEach</w:t>
            </w:r>
            <w:proofErr w:type="spellEnd"/>
            <w:r>
              <w:rPr>
                <w:color w:val="000000"/>
                <w:sz w:val="16"/>
                <w:szCs w:val="16"/>
              </w:rPr>
              <w:t xml:space="preserve"> (sequential)</w:t>
            </w:r>
          </w:p>
        </w:tc>
        <w:tc>
          <w:tcPr>
            <w:tcW w:w="2200" w:type="dxa"/>
            <w:shd w:val="clear" w:color="auto" w:fill="F2F2F2"/>
            <w:tcMar>
              <w:top w:w="70" w:type="dxa"/>
              <w:left w:w="90" w:type="dxa"/>
              <w:bottom w:w="70" w:type="dxa"/>
              <w:right w:w="90" w:type="dxa"/>
            </w:tcMar>
            <w:vAlign w:val="center"/>
          </w:tcPr>
          <w:p w14:paraId="18CE4C93" w14:textId="77777777" w:rsidR="008075C7" w:rsidRDefault="008B6E60">
            <w:proofErr w:type="spellStart"/>
            <w:r>
              <w:rPr>
                <w:color w:val="000000"/>
                <w:sz w:val="16"/>
                <w:szCs w:val="16"/>
              </w:rPr>
              <w:t>Lkp_GetPartnerConfigList</w:t>
            </w:r>
            <w:proofErr w:type="spellEnd"/>
            <w:r>
              <w:rPr>
                <w:color w:val="000000"/>
                <w:sz w:val="16"/>
                <w:szCs w:val="16"/>
              </w:rPr>
              <w:t xml:space="preserve"> (Succeeded)</w:t>
            </w:r>
          </w:p>
        </w:tc>
        <w:tc>
          <w:tcPr>
            <w:tcW w:w="3500" w:type="dxa"/>
            <w:shd w:val="clear" w:color="auto" w:fill="F2F2F2"/>
            <w:tcMar>
              <w:top w:w="70" w:type="dxa"/>
              <w:left w:w="90" w:type="dxa"/>
              <w:bottom w:w="70" w:type="dxa"/>
              <w:right w:w="90" w:type="dxa"/>
            </w:tcMar>
            <w:vAlign w:val="center"/>
          </w:tcPr>
          <w:p w14:paraId="3D5C59E0" w14:textId="77777777" w:rsidR="008075C7" w:rsidRDefault="008B6E60">
            <w:r>
              <w:rPr>
                <w:color w:val="000000"/>
                <w:sz w:val="16"/>
                <w:szCs w:val="16"/>
              </w:rPr>
              <w:t xml:space="preserve">Loops over each partner config row; sets connection variables then runs </w:t>
            </w:r>
            <w:proofErr w:type="spellStart"/>
            <w:r>
              <w:rPr>
                <w:color w:val="000000"/>
                <w:sz w:val="16"/>
                <w:szCs w:val="16"/>
              </w:rPr>
              <w:t>Cpy_SourceToPartnerStaging</w:t>
            </w:r>
            <w:proofErr w:type="spellEnd"/>
            <w:r>
              <w:rPr>
                <w:color w:val="000000"/>
                <w:sz w:val="16"/>
                <w:szCs w:val="16"/>
              </w:rPr>
              <w:t>.</w:t>
            </w:r>
          </w:p>
        </w:tc>
      </w:tr>
      <w:tr w:rsidR="008075C7" w14:paraId="5A915A65" w14:textId="77777777">
        <w:tc>
          <w:tcPr>
            <w:tcW w:w="2500" w:type="dxa"/>
            <w:tcMar>
              <w:top w:w="70" w:type="dxa"/>
              <w:left w:w="90" w:type="dxa"/>
              <w:bottom w:w="70" w:type="dxa"/>
              <w:right w:w="90" w:type="dxa"/>
            </w:tcMar>
            <w:vAlign w:val="center"/>
          </w:tcPr>
          <w:p w14:paraId="21586C2A" w14:textId="77777777" w:rsidR="008075C7" w:rsidRDefault="008B6E60">
            <w:proofErr w:type="spellStart"/>
            <w:r>
              <w:rPr>
                <w:color w:val="000000"/>
                <w:sz w:val="16"/>
                <w:szCs w:val="16"/>
              </w:rPr>
              <w:t>SetVar_PartnerEndpoint</w:t>
            </w:r>
            <w:proofErr w:type="spellEnd"/>
            <w:r>
              <w:rPr>
                <w:color w:val="000000"/>
                <w:sz w:val="16"/>
                <w:szCs w:val="16"/>
              </w:rPr>
              <w:t xml:space="preserve"> / </w:t>
            </w:r>
            <w:proofErr w:type="spellStart"/>
            <w:r>
              <w:rPr>
                <w:color w:val="000000"/>
                <w:sz w:val="16"/>
                <w:szCs w:val="16"/>
              </w:rPr>
              <w:t>SetVar_PartnerArtifactId</w:t>
            </w:r>
            <w:proofErr w:type="spellEnd"/>
            <w:r>
              <w:rPr>
                <w:color w:val="000000"/>
                <w:sz w:val="16"/>
                <w:szCs w:val="16"/>
              </w:rPr>
              <w:t xml:space="preserve"> / </w:t>
            </w:r>
            <w:proofErr w:type="spellStart"/>
            <w:r>
              <w:rPr>
                <w:color w:val="000000"/>
                <w:sz w:val="16"/>
                <w:szCs w:val="16"/>
              </w:rPr>
              <w:t>SetVar_PartnerWorkspaceId</w:t>
            </w:r>
            <w:proofErr w:type="spellEnd"/>
          </w:p>
        </w:tc>
        <w:tc>
          <w:tcPr>
            <w:tcW w:w="1700" w:type="dxa"/>
            <w:tcMar>
              <w:top w:w="70" w:type="dxa"/>
              <w:left w:w="90" w:type="dxa"/>
              <w:bottom w:w="70" w:type="dxa"/>
              <w:right w:w="90" w:type="dxa"/>
            </w:tcMar>
            <w:vAlign w:val="center"/>
          </w:tcPr>
          <w:p w14:paraId="583A3E1B" w14:textId="77777777" w:rsidR="008075C7" w:rsidRDefault="008B6E60">
            <w:proofErr w:type="spellStart"/>
            <w:r>
              <w:rPr>
                <w:color w:val="000000"/>
                <w:sz w:val="16"/>
                <w:szCs w:val="16"/>
              </w:rPr>
              <w:t>SetVariable</w:t>
            </w:r>
            <w:proofErr w:type="spellEnd"/>
          </w:p>
        </w:tc>
        <w:tc>
          <w:tcPr>
            <w:tcW w:w="2200" w:type="dxa"/>
            <w:tcMar>
              <w:top w:w="70" w:type="dxa"/>
              <w:left w:w="90" w:type="dxa"/>
              <w:bottom w:w="70" w:type="dxa"/>
              <w:right w:w="90" w:type="dxa"/>
            </w:tcMar>
            <w:vAlign w:val="center"/>
          </w:tcPr>
          <w:p w14:paraId="4D6D6A26" w14:textId="77777777" w:rsidR="008075C7" w:rsidRDefault="008B6E60">
            <w:r>
              <w:rPr>
                <w:color w:val="000000"/>
                <w:sz w:val="16"/>
                <w:szCs w:val="16"/>
              </w:rPr>
              <w:t>chained in sequence</w:t>
            </w:r>
          </w:p>
        </w:tc>
        <w:tc>
          <w:tcPr>
            <w:tcW w:w="3500" w:type="dxa"/>
            <w:tcMar>
              <w:top w:w="70" w:type="dxa"/>
              <w:left w:w="90" w:type="dxa"/>
              <w:bottom w:w="70" w:type="dxa"/>
              <w:right w:w="90" w:type="dxa"/>
            </w:tcMar>
            <w:vAlign w:val="center"/>
          </w:tcPr>
          <w:p w14:paraId="798E138F" w14:textId="77777777" w:rsidR="008075C7" w:rsidRDefault="008B6E60">
            <w:r>
              <w:rPr>
                <w:color w:val="000000"/>
                <w:sz w:val="16"/>
                <w:szCs w:val="16"/>
              </w:rPr>
              <w:t xml:space="preserve">Populate </w:t>
            </w:r>
            <w:proofErr w:type="spellStart"/>
            <w:r>
              <w:rPr>
                <w:color w:val="000000"/>
                <w:sz w:val="16"/>
                <w:szCs w:val="16"/>
              </w:rPr>
              <w:t>PartnerEndpoint</w:t>
            </w:r>
            <w:proofErr w:type="spellEnd"/>
            <w:r>
              <w:rPr>
                <w:color w:val="000000"/>
                <w:sz w:val="16"/>
                <w:szCs w:val="16"/>
              </w:rPr>
              <w:t xml:space="preserve">, PartnerArtifactId, </w:t>
            </w:r>
            <w:proofErr w:type="spellStart"/>
            <w:r>
              <w:rPr>
                <w:color w:val="000000"/>
                <w:sz w:val="16"/>
                <w:szCs w:val="16"/>
              </w:rPr>
              <w:t>PartnerWorkspaceId</w:t>
            </w:r>
            <w:proofErr w:type="spellEnd"/>
            <w:r>
              <w:rPr>
                <w:color w:val="000000"/>
                <w:sz w:val="16"/>
                <w:szCs w:val="16"/>
              </w:rPr>
              <w:t xml:space="preserve"> from the current row.</w:t>
            </w:r>
          </w:p>
        </w:tc>
      </w:tr>
      <w:tr w:rsidR="008075C7" w14:paraId="0A8990EF" w14:textId="77777777">
        <w:tc>
          <w:tcPr>
            <w:tcW w:w="2500" w:type="dxa"/>
            <w:shd w:val="clear" w:color="auto" w:fill="F2F2F2"/>
            <w:tcMar>
              <w:top w:w="70" w:type="dxa"/>
              <w:left w:w="90" w:type="dxa"/>
              <w:bottom w:w="70" w:type="dxa"/>
              <w:right w:w="90" w:type="dxa"/>
            </w:tcMar>
            <w:vAlign w:val="center"/>
          </w:tcPr>
          <w:p w14:paraId="1545C1DD" w14:textId="77777777" w:rsidR="008075C7" w:rsidRDefault="008B6E60">
            <w:proofErr w:type="spellStart"/>
            <w:r>
              <w:rPr>
                <w:color w:val="000000"/>
                <w:sz w:val="16"/>
                <w:szCs w:val="16"/>
              </w:rPr>
              <w:t>Cpy_SourceToPartnerStaging</w:t>
            </w:r>
            <w:proofErr w:type="spellEnd"/>
          </w:p>
        </w:tc>
        <w:tc>
          <w:tcPr>
            <w:tcW w:w="1700" w:type="dxa"/>
            <w:shd w:val="clear" w:color="auto" w:fill="F2F2F2"/>
            <w:tcMar>
              <w:top w:w="70" w:type="dxa"/>
              <w:left w:w="90" w:type="dxa"/>
              <w:bottom w:w="70" w:type="dxa"/>
              <w:right w:w="90" w:type="dxa"/>
            </w:tcMar>
            <w:vAlign w:val="center"/>
          </w:tcPr>
          <w:p w14:paraId="302B07B7" w14:textId="77777777" w:rsidR="008075C7" w:rsidRDefault="008B6E60">
            <w:r>
              <w:rPr>
                <w:color w:val="000000"/>
                <w:sz w:val="16"/>
                <w:szCs w:val="16"/>
              </w:rPr>
              <w:t>Copy</w:t>
            </w:r>
          </w:p>
        </w:tc>
        <w:tc>
          <w:tcPr>
            <w:tcW w:w="2200" w:type="dxa"/>
            <w:shd w:val="clear" w:color="auto" w:fill="F2F2F2"/>
            <w:tcMar>
              <w:top w:w="70" w:type="dxa"/>
              <w:left w:w="90" w:type="dxa"/>
              <w:bottom w:w="70" w:type="dxa"/>
              <w:right w:w="90" w:type="dxa"/>
            </w:tcMar>
            <w:vAlign w:val="center"/>
          </w:tcPr>
          <w:p w14:paraId="7DD3B571" w14:textId="77777777" w:rsidR="008075C7" w:rsidRDefault="008B6E60">
            <w:proofErr w:type="spellStart"/>
            <w:r>
              <w:rPr>
                <w:color w:val="000000"/>
                <w:sz w:val="16"/>
                <w:szCs w:val="16"/>
              </w:rPr>
              <w:t>SetVar_PartnerWorkspaceId</w:t>
            </w:r>
            <w:proofErr w:type="spellEnd"/>
            <w:r>
              <w:rPr>
                <w:color w:val="000000"/>
                <w:sz w:val="16"/>
                <w:szCs w:val="16"/>
              </w:rPr>
              <w:t xml:space="preserve"> (Succeeded)</w:t>
            </w:r>
          </w:p>
        </w:tc>
        <w:tc>
          <w:tcPr>
            <w:tcW w:w="3500" w:type="dxa"/>
            <w:shd w:val="clear" w:color="auto" w:fill="F2F2F2"/>
            <w:tcMar>
              <w:top w:w="70" w:type="dxa"/>
              <w:left w:w="90" w:type="dxa"/>
              <w:bottom w:w="70" w:type="dxa"/>
              <w:right w:w="90" w:type="dxa"/>
            </w:tcMar>
            <w:vAlign w:val="center"/>
          </w:tcPr>
          <w:p w14:paraId="3DE4B892" w14:textId="77777777" w:rsidR="008075C7" w:rsidRDefault="008B6E60">
            <w:r>
              <w:rPr>
                <w:color w:val="000000"/>
                <w:sz w:val="16"/>
                <w:szCs w:val="16"/>
              </w:rPr>
              <w:t xml:space="preserve">Runs </w:t>
            </w:r>
            <w:proofErr w:type="spellStart"/>
            <w:r>
              <w:rPr>
                <w:color w:val="000000"/>
                <w:sz w:val="16"/>
                <w:szCs w:val="16"/>
              </w:rPr>
              <w:t>FinalSourceQuery</w:t>
            </w:r>
            <w:proofErr w:type="spellEnd"/>
            <w:r>
              <w:rPr>
                <w:color w:val="000000"/>
                <w:sz w:val="16"/>
                <w:szCs w:val="16"/>
              </w:rPr>
              <w:t xml:space="preserve"> against </w:t>
            </w:r>
            <w:proofErr w:type="spellStart"/>
            <w:r>
              <w:rPr>
                <w:color w:val="000000"/>
                <w:sz w:val="16"/>
                <w:szCs w:val="16"/>
              </w:rPr>
              <w:t>WH_Target</w:t>
            </w:r>
            <w:proofErr w:type="spellEnd"/>
            <w:r>
              <w:rPr>
                <w:color w:val="000000"/>
                <w:sz w:val="16"/>
                <w:szCs w:val="16"/>
              </w:rPr>
              <w:t xml:space="preserve"> and writes results into the partner's staging table, drop/recreate first.</w:t>
            </w:r>
          </w:p>
        </w:tc>
      </w:tr>
      <w:tr w:rsidR="008075C7" w14:paraId="42215FBD" w14:textId="77777777">
        <w:tc>
          <w:tcPr>
            <w:tcW w:w="2500" w:type="dxa"/>
            <w:tcMar>
              <w:top w:w="70" w:type="dxa"/>
              <w:left w:w="90" w:type="dxa"/>
              <w:bottom w:w="70" w:type="dxa"/>
              <w:right w:w="90" w:type="dxa"/>
            </w:tcMar>
            <w:vAlign w:val="center"/>
          </w:tcPr>
          <w:p w14:paraId="5A89D6C5" w14:textId="77777777" w:rsidR="008075C7" w:rsidRDefault="008B6E60">
            <w:proofErr w:type="spellStart"/>
            <w:r>
              <w:rPr>
                <w:color w:val="000000"/>
                <w:sz w:val="16"/>
                <w:szCs w:val="16"/>
              </w:rPr>
              <w:t>Lkp_GetDistinctPartnerList</w:t>
            </w:r>
            <w:proofErr w:type="spellEnd"/>
          </w:p>
        </w:tc>
        <w:tc>
          <w:tcPr>
            <w:tcW w:w="1700" w:type="dxa"/>
            <w:tcMar>
              <w:top w:w="70" w:type="dxa"/>
              <w:left w:w="90" w:type="dxa"/>
              <w:bottom w:w="70" w:type="dxa"/>
              <w:right w:w="90" w:type="dxa"/>
            </w:tcMar>
            <w:vAlign w:val="center"/>
          </w:tcPr>
          <w:p w14:paraId="75013B60" w14:textId="77777777" w:rsidR="008075C7" w:rsidRDefault="008B6E60">
            <w:r>
              <w:rPr>
                <w:color w:val="000000"/>
                <w:sz w:val="16"/>
                <w:szCs w:val="16"/>
              </w:rPr>
              <w:t>Lookup</w:t>
            </w:r>
          </w:p>
        </w:tc>
        <w:tc>
          <w:tcPr>
            <w:tcW w:w="2200" w:type="dxa"/>
            <w:tcMar>
              <w:top w:w="70" w:type="dxa"/>
              <w:left w:w="90" w:type="dxa"/>
              <w:bottom w:w="70" w:type="dxa"/>
              <w:right w:w="90" w:type="dxa"/>
            </w:tcMar>
            <w:vAlign w:val="center"/>
          </w:tcPr>
          <w:p w14:paraId="4B4FBCB9" w14:textId="77777777" w:rsidR="008075C7" w:rsidRDefault="008B6E60">
            <w:proofErr w:type="spellStart"/>
            <w:r>
              <w:rPr>
                <w:color w:val="000000"/>
                <w:sz w:val="16"/>
                <w:szCs w:val="16"/>
              </w:rPr>
              <w:t>ForEach_LoadPartnerData</w:t>
            </w:r>
            <w:proofErr w:type="spellEnd"/>
            <w:r>
              <w:rPr>
                <w:color w:val="000000"/>
                <w:sz w:val="16"/>
                <w:szCs w:val="16"/>
              </w:rPr>
              <w:t xml:space="preserve"> (Succeeded)</w:t>
            </w:r>
          </w:p>
        </w:tc>
        <w:tc>
          <w:tcPr>
            <w:tcW w:w="3500" w:type="dxa"/>
            <w:tcMar>
              <w:top w:w="70" w:type="dxa"/>
              <w:left w:w="90" w:type="dxa"/>
              <w:bottom w:w="70" w:type="dxa"/>
              <w:right w:w="90" w:type="dxa"/>
            </w:tcMar>
            <w:vAlign w:val="center"/>
          </w:tcPr>
          <w:p w14:paraId="4D07DFCB" w14:textId="77777777" w:rsidR="008075C7" w:rsidRDefault="008B6E60">
            <w:r>
              <w:rPr>
                <w:color w:val="000000"/>
                <w:sz w:val="16"/>
                <w:szCs w:val="16"/>
              </w:rPr>
              <w:t>Reads distinct partner/warehouse identity rows (see § 2.4).</w:t>
            </w:r>
          </w:p>
        </w:tc>
      </w:tr>
      <w:tr w:rsidR="008075C7" w14:paraId="56DD11F6" w14:textId="77777777">
        <w:tc>
          <w:tcPr>
            <w:tcW w:w="2500" w:type="dxa"/>
            <w:shd w:val="clear" w:color="auto" w:fill="F2F2F2"/>
            <w:tcMar>
              <w:top w:w="70" w:type="dxa"/>
              <w:left w:w="90" w:type="dxa"/>
              <w:bottom w:w="70" w:type="dxa"/>
              <w:right w:w="90" w:type="dxa"/>
            </w:tcMar>
            <w:vAlign w:val="center"/>
          </w:tcPr>
          <w:p w14:paraId="1562AC35" w14:textId="77777777" w:rsidR="008075C7" w:rsidRDefault="008B6E60">
            <w:proofErr w:type="spellStart"/>
            <w:r>
              <w:rPr>
                <w:color w:val="000000"/>
                <w:sz w:val="16"/>
                <w:szCs w:val="16"/>
              </w:rPr>
              <w:t>ForEach_RefreshPartnerWatermark</w:t>
            </w:r>
            <w:proofErr w:type="spellEnd"/>
          </w:p>
        </w:tc>
        <w:tc>
          <w:tcPr>
            <w:tcW w:w="1700" w:type="dxa"/>
            <w:shd w:val="clear" w:color="auto" w:fill="F2F2F2"/>
            <w:tcMar>
              <w:top w:w="70" w:type="dxa"/>
              <w:left w:w="90" w:type="dxa"/>
              <w:bottom w:w="70" w:type="dxa"/>
              <w:right w:w="90" w:type="dxa"/>
            </w:tcMar>
            <w:vAlign w:val="center"/>
          </w:tcPr>
          <w:p w14:paraId="057518DE" w14:textId="77777777" w:rsidR="008075C7" w:rsidRDefault="008B6E60">
            <w:proofErr w:type="spellStart"/>
            <w:r>
              <w:rPr>
                <w:color w:val="000000"/>
                <w:sz w:val="16"/>
                <w:szCs w:val="16"/>
              </w:rPr>
              <w:t>ForEach</w:t>
            </w:r>
            <w:proofErr w:type="spellEnd"/>
            <w:r>
              <w:rPr>
                <w:color w:val="000000"/>
                <w:sz w:val="16"/>
                <w:szCs w:val="16"/>
              </w:rPr>
              <w:t xml:space="preserve"> (sequential)</w:t>
            </w:r>
          </w:p>
        </w:tc>
        <w:tc>
          <w:tcPr>
            <w:tcW w:w="2200" w:type="dxa"/>
            <w:shd w:val="clear" w:color="auto" w:fill="F2F2F2"/>
            <w:tcMar>
              <w:top w:w="70" w:type="dxa"/>
              <w:left w:w="90" w:type="dxa"/>
              <w:bottom w:w="70" w:type="dxa"/>
              <w:right w:w="90" w:type="dxa"/>
            </w:tcMar>
            <w:vAlign w:val="center"/>
          </w:tcPr>
          <w:p w14:paraId="7847A52E" w14:textId="77777777" w:rsidR="008075C7" w:rsidRDefault="008B6E60">
            <w:proofErr w:type="spellStart"/>
            <w:r>
              <w:rPr>
                <w:color w:val="000000"/>
                <w:sz w:val="16"/>
                <w:szCs w:val="16"/>
              </w:rPr>
              <w:t>Lkp_GetDistinctPartnerList</w:t>
            </w:r>
            <w:proofErr w:type="spellEnd"/>
            <w:r>
              <w:rPr>
                <w:color w:val="000000"/>
                <w:sz w:val="16"/>
                <w:szCs w:val="16"/>
              </w:rPr>
              <w:t xml:space="preserve"> (Succeeded)</w:t>
            </w:r>
          </w:p>
        </w:tc>
        <w:tc>
          <w:tcPr>
            <w:tcW w:w="3500" w:type="dxa"/>
            <w:shd w:val="clear" w:color="auto" w:fill="F2F2F2"/>
            <w:tcMar>
              <w:top w:w="70" w:type="dxa"/>
              <w:left w:w="90" w:type="dxa"/>
              <w:bottom w:w="70" w:type="dxa"/>
              <w:right w:w="90" w:type="dxa"/>
            </w:tcMar>
            <w:vAlign w:val="center"/>
          </w:tcPr>
          <w:p w14:paraId="6F98E02D" w14:textId="77777777" w:rsidR="008075C7" w:rsidRDefault="008B6E60">
            <w:r>
              <w:rPr>
                <w:color w:val="000000"/>
                <w:sz w:val="16"/>
                <w:szCs w:val="16"/>
              </w:rPr>
              <w:t>Loops over each distinct partner to recompute and persist that partner's watermark values.</w:t>
            </w:r>
          </w:p>
        </w:tc>
      </w:tr>
      <w:tr w:rsidR="008075C7" w14:paraId="3EDE987F" w14:textId="77777777">
        <w:tc>
          <w:tcPr>
            <w:tcW w:w="2500" w:type="dxa"/>
            <w:tcMar>
              <w:top w:w="70" w:type="dxa"/>
              <w:left w:w="90" w:type="dxa"/>
              <w:bottom w:w="70" w:type="dxa"/>
              <w:right w:w="90" w:type="dxa"/>
            </w:tcMar>
            <w:vAlign w:val="center"/>
          </w:tcPr>
          <w:p w14:paraId="7A06EEB1" w14:textId="77777777" w:rsidR="008075C7" w:rsidRDefault="008B6E60">
            <w:proofErr w:type="spellStart"/>
            <w:r>
              <w:rPr>
                <w:color w:val="000000"/>
                <w:sz w:val="16"/>
                <w:szCs w:val="16"/>
              </w:rPr>
              <w:t>SetVar</w:t>
            </w:r>
            <w:proofErr w:type="spellEnd"/>
            <w:r>
              <w:rPr>
                <w:color w:val="000000"/>
                <w:sz w:val="16"/>
                <w:szCs w:val="16"/>
              </w:rPr>
              <w:t>_*_WM (3 activities)</w:t>
            </w:r>
          </w:p>
        </w:tc>
        <w:tc>
          <w:tcPr>
            <w:tcW w:w="1700" w:type="dxa"/>
            <w:tcMar>
              <w:top w:w="70" w:type="dxa"/>
              <w:left w:w="90" w:type="dxa"/>
              <w:bottom w:w="70" w:type="dxa"/>
              <w:right w:w="90" w:type="dxa"/>
            </w:tcMar>
            <w:vAlign w:val="center"/>
          </w:tcPr>
          <w:p w14:paraId="770004D1" w14:textId="77777777" w:rsidR="008075C7" w:rsidRDefault="008B6E60">
            <w:proofErr w:type="spellStart"/>
            <w:r>
              <w:rPr>
                <w:color w:val="000000"/>
                <w:sz w:val="16"/>
                <w:szCs w:val="16"/>
              </w:rPr>
              <w:t>SetVariable</w:t>
            </w:r>
            <w:proofErr w:type="spellEnd"/>
          </w:p>
        </w:tc>
        <w:tc>
          <w:tcPr>
            <w:tcW w:w="2200" w:type="dxa"/>
            <w:tcMar>
              <w:top w:w="70" w:type="dxa"/>
              <w:left w:w="90" w:type="dxa"/>
              <w:bottom w:w="70" w:type="dxa"/>
              <w:right w:w="90" w:type="dxa"/>
            </w:tcMar>
            <w:vAlign w:val="center"/>
          </w:tcPr>
          <w:p w14:paraId="56C5C42E" w14:textId="77777777" w:rsidR="008075C7" w:rsidRDefault="008B6E60">
            <w:r>
              <w:rPr>
                <w:color w:val="000000"/>
                <w:sz w:val="16"/>
                <w:szCs w:val="16"/>
              </w:rPr>
              <w:t>chained in sequence</w:t>
            </w:r>
          </w:p>
        </w:tc>
        <w:tc>
          <w:tcPr>
            <w:tcW w:w="3500" w:type="dxa"/>
            <w:tcMar>
              <w:top w:w="70" w:type="dxa"/>
              <w:left w:w="90" w:type="dxa"/>
              <w:bottom w:w="70" w:type="dxa"/>
              <w:right w:w="90" w:type="dxa"/>
            </w:tcMar>
            <w:vAlign w:val="center"/>
          </w:tcPr>
          <w:p w14:paraId="7C03F518" w14:textId="77777777" w:rsidR="008075C7" w:rsidRDefault="008B6E60">
            <w:r>
              <w:rPr>
                <w:color w:val="000000"/>
                <w:sz w:val="16"/>
                <w:szCs w:val="16"/>
              </w:rPr>
              <w:t xml:space="preserve">Re-establish </w:t>
            </w:r>
            <w:proofErr w:type="spellStart"/>
            <w:r>
              <w:rPr>
                <w:color w:val="000000"/>
                <w:sz w:val="16"/>
                <w:szCs w:val="16"/>
              </w:rPr>
              <w:t>PartnerEndpoint</w:t>
            </w:r>
            <w:proofErr w:type="spellEnd"/>
            <w:r>
              <w:rPr>
                <w:color w:val="000000"/>
                <w:sz w:val="16"/>
                <w:szCs w:val="16"/>
              </w:rPr>
              <w:t xml:space="preserve"> / </w:t>
            </w:r>
            <w:proofErr w:type="spellStart"/>
            <w:r>
              <w:rPr>
                <w:color w:val="000000"/>
                <w:sz w:val="16"/>
                <w:szCs w:val="16"/>
              </w:rPr>
              <w:t>PartnerWorkspaceId</w:t>
            </w:r>
            <w:proofErr w:type="spellEnd"/>
            <w:r>
              <w:rPr>
                <w:color w:val="000000"/>
                <w:sz w:val="16"/>
                <w:szCs w:val="16"/>
              </w:rPr>
              <w:t xml:space="preserve"> / PartnerArtifactId for the watermark pass.</w:t>
            </w:r>
          </w:p>
        </w:tc>
      </w:tr>
      <w:tr w:rsidR="008075C7" w14:paraId="354ACD45" w14:textId="77777777">
        <w:tc>
          <w:tcPr>
            <w:tcW w:w="2500" w:type="dxa"/>
            <w:shd w:val="clear" w:color="auto" w:fill="F2F2F2"/>
            <w:tcMar>
              <w:top w:w="70" w:type="dxa"/>
              <w:left w:w="90" w:type="dxa"/>
              <w:bottom w:w="70" w:type="dxa"/>
              <w:right w:w="90" w:type="dxa"/>
            </w:tcMar>
            <w:vAlign w:val="center"/>
          </w:tcPr>
          <w:p w14:paraId="7C8D26DC" w14:textId="77777777" w:rsidR="008075C7" w:rsidRDefault="008B6E60">
            <w:proofErr w:type="spellStart"/>
            <w:r>
              <w:rPr>
                <w:color w:val="000000"/>
                <w:sz w:val="16"/>
                <w:szCs w:val="16"/>
              </w:rPr>
              <w:t>Scr_DeclarePartnerWaterMarkVars</w:t>
            </w:r>
            <w:proofErr w:type="spellEnd"/>
          </w:p>
        </w:tc>
        <w:tc>
          <w:tcPr>
            <w:tcW w:w="1700" w:type="dxa"/>
            <w:shd w:val="clear" w:color="auto" w:fill="F2F2F2"/>
            <w:tcMar>
              <w:top w:w="70" w:type="dxa"/>
              <w:left w:w="90" w:type="dxa"/>
              <w:bottom w:w="70" w:type="dxa"/>
              <w:right w:w="90" w:type="dxa"/>
            </w:tcMar>
            <w:vAlign w:val="center"/>
          </w:tcPr>
          <w:p w14:paraId="4E18C73F" w14:textId="77777777" w:rsidR="008075C7" w:rsidRDefault="008B6E60">
            <w:r>
              <w:rPr>
                <w:color w:val="000000"/>
                <w:sz w:val="16"/>
                <w:szCs w:val="16"/>
              </w:rPr>
              <w:t>Script</w:t>
            </w:r>
          </w:p>
        </w:tc>
        <w:tc>
          <w:tcPr>
            <w:tcW w:w="2200" w:type="dxa"/>
            <w:shd w:val="clear" w:color="auto" w:fill="F2F2F2"/>
            <w:tcMar>
              <w:top w:w="70" w:type="dxa"/>
              <w:left w:w="90" w:type="dxa"/>
              <w:bottom w:w="70" w:type="dxa"/>
              <w:right w:w="90" w:type="dxa"/>
            </w:tcMar>
            <w:vAlign w:val="center"/>
          </w:tcPr>
          <w:p w14:paraId="27A0A95C" w14:textId="77777777" w:rsidR="008075C7" w:rsidRDefault="008B6E60">
            <w:proofErr w:type="spellStart"/>
            <w:r>
              <w:rPr>
                <w:color w:val="000000"/>
                <w:sz w:val="16"/>
                <w:szCs w:val="16"/>
              </w:rPr>
              <w:t>SetVar_PartnerArtifactId_WM</w:t>
            </w:r>
            <w:proofErr w:type="spellEnd"/>
            <w:r>
              <w:rPr>
                <w:color w:val="000000"/>
                <w:sz w:val="16"/>
                <w:szCs w:val="16"/>
              </w:rPr>
              <w:t xml:space="preserve"> (Succeeded)</w:t>
            </w:r>
          </w:p>
        </w:tc>
        <w:tc>
          <w:tcPr>
            <w:tcW w:w="3500" w:type="dxa"/>
            <w:shd w:val="clear" w:color="auto" w:fill="F2F2F2"/>
            <w:tcMar>
              <w:top w:w="70" w:type="dxa"/>
              <w:left w:w="90" w:type="dxa"/>
              <w:bottom w:w="70" w:type="dxa"/>
              <w:right w:w="90" w:type="dxa"/>
            </w:tcMar>
            <w:vAlign w:val="center"/>
          </w:tcPr>
          <w:p w14:paraId="598DF05C" w14:textId="77777777" w:rsidR="008075C7" w:rsidRDefault="008B6E60">
            <w:r>
              <w:rPr>
                <w:color w:val="000000"/>
                <w:sz w:val="16"/>
                <w:szCs w:val="16"/>
              </w:rPr>
              <w:t>Declares working SQL variables on the partner warehouse (see § 2.5 notes).</w:t>
            </w:r>
          </w:p>
        </w:tc>
      </w:tr>
      <w:tr w:rsidR="008075C7" w14:paraId="215BD585" w14:textId="77777777">
        <w:tc>
          <w:tcPr>
            <w:tcW w:w="2500" w:type="dxa"/>
            <w:tcMar>
              <w:top w:w="70" w:type="dxa"/>
              <w:left w:w="90" w:type="dxa"/>
              <w:bottom w:w="70" w:type="dxa"/>
              <w:right w:w="90" w:type="dxa"/>
            </w:tcMar>
            <w:vAlign w:val="center"/>
          </w:tcPr>
          <w:p w14:paraId="11B18D5C" w14:textId="77777777" w:rsidR="008075C7" w:rsidRDefault="008B6E60">
            <w:proofErr w:type="spellStart"/>
            <w:r>
              <w:rPr>
                <w:color w:val="000000"/>
                <w:sz w:val="16"/>
                <w:szCs w:val="16"/>
              </w:rPr>
              <w:t>SetVar_PartnerWaterMarkQuery</w:t>
            </w:r>
            <w:proofErr w:type="spellEnd"/>
          </w:p>
        </w:tc>
        <w:tc>
          <w:tcPr>
            <w:tcW w:w="1700" w:type="dxa"/>
            <w:tcMar>
              <w:top w:w="70" w:type="dxa"/>
              <w:left w:w="90" w:type="dxa"/>
              <w:bottom w:w="70" w:type="dxa"/>
              <w:right w:w="90" w:type="dxa"/>
            </w:tcMar>
            <w:vAlign w:val="center"/>
          </w:tcPr>
          <w:p w14:paraId="6388CC39" w14:textId="77777777" w:rsidR="008075C7" w:rsidRDefault="008B6E60">
            <w:proofErr w:type="spellStart"/>
            <w:r>
              <w:rPr>
                <w:color w:val="000000"/>
                <w:sz w:val="16"/>
                <w:szCs w:val="16"/>
              </w:rPr>
              <w:t>SetVariable</w:t>
            </w:r>
            <w:proofErr w:type="spellEnd"/>
          </w:p>
        </w:tc>
        <w:tc>
          <w:tcPr>
            <w:tcW w:w="2200" w:type="dxa"/>
            <w:tcMar>
              <w:top w:w="70" w:type="dxa"/>
              <w:left w:w="90" w:type="dxa"/>
              <w:bottom w:w="70" w:type="dxa"/>
              <w:right w:w="90" w:type="dxa"/>
            </w:tcMar>
            <w:vAlign w:val="center"/>
          </w:tcPr>
          <w:p w14:paraId="120FA3B1" w14:textId="77777777" w:rsidR="008075C7" w:rsidRDefault="008B6E60">
            <w:proofErr w:type="spellStart"/>
            <w:r>
              <w:rPr>
                <w:color w:val="000000"/>
                <w:sz w:val="16"/>
                <w:szCs w:val="16"/>
              </w:rPr>
              <w:t>Scr_DeclarePartnerWaterMarkVars</w:t>
            </w:r>
            <w:proofErr w:type="spellEnd"/>
            <w:r>
              <w:rPr>
                <w:color w:val="000000"/>
                <w:sz w:val="16"/>
                <w:szCs w:val="16"/>
              </w:rPr>
              <w:t xml:space="preserve"> (Succeeded)</w:t>
            </w:r>
          </w:p>
        </w:tc>
        <w:tc>
          <w:tcPr>
            <w:tcW w:w="3500" w:type="dxa"/>
            <w:tcMar>
              <w:top w:w="70" w:type="dxa"/>
              <w:left w:w="90" w:type="dxa"/>
              <w:bottom w:w="70" w:type="dxa"/>
              <w:right w:w="90" w:type="dxa"/>
            </w:tcMar>
            <w:vAlign w:val="center"/>
          </w:tcPr>
          <w:p w14:paraId="7D076FE0" w14:textId="77777777" w:rsidR="008075C7" w:rsidRDefault="008B6E60">
            <w:r>
              <w:rPr>
                <w:color w:val="000000"/>
                <w:sz w:val="16"/>
                <w:szCs w:val="16"/>
              </w:rPr>
              <w:t xml:space="preserve">Builds </w:t>
            </w:r>
            <w:proofErr w:type="spellStart"/>
            <w:r>
              <w:rPr>
                <w:color w:val="000000"/>
                <w:sz w:val="16"/>
                <w:szCs w:val="16"/>
              </w:rPr>
              <w:t>PartnerWaterMarkQuery</w:t>
            </w:r>
            <w:proofErr w:type="spellEnd"/>
            <w:r>
              <w:rPr>
                <w:color w:val="000000"/>
                <w:sz w:val="16"/>
                <w:szCs w:val="16"/>
              </w:rPr>
              <w:t xml:space="preserve"> by substituting the partner's schema name into the </w:t>
            </w:r>
            <w:proofErr w:type="spellStart"/>
            <w:r>
              <w:rPr>
                <w:color w:val="000000"/>
                <w:sz w:val="16"/>
                <w:szCs w:val="16"/>
              </w:rPr>
              <w:t>WaterMarkQuery</w:t>
            </w:r>
            <w:proofErr w:type="spellEnd"/>
            <w:r>
              <w:rPr>
                <w:color w:val="000000"/>
                <w:sz w:val="16"/>
                <w:szCs w:val="16"/>
              </w:rPr>
              <w:t xml:space="preserve"> template.</w:t>
            </w:r>
          </w:p>
        </w:tc>
      </w:tr>
      <w:tr w:rsidR="008075C7" w14:paraId="5398B9D3" w14:textId="77777777">
        <w:tc>
          <w:tcPr>
            <w:tcW w:w="2500" w:type="dxa"/>
            <w:shd w:val="clear" w:color="auto" w:fill="F2F2F2"/>
            <w:tcMar>
              <w:top w:w="70" w:type="dxa"/>
              <w:left w:w="90" w:type="dxa"/>
              <w:bottom w:w="70" w:type="dxa"/>
              <w:right w:w="90" w:type="dxa"/>
            </w:tcMar>
            <w:vAlign w:val="center"/>
          </w:tcPr>
          <w:p w14:paraId="5B1B0D6E" w14:textId="77777777" w:rsidR="008075C7" w:rsidRDefault="008B6E60">
            <w:proofErr w:type="spellStart"/>
            <w:r>
              <w:rPr>
                <w:color w:val="000000"/>
                <w:sz w:val="16"/>
                <w:szCs w:val="16"/>
              </w:rPr>
              <w:t>Cpy_PartnerWaterMarkToMetadata</w:t>
            </w:r>
            <w:proofErr w:type="spellEnd"/>
          </w:p>
        </w:tc>
        <w:tc>
          <w:tcPr>
            <w:tcW w:w="1700" w:type="dxa"/>
            <w:shd w:val="clear" w:color="auto" w:fill="F2F2F2"/>
            <w:tcMar>
              <w:top w:w="70" w:type="dxa"/>
              <w:left w:w="90" w:type="dxa"/>
              <w:bottom w:w="70" w:type="dxa"/>
              <w:right w:w="90" w:type="dxa"/>
            </w:tcMar>
            <w:vAlign w:val="center"/>
          </w:tcPr>
          <w:p w14:paraId="37DF250E" w14:textId="77777777" w:rsidR="008075C7" w:rsidRDefault="008B6E60">
            <w:r>
              <w:rPr>
                <w:color w:val="000000"/>
                <w:sz w:val="16"/>
                <w:szCs w:val="16"/>
              </w:rPr>
              <w:t>Copy</w:t>
            </w:r>
          </w:p>
        </w:tc>
        <w:tc>
          <w:tcPr>
            <w:tcW w:w="2200" w:type="dxa"/>
            <w:shd w:val="clear" w:color="auto" w:fill="F2F2F2"/>
            <w:tcMar>
              <w:top w:w="70" w:type="dxa"/>
              <w:left w:w="90" w:type="dxa"/>
              <w:bottom w:w="70" w:type="dxa"/>
              <w:right w:w="90" w:type="dxa"/>
            </w:tcMar>
            <w:vAlign w:val="center"/>
          </w:tcPr>
          <w:p w14:paraId="069D59BD" w14:textId="77777777" w:rsidR="008075C7" w:rsidRDefault="008B6E60">
            <w:proofErr w:type="spellStart"/>
            <w:r>
              <w:rPr>
                <w:color w:val="000000"/>
                <w:sz w:val="16"/>
                <w:szCs w:val="16"/>
              </w:rPr>
              <w:t>SetVar_PartnerWaterMarkQuery</w:t>
            </w:r>
            <w:proofErr w:type="spellEnd"/>
            <w:r>
              <w:rPr>
                <w:color w:val="000000"/>
                <w:sz w:val="16"/>
                <w:szCs w:val="16"/>
              </w:rPr>
              <w:t xml:space="preserve"> (Succeeded)</w:t>
            </w:r>
          </w:p>
        </w:tc>
        <w:tc>
          <w:tcPr>
            <w:tcW w:w="3500" w:type="dxa"/>
            <w:shd w:val="clear" w:color="auto" w:fill="F2F2F2"/>
            <w:tcMar>
              <w:top w:w="70" w:type="dxa"/>
              <w:left w:w="90" w:type="dxa"/>
              <w:bottom w:w="70" w:type="dxa"/>
              <w:right w:w="90" w:type="dxa"/>
            </w:tcMar>
            <w:vAlign w:val="center"/>
          </w:tcPr>
          <w:p w14:paraId="5D885E5B" w14:textId="77777777" w:rsidR="008075C7" w:rsidRDefault="008B6E60">
            <w:r>
              <w:rPr>
                <w:color w:val="000000"/>
                <w:sz w:val="16"/>
                <w:szCs w:val="16"/>
              </w:rPr>
              <w:t xml:space="preserve">Runs </w:t>
            </w:r>
            <w:proofErr w:type="spellStart"/>
            <w:r>
              <w:rPr>
                <w:color w:val="000000"/>
                <w:sz w:val="16"/>
                <w:szCs w:val="16"/>
              </w:rPr>
              <w:t>PartnerWaterMarkQuery</w:t>
            </w:r>
            <w:proofErr w:type="spellEnd"/>
            <w:r>
              <w:rPr>
                <w:color w:val="000000"/>
                <w:sz w:val="16"/>
                <w:szCs w:val="16"/>
              </w:rPr>
              <w:t xml:space="preserve"> on the partner warehouse (tagged with </w:t>
            </w:r>
            <w:proofErr w:type="spellStart"/>
            <w:r>
              <w:rPr>
                <w:color w:val="000000"/>
                <w:sz w:val="16"/>
                <w:szCs w:val="16"/>
              </w:rPr>
              <w:t>PartnerId</w:t>
            </w:r>
            <w:proofErr w:type="spellEnd"/>
            <w:r>
              <w:rPr>
                <w:color w:val="000000"/>
                <w:sz w:val="16"/>
                <w:szCs w:val="16"/>
              </w:rPr>
              <w:t xml:space="preserve">) and loads results into </w:t>
            </w:r>
            <w:proofErr w:type="spellStart"/>
            <w:r>
              <w:rPr>
                <w:color w:val="000000"/>
                <w:sz w:val="16"/>
                <w:szCs w:val="16"/>
              </w:rPr>
              <w:t>Partner.WaterMark_Config</w:t>
            </w:r>
            <w:proofErr w:type="spellEnd"/>
            <w:r>
              <w:rPr>
                <w:color w:val="000000"/>
                <w:sz w:val="16"/>
                <w:szCs w:val="16"/>
              </w:rPr>
              <w:t>.</w:t>
            </w:r>
          </w:p>
        </w:tc>
      </w:tr>
      <w:tr w:rsidR="008075C7" w14:paraId="01DBB0D0" w14:textId="77777777">
        <w:tc>
          <w:tcPr>
            <w:tcW w:w="2500" w:type="dxa"/>
            <w:tcMar>
              <w:top w:w="70" w:type="dxa"/>
              <w:left w:w="90" w:type="dxa"/>
              <w:bottom w:w="70" w:type="dxa"/>
              <w:right w:w="90" w:type="dxa"/>
            </w:tcMar>
            <w:vAlign w:val="center"/>
          </w:tcPr>
          <w:p w14:paraId="251DBBA8" w14:textId="77777777" w:rsidR="008075C7" w:rsidRDefault="008B6E60">
            <w:proofErr w:type="spellStart"/>
            <w:r>
              <w:rPr>
                <w:color w:val="000000"/>
                <w:sz w:val="16"/>
                <w:szCs w:val="16"/>
              </w:rPr>
              <w:t>Scr_UpdateConfigWaterMarkValue</w:t>
            </w:r>
            <w:proofErr w:type="spellEnd"/>
          </w:p>
        </w:tc>
        <w:tc>
          <w:tcPr>
            <w:tcW w:w="1700" w:type="dxa"/>
            <w:tcMar>
              <w:top w:w="70" w:type="dxa"/>
              <w:left w:w="90" w:type="dxa"/>
              <w:bottom w:w="70" w:type="dxa"/>
              <w:right w:w="90" w:type="dxa"/>
            </w:tcMar>
            <w:vAlign w:val="center"/>
          </w:tcPr>
          <w:p w14:paraId="00B4D402" w14:textId="77777777" w:rsidR="008075C7" w:rsidRDefault="008B6E60">
            <w:r>
              <w:rPr>
                <w:color w:val="000000"/>
                <w:sz w:val="16"/>
                <w:szCs w:val="16"/>
              </w:rPr>
              <w:t>Script</w:t>
            </w:r>
          </w:p>
        </w:tc>
        <w:tc>
          <w:tcPr>
            <w:tcW w:w="2200" w:type="dxa"/>
            <w:tcMar>
              <w:top w:w="70" w:type="dxa"/>
              <w:left w:w="90" w:type="dxa"/>
              <w:bottom w:w="70" w:type="dxa"/>
              <w:right w:w="90" w:type="dxa"/>
            </w:tcMar>
            <w:vAlign w:val="center"/>
          </w:tcPr>
          <w:p w14:paraId="3435F824" w14:textId="77777777" w:rsidR="008075C7" w:rsidRDefault="008B6E60">
            <w:proofErr w:type="spellStart"/>
            <w:r>
              <w:rPr>
                <w:color w:val="000000"/>
                <w:sz w:val="16"/>
                <w:szCs w:val="16"/>
              </w:rPr>
              <w:t>Cpy_PartnerWaterMarkToMetadata</w:t>
            </w:r>
            <w:proofErr w:type="spellEnd"/>
            <w:r>
              <w:rPr>
                <w:color w:val="000000"/>
                <w:sz w:val="16"/>
                <w:szCs w:val="16"/>
              </w:rPr>
              <w:t xml:space="preserve"> (Succeeded)</w:t>
            </w:r>
          </w:p>
        </w:tc>
        <w:tc>
          <w:tcPr>
            <w:tcW w:w="3500" w:type="dxa"/>
            <w:tcMar>
              <w:top w:w="70" w:type="dxa"/>
              <w:left w:w="90" w:type="dxa"/>
              <w:bottom w:w="70" w:type="dxa"/>
              <w:right w:w="90" w:type="dxa"/>
            </w:tcMar>
            <w:vAlign w:val="center"/>
          </w:tcPr>
          <w:p w14:paraId="157D4563" w14:textId="77777777" w:rsidR="008075C7" w:rsidRDefault="008B6E60">
            <w:r>
              <w:rPr>
                <w:color w:val="000000"/>
                <w:sz w:val="16"/>
                <w:szCs w:val="16"/>
              </w:rPr>
              <w:t xml:space="preserve">Updates </w:t>
            </w:r>
            <w:proofErr w:type="spellStart"/>
            <w:r>
              <w:rPr>
                <w:color w:val="000000"/>
                <w:sz w:val="16"/>
                <w:szCs w:val="16"/>
              </w:rPr>
              <w:t>Partner.Config.WatermarkValue</w:t>
            </w:r>
            <w:proofErr w:type="spellEnd"/>
            <w:r>
              <w:rPr>
                <w:color w:val="000000"/>
                <w:sz w:val="16"/>
                <w:szCs w:val="16"/>
              </w:rPr>
              <w:t xml:space="preserve"> from </w:t>
            </w:r>
            <w:proofErr w:type="spellStart"/>
            <w:r>
              <w:rPr>
                <w:color w:val="000000"/>
                <w:sz w:val="16"/>
                <w:szCs w:val="16"/>
              </w:rPr>
              <w:t>Partner.WaterMark_Config</w:t>
            </w:r>
            <w:proofErr w:type="spellEnd"/>
            <w:r>
              <w:rPr>
                <w:color w:val="000000"/>
                <w:sz w:val="16"/>
                <w:szCs w:val="16"/>
              </w:rPr>
              <w:t xml:space="preserve">, joined on Id and </w:t>
            </w:r>
            <w:proofErr w:type="spellStart"/>
            <w:r>
              <w:rPr>
                <w:color w:val="000000"/>
                <w:sz w:val="16"/>
                <w:szCs w:val="16"/>
              </w:rPr>
              <w:t>PartnerId</w:t>
            </w:r>
            <w:proofErr w:type="spellEnd"/>
            <w:r>
              <w:rPr>
                <w:color w:val="000000"/>
                <w:sz w:val="16"/>
                <w:szCs w:val="16"/>
              </w:rPr>
              <w:t>.</w:t>
            </w:r>
          </w:p>
        </w:tc>
      </w:tr>
    </w:tbl>
    <w:p w14:paraId="641ABC1E" w14:textId="77777777" w:rsidR="008075C7" w:rsidRDefault="008B6E60">
      <w:pPr>
        <w:pStyle w:val="Heading2"/>
        <w:spacing w:before="280" w:after="140"/>
      </w:pPr>
      <w:bookmarkStart w:id="13" w:name="_Toc236683449"/>
      <w:r>
        <w:rPr>
          <w:b/>
          <w:bCs/>
          <w:color w:val="1F3864"/>
        </w:rPr>
        <w:t xml:space="preserve">2.3 </w:t>
      </w:r>
      <w:proofErr w:type="spellStart"/>
      <w:r>
        <w:rPr>
          <w:b/>
          <w:bCs/>
          <w:color w:val="1F3864"/>
        </w:rPr>
        <w:t>Lkp_GetPartnerConfigList</w:t>
      </w:r>
      <w:proofErr w:type="spellEnd"/>
      <w:r>
        <w:rPr>
          <w:b/>
          <w:bCs/>
          <w:color w:val="1F3864"/>
        </w:rPr>
        <w:t xml:space="preserve"> — Column Reference</w:t>
      </w:r>
      <w:bookmarkEnd w:id="13"/>
    </w:p>
    <w:p w14:paraId="70AFB4F6" w14:textId="77777777" w:rsidR="008075C7" w:rsidRDefault="008B6E60">
      <w:pPr>
        <w:spacing w:after="160" w:line="276" w:lineRule="auto"/>
      </w:pPr>
      <w:r>
        <w:t xml:space="preserve">Available inside </w:t>
      </w:r>
      <w:proofErr w:type="spellStart"/>
      <w:r>
        <w:t>ForEach_LoadPartnerData</w:t>
      </w:r>
      <w:proofErr w:type="spellEnd"/>
      <w:r>
        <w:t xml:space="preserve"> as @item().&lt;ColumnName&gt;. </w:t>
      </w:r>
      <w:proofErr w:type="spellStart"/>
      <w:r>
        <w:t>FilterType</w:t>
      </w:r>
      <w:proofErr w:type="spellEnd"/>
      <w:r>
        <w:t xml:space="preserve"> governs how </w:t>
      </w:r>
      <w:proofErr w:type="spellStart"/>
      <w:r>
        <w:t>FinalSourceQuery</w:t>
      </w:r>
      <w:proofErr w:type="spellEnd"/>
      <w:r>
        <w:t xml:space="preserve"> is assembled from </w:t>
      </w:r>
      <w:proofErr w:type="spellStart"/>
      <w:r>
        <w:t>SourceQuery</w:t>
      </w:r>
      <w:proofErr w:type="spellEnd"/>
      <w:r>
        <w:t xml:space="preserve">: value 1 replaces a literal {Partner} token with the partner's own Id; value 2 appends a watermark WHERE/AND predicate instead. Rows where </w:t>
      </w:r>
      <w:proofErr w:type="spellStart"/>
      <w:r>
        <w:t>WatermarkField</w:t>
      </w:r>
      <w:proofErr w:type="spellEnd"/>
      <w:r>
        <w:t xml:space="preserve"> equals 'DW_UPD_DTTM' are excluded from this particular lookup.</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00"/>
      </w:tblGrid>
      <w:tr w:rsidR="008075C7" w14:paraId="7770968C" w14:textId="77777777">
        <w:tc>
          <w:tcPr>
            <w:tcW w:w="2400" w:type="dxa"/>
            <w:shd w:val="clear" w:color="auto" w:fill="1F3864"/>
            <w:tcMar>
              <w:top w:w="70" w:type="dxa"/>
              <w:left w:w="90" w:type="dxa"/>
              <w:bottom w:w="70" w:type="dxa"/>
              <w:right w:w="90" w:type="dxa"/>
            </w:tcMar>
            <w:vAlign w:val="center"/>
          </w:tcPr>
          <w:p w14:paraId="1FBE234D" w14:textId="77777777" w:rsidR="008075C7" w:rsidRDefault="008B6E60">
            <w:r>
              <w:rPr>
                <w:b/>
                <w:bCs/>
                <w:color w:val="FFFFFF"/>
                <w:sz w:val="16"/>
                <w:szCs w:val="16"/>
              </w:rPr>
              <w:t>Column</w:t>
            </w:r>
          </w:p>
        </w:tc>
        <w:tc>
          <w:tcPr>
            <w:tcW w:w="6500" w:type="dxa"/>
            <w:shd w:val="clear" w:color="auto" w:fill="1F3864"/>
            <w:tcMar>
              <w:top w:w="70" w:type="dxa"/>
              <w:left w:w="90" w:type="dxa"/>
              <w:bottom w:w="70" w:type="dxa"/>
              <w:right w:w="90" w:type="dxa"/>
            </w:tcMar>
            <w:vAlign w:val="center"/>
          </w:tcPr>
          <w:p w14:paraId="5C5D0408" w14:textId="77777777" w:rsidR="008075C7" w:rsidRDefault="008B6E60">
            <w:r>
              <w:rPr>
                <w:b/>
                <w:bCs/>
                <w:color w:val="FFFFFF"/>
                <w:sz w:val="16"/>
                <w:szCs w:val="16"/>
              </w:rPr>
              <w:t>Explanation</w:t>
            </w:r>
          </w:p>
        </w:tc>
      </w:tr>
      <w:tr w:rsidR="008075C7" w14:paraId="61240234" w14:textId="77777777">
        <w:tc>
          <w:tcPr>
            <w:tcW w:w="2400" w:type="dxa"/>
            <w:tcMar>
              <w:top w:w="70" w:type="dxa"/>
              <w:left w:w="90" w:type="dxa"/>
              <w:bottom w:w="70" w:type="dxa"/>
              <w:right w:w="90" w:type="dxa"/>
            </w:tcMar>
            <w:vAlign w:val="center"/>
          </w:tcPr>
          <w:p w14:paraId="354C6B6D" w14:textId="77777777" w:rsidR="008075C7" w:rsidRDefault="008B6E60">
            <w:r>
              <w:rPr>
                <w:color w:val="000000"/>
                <w:sz w:val="16"/>
                <w:szCs w:val="16"/>
              </w:rPr>
              <w:t>Id</w:t>
            </w:r>
          </w:p>
        </w:tc>
        <w:tc>
          <w:tcPr>
            <w:tcW w:w="6500" w:type="dxa"/>
            <w:tcMar>
              <w:top w:w="70" w:type="dxa"/>
              <w:left w:w="90" w:type="dxa"/>
              <w:bottom w:w="70" w:type="dxa"/>
              <w:right w:w="90" w:type="dxa"/>
            </w:tcMar>
            <w:vAlign w:val="center"/>
          </w:tcPr>
          <w:p w14:paraId="4FC20419" w14:textId="77777777" w:rsidR="008075C7" w:rsidRDefault="008B6E60">
            <w:r>
              <w:rPr>
                <w:color w:val="000000"/>
                <w:sz w:val="16"/>
                <w:szCs w:val="16"/>
              </w:rPr>
              <w:t>Surrogate key of the partner config row.</w:t>
            </w:r>
          </w:p>
        </w:tc>
      </w:tr>
      <w:tr w:rsidR="008075C7" w14:paraId="44DD0F37" w14:textId="77777777">
        <w:tc>
          <w:tcPr>
            <w:tcW w:w="2400" w:type="dxa"/>
            <w:shd w:val="clear" w:color="auto" w:fill="F2F2F2"/>
            <w:tcMar>
              <w:top w:w="70" w:type="dxa"/>
              <w:left w:w="90" w:type="dxa"/>
              <w:bottom w:w="70" w:type="dxa"/>
              <w:right w:w="90" w:type="dxa"/>
            </w:tcMar>
            <w:vAlign w:val="center"/>
          </w:tcPr>
          <w:p w14:paraId="3D757DE6" w14:textId="77777777" w:rsidR="008075C7" w:rsidRDefault="008B6E60">
            <w:proofErr w:type="spellStart"/>
            <w:r>
              <w:rPr>
                <w:color w:val="000000"/>
                <w:sz w:val="16"/>
                <w:szCs w:val="16"/>
              </w:rPr>
              <w:lastRenderedPageBreak/>
              <w:t>PartnerName</w:t>
            </w:r>
            <w:proofErr w:type="spellEnd"/>
          </w:p>
        </w:tc>
        <w:tc>
          <w:tcPr>
            <w:tcW w:w="6500" w:type="dxa"/>
            <w:shd w:val="clear" w:color="auto" w:fill="F2F2F2"/>
            <w:tcMar>
              <w:top w:w="70" w:type="dxa"/>
              <w:left w:w="90" w:type="dxa"/>
              <w:bottom w:w="70" w:type="dxa"/>
              <w:right w:w="90" w:type="dxa"/>
            </w:tcMar>
            <w:vAlign w:val="center"/>
          </w:tcPr>
          <w:p w14:paraId="5F6BC7CE" w14:textId="77777777" w:rsidR="008075C7" w:rsidRDefault="008B6E60">
            <w:r>
              <w:rPr>
                <w:color w:val="000000"/>
                <w:sz w:val="16"/>
                <w:szCs w:val="16"/>
              </w:rPr>
              <w:t>Display name of the partner the row applies to.</w:t>
            </w:r>
          </w:p>
        </w:tc>
      </w:tr>
      <w:tr w:rsidR="008075C7" w14:paraId="78DCB547" w14:textId="77777777">
        <w:tc>
          <w:tcPr>
            <w:tcW w:w="2400" w:type="dxa"/>
            <w:tcMar>
              <w:top w:w="70" w:type="dxa"/>
              <w:left w:w="90" w:type="dxa"/>
              <w:bottom w:w="70" w:type="dxa"/>
              <w:right w:w="90" w:type="dxa"/>
            </w:tcMar>
            <w:vAlign w:val="center"/>
          </w:tcPr>
          <w:p w14:paraId="6F9D819A" w14:textId="77777777" w:rsidR="008075C7" w:rsidRDefault="008B6E60">
            <w:proofErr w:type="spellStart"/>
            <w:r>
              <w:rPr>
                <w:color w:val="000000"/>
                <w:sz w:val="16"/>
                <w:szCs w:val="16"/>
              </w:rPr>
              <w:t>PartnerSchemaName</w:t>
            </w:r>
            <w:proofErr w:type="spellEnd"/>
          </w:p>
        </w:tc>
        <w:tc>
          <w:tcPr>
            <w:tcW w:w="6500" w:type="dxa"/>
            <w:tcMar>
              <w:top w:w="70" w:type="dxa"/>
              <w:left w:w="90" w:type="dxa"/>
              <w:bottom w:w="70" w:type="dxa"/>
              <w:right w:w="90" w:type="dxa"/>
            </w:tcMar>
            <w:vAlign w:val="center"/>
          </w:tcPr>
          <w:p w14:paraId="0881DBDF" w14:textId="77777777" w:rsidR="008075C7" w:rsidRDefault="008B6E60">
            <w:r>
              <w:rPr>
                <w:color w:val="000000"/>
                <w:sz w:val="16"/>
                <w:szCs w:val="16"/>
              </w:rPr>
              <w:t xml:space="preserve">Schema name to use on the partner's warehouse, both for the staging sink and when substituting into the </w:t>
            </w:r>
            <w:proofErr w:type="spellStart"/>
            <w:r>
              <w:rPr>
                <w:color w:val="000000"/>
                <w:sz w:val="16"/>
                <w:szCs w:val="16"/>
              </w:rPr>
              <w:t>WaterMarkQuery</w:t>
            </w:r>
            <w:proofErr w:type="spellEnd"/>
            <w:r>
              <w:rPr>
                <w:color w:val="000000"/>
                <w:sz w:val="16"/>
                <w:szCs w:val="16"/>
              </w:rPr>
              <w:t xml:space="preserve"> template.</w:t>
            </w:r>
          </w:p>
        </w:tc>
      </w:tr>
      <w:tr w:rsidR="008075C7" w14:paraId="4B0DDC21" w14:textId="77777777">
        <w:tc>
          <w:tcPr>
            <w:tcW w:w="2400" w:type="dxa"/>
            <w:shd w:val="clear" w:color="auto" w:fill="F2F2F2"/>
            <w:tcMar>
              <w:top w:w="70" w:type="dxa"/>
              <w:left w:w="90" w:type="dxa"/>
              <w:bottom w:w="70" w:type="dxa"/>
              <w:right w:w="90" w:type="dxa"/>
            </w:tcMar>
            <w:vAlign w:val="center"/>
          </w:tcPr>
          <w:p w14:paraId="462358A2" w14:textId="77777777" w:rsidR="008075C7" w:rsidRDefault="008B6E60">
            <w:proofErr w:type="spellStart"/>
            <w:r>
              <w:rPr>
                <w:color w:val="000000"/>
                <w:sz w:val="16"/>
                <w:szCs w:val="16"/>
              </w:rPr>
              <w:t>PartnerConnectionString</w:t>
            </w:r>
            <w:proofErr w:type="spellEnd"/>
          </w:p>
        </w:tc>
        <w:tc>
          <w:tcPr>
            <w:tcW w:w="6500" w:type="dxa"/>
            <w:shd w:val="clear" w:color="auto" w:fill="F2F2F2"/>
            <w:tcMar>
              <w:top w:w="70" w:type="dxa"/>
              <w:left w:w="90" w:type="dxa"/>
              <w:bottom w:w="70" w:type="dxa"/>
              <w:right w:w="90" w:type="dxa"/>
            </w:tcMar>
            <w:vAlign w:val="center"/>
          </w:tcPr>
          <w:p w14:paraId="550C11A5" w14:textId="77777777" w:rsidR="008075C7" w:rsidRDefault="008B6E60">
            <w:r>
              <w:rPr>
                <w:color w:val="000000"/>
                <w:sz w:val="16"/>
                <w:szCs w:val="16"/>
              </w:rPr>
              <w:t xml:space="preserve">Connection endpoint for the partner's Fabric warehouse; copied into the </w:t>
            </w:r>
            <w:proofErr w:type="spellStart"/>
            <w:r>
              <w:rPr>
                <w:color w:val="000000"/>
                <w:sz w:val="16"/>
                <w:szCs w:val="16"/>
              </w:rPr>
              <w:t>PartnerEndpoint</w:t>
            </w:r>
            <w:proofErr w:type="spellEnd"/>
            <w:r>
              <w:rPr>
                <w:color w:val="000000"/>
                <w:sz w:val="16"/>
                <w:szCs w:val="16"/>
              </w:rPr>
              <w:t xml:space="preserve"> variable for the duration of that iteration.</w:t>
            </w:r>
          </w:p>
        </w:tc>
      </w:tr>
      <w:tr w:rsidR="008075C7" w14:paraId="04B49985" w14:textId="77777777">
        <w:tc>
          <w:tcPr>
            <w:tcW w:w="2400" w:type="dxa"/>
            <w:tcMar>
              <w:top w:w="70" w:type="dxa"/>
              <w:left w:w="90" w:type="dxa"/>
              <w:bottom w:w="70" w:type="dxa"/>
              <w:right w:w="90" w:type="dxa"/>
            </w:tcMar>
            <w:vAlign w:val="center"/>
          </w:tcPr>
          <w:p w14:paraId="6DC2BB1F" w14:textId="77777777" w:rsidR="008075C7" w:rsidRDefault="008B6E60">
            <w:proofErr w:type="spellStart"/>
            <w:r>
              <w:rPr>
                <w:color w:val="000000"/>
                <w:sz w:val="16"/>
                <w:szCs w:val="16"/>
              </w:rPr>
              <w:t>SourceWarehouseId</w:t>
            </w:r>
            <w:proofErr w:type="spellEnd"/>
          </w:p>
        </w:tc>
        <w:tc>
          <w:tcPr>
            <w:tcW w:w="6500" w:type="dxa"/>
            <w:tcMar>
              <w:top w:w="70" w:type="dxa"/>
              <w:left w:w="90" w:type="dxa"/>
              <w:bottom w:w="70" w:type="dxa"/>
              <w:right w:w="90" w:type="dxa"/>
            </w:tcMar>
            <w:vAlign w:val="center"/>
          </w:tcPr>
          <w:p w14:paraId="62918BFF" w14:textId="77777777" w:rsidR="008075C7" w:rsidRDefault="008B6E60">
            <w:r>
              <w:rPr>
                <w:color w:val="000000"/>
                <w:sz w:val="16"/>
                <w:szCs w:val="16"/>
              </w:rPr>
              <w:t>Identifier of the central (source) warehouse the data is being copied from.</w:t>
            </w:r>
          </w:p>
        </w:tc>
      </w:tr>
      <w:tr w:rsidR="008075C7" w14:paraId="314B5428" w14:textId="77777777">
        <w:tc>
          <w:tcPr>
            <w:tcW w:w="2400" w:type="dxa"/>
            <w:shd w:val="clear" w:color="auto" w:fill="F2F2F2"/>
            <w:tcMar>
              <w:top w:w="70" w:type="dxa"/>
              <w:left w:w="90" w:type="dxa"/>
              <w:bottom w:w="70" w:type="dxa"/>
              <w:right w:w="90" w:type="dxa"/>
            </w:tcMar>
            <w:vAlign w:val="center"/>
          </w:tcPr>
          <w:p w14:paraId="1F723BAA" w14:textId="77777777" w:rsidR="008075C7" w:rsidRDefault="008B6E60">
            <w:proofErr w:type="spellStart"/>
            <w:r>
              <w:rPr>
                <w:color w:val="000000"/>
                <w:sz w:val="16"/>
                <w:szCs w:val="16"/>
              </w:rPr>
              <w:t>TableName</w:t>
            </w:r>
            <w:proofErr w:type="spellEnd"/>
          </w:p>
        </w:tc>
        <w:tc>
          <w:tcPr>
            <w:tcW w:w="6500" w:type="dxa"/>
            <w:shd w:val="clear" w:color="auto" w:fill="F2F2F2"/>
            <w:tcMar>
              <w:top w:w="70" w:type="dxa"/>
              <w:left w:w="90" w:type="dxa"/>
              <w:bottom w:w="70" w:type="dxa"/>
              <w:right w:w="90" w:type="dxa"/>
            </w:tcMar>
            <w:vAlign w:val="center"/>
          </w:tcPr>
          <w:p w14:paraId="7C67B302" w14:textId="77777777" w:rsidR="008075C7" w:rsidRDefault="008B6E60">
            <w:r>
              <w:rPr>
                <w:color w:val="000000"/>
                <w:sz w:val="16"/>
                <w:szCs w:val="16"/>
              </w:rPr>
              <w:t xml:space="preserve">Name of the table being synced to the partner; also used as the sink table name and in the </w:t>
            </w:r>
            <w:proofErr w:type="spellStart"/>
            <w:r>
              <w:rPr>
                <w:color w:val="000000"/>
                <w:sz w:val="16"/>
                <w:szCs w:val="16"/>
              </w:rPr>
              <w:t>preCopyScript</w:t>
            </w:r>
            <w:proofErr w:type="spellEnd"/>
            <w:r>
              <w:rPr>
                <w:color w:val="000000"/>
                <w:sz w:val="16"/>
                <w:szCs w:val="16"/>
              </w:rPr>
              <w:t xml:space="preserve"> drop statement.</w:t>
            </w:r>
          </w:p>
        </w:tc>
      </w:tr>
      <w:tr w:rsidR="008075C7" w14:paraId="0546BFDC" w14:textId="77777777">
        <w:tc>
          <w:tcPr>
            <w:tcW w:w="2400" w:type="dxa"/>
            <w:tcMar>
              <w:top w:w="70" w:type="dxa"/>
              <w:left w:w="90" w:type="dxa"/>
              <w:bottom w:w="70" w:type="dxa"/>
              <w:right w:w="90" w:type="dxa"/>
            </w:tcMar>
            <w:vAlign w:val="center"/>
          </w:tcPr>
          <w:p w14:paraId="31E842BF" w14:textId="77777777" w:rsidR="008075C7" w:rsidRDefault="008B6E60">
            <w:proofErr w:type="spellStart"/>
            <w:r>
              <w:rPr>
                <w:color w:val="000000"/>
                <w:sz w:val="16"/>
                <w:szCs w:val="16"/>
              </w:rPr>
              <w:t>SourceQuery</w:t>
            </w:r>
            <w:proofErr w:type="spellEnd"/>
          </w:p>
        </w:tc>
        <w:tc>
          <w:tcPr>
            <w:tcW w:w="6500" w:type="dxa"/>
            <w:tcMar>
              <w:top w:w="70" w:type="dxa"/>
              <w:left w:w="90" w:type="dxa"/>
              <w:bottom w:w="70" w:type="dxa"/>
              <w:right w:w="90" w:type="dxa"/>
            </w:tcMar>
            <w:vAlign w:val="center"/>
          </w:tcPr>
          <w:p w14:paraId="3655666A" w14:textId="77777777" w:rsidR="008075C7" w:rsidRDefault="008B6E60">
            <w:r>
              <w:rPr>
                <w:color w:val="000000"/>
                <w:sz w:val="16"/>
                <w:szCs w:val="16"/>
              </w:rPr>
              <w:t>Base extraction query for the table before any watermark/partner-filter substitution is applied.</w:t>
            </w:r>
          </w:p>
        </w:tc>
      </w:tr>
      <w:tr w:rsidR="008075C7" w14:paraId="6443DAF3" w14:textId="77777777">
        <w:tc>
          <w:tcPr>
            <w:tcW w:w="2400" w:type="dxa"/>
            <w:shd w:val="clear" w:color="auto" w:fill="F2F2F2"/>
            <w:tcMar>
              <w:top w:w="70" w:type="dxa"/>
              <w:left w:w="90" w:type="dxa"/>
              <w:bottom w:w="70" w:type="dxa"/>
              <w:right w:w="90" w:type="dxa"/>
            </w:tcMar>
            <w:vAlign w:val="center"/>
          </w:tcPr>
          <w:p w14:paraId="063B1C1D" w14:textId="77777777" w:rsidR="008075C7" w:rsidRDefault="008B6E60">
            <w:proofErr w:type="spellStart"/>
            <w:r>
              <w:rPr>
                <w:color w:val="000000"/>
                <w:sz w:val="16"/>
                <w:szCs w:val="16"/>
              </w:rPr>
              <w:t>WatermarkField</w:t>
            </w:r>
            <w:proofErr w:type="spellEnd"/>
          </w:p>
        </w:tc>
        <w:tc>
          <w:tcPr>
            <w:tcW w:w="6500" w:type="dxa"/>
            <w:shd w:val="clear" w:color="auto" w:fill="F2F2F2"/>
            <w:tcMar>
              <w:top w:w="70" w:type="dxa"/>
              <w:left w:w="90" w:type="dxa"/>
              <w:bottom w:w="70" w:type="dxa"/>
              <w:right w:w="90" w:type="dxa"/>
            </w:tcMar>
            <w:vAlign w:val="center"/>
          </w:tcPr>
          <w:p w14:paraId="24B23910" w14:textId="77777777" w:rsidR="008075C7" w:rsidRDefault="008B6E60">
            <w:r>
              <w:rPr>
                <w:color w:val="000000"/>
                <w:sz w:val="16"/>
                <w:szCs w:val="16"/>
              </w:rPr>
              <w:t>Column used to filter for new/changed rows for this table/partner combination.</w:t>
            </w:r>
          </w:p>
        </w:tc>
      </w:tr>
      <w:tr w:rsidR="008075C7" w14:paraId="7109054F" w14:textId="77777777">
        <w:tc>
          <w:tcPr>
            <w:tcW w:w="2400" w:type="dxa"/>
            <w:tcMar>
              <w:top w:w="70" w:type="dxa"/>
              <w:left w:w="90" w:type="dxa"/>
              <w:bottom w:w="70" w:type="dxa"/>
              <w:right w:w="90" w:type="dxa"/>
            </w:tcMar>
            <w:vAlign w:val="center"/>
          </w:tcPr>
          <w:p w14:paraId="1A3388B4" w14:textId="77777777" w:rsidR="008075C7" w:rsidRDefault="008B6E60">
            <w:proofErr w:type="spellStart"/>
            <w:r>
              <w:rPr>
                <w:color w:val="000000"/>
                <w:sz w:val="16"/>
                <w:szCs w:val="16"/>
              </w:rPr>
              <w:t>WatermarkValue</w:t>
            </w:r>
            <w:proofErr w:type="spellEnd"/>
          </w:p>
        </w:tc>
        <w:tc>
          <w:tcPr>
            <w:tcW w:w="6500" w:type="dxa"/>
            <w:tcMar>
              <w:top w:w="70" w:type="dxa"/>
              <w:left w:w="90" w:type="dxa"/>
              <w:bottom w:w="70" w:type="dxa"/>
              <w:right w:w="90" w:type="dxa"/>
            </w:tcMar>
            <w:vAlign w:val="center"/>
          </w:tcPr>
          <w:p w14:paraId="46100E7F" w14:textId="77777777" w:rsidR="008075C7" w:rsidRDefault="008B6E60">
            <w:r>
              <w:rPr>
                <w:color w:val="000000"/>
                <w:sz w:val="16"/>
                <w:szCs w:val="16"/>
              </w:rPr>
              <w:t xml:space="preserve">Last persisted watermark value for this table/partner combination, used to build the WHERE/AND predicate when </w:t>
            </w:r>
            <w:proofErr w:type="spellStart"/>
            <w:r>
              <w:rPr>
                <w:color w:val="000000"/>
                <w:sz w:val="16"/>
                <w:szCs w:val="16"/>
              </w:rPr>
              <w:t>FilterType</w:t>
            </w:r>
            <w:proofErr w:type="spellEnd"/>
            <w:r>
              <w:rPr>
                <w:color w:val="000000"/>
                <w:sz w:val="16"/>
                <w:szCs w:val="16"/>
              </w:rPr>
              <w:t xml:space="preserve"> = 2.</w:t>
            </w:r>
          </w:p>
        </w:tc>
      </w:tr>
      <w:tr w:rsidR="008075C7" w14:paraId="73332793" w14:textId="77777777">
        <w:tc>
          <w:tcPr>
            <w:tcW w:w="2400" w:type="dxa"/>
            <w:shd w:val="clear" w:color="auto" w:fill="F2F2F2"/>
            <w:tcMar>
              <w:top w:w="70" w:type="dxa"/>
              <w:left w:w="90" w:type="dxa"/>
              <w:bottom w:w="70" w:type="dxa"/>
              <w:right w:w="90" w:type="dxa"/>
            </w:tcMar>
            <w:vAlign w:val="center"/>
          </w:tcPr>
          <w:p w14:paraId="021DAC7A" w14:textId="77777777" w:rsidR="008075C7" w:rsidRDefault="008B6E60">
            <w:proofErr w:type="spellStart"/>
            <w:r>
              <w:rPr>
                <w:color w:val="000000"/>
                <w:sz w:val="16"/>
                <w:szCs w:val="16"/>
              </w:rPr>
              <w:t>FilterType</w:t>
            </w:r>
            <w:proofErr w:type="spellEnd"/>
          </w:p>
        </w:tc>
        <w:tc>
          <w:tcPr>
            <w:tcW w:w="6500" w:type="dxa"/>
            <w:shd w:val="clear" w:color="auto" w:fill="F2F2F2"/>
            <w:tcMar>
              <w:top w:w="70" w:type="dxa"/>
              <w:left w:w="90" w:type="dxa"/>
              <w:bottom w:w="70" w:type="dxa"/>
              <w:right w:w="90" w:type="dxa"/>
            </w:tcMar>
            <w:vAlign w:val="center"/>
          </w:tcPr>
          <w:p w14:paraId="476E72B3" w14:textId="77777777" w:rsidR="008075C7" w:rsidRDefault="008B6E60">
            <w:r>
              <w:rPr>
                <w:color w:val="000000"/>
                <w:sz w:val="16"/>
                <w:szCs w:val="16"/>
              </w:rPr>
              <w:t xml:space="preserve">Controls how </w:t>
            </w:r>
            <w:proofErr w:type="spellStart"/>
            <w:r>
              <w:rPr>
                <w:color w:val="000000"/>
                <w:sz w:val="16"/>
                <w:szCs w:val="16"/>
              </w:rPr>
              <w:t>SourceQuery</w:t>
            </w:r>
            <w:proofErr w:type="spellEnd"/>
            <w:r>
              <w:rPr>
                <w:color w:val="000000"/>
                <w:sz w:val="16"/>
                <w:szCs w:val="16"/>
              </w:rPr>
              <w:t xml:space="preserve"> is adapted: 1 = substitute the literal {Partner} token in the query with the </w:t>
            </w:r>
            <w:proofErr w:type="spellStart"/>
            <w:r>
              <w:rPr>
                <w:color w:val="000000"/>
                <w:sz w:val="16"/>
                <w:szCs w:val="16"/>
              </w:rPr>
              <w:t>PartnerId</w:t>
            </w:r>
            <w:proofErr w:type="spellEnd"/>
            <w:r>
              <w:rPr>
                <w:color w:val="000000"/>
                <w:sz w:val="16"/>
                <w:szCs w:val="16"/>
              </w:rPr>
              <w:t>; 2 = append a WHERE/AND watermark predicate (</w:t>
            </w:r>
            <w:proofErr w:type="spellStart"/>
            <w:r>
              <w:rPr>
                <w:color w:val="000000"/>
                <w:sz w:val="16"/>
                <w:szCs w:val="16"/>
              </w:rPr>
              <w:t>WatermarkField</w:t>
            </w:r>
            <w:proofErr w:type="spellEnd"/>
            <w:r>
              <w:rPr>
                <w:color w:val="000000"/>
                <w:sz w:val="16"/>
                <w:szCs w:val="16"/>
              </w:rPr>
              <w:t xml:space="preserve"> &gt; </w:t>
            </w:r>
            <w:proofErr w:type="spellStart"/>
            <w:r>
              <w:rPr>
                <w:color w:val="000000"/>
                <w:sz w:val="16"/>
                <w:szCs w:val="16"/>
              </w:rPr>
              <w:t>WatermarkValue</w:t>
            </w:r>
            <w:proofErr w:type="spellEnd"/>
            <w:r>
              <w:rPr>
                <w:color w:val="000000"/>
                <w:sz w:val="16"/>
                <w:szCs w:val="16"/>
              </w:rPr>
              <w:t>) instead.</w:t>
            </w:r>
          </w:p>
        </w:tc>
      </w:tr>
      <w:tr w:rsidR="008075C7" w14:paraId="5EEEF796" w14:textId="77777777">
        <w:tc>
          <w:tcPr>
            <w:tcW w:w="2400" w:type="dxa"/>
            <w:tcMar>
              <w:top w:w="70" w:type="dxa"/>
              <w:left w:w="90" w:type="dxa"/>
              <w:bottom w:w="70" w:type="dxa"/>
              <w:right w:w="90" w:type="dxa"/>
            </w:tcMar>
            <w:vAlign w:val="center"/>
          </w:tcPr>
          <w:p w14:paraId="0C822E7D" w14:textId="77777777" w:rsidR="008075C7" w:rsidRDefault="008B6E60">
            <w:proofErr w:type="spellStart"/>
            <w:r>
              <w:rPr>
                <w:color w:val="000000"/>
                <w:sz w:val="16"/>
                <w:szCs w:val="16"/>
              </w:rPr>
              <w:t>PartnerId</w:t>
            </w:r>
            <w:proofErr w:type="spellEnd"/>
          </w:p>
        </w:tc>
        <w:tc>
          <w:tcPr>
            <w:tcW w:w="6500" w:type="dxa"/>
            <w:tcMar>
              <w:top w:w="70" w:type="dxa"/>
              <w:left w:w="90" w:type="dxa"/>
              <w:bottom w:w="70" w:type="dxa"/>
              <w:right w:w="90" w:type="dxa"/>
            </w:tcMar>
            <w:vAlign w:val="center"/>
          </w:tcPr>
          <w:p w14:paraId="793E1D17" w14:textId="77777777" w:rsidR="008075C7" w:rsidRDefault="008B6E60">
            <w:r>
              <w:rPr>
                <w:color w:val="000000"/>
                <w:sz w:val="16"/>
                <w:szCs w:val="16"/>
              </w:rPr>
              <w:t xml:space="preserve">Identifier of the partner, cast to VARCHAR(50) so it can be substituted directly into </w:t>
            </w:r>
            <w:proofErr w:type="spellStart"/>
            <w:r>
              <w:rPr>
                <w:color w:val="000000"/>
                <w:sz w:val="16"/>
                <w:szCs w:val="16"/>
              </w:rPr>
              <w:t>SourceQuery</w:t>
            </w:r>
            <w:proofErr w:type="spellEnd"/>
            <w:r>
              <w:rPr>
                <w:color w:val="000000"/>
                <w:sz w:val="16"/>
                <w:szCs w:val="16"/>
              </w:rPr>
              <w:t xml:space="preserve"> text under </w:t>
            </w:r>
            <w:proofErr w:type="spellStart"/>
            <w:r>
              <w:rPr>
                <w:color w:val="000000"/>
                <w:sz w:val="16"/>
                <w:szCs w:val="16"/>
              </w:rPr>
              <w:t>FilterType</w:t>
            </w:r>
            <w:proofErr w:type="spellEnd"/>
            <w:r>
              <w:rPr>
                <w:color w:val="000000"/>
                <w:sz w:val="16"/>
                <w:szCs w:val="16"/>
              </w:rPr>
              <w:t xml:space="preserve"> 1.</w:t>
            </w:r>
          </w:p>
        </w:tc>
      </w:tr>
      <w:tr w:rsidR="008075C7" w14:paraId="417042A6" w14:textId="77777777">
        <w:tc>
          <w:tcPr>
            <w:tcW w:w="2400" w:type="dxa"/>
            <w:shd w:val="clear" w:color="auto" w:fill="F2F2F2"/>
            <w:tcMar>
              <w:top w:w="70" w:type="dxa"/>
              <w:left w:w="90" w:type="dxa"/>
              <w:bottom w:w="70" w:type="dxa"/>
              <w:right w:w="90" w:type="dxa"/>
            </w:tcMar>
            <w:vAlign w:val="center"/>
          </w:tcPr>
          <w:p w14:paraId="109D157B" w14:textId="77777777" w:rsidR="008075C7" w:rsidRDefault="008B6E60">
            <w:proofErr w:type="spellStart"/>
            <w:r>
              <w:rPr>
                <w:color w:val="000000"/>
                <w:sz w:val="16"/>
                <w:szCs w:val="16"/>
              </w:rPr>
              <w:t>ModifiedSourceQuery</w:t>
            </w:r>
            <w:proofErr w:type="spellEnd"/>
          </w:p>
        </w:tc>
        <w:tc>
          <w:tcPr>
            <w:tcW w:w="6500" w:type="dxa"/>
            <w:shd w:val="clear" w:color="auto" w:fill="F2F2F2"/>
            <w:tcMar>
              <w:top w:w="70" w:type="dxa"/>
              <w:left w:w="90" w:type="dxa"/>
              <w:bottom w:w="70" w:type="dxa"/>
              <w:right w:w="90" w:type="dxa"/>
            </w:tcMar>
            <w:vAlign w:val="center"/>
          </w:tcPr>
          <w:p w14:paraId="754DB6F1" w14:textId="77777777" w:rsidR="008075C7" w:rsidRDefault="008B6E60">
            <w:r>
              <w:rPr>
                <w:color w:val="000000"/>
                <w:sz w:val="16"/>
                <w:szCs w:val="16"/>
              </w:rPr>
              <w:t xml:space="preserve">Intermediate column (built in the CTE) holding </w:t>
            </w:r>
            <w:proofErr w:type="spellStart"/>
            <w:r>
              <w:rPr>
                <w:color w:val="000000"/>
                <w:sz w:val="16"/>
                <w:szCs w:val="16"/>
              </w:rPr>
              <w:t>SourceQuery</w:t>
            </w:r>
            <w:proofErr w:type="spellEnd"/>
            <w:r>
              <w:rPr>
                <w:color w:val="000000"/>
                <w:sz w:val="16"/>
                <w:szCs w:val="16"/>
              </w:rPr>
              <w:t xml:space="preserve"> after the </w:t>
            </w:r>
            <w:proofErr w:type="spellStart"/>
            <w:r>
              <w:rPr>
                <w:color w:val="000000"/>
                <w:sz w:val="16"/>
                <w:szCs w:val="16"/>
              </w:rPr>
              <w:t>FilterType</w:t>
            </w:r>
            <w:proofErr w:type="spellEnd"/>
            <w:r>
              <w:rPr>
                <w:color w:val="000000"/>
                <w:sz w:val="16"/>
                <w:szCs w:val="16"/>
              </w:rPr>
              <w:t xml:space="preserve"> 1 substitution has been applied, before the watermark predicate is added.</w:t>
            </w:r>
          </w:p>
        </w:tc>
      </w:tr>
      <w:tr w:rsidR="008075C7" w14:paraId="35D36AEA" w14:textId="77777777">
        <w:tc>
          <w:tcPr>
            <w:tcW w:w="2400" w:type="dxa"/>
            <w:tcMar>
              <w:top w:w="70" w:type="dxa"/>
              <w:left w:w="90" w:type="dxa"/>
              <w:bottom w:w="70" w:type="dxa"/>
              <w:right w:w="90" w:type="dxa"/>
            </w:tcMar>
            <w:vAlign w:val="center"/>
          </w:tcPr>
          <w:p w14:paraId="0AB9A0F7" w14:textId="77777777" w:rsidR="008075C7" w:rsidRDefault="008B6E60">
            <w:proofErr w:type="spellStart"/>
            <w:r>
              <w:rPr>
                <w:color w:val="000000"/>
                <w:sz w:val="16"/>
                <w:szCs w:val="16"/>
              </w:rPr>
              <w:t>FinalSourceQuery</w:t>
            </w:r>
            <w:proofErr w:type="spellEnd"/>
          </w:p>
        </w:tc>
        <w:tc>
          <w:tcPr>
            <w:tcW w:w="6500" w:type="dxa"/>
            <w:tcMar>
              <w:top w:w="70" w:type="dxa"/>
              <w:left w:w="90" w:type="dxa"/>
              <w:bottom w:w="70" w:type="dxa"/>
              <w:right w:w="90" w:type="dxa"/>
            </w:tcMar>
            <w:vAlign w:val="center"/>
          </w:tcPr>
          <w:p w14:paraId="0E60E239" w14:textId="77777777" w:rsidR="008075C7" w:rsidRDefault="008B6E60">
            <w:r>
              <w:rPr>
                <w:color w:val="000000"/>
                <w:sz w:val="16"/>
                <w:szCs w:val="16"/>
              </w:rPr>
              <w:t xml:space="preserve">The fully-built query actually executed by </w:t>
            </w:r>
            <w:proofErr w:type="spellStart"/>
            <w:r>
              <w:rPr>
                <w:color w:val="000000"/>
                <w:sz w:val="16"/>
                <w:szCs w:val="16"/>
              </w:rPr>
              <w:t>Cpy_SourceToPartnerStaging</w:t>
            </w:r>
            <w:proofErr w:type="spellEnd"/>
            <w:r>
              <w:rPr>
                <w:color w:val="000000"/>
                <w:sz w:val="16"/>
                <w:szCs w:val="16"/>
              </w:rPr>
              <w:t xml:space="preserve"> — </w:t>
            </w:r>
            <w:proofErr w:type="spellStart"/>
            <w:r>
              <w:rPr>
                <w:color w:val="000000"/>
                <w:sz w:val="16"/>
                <w:szCs w:val="16"/>
              </w:rPr>
              <w:t>ModifiedSourceQuery</w:t>
            </w:r>
            <w:proofErr w:type="spellEnd"/>
            <w:r>
              <w:rPr>
                <w:color w:val="000000"/>
                <w:sz w:val="16"/>
                <w:szCs w:val="16"/>
              </w:rPr>
              <w:t xml:space="preserve"> plus the </w:t>
            </w:r>
            <w:proofErr w:type="spellStart"/>
            <w:r>
              <w:rPr>
                <w:color w:val="000000"/>
                <w:sz w:val="16"/>
                <w:szCs w:val="16"/>
              </w:rPr>
              <w:t>FilterType</w:t>
            </w:r>
            <w:proofErr w:type="spellEnd"/>
            <w:r>
              <w:rPr>
                <w:color w:val="000000"/>
                <w:sz w:val="16"/>
                <w:szCs w:val="16"/>
              </w:rPr>
              <w:t xml:space="preserve"> 2 watermark predicate when applicable.</w:t>
            </w:r>
          </w:p>
        </w:tc>
      </w:tr>
    </w:tbl>
    <w:p w14:paraId="0AB9746B" w14:textId="77777777" w:rsidR="008075C7" w:rsidRDefault="008B6E60">
      <w:pPr>
        <w:pStyle w:val="Heading2"/>
        <w:spacing w:before="280" w:after="140"/>
      </w:pPr>
      <w:bookmarkStart w:id="14" w:name="_Toc236683450"/>
      <w:r>
        <w:rPr>
          <w:b/>
          <w:bCs/>
          <w:color w:val="1F3864"/>
        </w:rPr>
        <w:t xml:space="preserve">2.4 </w:t>
      </w:r>
      <w:proofErr w:type="spellStart"/>
      <w:r>
        <w:rPr>
          <w:b/>
          <w:bCs/>
          <w:color w:val="1F3864"/>
        </w:rPr>
        <w:t>Lkp_GetDistinctPartnerList</w:t>
      </w:r>
      <w:proofErr w:type="spellEnd"/>
      <w:r>
        <w:rPr>
          <w:b/>
          <w:bCs/>
          <w:color w:val="1F3864"/>
        </w:rPr>
        <w:t xml:space="preserve"> — Column Reference</w:t>
      </w:r>
      <w:bookmarkEnd w:id="14"/>
    </w:p>
    <w:p w14:paraId="07B3E572" w14:textId="77777777" w:rsidR="008075C7" w:rsidRDefault="008B6E60">
      <w:pPr>
        <w:spacing w:after="160" w:line="276" w:lineRule="auto"/>
      </w:pPr>
      <w:r>
        <w:t xml:space="preserve">Available inside </w:t>
      </w:r>
      <w:proofErr w:type="spellStart"/>
      <w:r>
        <w:t>ForEach_RefreshPartnerWatermark</w:t>
      </w:r>
      <w:proofErr w:type="spellEnd"/>
      <w:r>
        <w:t xml:space="preserve"> as @item().&lt;ColumnName&gt;.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00"/>
      </w:tblGrid>
      <w:tr w:rsidR="008075C7" w14:paraId="79967320" w14:textId="77777777">
        <w:tc>
          <w:tcPr>
            <w:tcW w:w="2400" w:type="dxa"/>
            <w:shd w:val="clear" w:color="auto" w:fill="1F3864"/>
            <w:tcMar>
              <w:top w:w="70" w:type="dxa"/>
              <w:left w:w="90" w:type="dxa"/>
              <w:bottom w:w="70" w:type="dxa"/>
              <w:right w:w="90" w:type="dxa"/>
            </w:tcMar>
            <w:vAlign w:val="center"/>
          </w:tcPr>
          <w:p w14:paraId="1B75FF36" w14:textId="77777777" w:rsidR="008075C7" w:rsidRDefault="008B6E60">
            <w:r>
              <w:rPr>
                <w:b/>
                <w:bCs/>
                <w:color w:val="FFFFFF"/>
                <w:sz w:val="18"/>
                <w:szCs w:val="18"/>
              </w:rPr>
              <w:t>Column</w:t>
            </w:r>
          </w:p>
        </w:tc>
        <w:tc>
          <w:tcPr>
            <w:tcW w:w="6500" w:type="dxa"/>
            <w:shd w:val="clear" w:color="auto" w:fill="1F3864"/>
            <w:tcMar>
              <w:top w:w="70" w:type="dxa"/>
              <w:left w:w="90" w:type="dxa"/>
              <w:bottom w:w="70" w:type="dxa"/>
              <w:right w:w="90" w:type="dxa"/>
            </w:tcMar>
            <w:vAlign w:val="center"/>
          </w:tcPr>
          <w:p w14:paraId="18CC8852" w14:textId="77777777" w:rsidR="008075C7" w:rsidRDefault="008B6E60">
            <w:r>
              <w:rPr>
                <w:b/>
                <w:bCs/>
                <w:color w:val="FFFFFF"/>
                <w:sz w:val="18"/>
                <w:szCs w:val="18"/>
              </w:rPr>
              <w:t>Explanation</w:t>
            </w:r>
          </w:p>
        </w:tc>
      </w:tr>
      <w:tr w:rsidR="008075C7" w14:paraId="3E6F2B50" w14:textId="77777777">
        <w:tc>
          <w:tcPr>
            <w:tcW w:w="2400" w:type="dxa"/>
            <w:tcMar>
              <w:top w:w="70" w:type="dxa"/>
              <w:left w:w="90" w:type="dxa"/>
              <w:bottom w:w="70" w:type="dxa"/>
              <w:right w:w="90" w:type="dxa"/>
            </w:tcMar>
            <w:vAlign w:val="center"/>
          </w:tcPr>
          <w:p w14:paraId="1BCB7B74" w14:textId="77777777" w:rsidR="008075C7" w:rsidRDefault="008B6E60">
            <w:proofErr w:type="spellStart"/>
            <w:r>
              <w:rPr>
                <w:color w:val="000000"/>
                <w:sz w:val="18"/>
                <w:szCs w:val="18"/>
              </w:rPr>
              <w:t>PartnerName</w:t>
            </w:r>
            <w:proofErr w:type="spellEnd"/>
          </w:p>
        </w:tc>
        <w:tc>
          <w:tcPr>
            <w:tcW w:w="6500" w:type="dxa"/>
            <w:tcMar>
              <w:top w:w="70" w:type="dxa"/>
              <w:left w:w="90" w:type="dxa"/>
              <w:bottom w:w="70" w:type="dxa"/>
              <w:right w:w="90" w:type="dxa"/>
            </w:tcMar>
            <w:vAlign w:val="center"/>
          </w:tcPr>
          <w:p w14:paraId="684BC91C" w14:textId="77777777" w:rsidR="008075C7" w:rsidRDefault="008B6E60">
            <w:r>
              <w:rPr>
                <w:color w:val="000000"/>
                <w:sz w:val="18"/>
                <w:szCs w:val="18"/>
              </w:rPr>
              <w:t>Partner display name, carried through so downstream logging/troubleshooting can identify the partner.</w:t>
            </w:r>
          </w:p>
        </w:tc>
      </w:tr>
      <w:tr w:rsidR="008075C7" w14:paraId="02BDDFD5" w14:textId="77777777">
        <w:tc>
          <w:tcPr>
            <w:tcW w:w="2400" w:type="dxa"/>
            <w:shd w:val="clear" w:color="auto" w:fill="F2F2F2"/>
            <w:tcMar>
              <w:top w:w="70" w:type="dxa"/>
              <w:left w:w="90" w:type="dxa"/>
              <w:bottom w:w="70" w:type="dxa"/>
              <w:right w:w="90" w:type="dxa"/>
            </w:tcMar>
            <w:vAlign w:val="center"/>
          </w:tcPr>
          <w:p w14:paraId="49DD645E" w14:textId="77777777" w:rsidR="008075C7" w:rsidRDefault="008B6E60">
            <w:proofErr w:type="spellStart"/>
            <w:r>
              <w:rPr>
                <w:color w:val="000000"/>
                <w:sz w:val="18"/>
                <w:szCs w:val="18"/>
              </w:rPr>
              <w:t>SourceSchemaName</w:t>
            </w:r>
            <w:proofErr w:type="spellEnd"/>
          </w:p>
        </w:tc>
        <w:tc>
          <w:tcPr>
            <w:tcW w:w="6500" w:type="dxa"/>
            <w:shd w:val="clear" w:color="auto" w:fill="F2F2F2"/>
            <w:tcMar>
              <w:top w:w="70" w:type="dxa"/>
              <w:left w:w="90" w:type="dxa"/>
              <w:bottom w:w="70" w:type="dxa"/>
              <w:right w:w="90" w:type="dxa"/>
            </w:tcMar>
            <w:vAlign w:val="center"/>
          </w:tcPr>
          <w:p w14:paraId="4D604EDA" w14:textId="77777777" w:rsidR="008075C7" w:rsidRDefault="008B6E60">
            <w:r>
              <w:rPr>
                <w:color w:val="000000"/>
                <w:sz w:val="18"/>
                <w:szCs w:val="18"/>
              </w:rPr>
              <w:t>Schema on the central warehouse the partner's data is sourced from.</w:t>
            </w:r>
          </w:p>
        </w:tc>
      </w:tr>
      <w:tr w:rsidR="008075C7" w14:paraId="7E80AEC1" w14:textId="77777777">
        <w:tc>
          <w:tcPr>
            <w:tcW w:w="2400" w:type="dxa"/>
            <w:tcMar>
              <w:top w:w="70" w:type="dxa"/>
              <w:left w:w="90" w:type="dxa"/>
              <w:bottom w:w="70" w:type="dxa"/>
              <w:right w:w="90" w:type="dxa"/>
            </w:tcMar>
            <w:vAlign w:val="center"/>
          </w:tcPr>
          <w:p w14:paraId="4940B1AA" w14:textId="77777777" w:rsidR="008075C7" w:rsidRDefault="008B6E60">
            <w:proofErr w:type="spellStart"/>
            <w:r>
              <w:rPr>
                <w:color w:val="000000"/>
                <w:sz w:val="18"/>
                <w:szCs w:val="18"/>
              </w:rPr>
              <w:t>SourceWarehouseId</w:t>
            </w:r>
            <w:proofErr w:type="spellEnd"/>
          </w:p>
        </w:tc>
        <w:tc>
          <w:tcPr>
            <w:tcW w:w="6500" w:type="dxa"/>
            <w:tcMar>
              <w:top w:w="70" w:type="dxa"/>
              <w:left w:w="90" w:type="dxa"/>
              <w:bottom w:w="70" w:type="dxa"/>
              <w:right w:w="90" w:type="dxa"/>
            </w:tcMar>
            <w:vAlign w:val="center"/>
          </w:tcPr>
          <w:p w14:paraId="51ECA4F2" w14:textId="77777777" w:rsidR="008075C7" w:rsidRDefault="008B6E60">
            <w:r>
              <w:rPr>
                <w:color w:val="000000"/>
                <w:sz w:val="18"/>
                <w:szCs w:val="18"/>
              </w:rPr>
              <w:t>Identifier of the central (source) warehouse.</w:t>
            </w:r>
          </w:p>
        </w:tc>
      </w:tr>
      <w:tr w:rsidR="008075C7" w14:paraId="63B5F442" w14:textId="77777777">
        <w:tc>
          <w:tcPr>
            <w:tcW w:w="2400" w:type="dxa"/>
            <w:shd w:val="clear" w:color="auto" w:fill="F2F2F2"/>
            <w:tcMar>
              <w:top w:w="70" w:type="dxa"/>
              <w:left w:w="90" w:type="dxa"/>
              <w:bottom w:w="70" w:type="dxa"/>
              <w:right w:w="90" w:type="dxa"/>
            </w:tcMar>
            <w:vAlign w:val="center"/>
          </w:tcPr>
          <w:p w14:paraId="29BD0FF6" w14:textId="77777777" w:rsidR="008075C7" w:rsidRDefault="008B6E60">
            <w:proofErr w:type="spellStart"/>
            <w:r>
              <w:rPr>
                <w:color w:val="000000"/>
                <w:sz w:val="18"/>
                <w:szCs w:val="18"/>
              </w:rPr>
              <w:t>PartnerConnectionString</w:t>
            </w:r>
            <w:proofErr w:type="spellEnd"/>
          </w:p>
        </w:tc>
        <w:tc>
          <w:tcPr>
            <w:tcW w:w="6500" w:type="dxa"/>
            <w:shd w:val="clear" w:color="auto" w:fill="F2F2F2"/>
            <w:tcMar>
              <w:top w:w="70" w:type="dxa"/>
              <w:left w:w="90" w:type="dxa"/>
              <w:bottom w:w="70" w:type="dxa"/>
              <w:right w:w="90" w:type="dxa"/>
            </w:tcMar>
            <w:vAlign w:val="center"/>
          </w:tcPr>
          <w:p w14:paraId="551A0EC8" w14:textId="77777777" w:rsidR="008075C7" w:rsidRDefault="008B6E60">
            <w:r>
              <w:rPr>
                <w:color w:val="000000"/>
                <w:sz w:val="18"/>
                <w:szCs w:val="18"/>
              </w:rPr>
              <w:t xml:space="preserve">Connection endpoint for the partner's warehouse; reused to set </w:t>
            </w:r>
            <w:proofErr w:type="spellStart"/>
            <w:r>
              <w:rPr>
                <w:color w:val="000000"/>
                <w:sz w:val="18"/>
                <w:szCs w:val="18"/>
              </w:rPr>
              <w:t>PartnerEndpoint</w:t>
            </w:r>
            <w:proofErr w:type="spellEnd"/>
            <w:r>
              <w:rPr>
                <w:color w:val="000000"/>
                <w:sz w:val="18"/>
                <w:szCs w:val="18"/>
              </w:rPr>
              <w:t xml:space="preserve"> for the watermark-refresh loop.</w:t>
            </w:r>
          </w:p>
        </w:tc>
      </w:tr>
      <w:tr w:rsidR="008075C7" w14:paraId="00D82DEB" w14:textId="77777777">
        <w:tc>
          <w:tcPr>
            <w:tcW w:w="2400" w:type="dxa"/>
            <w:tcMar>
              <w:top w:w="70" w:type="dxa"/>
              <w:left w:w="90" w:type="dxa"/>
              <w:bottom w:w="70" w:type="dxa"/>
              <w:right w:w="90" w:type="dxa"/>
            </w:tcMar>
            <w:vAlign w:val="center"/>
          </w:tcPr>
          <w:p w14:paraId="56686D81" w14:textId="77777777" w:rsidR="008075C7" w:rsidRDefault="008B6E60">
            <w:proofErr w:type="spellStart"/>
            <w:r>
              <w:rPr>
                <w:color w:val="000000"/>
                <w:sz w:val="18"/>
                <w:szCs w:val="18"/>
              </w:rPr>
              <w:t>PartnerWarehouseId</w:t>
            </w:r>
            <w:proofErr w:type="spellEnd"/>
          </w:p>
        </w:tc>
        <w:tc>
          <w:tcPr>
            <w:tcW w:w="6500" w:type="dxa"/>
            <w:tcMar>
              <w:top w:w="70" w:type="dxa"/>
              <w:left w:w="90" w:type="dxa"/>
              <w:bottom w:w="70" w:type="dxa"/>
              <w:right w:w="90" w:type="dxa"/>
            </w:tcMar>
            <w:vAlign w:val="center"/>
          </w:tcPr>
          <w:p w14:paraId="7F3DCC6B" w14:textId="77777777" w:rsidR="008075C7" w:rsidRDefault="008B6E60">
            <w:r>
              <w:rPr>
                <w:color w:val="000000"/>
                <w:sz w:val="18"/>
                <w:szCs w:val="18"/>
              </w:rPr>
              <w:t>Identifier of the partner's own warehouse; sets PartnerArtifactId.</w:t>
            </w:r>
          </w:p>
        </w:tc>
      </w:tr>
      <w:tr w:rsidR="008075C7" w14:paraId="1D793A4A" w14:textId="77777777">
        <w:tc>
          <w:tcPr>
            <w:tcW w:w="2400" w:type="dxa"/>
            <w:shd w:val="clear" w:color="auto" w:fill="F2F2F2"/>
            <w:tcMar>
              <w:top w:w="70" w:type="dxa"/>
              <w:left w:w="90" w:type="dxa"/>
              <w:bottom w:w="70" w:type="dxa"/>
              <w:right w:w="90" w:type="dxa"/>
            </w:tcMar>
            <w:vAlign w:val="center"/>
          </w:tcPr>
          <w:p w14:paraId="00664C65" w14:textId="77777777" w:rsidR="008075C7" w:rsidRDefault="008B6E60">
            <w:proofErr w:type="spellStart"/>
            <w:r>
              <w:rPr>
                <w:color w:val="000000"/>
                <w:sz w:val="18"/>
                <w:szCs w:val="18"/>
              </w:rPr>
              <w:t>PartnerWorkspaceId</w:t>
            </w:r>
            <w:proofErr w:type="spellEnd"/>
          </w:p>
        </w:tc>
        <w:tc>
          <w:tcPr>
            <w:tcW w:w="6500" w:type="dxa"/>
            <w:shd w:val="clear" w:color="auto" w:fill="F2F2F2"/>
            <w:tcMar>
              <w:top w:w="70" w:type="dxa"/>
              <w:left w:w="90" w:type="dxa"/>
              <w:bottom w:w="70" w:type="dxa"/>
              <w:right w:w="90" w:type="dxa"/>
            </w:tcMar>
            <w:vAlign w:val="center"/>
          </w:tcPr>
          <w:p w14:paraId="6F8D5EC2" w14:textId="77777777" w:rsidR="008075C7" w:rsidRDefault="008B6E60">
            <w:r>
              <w:rPr>
                <w:color w:val="000000"/>
                <w:sz w:val="18"/>
                <w:szCs w:val="18"/>
              </w:rPr>
              <w:t xml:space="preserve">Fabric workspace ID that hosts the partner's warehouse; sets </w:t>
            </w:r>
            <w:proofErr w:type="spellStart"/>
            <w:r>
              <w:rPr>
                <w:color w:val="000000"/>
                <w:sz w:val="18"/>
                <w:szCs w:val="18"/>
              </w:rPr>
              <w:t>PartnerWorkspaceId</w:t>
            </w:r>
            <w:proofErr w:type="spellEnd"/>
            <w:r>
              <w:rPr>
                <w:color w:val="000000"/>
                <w:sz w:val="18"/>
                <w:szCs w:val="18"/>
              </w:rPr>
              <w:t>.</w:t>
            </w:r>
          </w:p>
        </w:tc>
      </w:tr>
    </w:tbl>
    <w:p w14:paraId="4EBDF5FC" w14:textId="77777777" w:rsidR="008075C7" w:rsidRDefault="008B6E60">
      <w:pPr>
        <w:pStyle w:val="Heading2"/>
        <w:spacing w:before="280" w:after="140"/>
      </w:pPr>
      <w:bookmarkStart w:id="15" w:name="_Toc236683451"/>
      <w:r>
        <w:rPr>
          <w:b/>
          <w:bCs/>
          <w:color w:val="1F3864"/>
        </w:rPr>
        <w:t>2.5 Pipeline Variables — Full Reference</w:t>
      </w:r>
      <w:bookmarkEnd w:id="15"/>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4700"/>
      </w:tblGrid>
      <w:tr w:rsidR="008075C7" w14:paraId="015DF202" w14:textId="77777777">
        <w:tc>
          <w:tcPr>
            <w:tcW w:w="2600" w:type="dxa"/>
            <w:shd w:val="clear" w:color="auto" w:fill="1F3864"/>
            <w:tcMar>
              <w:top w:w="70" w:type="dxa"/>
              <w:left w:w="90" w:type="dxa"/>
              <w:bottom w:w="70" w:type="dxa"/>
              <w:right w:w="90" w:type="dxa"/>
            </w:tcMar>
            <w:vAlign w:val="center"/>
          </w:tcPr>
          <w:p w14:paraId="68929ADD" w14:textId="77777777" w:rsidR="008075C7" w:rsidRDefault="008B6E60">
            <w:r>
              <w:rPr>
                <w:b/>
                <w:bCs/>
                <w:color w:val="FFFFFF"/>
                <w:sz w:val="16"/>
                <w:szCs w:val="16"/>
              </w:rPr>
              <w:t>Variable</w:t>
            </w:r>
          </w:p>
        </w:tc>
        <w:tc>
          <w:tcPr>
            <w:tcW w:w="1600" w:type="dxa"/>
            <w:shd w:val="clear" w:color="auto" w:fill="1F3864"/>
            <w:tcMar>
              <w:top w:w="70" w:type="dxa"/>
              <w:left w:w="90" w:type="dxa"/>
              <w:bottom w:w="70" w:type="dxa"/>
              <w:right w:w="90" w:type="dxa"/>
            </w:tcMar>
            <w:vAlign w:val="center"/>
          </w:tcPr>
          <w:p w14:paraId="5B4BF3B7" w14:textId="77777777" w:rsidR="008075C7" w:rsidRDefault="008B6E60">
            <w:r>
              <w:rPr>
                <w:b/>
                <w:bCs/>
                <w:color w:val="FFFFFF"/>
                <w:sz w:val="16"/>
                <w:szCs w:val="16"/>
              </w:rPr>
              <w:t>Type</w:t>
            </w:r>
          </w:p>
        </w:tc>
        <w:tc>
          <w:tcPr>
            <w:tcW w:w="4700" w:type="dxa"/>
            <w:shd w:val="clear" w:color="auto" w:fill="1F3864"/>
            <w:tcMar>
              <w:top w:w="70" w:type="dxa"/>
              <w:left w:w="90" w:type="dxa"/>
              <w:bottom w:w="70" w:type="dxa"/>
              <w:right w:w="90" w:type="dxa"/>
            </w:tcMar>
            <w:vAlign w:val="center"/>
          </w:tcPr>
          <w:p w14:paraId="0BD18EBF" w14:textId="77777777" w:rsidR="008075C7" w:rsidRDefault="008B6E60">
            <w:r>
              <w:rPr>
                <w:b/>
                <w:bCs/>
                <w:color w:val="FFFFFF"/>
                <w:sz w:val="16"/>
                <w:szCs w:val="16"/>
              </w:rPr>
              <w:t>Explanation</w:t>
            </w:r>
          </w:p>
        </w:tc>
      </w:tr>
      <w:tr w:rsidR="008075C7" w14:paraId="73303553" w14:textId="77777777">
        <w:tc>
          <w:tcPr>
            <w:tcW w:w="2600" w:type="dxa"/>
            <w:tcMar>
              <w:top w:w="70" w:type="dxa"/>
              <w:left w:w="90" w:type="dxa"/>
              <w:bottom w:w="70" w:type="dxa"/>
              <w:right w:w="90" w:type="dxa"/>
            </w:tcMar>
            <w:vAlign w:val="center"/>
          </w:tcPr>
          <w:p w14:paraId="0C19E82F" w14:textId="77777777" w:rsidR="008075C7" w:rsidRDefault="008B6E60">
            <w:proofErr w:type="spellStart"/>
            <w:r>
              <w:rPr>
                <w:color w:val="000000"/>
                <w:sz w:val="16"/>
                <w:szCs w:val="16"/>
              </w:rPr>
              <w:t>PartnerEndpoint</w:t>
            </w:r>
            <w:proofErr w:type="spellEnd"/>
          </w:p>
        </w:tc>
        <w:tc>
          <w:tcPr>
            <w:tcW w:w="1600" w:type="dxa"/>
            <w:tcMar>
              <w:top w:w="70" w:type="dxa"/>
              <w:left w:w="90" w:type="dxa"/>
              <w:bottom w:w="70" w:type="dxa"/>
              <w:right w:w="90" w:type="dxa"/>
            </w:tcMar>
            <w:vAlign w:val="center"/>
          </w:tcPr>
          <w:p w14:paraId="58ED020E" w14:textId="77777777" w:rsidR="008075C7" w:rsidRDefault="008B6E60">
            <w:r>
              <w:rPr>
                <w:color w:val="000000"/>
                <w:sz w:val="16"/>
                <w:szCs w:val="16"/>
              </w:rPr>
              <w:t>String</w:t>
            </w:r>
          </w:p>
        </w:tc>
        <w:tc>
          <w:tcPr>
            <w:tcW w:w="4700" w:type="dxa"/>
            <w:tcMar>
              <w:top w:w="70" w:type="dxa"/>
              <w:left w:w="90" w:type="dxa"/>
              <w:bottom w:w="70" w:type="dxa"/>
              <w:right w:w="90" w:type="dxa"/>
            </w:tcMar>
            <w:vAlign w:val="center"/>
          </w:tcPr>
          <w:p w14:paraId="1774B429" w14:textId="77777777" w:rsidR="008075C7" w:rsidRDefault="008B6E60">
            <w:r>
              <w:rPr>
                <w:color w:val="000000"/>
                <w:sz w:val="16"/>
                <w:szCs w:val="16"/>
              </w:rPr>
              <w:t xml:space="preserve">Holds the current partner's warehouse connection endpoint for the duration of one loop iteration; re-set in both </w:t>
            </w:r>
            <w:proofErr w:type="spellStart"/>
            <w:r>
              <w:rPr>
                <w:color w:val="000000"/>
                <w:sz w:val="16"/>
                <w:szCs w:val="16"/>
              </w:rPr>
              <w:t>ForEach_LoadPartnerData</w:t>
            </w:r>
            <w:proofErr w:type="spellEnd"/>
            <w:r>
              <w:rPr>
                <w:color w:val="000000"/>
                <w:sz w:val="16"/>
                <w:szCs w:val="16"/>
              </w:rPr>
              <w:t xml:space="preserve"> and </w:t>
            </w:r>
            <w:proofErr w:type="spellStart"/>
            <w:r>
              <w:rPr>
                <w:color w:val="000000"/>
                <w:sz w:val="16"/>
                <w:szCs w:val="16"/>
              </w:rPr>
              <w:t>ForEach_RefreshPartnerWatermark</w:t>
            </w:r>
            <w:proofErr w:type="spellEnd"/>
            <w:r>
              <w:rPr>
                <w:color w:val="000000"/>
                <w:sz w:val="16"/>
                <w:szCs w:val="16"/>
              </w:rPr>
              <w:t>.</w:t>
            </w:r>
          </w:p>
        </w:tc>
      </w:tr>
      <w:tr w:rsidR="008075C7" w14:paraId="4750BC92" w14:textId="77777777">
        <w:tc>
          <w:tcPr>
            <w:tcW w:w="2600" w:type="dxa"/>
            <w:shd w:val="clear" w:color="auto" w:fill="F2F2F2"/>
            <w:tcMar>
              <w:top w:w="70" w:type="dxa"/>
              <w:left w:w="90" w:type="dxa"/>
              <w:bottom w:w="70" w:type="dxa"/>
              <w:right w:w="90" w:type="dxa"/>
            </w:tcMar>
            <w:vAlign w:val="center"/>
          </w:tcPr>
          <w:p w14:paraId="1B7AA658" w14:textId="77777777" w:rsidR="008075C7" w:rsidRDefault="008B6E60">
            <w:r>
              <w:rPr>
                <w:color w:val="000000"/>
                <w:sz w:val="16"/>
                <w:szCs w:val="16"/>
              </w:rPr>
              <w:t>PartnerArtifactId</w:t>
            </w:r>
          </w:p>
        </w:tc>
        <w:tc>
          <w:tcPr>
            <w:tcW w:w="1600" w:type="dxa"/>
            <w:shd w:val="clear" w:color="auto" w:fill="F2F2F2"/>
            <w:tcMar>
              <w:top w:w="70" w:type="dxa"/>
              <w:left w:w="90" w:type="dxa"/>
              <w:bottom w:w="70" w:type="dxa"/>
              <w:right w:w="90" w:type="dxa"/>
            </w:tcMar>
            <w:vAlign w:val="center"/>
          </w:tcPr>
          <w:p w14:paraId="4B4C34BE" w14:textId="77777777" w:rsidR="008075C7" w:rsidRDefault="008B6E60">
            <w:r>
              <w:rPr>
                <w:color w:val="000000"/>
                <w:sz w:val="16"/>
                <w:szCs w:val="16"/>
              </w:rPr>
              <w:t>String</w:t>
            </w:r>
          </w:p>
        </w:tc>
        <w:tc>
          <w:tcPr>
            <w:tcW w:w="4700" w:type="dxa"/>
            <w:shd w:val="clear" w:color="auto" w:fill="F2F2F2"/>
            <w:tcMar>
              <w:top w:w="70" w:type="dxa"/>
              <w:left w:w="90" w:type="dxa"/>
              <w:bottom w:w="70" w:type="dxa"/>
              <w:right w:w="90" w:type="dxa"/>
            </w:tcMar>
            <w:vAlign w:val="center"/>
          </w:tcPr>
          <w:p w14:paraId="45902E65" w14:textId="77777777" w:rsidR="008075C7" w:rsidRDefault="008B6E60">
            <w:r>
              <w:rPr>
                <w:color w:val="000000"/>
                <w:sz w:val="16"/>
                <w:szCs w:val="16"/>
              </w:rPr>
              <w:t xml:space="preserve">Holds the current partner warehouse's artifact/object ID, used to parameterize the dynamic </w:t>
            </w:r>
            <w:proofErr w:type="spellStart"/>
            <w:r>
              <w:rPr>
                <w:color w:val="000000"/>
                <w:sz w:val="16"/>
                <w:szCs w:val="16"/>
              </w:rPr>
              <w:t>DataWarehouse</w:t>
            </w:r>
            <w:proofErr w:type="spellEnd"/>
            <w:r>
              <w:rPr>
                <w:color w:val="000000"/>
                <w:sz w:val="16"/>
                <w:szCs w:val="16"/>
              </w:rPr>
              <w:t xml:space="preserve"> linked service.</w:t>
            </w:r>
          </w:p>
        </w:tc>
      </w:tr>
      <w:tr w:rsidR="008075C7" w14:paraId="1E3E631F" w14:textId="77777777">
        <w:tc>
          <w:tcPr>
            <w:tcW w:w="2600" w:type="dxa"/>
            <w:tcMar>
              <w:top w:w="70" w:type="dxa"/>
              <w:left w:w="90" w:type="dxa"/>
              <w:bottom w:w="70" w:type="dxa"/>
              <w:right w:w="90" w:type="dxa"/>
            </w:tcMar>
            <w:vAlign w:val="center"/>
          </w:tcPr>
          <w:p w14:paraId="7F5F0BBF" w14:textId="77777777" w:rsidR="008075C7" w:rsidRDefault="008B6E60">
            <w:proofErr w:type="spellStart"/>
            <w:r>
              <w:rPr>
                <w:color w:val="000000"/>
                <w:sz w:val="16"/>
                <w:szCs w:val="16"/>
              </w:rPr>
              <w:t>PartnerWorkspaceId</w:t>
            </w:r>
            <w:proofErr w:type="spellEnd"/>
          </w:p>
        </w:tc>
        <w:tc>
          <w:tcPr>
            <w:tcW w:w="1600" w:type="dxa"/>
            <w:tcMar>
              <w:top w:w="70" w:type="dxa"/>
              <w:left w:w="90" w:type="dxa"/>
              <w:bottom w:w="70" w:type="dxa"/>
              <w:right w:w="90" w:type="dxa"/>
            </w:tcMar>
            <w:vAlign w:val="center"/>
          </w:tcPr>
          <w:p w14:paraId="7C528F00" w14:textId="77777777" w:rsidR="008075C7" w:rsidRDefault="008B6E60">
            <w:r>
              <w:rPr>
                <w:color w:val="000000"/>
                <w:sz w:val="16"/>
                <w:szCs w:val="16"/>
              </w:rPr>
              <w:t>String</w:t>
            </w:r>
          </w:p>
        </w:tc>
        <w:tc>
          <w:tcPr>
            <w:tcW w:w="4700" w:type="dxa"/>
            <w:tcMar>
              <w:top w:w="70" w:type="dxa"/>
              <w:left w:w="90" w:type="dxa"/>
              <w:bottom w:w="70" w:type="dxa"/>
              <w:right w:w="90" w:type="dxa"/>
            </w:tcMar>
            <w:vAlign w:val="center"/>
          </w:tcPr>
          <w:p w14:paraId="0644F382" w14:textId="77777777" w:rsidR="008075C7" w:rsidRDefault="008B6E60">
            <w:r>
              <w:rPr>
                <w:color w:val="000000"/>
                <w:sz w:val="16"/>
                <w:szCs w:val="16"/>
              </w:rPr>
              <w:t>Holds the current partner's Fabric workspace ID, used alongside PartnerArtifactId to resolve the dynamic connection.</w:t>
            </w:r>
          </w:p>
        </w:tc>
      </w:tr>
      <w:tr w:rsidR="008075C7" w14:paraId="775D2F23" w14:textId="77777777">
        <w:tc>
          <w:tcPr>
            <w:tcW w:w="2600" w:type="dxa"/>
            <w:shd w:val="clear" w:color="auto" w:fill="F2F2F2"/>
            <w:tcMar>
              <w:top w:w="70" w:type="dxa"/>
              <w:left w:w="90" w:type="dxa"/>
              <w:bottom w:w="70" w:type="dxa"/>
              <w:right w:w="90" w:type="dxa"/>
            </w:tcMar>
            <w:vAlign w:val="center"/>
          </w:tcPr>
          <w:p w14:paraId="5A6D6C22" w14:textId="77777777" w:rsidR="008075C7" w:rsidRDefault="008B6E60">
            <w:proofErr w:type="spellStart"/>
            <w:r>
              <w:rPr>
                <w:color w:val="000000"/>
                <w:sz w:val="16"/>
                <w:szCs w:val="16"/>
              </w:rPr>
              <w:lastRenderedPageBreak/>
              <w:t>PartnerWaterMarkQuery</w:t>
            </w:r>
            <w:proofErr w:type="spellEnd"/>
          </w:p>
        </w:tc>
        <w:tc>
          <w:tcPr>
            <w:tcW w:w="1600" w:type="dxa"/>
            <w:shd w:val="clear" w:color="auto" w:fill="F2F2F2"/>
            <w:tcMar>
              <w:top w:w="70" w:type="dxa"/>
              <w:left w:w="90" w:type="dxa"/>
              <w:bottom w:w="70" w:type="dxa"/>
              <w:right w:w="90" w:type="dxa"/>
            </w:tcMar>
            <w:vAlign w:val="center"/>
          </w:tcPr>
          <w:p w14:paraId="32DA4652" w14:textId="77777777" w:rsidR="008075C7" w:rsidRDefault="008B6E60">
            <w:r>
              <w:rPr>
                <w:color w:val="000000"/>
                <w:sz w:val="16"/>
                <w:szCs w:val="16"/>
              </w:rPr>
              <w:t>String</w:t>
            </w:r>
          </w:p>
        </w:tc>
        <w:tc>
          <w:tcPr>
            <w:tcW w:w="4700" w:type="dxa"/>
            <w:shd w:val="clear" w:color="auto" w:fill="F2F2F2"/>
            <w:tcMar>
              <w:top w:w="70" w:type="dxa"/>
              <w:left w:w="90" w:type="dxa"/>
              <w:bottom w:w="70" w:type="dxa"/>
              <w:right w:w="90" w:type="dxa"/>
            </w:tcMar>
            <w:vAlign w:val="center"/>
          </w:tcPr>
          <w:p w14:paraId="7AC875D4" w14:textId="77777777" w:rsidR="008075C7" w:rsidRDefault="008B6E60">
            <w:r>
              <w:rPr>
                <w:color w:val="000000"/>
                <w:sz w:val="16"/>
                <w:szCs w:val="16"/>
              </w:rPr>
              <w:t xml:space="preserve">Built once per partner in the watermark-refresh loop by token-replacing </w:t>
            </w:r>
            <w:proofErr w:type="spellStart"/>
            <w:r>
              <w:rPr>
                <w:color w:val="000000"/>
                <w:sz w:val="16"/>
                <w:szCs w:val="16"/>
              </w:rPr>
              <w:t>PartnerWarehouseName</w:t>
            </w:r>
            <w:proofErr w:type="spellEnd"/>
            <w:r>
              <w:rPr>
                <w:color w:val="000000"/>
                <w:sz w:val="16"/>
                <w:szCs w:val="16"/>
              </w:rPr>
              <w:t>/</w:t>
            </w:r>
            <w:proofErr w:type="spellStart"/>
            <w:r>
              <w:rPr>
                <w:color w:val="000000"/>
                <w:sz w:val="16"/>
                <w:szCs w:val="16"/>
              </w:rPr>
              <w:t>PartnerSchemaName</w:t>
            </w:r>
            <w:proofErr w:type="spellEnd"/>
            <w:r>
              <w:rPr>
                <w:color w:val="000000"/>
                <w:sz w:val="16"/>
                <w:szCs w:val="16"/>
              </w:rPr>
              <w:t xml:space="preserve"> in the </w:t>
            </w:r>
            <w:proofErr w:type="spellStart"/>
            <w:r>
              <w:rPr>
                <w:color w:val="000000"/>
                <w:sz w:val="16"/>
                <w:szCs w:val="16"/>
              </w:rPr>
              <w:t>WaterMarkQuery</w:t>
            </w:r>
            <w:proofErr w:type="spellEnd"/>
            <w:r>
              <w:rPr>
                <w:color w:val="000000"/>
                <w:sz w:val="16"/>
                <w:szCs w:val="16"/>
              </w:rPr>
              <w:t xml:space="preserve"> template with that partner's </w:t>
            </w:r>
            <w:proofErr w:type="spellStart"/>
            <w:r>
              <w:rPr>
                <w:color w:val="000000"/>
                <w:sz w:val="16"/>
                <w:szCs w:val="16"/>
              </w:rPr>
              <w:t>PartnerSchemaName</w:t>
            </w:r>
            <w:proofErr w:type="spellEnd"/>
            <w:r>
              <w:rPr>
                <w:color w:val="000000"/>
                <w:sz w:val="16"/>
                <w:szCs w:val="16"/>
              </w:rPr>
              <w:t>.</w:t>
            </w:r>
          </w:p>
        </w:tc>
      </w:tr>
      <w:tr w:rsidR="008075C7" w14:paraId="35CAC6DC" w14:textId="77777777">
        <w:tc>
          <w:tcPr>
            <w:tcW w:w="2600" w:type="dxa"/>
            <w:tcMar>
              <w:top w:w="70" w:type="dxa"/>
              <w:left w:w="90" w:type="dxa"/>
              <w:bottom w:w="70" w:type="dxa"/>
              <w:right w:w="90" w:type="dxa"/>
            </w:tcMar>
            <w:vAlign w:val="center"/>
          </w:tcPr>
          <w:p w14:paraId="4CE64BEC" w14:textId="77777777" w:rsidR="008075C7" w:rsidRDefault="008B6E60">
            <w:proofErr w:type="spellStart"/>
            <w:r>
              <w:rPr>
                <w:color w:val="000000"/>
                <w:sz w:val="16"/>
                <w:szCs w:val="16"/>
              </w:rPr>
              <w:t>WaterMarkQuery</w:t>
            </w:r>
            <w:proofErr w:type="spellEnd"/>
          </w:p>
        </w:tc>
        <w:tc>
          <w:tcPr>
            <w:tcW w:w="1600" w:type="dxa"/>
            <w:tcMar>
              <w:top w:w="70" w:type="dxa"/>
              <w:left w:w="90" w:type="dxa"/>
              <w:bottom w:w="70" w:type="dxa"/>
              <w:right w:w="90" w:type="dxa"/>
            </w:tcMar>
            <w:vAlign w:val="center"/>
          </w:tcPr>
          <w:p w14:paraId="39FB8077" w14:textId="77777777" w:rsidR="008075C7" w:rsidRDefault="008B6E60">
            <w:r>
              <w:rPr>
                <w:color w:val="000000"/>
                <w:sz w:val="16"/>
                <w:szCs w:val="16"/>
              </w:rPr>
              <w:t>String (default-valued)</w:t>
            </w:r>
          </w:p>
        </w:tc>
        <w:tc>
          <w:tcPr>
            <w:tcW w:w="4700" w:type="dxa"/>
            <w:tcMar>
              <w:top w:w="70" w:type="dxa"/>
              <w:left w:w="90" w:type="dxa"/>
              <w:bottom w:w="70" w:type="dxa"/>
              <w:right w:w="90" w:type="dxa"/>
            </w:tcMar>
            <w:vAlign w:val="center"/>
          </w:tcPr>
          <w:p w14:paraId="007C2602" w14:textId="77777777" w:rsidR="008075C7" w:rsidRDefault="008B6E60">
            <w:r>
              <w:rPr>
                <w:color w:val="000000"/>
                <w:sz w:val="16"/>
                <w:szCs w:val="16"/>
              </w:rPr>
              <w:t xml:space="preserve">Static UNION ALL template that computes MAX(watermark column) per tracked table, scoped by the placeholder tokens </w:t>
            </w:r>
            <w:proofErr w:type="spellStart"/>
            <w:r>
              <w:rPr>
                <w:color w:val="000000"/>
                <w:sz w:val="16"/>
                <w:szCs w:val="16"/>
              </w:rPr>
              <w:t>PartnerWarehouseName.PartnerSchemaName</w:t>
            </w:r>
            <w:proofErr w:type="spellEnd"/>
            <w:r>
              <w:rPr>
                <w:color w:val="000000"/>
                <w:sz w:val="16"/>
                <w:szCs w:val="16"/>
              </w:rPr>
              <w:t>; see § 2.6 for the full table list.</w:t>
            </w:r>
          </w:p>
        </w:tc>
      </w:tr>
    </w:tbl>
    <w:p w14:paraId="3F3BBF3D" w14:textId="77777777" w:rsidR="008075C7" w:rsidRDefault="008B6E60">
      <w:pPr>
        <w:spacing w:after="160" w:line="276" w:lineRule="auto"/>
      </w:pPr>
      <w:proofErr w:type="spellStart"/>
      <w:r>
        <w:t>Scr_DeclarePartnerWaterMarkVars</w:t>
      </w:r>
      <w:proofErr w:type="spellEnd"/>
      <w:r>
        <w:t xml:space="preserve"> additionally declares local (non-pipeline) SQL variables scoped to that script activity: @TargetSchemaName (default '</w:t>
      </w:r>
      <w:proofErr w:type="spellStart"/>
      <w:r>
        <w:t>dbo</w:t>
      </w:r>
      <w:proofErr w:type="spellEnd"/>
      <w:r>
        <w:t>'), @StartTime, @InsertedRows, @UpdatedRows, @SQL, @WarehouseName (default 'WH_VIRGINIA'), @SrcFQN and @TableExists. These exist only within the T-SQL script execution and are not Fabric pipeline variables.</w:t>
      </w:r>
    </w:p>
    <w:p w14:paraId="722459E1" w14:textId="77777777" w:rsidR="008075C7" w:rsidRDefault="008B6E60">
      <w:pPr>
        <w:pStyle w:val="Heading2"/>
        <w:spacing w:before="280" w:after="140"/>
      </w:pPr>
      <w:bookmarkStart w:id="16" w:name="_Toc236683452"/>
      <w:r>
        <w:rPr>
          <w:b/>
          <w:bCs/>
          <w:color w:val="1F3864"/>
        </w:rPr>
        <w:t xml:space="preserve">2.6 </w:t>
      </w:r>
      <w:proofErr w:type="spellStart"/>
      <w:r>
        <w:rPr>
          <w:b/>
          <w:bCs/>
          <w:color w:val="1F3864"/>
        </w:rPr>
        <w:t>WaterMarkQuery</w:t>
      </w:r>
      <w:proofErr w:type="spellEnd"/>
      <w:r>
        <w:rPr>
          <w:b/>
          <w:bCs/>
          <w:color w:val="1F3864"/>
        </w:rPr>
        <w:t xml:space="preserve"> Template — Tracked Table Reference</w:t>
      </w:r>
      <w:bookmarkEnd w:id="16"/>
    </w:p>
    <w:p w14:paraId="7798FAF4" w14:textId="77777777" w:rsidR="008075C7" w:rsidRDefault="008B6E60">
      <w:pPr>
        <w:spacing w:after="160" w:line="276" w:lineRule="auto"/>
      </w:pPr>
      <w:r>
        <w:t xml:space="preserve">The </w:t>
      </w:r>
      <w:proofErr w:type="spellStart"/>
      <w:r>
        <w:t>WaterMarkQuery</w:t>
      </w:r>
      <w:proofErr w:type="spellEnd"/>
      <w:r>
        <w:t xml:space="preserve"> variable's default value is a single UNION ALL query with one branch per tracked table. Each branch is scoped to </w:t>
      </w:r>
      <w:proofErr w:type="spellStart"/>
      <w:r>
        <w:t>PartnerWarehouseName.PartnerSchemaName</w:t>
      </w:r>
      <w:proofErr w:type="spellEnd"/>
      <w:r>
        <w:t xml:space="preserve">, both of which are replaced with the current partner's own values by </w:t>
      </w:r>
      <w:proofErr w:type="spellStart"/>
      <w:r>
        <w:t>SetVar_PartnerWaterMarkQuery</w:t>
      </w:r>
      <w:proofErr w:type="spellEnd"/>
      <w:r>
        <w:t xml:space="preserve"> before execution. The 32 branches are listed below in the order they appear in the template.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600"/>
        <w:gridCol w:w="2200"/>
        <w:gridCol w:w="2400"/>
      </w:tblGrid>
      <w:tr w:rsidR="008075C7" w14:paraId="226A5A25" w14:textId="77777777">
        <w:tc>
          <w:tcPr>
            <w:tcW w:w="1000" w:type="dxa"/>
            <w:shd w:val="clear" w:color="auto" w:fill="1F3864"/>
            <w:tcMar>
              <w:top w:w="70" w:type="dxa"/>
              <w:left w:w="90" w:type="dxa"/>
              <w:bottom w:w="70" w:type="dxa"/>
              <w:right w:w="90" w:type="dxa"/>
            </w:tcMar>
            <w:vAlign w:val="center"/>
          </w:tcPr>
          <w:p w14:paraId="42E06A56" w14:textId="77777777" w:rsidR="008075C7" w:rsidRDefault="008B6E60">
            <w:r>
              <w:rPr>
                <w:b/>
                <w:bCs/>
                <w:color w:val="FFFFFF"/>
                <w:sz w:val="16"/>
                <w:szCs w:val="16"/>
              </w:rPr>
              <w:t>Id</w:t>
            </w:r>
          </w:p>
        </w:tc>
        <w:tc>
          <w:tcPr>
            <w:tcW w:w="3600" w:type="dxa"/>
            <w:shd w:val="clear" w:color="auto" w:fill="1F3864"/>
            <w:tcMar>
              <w:top w:w="70" w:type="dxa"/>
              <w:left w:w="90" w:type="dxa"/>
              <w:bottom w:w="70" w:type="dxa"/>
              <w:right w:w="90" w:type="dxa"/>
            </w:tcMar>
            <w:vAlign w:val="center"/>
          </w:tcPr>
          <w:p w14:paraId="365C3D49" w14:textId="77777777" w:rsidR="008075C7" w:rsidRDefault="008B6E60">
            <w:r>
              <w:rPr>
                <w:b/>
                <w:bCs/>
                <w:color w:val="FFFFFF"/>
                <w:sz w:val="16"/>
                <w:szCs w:val="16"/>
              </w:rPr>
              <w:t>Table</w:t>
            </w:r>
          </w:p>
        </w:tc>
        <w:tc>
          <w:tcPr>
            <w:tcW w:w="2200" w:type="dxa"/>
            <w:shd w:val="clear" w:color="auto" w:fill="1F3864"/>
            <w:tcMar>
              <w:top w:w="70" w:type="dxa"/>
              <w:left w:w="90" w:type="dxa"/>
              <w:bottom w:w="70" w:type="dxa"/>
              <w:right w:w="90" w:type="dxa"/>
            </w:tcMar>
            <w:vAlign w:val="center"/>
          </w:tcPr>
          <w:p w14:paraId="0BA7DD68" w14:textId="77777777" w:rsidR="008075C7" w:rsidRDefault="008B6E60">
            <w:r>
              <w:rPr>
                <w:b/>
                <w:bCs/>
                <w:color w:val="FFFFFF"/>
                <w:sz w:val="16"/>
                <w:szCs w:val="16"/>
              </w:rPr>
              <w:t>Watermark Column</w:t>
            </w:r>
          </w:p>
        </w:tc>
        <w:tc>
          <w:tcPr>
            <w:tcW w:w="2400" w:type="dxa"/>
            <w:shd w:val="clear" w:color="auto" w:fill="1F3864"/>
            <w:tcMar>
              <w:top w:w="70" w:type="dxa"/>
              <w:left w:w="90" w:type="dxa"/>
              <w:bottom w:w="70" w:type="dxa"/>
              <w:right w:w="90" w:type="dxa"/>
            </w:tcMar>
            <w:vAlign w:val="center"/>
          </w:tcPr>
          <w:p w14:paraId="41E5A7FD" w14:textId="77777777" w:rsidR="008075C7" w:rsidRDefault="008B6E60">
            <w:r>
              <w:rPr>
                <w:b/>
                <w:bCs/>
                <w:color w:val="FFFFFF"/>
                <w:sz w:val="16"/>
                <w:szCs w:val="16"/>
              </w:rPr>
              <w:t>Note</w:t>
            </w:r>
          </w:p>
        </w:tc>
      </w:tr>
      <w:tr w:rsidR="008075C7" w14:paraId="23DF9D7C" w14:textId="77777777">
        <w:tc>
          <w:tcPr>
            <w:tcW w:w="1000" w:type="dxa"/>
            <w:tcMar>
              <w:top w:w="70" w:type="dxa"/>
              <w:left w:w="90" w:type="dxa"/>
              <w:bottom w:w="70" w:type="dxa"/>
              <w:right w:w="90" w:type="dxa"/>
            </w:tcMar>
            <w:vAlign w:val="center"/>
          </w:tcPr>
          <w:p w14:paraId="651110FC" w14:textId="77777777" w:rsidR="008075C7" w:rsidRDefault="008B6E60">
            <w:r>
              <w:rPr>
                <w:color w:val="000000"/>
                <w:sz w:val="16"/>
                <w:szCs w:val="16"/>
              </w:rPr>
              <w:t>30</w:t>
            </w:r>
          </w:p>
        </w:tc>
        <w:tc>
          <w:tcPr>
            <w:tcW w:w="3600" w:type="dxa"/>
            <w:tcMar>
              <w:top w:w="70" w:type="dxa"/>
              <w:left w:w="90" w:type="dxa"/>
              <w:bottom w:w="70" w:type="dxa"/>
              <w:right w:w="90" w:type="dxa"/>
            </w:tcMar>
            <w:vAlign w:val="center"/>
          </w:tcPr>
          <w:p w14:paraId="5AC581B1" w14:textId="77777777" w:rsidR="008075C7" w:rsidRDefault="008B6E60">
            <w:r>
              <w:rPr>
                <w:color w:val="000000"/>
                <w:sz w:val="16"/>
                <w:szCs w:val="16"/>
              </w:rPr>
              <w:t>T_D_OMNIBUS_SOURCE</w:t>
            </w:r>
          </w:p>
        </w:tc>
        <w:tc>
          <w:tcPr>
            <w:tcW w:w="2200" w:type="dxa"/>
            <w:tcMar>
              <w:top w:w="70" w:type="dxa"/>
              <w:left w:w="90" w:type="dxa"/>
              <w:bottom w:w="70" w:type="dxa"/>
              <w:right w:w="90" w:type="dxa"/>
            </w:tcMar>
            <w:vAlign w:val="center"/>
          </w:tcPr>
          <w:p w14:paraId="660D3D96"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25009EFA" w14:textId="77777777" w:rsidR="008075C7" w:rsidRDefault="008075C7"/>
        </w:tc>
      </w:tr>
      <w:tr w:rsidR="008075C7" w14:paraId="674271E6" w14:textId="77777777">
        <w:tc>
          <w:tcPr>
            <w:tcW w:w="1000" w:type="dxa"/>
            <w:shd w:val="clear" w:color="auto" w:fill="F2F2F2"/>
            <w:tcMar>
              <w:top w:w="70" w:type="dxa"/>
              <w:left w:w="90" w:type="dxa"/>
              <w:bottom w:w="70" w:type="dxa"/>
              <w:right w:w="90" w:type="dxa"/>
            </w:tcMar>
            <w:vAlign w:val="center"/>
          </w:tcPr>
          <w:p w14:paraId="54A96E85" w14:textId="77777777" w:rsidR="008075C7" w:rsidRDefault="008B6E60">
            <w:r>
              <w:rPr>
                <w:color w:val="000000"/>
                <w:sz w:val="16"/>
                <w:szCs w:val="16"/>
              </w:rPr>
              <w:t>23</w:t>
            </w:r>
          </w:p>
        </w:tc>
        <w:tc>
          <w:tcPr>
            <w:tcW w:w="3600" w:type="dxa"/>
            <w:shd w:val="clear" w:color="auto" w:fill="F2F2F2"/>
            <w:tcMar>
              <w:top w:w="70" w:type="dxa"/>
              <w:left w:w="90" w:type="dxa"/>
              <w:bottom w:w="70" w:type="dxa"/>
              <w:right w:w="90" w:type="dxa"/>
            </w:tcMar>
            <w:vAlign w:val="center"/>
          </w:tcPr>
          <w:p w14:paraId="0301C14E" w14:textId="77777777" w:rsidR="008075C7" w:rsidRDefault="008B6E60">
            <w:r>
              <w:rPr>
                <w:color w:val="000000"/>
                <w:sz w:val="16"/>
                <w:szCs w:val="16"/>
              </w:rPr>
              <w:t>T_F_ORGANIZATION_ACCOUNT</w:t>
            </w:r>
          </w:p>
        </w:tc>
        <w:tc>
          <w:tcPr>
            <w:tcW w:w="2200" w:type="dxa"/>
            <w:shd w:val="clear" w:color="auto" w:fill="F2F2F2"/>
            <w:tcMar>
              <w:top w:w="70" w:type="dxa"/>
              <w:left w:w="90" w:type="dxa"/>
              <w:bottom w:w="70" w:type="dxa"/>
              <w:right w:w="90" w:type="dxa"/>
            </w:tcMar>
            <w:vAlign w:val="center"/>
          </w:tcPr>
          <w:p w14:paraId="756190C5"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3AFBC1B1" w14:textId="77777777" w:rsidR="008075C7" w:rsidRDefault="008075C7"/>
        </w:tc>
      </w:tr>
      <w:tr w:rsidR="008075C7" w14:paraId="7EA65520" w14:textId="77777777">
        <w:tc>
          <w:tcPr>
            <w:tcW w:w="1000" w:type="dxa"/>
            <w:tcMar>
              <w:top w:w="70" w:type="dxa"/>
              <w:left w:w="90" w:type="dxa"/>
              <w:bottom w:w="70" w:type="dxa"/>
              <w:right w:w="90" w:type="dxa"/>
            </w:tcMar>
            <w:vAlign w:val="center"/>
          </w:tcPr>
          <w:p w14:paraId="7B187325" w14:textId="77777777" w:rsidR="008075C7" w:rsidRDefault="008B6E60">
            <w:r>
              <w:rPr>
                <w:color w:val="000000"/>
                <w:sz w:val="16"/>
                <w:szCs w:val="16"/>
              </w:rPr>
              <w:t>32</w:t>
            </w:r>
          </w:p>
        </w:tc>
        <w:tc>
          <w:tcPr>
            <w:tcW w:w="3600" w:type="dxa"/>
            <w:tcMar>
              <w:top w:w="70" w:type="dxa"/>
              <w:left w:w="90" w:type="dxa"/>
              <w:bottom w:w="70" w:type="dxa"/>
              <w:right w:w="90" w:type="dxa"/>
            </w:tcMar>
            <w:vAlign w:val="center"/>
          </w:tcPr>
          <w:p w14:paraId="7406568A" w14:textId="77777777" w:rsidR="008075C7" w:rsidRDefault="008B6E60">
            <w:r>
              <w:rPr>
                <w:color w:val="000000"/>
                <w:sz w:val="16"/>
                <w:szCs w:val="16"/>
              </w:rPr>
              <w:t>T_F_POOL_ACCOUNT_ASSETS</w:t>
            </w:r>
          </w:p>
        </w:tc>
        <w:tc>
          <w:tcPr>
            <w:tcW w:w="2200" w:type="dxa"/>
            <w:tcMar>
              <w:top w:w="70" w:type="dxa"/>
              <w:left w:w="90" w:type="dxa"/>
              <w:bottom w:w="70" w:type="dxa"/>
              <w:right w:w="90" w:type="dxa"/>
            </w:tcMar>
            <w:vAlign w:val="center"/>
          </w:tcPr>
          <w:p w14:paraId="3232CEF7"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623AA3AF" w14:textId="77777777" w:rsidR="008075C7" w:rsidRDefault="008075C7"/>
        </w:tc>
      </w:tr>
      <w:tr w:rsidR="008075C7" w14:paraId="2E6C60F6" w14:textId="77777777">
        <w:tc>
          <w:tcPr>
            <w:tcW w:w="1000" w:type="dxa"/>
            <w:shd w:val="clear" w:color="auto" w:fill="F2F2F2"/>
            <w:tcMar>
              <w:top w:w="70" w:type="dxa"/>
              <w:left w:w="90" w:type="dxa"/>
              <w:bottom w:w="70" w:type="dxa"/>
              <w:right w:w="90" w:type="dxa"/>
            </w:tcMar>
            <w:vAlign w:val="center"/>
          </w:tcPr>
          <w:p w14:paraId="4E1CA3AF" w14:textId="77777777" w:rsidR="008075C7" w:rsidRDefault="008B6E60">
            <w:r>
              <w:rPr>
                <w:color w:val="000000"/>
                <w:sz w:val="16"/>
                <w:szCs w:val="16"/>
              </w:rPr>
              <w:t>28</w:t>
            </w:r>
          </w:p>
        </w:tc>
        <w:tc>
          <w:tcPr>
            <w:tcW w:w="3600" w:type="dxa"/>
            <w:shd w:val="clear" w:color="auto" w:fill="F2F2F2"/>
            <w:tcMar>
              <w:top w:w="70" w:type="dxa"/>
              <w:left w:w="90" w:type="dxa"/>
              <w:bottom w:w="70" w:type="dxa"/>
              <w:right w:w="90" w:type="dxa"/>
            </w:tcMar>
            <w:vAlign w:val="center"/>
          </w:tcPr>
          <w:p w14:paraId="3BC0628A" w14:textId="77777777" w:rsidR="008075C7" w:rsidRDefault="008B6E60">
            <w:r>
              <w:rPr>
                <w:color w:val="000000"/>
                <w:sz w:val="16"/>
                <w:szCs w:val="16"/>
              </w:rPr>
              <w:t>T_ORGANIZATION_BI</w:t>
            </w:r>
          </w:p>
        </w:tc>
        <w:tc>
          <w:tcPr>
            <w:tcW w:w="2200" w:type="dxa"/>
            <w:shd w:val="clear" w:color="auto" w:fill="F2F2F2"/>
            <w:tcMar>
              <w:top w:w="70" w:type="dxa"/>
              <w:left w:w="90" w:type="dxa"/>
              <w:bottom w:w="70" w:type="dxa"/>
              <w:right w:w="90" w:type="dxa"/>
            </w:tcMar>
            <w:vAlign w:val="center"/>
          </w:tcPr>
          <w:p w14:paraId="5E912C89"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02666CE6" w14:textId="77777777" w:rsidR="008075C7" w:rsidRDefault="008075C7"/>
        </w:tc>
      </w:tr>
      <w:tr w:rsidR="008075C7" w14:paraId="0EFA3A3E" w14:textId="77777777">
        <w:tc>
          <w:tcPr>
            <w:tcW w:w="1000" w:type="dxa"/>
            <w:tcMar>
              <w:top w:w="70" w:type="dxa"/>
              <w:left w:w="90" w:type="dxa"/>
              <w:bottom w:w="70" w:type="dxa"/>
              <w:right w:w="90" w:type="dxa"/>
            </w:tcMar>
            <w:vAlign w:val="center"/>
          </w:tcPr>
          <w:p w14:paraId="0ED09A0F" w14:textId="77777777" w:rsidR="008075C7" w:rsidRDefault="008B6E60">
            <w:r>
              <w:rPr>
                <w:color w:val="000000"/>
                <w:sz w:val="16"/>
                <w:szCs w:val="16"/>
              </w:rPr>
              <w:t>22</w:t>
            </w:r>
          </w:p>
        </w:tc>
        <w:tc>
          <w:tcPr>
            <w:tcW w:w="3600" w:type="dxa"/>
            <w:tcMar>
              <w:top w:w="70" w:type="dxa"/>
              <w:left w:w="90" w:type="dxa"/>
              <w:bottom w:w="70" w:type="dxa"/>
              <w:right w:w="90" w:type="dxa"/>
            </w:tcMar>
            <w:vAlign w:val="center"/>
          </w:tcPr>
          <w:p w14:paraId="73B2F003" w14:textId="77777777" w:rsidR="008075C7" w:rsidRDefault="008B6E60">
            <w:r>
              <w:rPr>
                <w:color w:val="000000"/>
                <w:sz w:val="16"/>
                <w:szCs w:val="16"/>
              </w:rPr>
              <w:t>T_ORGANIZATION_TYPE</w:t>
            </w:r>
          </w:p>
        </w:tc>
        <w:tc>
          <w:tcPr>
            <w:tcW w:w="2200" w:type="dxa"/>
            <w:tcMar>
              <w:top w:w="70" w:type="dxa"/>
              <w:left w:w="90" w:type="dxa"/>
              <w:bottom w:w="70" w:type="dxa"/>
              <w:right w:w="90" w:type="dxa"/>
            </w:tcMar>
            <w:vAlign w:val="center"/>
          </w:tcPr>
          <w:p w14:paraId="32AE96A1"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6ED57BC5" w14:textId="77777777" w:rsidR="008075C7" w:rsidRDefault="008075C7"/>
        </w:tc>
      </w:tr>
      <w:tr w:rsidR="008075C7" w14:paraId="01D16F6E" w14:textId="77777777">
        <w:tc>
          <w:tcPr>
            <w:tcW w:w="1000" w:type="dxa"/>
            <w:shd w:val="clear" w:color="auto" w:fill="F2F2F2"/>
            <w:tcMar>
              <w:top w:w="70" w:type="dxa"/>
              <w:left w:w="90" w:type="dxa"/>
              <w:bottom w:w="70" w:type="dxa"/>
              <w:right w:w="90" w:type="dxa"/>
            </w:tcMar>
            <w:vAlign w:val="center"/>
          </w:tcPr>
          <w:p w14:paraId="309911CC" w14:textId="77777777" w:rsidR="008075C7" w:rsidRDefault="008B6E60">
            <w:r>
              <w:rPr>
                <w:color w:val="000000"/>
                <w:sz w:val="16"/>
                <w:szCs w:val="16"/>
              </w:rPr>
              <w:t>19</w:t>
            </w:r>
          </w:p>
        </w:tc>
        <w:tc>
          <w:tcPr>
            <w:tcW w:w="3600" w:type="dxa"/>
            <w:shd w:val="clear" w:color="auto" w:fill="F2F2F2"/>
            <w:tcMar>
              <w:top w:w="70" w:type="dxa"/>
              <w:left w:w="90" w:type="dxa"/>
              <w:bottom w:w="70" w:type="dxa"/>
              <w:right w:w="90" w:type="dxa"/>
            </w:tcMar>
            <w:vAlign w:val="center"/>
          </w:tcPr>
          <w:p w14:paraId="7B4C9E91" w14:textId="77777777" w:rsidR="008075C7" w:rsidRDefault="008B6E60">
            <w:r>
              <w:rPr>
                <w:color w:val="000000"/>
                <w:sz w:val="16"/>
                <w:szCs w:val="16"/>
              </w:rPr>
              <w:t>T_D_AGE</w:t>
            </w:r>
          </w:p>
        </w:tc>
        <w:tc>
          <w:tcPr>
            <w:tcW w:w="2200" w:type="dxa"/>
            <w:shd w:val="clear" w:color="auto" w:fill="F2F2F2"/>
            <w:tcMar>
              <w:top w:w="70" w:type="dxa"/>
              <w:left w:w="90" w:type="dxa"/>
              <w:bottom w:w="70" w:type="dxa"/>
              <w:right w:w="90" w:type="dxa"/>
            </w:tcMar>
            <w:vAlign w:val="center"/>
          </w:tcPr>
          <w:p w14:paraId="456C0A40"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5CD2108A" w14:textId="77777777" w:rsidR="008075C7" w:rsidRDefault="008075C7"/>
        </w:tc>
      </w:tr>
      <w:tr w:rsidR="008075C7" w14:paraId="107C0CAD" w14:textId="77777777">
        <w:tc>
          <w:tcPr>
            <w:tcW w:w="1000" w:type="dxa"/>
            <w:tcMar>
              <w:top w:w="70" w:type="dxa"/>
              <w:left w:w="90" w:type="dxa"/>
              <w:bottom w:w="70" w:type="dxa"/>
              <w:right w:w="90" w:type="dxa"/>
            </w:tcMar>
            <w:vAlign w:val="center"/>
          </w:tcPr>
          <w:p w14:paraId="5AAC74A6" w14:textId="77777777" w:rsidR="008075C7" w:rsidRDefault="008B6E60">
            <w:r>
              <w:rPr>
                <w:color w:val="000000"/>
                <w:sz w:val="16"/>
                <w:szCs w:val="16"/>
              </w:rPr>
              <w:t>17</w:t>
            </w:r>
          </w:p>
        </w:tc>
        <w:tc>
          <w:tcPr>
            <w:tcW w:w="3600" w:type="dxa"/>
            <w:tcMar>
              <w:top w:w="70" w:type="dxa"/>
              <w:left w:w="90" w:type="dxa"/>
              <w:bottom w:w="70" w:type="dxa"/>
              <w:right w:w="90" w:type="dxa"/>
            </w:tcMar>
            <w:vAlign w:val="center"/>
          </w:tcPr>
          <w:p w14:paraId="2503EC29" w14:textId="77777777" w:rsidR="008075C7" w:rsidRDefault="008B6E60">
            <w:r>
              <w:rPr>
                <w:color w:val="000000"/>
                <w:sz w:val="16"/>
                <w:szCs w:val="16"/>
              </w:rPr>
              <w:t>T_D_DORMANCY</w:t>
            </w:r>
          </w:p>
        </w:tc>
        <w:tc>
          <w:tcPr>
            <w:tcW w:w="2200" w:type="dxa"/>
            <w:tcMar>
              <w:top w:w="70" w:type="dxa"/>
              <w:left w:w="90" w:type="dxa"/>
              <w:bottom w:w="70" w:type="dxa"/>
              <w:right w:w="90" w:type="dxa"/>
            </w:tcMar>
            <w:vAlign w:val="center"/>
          </w:tcPr>
          <w:p w14:paraId="2287A1EF"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485C1AC7" w14:textId="77777777" w:rsidR="008075C7" w:rsidRDefault="008075C7"/>
        </w:tc>
      </w:tr>
      <w:tr w:rsidR="008075C7" w14:paraId="01E06595" w14:textId="77777777">
        <w:tc>
          <w:tcPr>
            <w:tcW w:w="1000" w:type="dxa"/>
            <w:shd w:val="clear" w:color="auto" w:fill="F2F2F2"/>
            <w:tcMar>
              <w:top w:w="70" w:type="dxa"/>
              <w:left w:w="90" w:type="dxa"/>
              <w:bottom w:w="70" w:type="dxa"/>
              <w:right w:w="90" w:type="dxa"/>
            </w:tcMar>
            <w:vAlign w:val="center"/>
          </w:tcPr>
          <w:p w14:paraId="01FF0E29" w14:textId="77777777" w:rsidR="008075C7" w:rsidRDefault="008B6E60">
            <w:r>
              <w:rPr>
                <w:color w:val="000000"/>
                <w:sz w:val="16"/>
                <w:szCs w:val="16"/>
              </w:rPr>
              <w:t>18</w:t>
            </w:r>
          </w:p>
        </w:tc>
        <w:tc>
          <w:tcPr>
            <w:tcW w:w="3600" w:type="dxa"/>
            <w:shd w:val="clear" w:color="auto" w:fill="F2F2F2"/>
            <w:tcMar>
              <w:top w:w="70" w:type="dxa"/>
              <w:left w:w="90" w:type="dxa"/>
              <w:bottom w:w="70" w:type="dxa"/>
              <w:right w:w="90" w:type="dxa"/>
            </w:tcMar>
            <w:vAlign w:val="center"/>
          </w:tcPr>
          <w:p w14:paraId="30CEEF0C" w14:textId="77777777" w:rsidR="008075C7" w:rsidRDefault="008B6E60">
            <w:r>
              <w:rPr>
                <w:color w:val="000000"/>
                <w:sz w:val="16"/>
                <w:szCs w:val="16"/>
              </w:rPr>
              <w:t>T_D_PROFILE_NP</w:t>
            </w:r>
          </w:p>
        </w:tc>
        <w:tc>
          <w:tcPr>
            <w:tcW w:w="2200" w:type="dxa"/>
            <w:shd w:val="clear" w:color="auto" w:fill="F2F2F2"/>
            <w:tcMar>
              <w:top w:w="70" w:type="dxa"/>
              <w:left w:w="90" w:type="dxa"/>
              <w:bottom w:w="70" w:type="dxa"/>
              <w:right w:w="90" w:type="dxa"/>
            </w:tcMar>
            <w:vAlign w:val="center"/>
          </w:tcPr>
          <w:p w14:paraId="0DB56306"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02A4A87D" w14:textId="77777777" w:rsidR="008075C7" w:rsidRDefault="008075C7"/>
        </w:tc>
      </w:tr>
      <w:tr w:rsidR="008075C7" w14:paraId="21B0E1A2" w14:textId="77777777">
        <w:tc>
          <w:tcPr>
            <w:tcW w:w="1000" w:type="dxa"/>
            <w:tcMar>
              <w:top w:w="70" w:type="dxa"/>
              <w:left w:w="90" w:type="dxa"/>
              <w:bottom w:w="70" w:type="dxa"/>
              <w:right w:w="90" w:type="dxa"/>
            </w:tcMar>
            <w:vAlign w:val="center"/>
          </w:tcPr>
          <w:p w14:paraId="18A5B204" w14:textId="77777777" w:rsidR="008075C7" w:rsidRDefault="008B6E60">
            <w:r>
              <w:rPr>
                <w:color w:val="000000"/>
                <w:sz w:val="16"/>
                <w:szCs w:val="16"/>
              </w:rPr>
              <w:t>20</w:t>
            </w:r>
          </w:p>
        </w:tc>
        <w:tc>
          <w:tcPr>
            <w:tcW w:w="3600" w:type="dxa"/>
            <w:tcMar>
              <w:top w:w="70" w:type="dxa"/>
              <w:left w:w="90" w:type="dxa"/>
              <w:bottom w:w="70" w:type="dxa"/>
              <w:right w:w="90" w:type="dxa"/>
            </w:tcMar>
            <w:vAlign w:val="center"/>
          </w:tcPr>
          <w:p w14:paraId="27AB065C" w14:textId="77777777" w:rsidR="008075C7" w:rsidRDefault="008B6E60">
            <w:r>
              <w:rPr>
                <w:color w:val="000000"/>
                <w:sz w:val="16"/>
                <w:szCs w:val="16"/>
              </w:rPr>
              <w:t>T_D_ORGANIZATION_STATUS</w:t>
            </w:r>
          </w:p>
        </w:tc>
        <w:tc>
          <w:tcPr>
            <w:tcW w:w="2200" w:type="dxa"/>
            <w:tcMar>
              <w:top w:w="70" w:type="dxa"/>
              <w:left w:w="90" w:type="dxa"/>
              <w:bottom w:w="70" w:type="dxa"/>
              <w:right w:w="90" w:type="dxa"/>
            </w:tcMar>
            <w:vAlign w:val="center"/>
          </w:tcPr>
          <w:p w14:paraId="671FD181"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4AB5209C" w14:textId="77777777" w:rsidR="008075C7" w:rsidRDefault="008075C7"/>
        </w:tc>
      </w:tr>
      <w:tr w:rsidR="008075C7" w14:paraId="148B4866" w14:textId="77777777">
        <w:tc>
          <w:tcPr>
            <w:tcW w:w="1000" w:type="dxa"/>
            <w:shd w:val="clear" w:color="auto" w:fill="F2F2F2"/>
            <w:tcMar>
              <w:top w:w="70" w:type="dxa"/>
              <w:left w:w="90" w:type="dxa"/>
              <w:bottom w:w="70" w:type="dxa"/>
              <w:right w:w="90" w:type="dxa"/>
            </w:tcMar>
            <w:vAlign w:val="center"/>
          </w:tcPr>
          <w:p w14:paraId="19CCB8FA" w14:textId="77777777" w:rsidR="008075C7" w:rsidRDefault="008B6E60">
            <w:r>
              <w:rPr>
                <w:color w:val="000000"/>
                <w:sz w:val="16"/>
                <w:szCs w:val="16"/>
              </w:rPr>
              <w:t>24</w:t>
            </w:r>
          </w:p>
        </w:tc>
        <w:tc>
          <w:tcPr>
            <w:tcW w:w="3600" w:type="dxa"/>
            <w:shd w:val="clear" w:color="auto" w:fill="F2F2F2"/>
            <w:tcMar>
              <w:top w:w="70" w:type="dxa"/>
              <w:left w:w="90" w:type="dxa"/>
              <w:bottom w:w="70" w:type="dxa"/>
              <w:right w:w="90" w:type="dxa"/>
            </w:tcMar>
            <w:vAlign w:val="center"/>
          </w:tcPr>
          <w:p w14:paraId="5DE12057" w14:textId="77777777" w:rsidR="008075C7" w:rsidRDefault="008B6E60">
            <w:r>
              <w:rPr>
                <w:color w:val="000000"/>
                <w:sz w:val="16"/>
                <w:szCs w:val="16"/>
              </w:rPr>
              <w:t>V_T_D_ORGANIZATION_TYPE</w:t>
            </w:r>
          </w:p>
        </w:tc>
        <w:tc>
          <w:tcPr>
            <w:tcW w:w="2200" w:type="dxa"/>
            <w:shd w:val="clear" w:color="auto" w:fill="F2F2F2"/>
            <w:tcMar>
              <w:top w:w="70" w:type="dxa"/>
              <w:left w:w="90" w:type="dxa"/>
              <w:bottom w:w="70" w:type="dxa"/>
              <w:right w:w="90" w:type="dxa"/>
            </w:tcMar>
            <w:vAlign w:val="center"/>
          </w:tcPr>
          <w:p w14:paraId="20A29B6C"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193154B4" w14:textId="77777777" w:rsidR="008075C7" w:rsidRDefault="008075C7"/>
        </w:tc>
      </w:tr>
      <w:tr w:rsidR="008075C7" w14:paraId="7C6D4B26" w14:textId="77777777">
        <w:tc>
          <w:tcPr>
            <w:tcW w:w="1000" w:type="dxa"/>
            <w:tcMar>
              <w:top w:w="70" w:type="dxa"/>
              <w:left w:w="90" w:type="dxa"/>
              <w:bottom w:w="70" w:type="dxa"/>
              <w:right w:w="90" w:type="dxa"/>
            </w:tcMar>
            <w:vAlign w:val="center"/>
          </w:tcPr>
          <w:p w14:paraId="3E651DB6" w14:textId="77777777" w:rsidR="008075C7" w:rsidRDefault="008B6E60">
            <w:r>
              <w:rPr>
                <w:color w:val="000000"/>
                <w:sz w:val="16"/>
                <w:szCs w:val="16"/>
              </w:rPr>
              <w:t>29</w:t>
            </w:r>
          </w:p>
        </w:tc>
        <w:tc>
          <w:tcPr>
            <w:tcW w:w="3600" w:type="dxa"/>
            <w:tcMar>
              <w:top w:w="70" w:type="dxa"/>
              <w:left w:w="90" w:type="dxa"/>
              <w:bottom w:w="70" w:type="dxa"/>
              <w:right w:w="90" w:type="dxa"/>
            </w:tcMar>
            <w:vAlign w:val="center"/>
          </w:tcPr>
          <w:p w14:paraId="4831B2D9" w14:textId="77777777" w:rsidR="008075C7" w:rsidRDefault="008B6E60">
            <w:r>
              <w:rPr>
                <w:color w:val="000000"/>
                <w:sz w:val="16"/>
                <w:szCs w:val="16"/>
              </w:rPr>
              <w:t>T_F_POOL_ACCOUNT_PERM_TYPE</w:t>
            </w:r>
          </w:p>
        </w:tc>
        <w:tc>
          <w:tcPr>
            <w:tcW w:w="2200" w:type="dxa"/>
            <w:tcMar>
              <w:top w:w="70" w:type="dxa"/>
              <w:left w:w="90" w:type="dxa"/>
              <w:bottom w:w="70" w:type="dxa"/>
              <w:right w:w="90" w:type="dxa"/>
            </w:tcMar>
            <w:vAlign w:val="center"/>
          </w:tcPr>
          <w:p w14:paraId="35A6FF9B"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62A8AFCE" w14:textId="77777777" w:rsidR="008075C7" w:rsidRDefault="008075C7"/>
        </w:tc>
      </w:tr>
      <w:tr w:rsidR="008075C7" w14:paraId="37348C06" w14:textId="77777777">
        <w:tc>
          <w:tcPr>
            <w:tcW w:w="1000" w:type="dxa"/>
            <w:shd w:val="clear" w:color="auto" w:fill="F2F2F2"/>
            <w:tcMar>
              <w:top w:w="70" w:type="dxa"/>
              <w:left w:w="90" w:type="dxa"/>
              <w:bottom w:w="70" w:type="dxa"/>
              <w:right w:w="90" w:type="dxa"/>
            </w:tcMar>
            <w:vAlign w:val="center"/>
          </w:tcPr>
          <w:p w14:paraId="07E8DE6E" w14:textId="77777777" w:rsidR="008075C7" w:rsidRDefault="008B6E60">
            <w:r>
              <w:rPr>
                <w:color w:val="000000"/>
                <w:sz w:val="16"/>
                <w:szCs w:val="16"/>
              </w:rPr>
              <w:t>25</w:t>
            </w:r>
          </w:p>
        </w:tc>
        <w:tc>
          <w:tcPr>
            <w:tcW w:w="3600" w:type="dxa"/>
            <w:shd w:val="clear" w:color="auto" w:fill="F2F2F2"/>
            <w:tcMar>
              <w:top w:w="70" w:type="dxa"/>
              <w:left w:w="90" w:type="dxa"/>
              <w:bottom w:w="70" w:type="dxa"/>
              <w:right w:w="90" w:type="dxa"/>
            </w:tcMar>
            <w:vAlign w:val="center"/>
          </w:tcPr>
          <w:p w14:paraId="0BA9CB8D" w14:textId="77777777" w:rsidR="008075C7" w:rsidRDefault="008B6E60">
            <w:r>
              <w:rPr>
                <w:color w:val="000000"/>
                <w:sz w:val="16"/>
                <w:szCs w:val="16"/>
              </w:rPr>
              <w:t>T_D_MEMBER_PERM_TYPE</w:t>
            </w:r>
          </w:p>
        </w:tc>
        <w:tc>
          <w:tcPr>
            <w:tcW w:w="2200" w:type="dxa"/>
            <w:shd w:val="clear" w:color="auto" w:fill="F2F2F2"/>
            <w:tcMar>
              <w:top w:w="70" w:type="dxa"/>
              <w:left w:w="90" w:type="dxa"/>
              <w:bottom w:w="70" w:type="dxa"/>
              <w:right w:w="90" w:type="dxa"/>
            </w:tcMar>
            <w:vAlign w:val="center"/>
          </w:tcPr>
          <w:p w14:paraId="0BF28C6F"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7302383E" w14:textId="77777777" w:rsidR="008075C7" w:rsidRDefault="008075C7"/>
        </w:tc>
      </w:tr>
      <w:tr w:rsidR="008075C7" w14:paraId="43FA028C" w14:textId="77777777">
        <w:tc>
          <w:tcPr>
            <w:tcW w:w="1000" w:type="dxa"/>
            <w:tcMar>
              <w:top w:w="70" w:type="dxa"/>
              <w:left w:w="90" w:type="dxa"/>
              <w:bottom w:w="70" w:type="dxa"/>
              <w:right w:w="90" w:type="dxa"/>
            </w:tcMar>
            <w:vAlign w:val="center"/>
          </w:tcPr>
          <w:p w14:paraId="75EC926D" w14:textId="77777777" w:rsidR="008075C7" w:rsidRDefault="008B6E60">
            <w:r>
              <w:rPr>
                <w:color w:val="000000"/>
                <w:sz w:val="16"/>
                <w:szCs w:val="16"/>
              </w:rPr>
              <w:t>31</w:t>
            </w:r>
          </w:p>
        </w:tc>
        <w:tc>
          <w:tcPr>
            <w:tcW w:w="3600" w:type="dxa"/>
            <w:tcMar>
              <w:top w:w="70" w:type="dxa"/>
              <w:left w:w="90" w:type="dxa"/>
              <w:bottom w:w="70" w:type="dxa"/>
              <w:right w:w="90" w:type="dxa"/>
            </w:tcMar>
            <w:vAlign w:val="center"/>
          </w:tcPr>
          <w:p w14:paraId="0FBA4E0C" w14:textId="77777777" w:rsidR="008075C7" w:rsidRDefault="008B6E60">
            <w:r>
              <w:rPr>
                <w:color w:val="000000"/>
                <w:sz w:val="16"/>
                <w:szCs w:val="16"/>
              </w:rPr>
              <w:t>T_AO_AGE</w:t>
            </w:r>
          </w:p>
        </w:tc>
        <w:tc>
          <w:tcPr>
            <w:tcW w:w="2200" w:type="dxa"/>
            <w:tcMar>
              <w:top w:w="70" w:type="dxa"/>
              <w:left w:w="90" w:type="dxa"/>
              <w:bottom w:w="70" w:type="dxa"/>
              <w:right w:w="90" w:type="dxa"/>
            </w:tcMar>
            <w:vAlign w:val="center"/>
          </w:tcPr>
          <w:p w14:paraId="7950CBCB"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2BA715BF" w14:textId="77777777" w:rsidR="008075C7" w:rsidRDefault="008075C7"/>
        </w:tc>
      </w:tr>
      <w:tr w:rsidR="008075C7" w14:paraId="265A3E44" w14:textId="77777777">
        <w:tc>
          <w:tcPr>
            <w:tcW w:w="1000" w:type="dxa"/>
            <w:shd w:val="clear" w:color="auto" w:fill="F2F2F2"/>
            <w:tcMar>
              <w:top w:w="70" w:type="dxa"/>
              <w:left w:w="90" w:type="dxa"/>
              <w:bottom w:w="70" w:type="dxa"/>
              <w:right w:w="90" w:type="dxa"/>
            </w:tcMar>
            <w:vAlign w:val="center"/>
          </w:tcPr>
          <w:p w14:paraId="69409D9B" w14:textId="77777777" w:rsidR="008075C7" w:rsidRDefault="008B6E60">
            <w:r>
              <w:rPr>
                <w:color w:val="000000"/>
                <w:sz w:val="16"/>
                <w:szCs w:val="16"/>
              </w:rPr>
              <w:t>21</w:t>
            </w:r>
          </w:p>
        </w:tc>
        <w:tc>
          <w:tcPr>
            <w:tcW w:w="3600" w:type="dxa"/>
            <w:shd w:val="clear" w:color="auto" w:fill="F2F2F2"/>
            <w:tcMar>
              <w:top w:w="70" w:type="dxa"/>
              <w:left w:w="90" w:type="dxa"/>
              <w:bottom w:w="70" w:type="dxa"/>
              <w:right w:w="90" w:type="dxa"/>
            </w:tcMar>
            <w:vAlign w:val="center"/>
          </w:tcPr>
          <w:p w14:paraId="6EEB40F6" w14:textId="77777777" w:rsidR="008075C7" w:rsidRDefault="008B6E60">
            <w:r>
              <w:rPr>
                <w:color w:val="000000"/>
                <w:sz w:val="16"/>
                <w:szCs w:val="16"/>
              </w:rPr>
              <w:t>T_D_BENE_AGE</w:t>
            </w:r>
          </w:p>
        </w:tc>
        <w:tc>
          <w:tcPr>
            <w:tcW w:w="2200" w:type="dxa"/>
            <w:shd w:val="clear" w:color="auto" w:fill="F2F2F2"/>
            <w:tcMar>
              <w:top w:w="70" w:type="dxa"/>
              <w:left w:w="90" w:type="dxa"/>
              <w:bottom w:w="70" w:type="dxa"/>
              <w:right w:w="90" w:type="dxa"/>
            </w:tcMar>
            <w:vAlign w:val="center"/>
          </w:tcPr>
          <w:p w14:paraId="52280EA8"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65C73572" w14:textId="77777777" w:rsidR="008075C7" w:rsidRDefault="008075C7"/>
        </w:tc>
      </w:tr>
      <w:tr w:rsidR="008075C7" w14:paraId="4A2B3CAF" w14:textId="77777777">
        <w:tc>
          <w:tcPr>
            <w:tcW w:w="1000" w:type="dxa"/>
            <w:tcMar>
              <w:top w:w="70" w:type="dxa"/>
              <w:left w:w="90" w:type="dxa"/>
              <w:bottom w:w="70" w:type="dxa"/>
              <w:right w:w="90" w:type="dxa"/>
            </w:tcMar>
            <w:vAlign w:val="center"/>
          </w:tcPr>
          <w:p w14:paraId="6F138719" w14:textId="77777777" w:rsidR="008075C7" w:rsidRDefault="008B6E60">
            <w:r>
              <w:rPr>
                <w:color w:val="000000"/>
                <w:sz w:val="16"/>
                <w:szCs w:val="16"/>
              </w:rPr>
              <w:t>26</w:t>
            </w:r>
          </w:p>
        </w:tc>
        <w:tc>
          <w:tcPr>
            <w:tcW w:w="3600" w:type="dxa"/>
            <w:tcMar>
              <w:top w:w="70" w:type="dxa"/>
              <w:left w:w="90" w:type="dxa"/>
              <w:bottom w:w="70" w:type="dxa"/>
              <w:right w:w="90" w:type="dxa"/>
            </w:tcMar>
            <w:vAlign w:val="center"/>
          </w:tcPr>
          <w:p w14:paraId="5B32C676" w14:textId="77777777" w:rsidR="008075C7" w:rsidRDefault="008B6E60">
            <w:r>
              <w:rPr>
                <w:color w:val="000000"/>
                <w:sz w:val="16"/>
                <w:szCs w:val="16"/>
              </w:rPr>
              <w:t>T_D_MEMBER_ROLE_TYPE</w:t>
            </w:r>
          </w:p>
        </w:tc>
        <w:tc>
          <w:tcPr>
            <w:tcW w:w="2200" w:type="dxa"/>
            <w:tcMar>
              <w:top w:w="70" w:type="dxa"/>
              <w:left w:w="90" w:type="dxa"/>
              <w:bottom w:w="70" w:type="dxa"/>
              <w:right w:w="90" w:type="dxa"/>
            </w:tcMar>
            <w:vAlign w:val="center"/>
          </w:tcPr>
          <w:p w14:paraId="45F48AC9"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517D2CC4" w14:textId="77777777" w:rsidR="008075C7" w:rsidRDefault="008075C7"/>
        </w:tc>
      </w:tr>
      <w:tr w:rsidR="008075C7" w14:paraId="61CF3689" w14:textId="77777777">
        <w:tc>
          <w:tcPr>
            <w:tcW w:w="1000" w:type="dxa"/>
            <w:shd w:val="clear" w:color="auto" w:fill="F2F2F2"/>
            <w:tcMar>
              <w:top w:w="70" w:type="dxa"/>
              <w:left w:w="90" w:type="dxa"/>
              <w:bottom w:w="70" w:type="dxa"/>
              <w:right w:w="90" w:type="dxa"/>
            </w:tcMar>
            <w:vAlign w:val="center"/>
          </w:tcPr>
          <w:p w14:paraId="77C3EB79" w14:textId="77777777" w:rsidR="008075C7" w:rsidRDefault="008B6E60">
            <w:r>
              <w:rPr>
                <w:color w:val="000000"/>
                <w:sz w:val="16"/>
                <w:szCs w:val="16"/>
              </w:rPr>
              <w:t>27</w:t>
            </w:r>
          </w:p>
        </w:tc>
        <w:tc>
          <w:tcPr>
            <w:tcW w:w="3600" w:type="dxa"/>
            <w:shd w:val="clear" w:color="auto" w:fill="F2F2F2"/>
            <w:tcMar>
              <w:top w:w="70" w:type="dxa"/>
              <w:left w:w="90" w:type="dxa"/>
              <w:bottom w:w="70" w:type="dxa"/>
              <w:right w:w="90" w:type="dxa"/>
            </w:tcMar>
            <w:vAlign w:val="center"/>
          </w:tcPr>
          <w:p w14:paraId="322D825C" w14:textId="77777777" w:rsidR="008075C7" w:rsidRDefault="008B6E60">
            <w:r>
              <w:rPr>
                <w:color w:val="000000"/>
                <w:sz w:val="16"/>
                <w:szCs w:val="16"/>
              </w:rPr>
              <w:t>T_D_MEMBER_STATUS</w:t>
            </w:r>
          </w:p>
        </w:tc>
        <w:tc>
          <w:tcPr>
            <w:tcW w:w="2200" w:type="dxa"/>
            <w:shd w:val="clear" w:color="auto" w:fill="F2F2F2"/>
            <w:tcMar>
              <w:top w:w="70" w:type="dxa"/>
              <w:left w:w="90" w:type="dxa"/>
              <w:bottom w:w="70" w:type="dxa"/>
              <w:right w:w="90" w:type="dxa"/>
            </w:tcMar>
            <w:vAlign w:val="center"/>
          </w:tcPr>
          <w:p w14:paraId="16EED193"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62EAB92F" w14:textId="77777777" w:rsidR="008075C7" w:rsidRDefault="008075C7"/>
        </w:tc>
      </w:tr>
      <w:tr w:rsidR="008075C7" w14:paraId="10C2A0E7" w14:textId="77777777">
        <w:tc>
          <w:tcPr>
            <w:tcW w:w="1000" w:type="dxa"/>
            <w:tcMar>
              <w:top w:w="70" w:type="dxa"/>
              <w:left w:w="90" w:type="dxa"/>
              <w:bottom w:w="70" w:type="dxa"/>
              <w:right w:w="90" w:type="dxa"/>
            </w:tcMar>
            <w:vAlign w:val="center"/>
          </w:tcPr>
          <w:p w14:paraId="656C0646" w14:textId="77777777" w:rsidR="008075C7" w:rsidRDefault="008B6E60">
            <w:r>
              <w:rPr>
                <w:color w:val="000000"/>
                <w:sz w:val="16"/>
                <w:szCs w:val="16"/>
              </w:rPr>
              <w:t>12</w:t>
            </w:r>
          </w:p>
        </w:tc>
        <w:tc>
          <w:tcPr>
            <w:tcW w:w="3600" w:type="dxa"/>
            <w:tcMar>
              <w:top w:w="70" w:type="dxa"/>
              <w:left w:w="90" w:type="dxa"/>
              <w:bottom w:w="70" w:type="dxa"/>
              <w:right w:w="90" w:type="dxa"/>
            </w:tcMar>
            <w:vAlign w:val="center"/>
          </w:tcPr>
          <w:p w14:paraId="7C39A9D5" w14:textId="77777777" w:rsidR="008075C7" w:rsidRDefault="008B6E60">
            <w:r>
              <w:rPr>
                <w:color w:val="000000"/>
                <w:sz w:val="16"/>
                <w:szCs w:val="16"/>
              </w:rPr>
              <w:t>T_D_TIME</w:t>
            </w:r>
          </w:p>
        </w:tc>
        <w:tc>
          <w:tcPr>
            <w:tcW w:w="2200" w:type="dxa"/>
            <w:tcMar>
              <w:top w:w="70" w:type="dxa"/>
              <w:left w:w="90" w:type="dxa"/>
              <w:bottom w:w="70" w:type="dxa"/>
              <w:right w:w="90" w:type="dxa"/>
            </w:tcMar>
            <w:vAlign w:val="center"/>
          </w:tcPr>
          <w:p w14:paraId="4B353AA0"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5416FBB1" w14:textId="77777777" w:rsidR="008075C7" w:rsidRDefault="008075C7"/>
        </w:tc>
      </w:tr>
      <w:tr w:rsidR="008075C7" w14:paraId="37BCDA29" w14:textId="77777777">
        <w:tc>
          <w:tcPr>
            <w:tcW w:w="1000" w:type="dxa"/>
            <w:shd w:val="clear" w:color="auto" w:fill="F2F2F2"/>
            <w:tcMar>
              <w:top w:w="70" w:type="dxa"/>
              <w:left w:w="90" w:type="dxa"/>
              <w:bottom w:w="70" w:type="dxa"/>
              <w:right w:w="90" w:type="dxa"/>
            </w:tcMar>
            <w:vAlign w:val="center"/>
          </w:tcPr>
          <w:p w14:paraId="15A36B1A" w14:textId="77777777" w:rsidR="008075C7" w:rsidRDefault="008B6E60">
            <w:r>
              <w:rPr>
                <w:color w:val="000000"/>
                <w:sz w:val="16"/>
                <w:szCs w:val="16"/>
              </w:rPr>
              <w:t>15</w:t>
            </w:r>
          </w:p>
        </w:tc>
        <w:tc>
          <w:tcPr>
            <w:tcW w:w="3600" w:type="dxa"/>
            <w:shd w:val="clear" w:color="auto" w:fill="F2F2F2"/>
            <w:tcMar>
              <w:top w:w="70" w:type="dxa"/>
              <w:left w:w="90" w:type="dxa"/>
              <w:bottom w:w="70" w:type="dxa"/>
              <w:right w:w="90" w:type="dxa"/>
            </w:tcMar>
            <w:vAlign w:val="center"/>
          </w:tcPr>
          <w:p w14:paraId="39508C3A" w14:textId="77777777" w:rsidR="008075C7" w:rsidRDefault="008B6E60">
            <w:r>
              <w:rPr>
                <w:color w:val="000000"/>
                <w:sz w:val="16"/>
                <w:szCs w:val="16"/>
              </w:rPr>
              <w:t>T_D_ACCESS_CONTROL</w:t>
            </w:r>
          </w:p>
        </w:tc>
        <w:tc>
          <w:tcPr>
            <w:tcW w:w="2200" w:type="dxa"/>
            <w:shd w:val="clear" w:color="auto" w:fill="F2F2F2"/>
            <w:tcMar>
              <w:top w:w="70" w:type="dxa"/>
              <w:left w:w="90" w:type="dxa"/>
              <w:bottom w:w="70" w:type="dxa"/>
              <w:right w:w="90" w:type="dxa"/>
            </w:tcMar>
            <w:vAlign w:val="center"/>
          </w:tcPr>
          <w:p w14:paraId="6220675B"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102A098B" w14:textId="77777777" w:rsidR="008075C7" w:rsidRDefault="008B6E60">
            <w:r>
              <w:rPr>
                <w:color w:val="000000"/>
                <w:sz w:val="16"/>
                <w:szCs w:val="16"/>
              </w:rPr>
              <w:t>Duplicate table, see Id 9</w:t>
            </w:r>
          </w:p>
        </w:tc>
      </w:tr>
      <w:tr w:rsidR="008075C7" w14:paraId="6E38930E" w14:textId="77777777">
        <w:tc>
          <w:tcPr>
            <w:tcW w:w="1000" w:type="dxa"/>
            <w:tcMar>
              <w:top w:w="70" w:type="dxa"/>
              <w:left w:w="90" w:type="dxa"/>
              <w:bottom w:w="70" w:type="dxa"/>
              <w:right w:w="90" w:type="dxa"/>
            </w:tcMar>
            <w:vAlign w:val="center"/>
          </w:tcPr>
          <w:p w14:paraId="630A275E" w14:textId="77777777" w:rsidR="008075C7" w:rsidRDefault="008B6E60">
            <w:r>
              <w:rPr>
                <w:color w:val="000000"/>
                <w:sz w:val="16"/>
                <w:szCs w:val="16"/>
              </w:rPr>
              <w:t>14</w:t>
            </w:r>
          </w:p>
        </w:tc>
        <w:tc>
          <w:tcPr>
            <w:tcW w:w="3600" w:type="dxa"/>
            <w:tcMar>
              <w:top w:w="70" w:type="dxa"/>
              <w:left w:w="90" w:type="dxa"/>
              <w:bottom w:w="70" w:type="dxa"/>
              <w:right w:w="90" w:type="dxa"/>
            </w:tcMar>
            <w:vAlign w:val="center"/>
          </w:tcPr>
          <w:p w14:paraId="17951E23" w14:textId="77777777" w:rsidR="008075C7" w:rsidRDefault="008B6E60">
            <w:r>
              <w:rPr>
                <w:color w:val="000000"/>
                <w:sz w:val="16"/>
                <w:szCs w:val="16"/>
              </w:rPr>
              <w:t>V_T_F_ACCOUNT_CLOSURE_AAV2</w:t>
            </w:r>
          </w:p>
        </w:tc>
        <w:tc>
          <w:tcPr>
            <w:tcW w:w="2200" w:type="dxa"/>
            <w:tcMar>
              <w:top w:w="70" w:type="dxa"/>
              <w:left w:w="90" w:type="dxa"/>
              <w:bottom w:w="70" w:type="dxa"/>
              <w:right w:w="90" w:type="dxa"/>
            </w:tcMar>
            <w:vAlign w:val="center"/>
          </w:tcPr>
          <w:p w14:paraId="4EB1E826"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1A23E5EE" w14:textId="77777777" w:rsidR="008075C7" w:rsidRDefault="008075C7"/>
        </w:tc>
      </w:tr>
      <w:tr w:rsidR="008075C7" w14:paraId="19153954" w14:textId="77777777">
        <w:tc>
          <w:tcPr>
            <w:tcW w:w="1000" w:type="dxa"/>
            <w:shd w:val="clear" w:color="auto" w:fill="F2F2F2"/>
            <w:tcMar>
              <w:top w:w="70" w:type="dxa"/>
              <w:left w:w="90" w:type="dxa"/>
              <w:bottom w:w="70" w:type="dxa"/>
              <w:right w:w="90" w:type="dxa"/>
            </w:tcMar>
            <w:vAlign w:val="center"/>
          </w:tcPr>
          <w:p w14:paraId="0B6E77C0" w14:textId="77777777" w:rsidR="008075C7" w:rsidRDefault="008B6E60">
            <w:r>
              <w:rPr>
                <w:color w:val="000000"/>
                <w:sz w:val="16"/>
                <w:szCs w:val="16"/>
              </w:rPr>
              <w:t>6</w:t>
            </w:r>
          </w:p>
        </w:tc>
        <w:tc>
          <w:tcPr>
            <w:tcW w:w="3600" w:type="dxa"/>
            <w:shd w:val="clear" w:color="auto" w:fill="F2F2F2"/>
            <w:tcMar>
              <w:top w:w="70" w:type="dxa"/>
              <w:left w:w="90" w:type="dxa"/>
              <w:bottom w:w="70" w:type="dxa"/>
              <w:right w:w="90" w:type="dxa"/>
            </w:tcMar>
            <w:vAlign w:val="center"/>
          </w:tcPr>
          <w:p w14:paraId="27F4B760" w14:textId="77777777" w:rsidR="008075C7" w:rsidRDefault="008B6E60">
            <w:r>
              <w:rPr>
                <w:color w:val="000000"/>
                <w:sz w:val="16"/>
                <w:szCs w:val="16"/>
              </w:rPr>
              <w:t>T_D_CSR</w:t>
            </w:r>
          </w:p>
        </w:tc>
        <w:tc>
          <w:tcPr>
            <w:tcW w:w="2200" w:type="dxa"/>
            <w:shd w:val="clear" w:color="auto" w:fill="F2F2F2"/>
            <w:tcMar>
              <w:top w:w="70" w:type="dxa"/>
              <w:left w:w="90" w:type="dxa"/>
              <w:bottom w:w="70" w:type="dxa"/>
              <w:right w:w="90" w:type="dxa"/>
            </w:tcMar>
            <w:vAlign w:val="center"/>
          </w:tcPr>
          <w:p w14:paraId="722BA14F"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0ED83FD3" w14:textId="77777777" w:rsidR="008075C7" w:rsidRDefault="008B6E60">
            <w:r>
              <w:rPr>
                <w:color w:val="000000"/>
                <w:sz w:val="16"/>
                <w:szCs w:val="16"/>
              </w:rPr>
              <w:t>Duplicate table, see Id 4</w:t>
            </w:r>
          </w:p>
        </w:tc>
      </w:tr>
      <w:tr w:rsidR="008075C7" w14:paraId="7CCF0363" w14:textId="77777777">
        <w:tc>
          <w:tcPr>
            <w:tcW w:w="1000" w:type="dxa"/>
            <w:tcMar>
              <w:top w:w="70" w:type="dxa"/>
              <w:left w:w="90" w:type="dxa"/>
              <w:bottom w:w="70" w:type="dxa"/>
              <w:right w:w="90" w:type="dxa"/>
            </w:tcMar>
            <w:vAlign w:val="center"/>
          </w:tcPr>
          <w:p w14:paraId="5E44FD6B" w14:textId="77777777" w:rsidR="008075C7" w:rsidRDefault="008B6E60">
            <w:r>
              <w:rPr>
                <w:color w:val="000000"/>
                <w:sz w:val="16"/>
                <w:szCs w:val="16"/>
              </w:rPr>
              <w:t>8</w:t>
            </w:r>
          </w:p>
        </w:tc>
        <w:tc>
          <w:tcPr>
            <w:tcW w:w="3600" w:type="dxa"/>
            <w:tcMar>
              <w:top w:w="70" w:type="dxa"/>
              <w:left w:w="90" w:type="dxa"/>
              <w:bottom w:w="70" w:type="dxa"/>
              <w:right w:w="90" w:type="dxa"/>
            </w:tcMar>
            <w:vAlign w:val="center"/>
          </w:tcPr>
          <w:p w14:paraId="17BACAAA" w14:textId="77777777" w:rsidR="008075C7" w:rsidRDefault="008B6E60">
            <w:r>
              <w:rPr>
                <w:color w:val="000000"/>
                <w:sz w:val="16"/>
                <w:szCs w:val="16"/>
              </w:rPr>
              <w:t>T_D_REP</w:t>
            </w:r>
          </w:p>
        </w:tc>
        <w:tc>
          <w:tcPr>
            <w:tcW w:w="2200" w:type="dxa"/>
            <w:tcMar>
              <w:top w:w="70" w:type="dxa"/>
              <w:left w:w="90" w:type="dxa"/>
              <w:bottom w:w="70" w:type="dxa"/>
              <w:right w:w="90" w:type="dxa"/>
            </w:tcMar>
            <w:vAlign w:val="center"/>
          </w:tcPr>
          <w:p w14:paraId="73FD9899"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62D4124D" w14:textId="77777777" w:rsidR="008075C7" w:rsidRDefault="008075C7"/>
        </w:tc>
      </w:tr>
      <w:tr w:rsidR="008075C7" w14:paraId="45FE239F" w14:textId="77777777">
        <w:tc>
          <w:tcPr>
            <w:tcW w:w="1000" w:type="dxa"/>
            <w:shd w:val="clear" w:color="auto" w:fill="F2F2F2"/>
            <w:tcMar>
              <w:top w:w="70" w:type="dxa"/>
              <w:left w:w="90" w:type="dxa"/>
              <w:bottom w:w="70" w:type="dxa"/>
              <w:right w:w="90" w:type="dxa"/>
            </w:tcMar>
            <w:vAlign w:val="center"/>
          </w:tcPr>
          <w:p w14:paraId="2CC1F0FD" w14:textId="77777777" w:rsidR="008075C7" w:rsidRDefault="008B6E60">
            <w:r>
              <w:rPr>
                <w:color w:val="000000"/>
                <w:sz w:val="16"/>
                <w:szCs w:val="16"/>
              </w:rPr>
              <w:lastRenderedPageBreak/>
              <w:t>7</w:t>
            </w:r>
          </w:p>
        </w:tc>
        <w:tc>
          <w:tcPr>
            <w:tcW w:w="3600" w:type="dxa"/>
            <w:shd w:val="clear" w:color="auto" w:fill="F2F2F2"/>
            <w:tcMar>
              <w:top w:w="70" w:type="dxa"/>
              <w:left w:w="90" w:type="dxa"/>
              <w:bottom w:w="70" w:type="dxa"/>
              <w:right w:w="90" w:type="dxa"/>
            </w:tcMar>
            <w:vAlign w:val="center"/>
          </w:tcPr>
          <w:p w14:paraId="2746F5B3" w14:textId="77777777" w:rsidR="008075C7" w:rsidRDefault="008B6E60">
            <w:r>
              <w:rPr>
                <w:color w:val="000000"/>
                <w:sz w:val="16"/>
                <w:szCs w:val="16"/>
              </w:rPr>
              <w:t>T_D_PLAN</w:t>
            </w:r>
          </w:p>
        </w:tc>
        <w:tc>
          <w:tcPr>
            <w:tcW w:w="2200" w:type="dxa"/>
            <w:shd w:val="clear" w:color="auto" w:fill="F2F2F2"/>
            <w:tcMar>
              <w:top w:w="70" w:type="dxa"/>
              <w:left w:w="90" w:type="dxa"/>
              <w:bottom w:w="70" w:type="dxa"/>
              <w:right w:w="90" w:type="dxa"/>
            </w:tcMar>
            <w:vAlign w:val="center"/>
          </w:tcPr>
          <w:p w14:paraId="684C9B0F"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5DE56FC8" w14:textId="77777777" w:rsidR="008075C7" w:rsidRDefault="008075C7"/>
        </w:tc>
      </w:tr>
      <w:tr w:rsidR="008075C7" w14:paraId="768366EA" w14:textId="77777777">
        <w:tc>
          <w:tcPr>
            <w:tcW w:w="1000" w:type="dxa"/>
            <w:tcMar>
              <w:top w:w="70" w:type="dxa"/>
              <w:left w:w="90" w:type="dxa"/>
              <w:bottom w:w="70" w:type="dxa"/>
              <w:right w:w="90" w:type="dxa"/>
            </w:tcMar>
            <w:vAlign w:val="center"/>
          </w:tcPr>
          <w:p w14:paraId="41A96E0B" w14:textId="77777777" w:rsidR="008075C7" w:rsidRDefault="008B6E60">
            <w:r>
              <w:rPr>
                <w:color w:val="000000"/>
                <w:sz w:val="16"/>
                <w:szCs w:val="16"/>
              </w:rPr>
              <w:t>11</w:t>
            </w:r>
          </w:p>
        </w:tc>
        <w:tc>
          <w:tcPr>
            <w:tcW w:w="3600" w:type="dxa"/>
            <w:tcMar>
              <w:top w:w="70" w:type="dxa"/>
              <w:left w:w="90" w:type="dxa"/>
              <w:bottom w:w="70" w:type="dxa"/>
              <w:right w:w="90" w:type="dxa"/>
            </w:tcMar>
            <w:vAlign w:val="center"/>
          </w:tcPr>
          <w:p w14:paraId="1BEF6953" w14:textId="77777777" w:rsidR="008075C7" w:rsidRDefault="008B6E60">
            <w:r>
              <w:rPr>
                <w:color w:val="000000"/>
                <w:sz w:val="16"/>
                <w:szCs w:val="16"/>
              </w:rPr>
              <w:t>T_D_DISBURSEMENT</w:t>
            </w:r>
          </w:p>
        </w:tc>
        <w:tc>
          <w:tcPr>
            <w:tcW w:w="2200" w:type="dxa"/>
            <w:tcMar>
              <w:top w:w="70" w:type="dxa"/>
              <w:left w:w="90" w:type="dxa"/>
              <w:bottom w:w="70" w:type="dxa"/>
              <w:right w:w="90" w:type="dxa"/>
            </w:tcMar>
            <w:vAlign w:val="center"/>
          </w:tcPr>
          <w:p w14:paraId="4AA85A03"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3791FC28" w14:textId="77777777" w:rsidR="008075C7" w:rsidRDefault="008075C7"/>
        </w:tc>
      </w:tr>
      <w:tr w:rsidR="008075C7" w14:paraId="07DC87DA" w14:textId="77777777">
        <w:tc>
          <w:tcPr>
            <w:tcW w:w="1000" w:type="dxa"/>
            <w:shd w:val="clear" w:color="auto" w:fill="F2F2F2"/>
            <w:tcMar>
              <w:top w:w="70" w:type="dxa"/>
              <w:left w:w="90" w:type="dxa"/>
              <w:bottom w:w="70" w:type="dxa"/>
              <w:right w:w="90" w:type="dxa"/>
            </w:tcMar>
            <w:vAlign w:val="center"/>
          </w:tcPr>
          <w:p w14:paraId="2A101DCA" w14:textId="77777777" w:rsidR="008075C7" w:rsidRDefault="008B6E60">
            <w:r>
              <w:rPr>
                <w:color w:val="000000"/>
                <w:sz w:val="16"/>
                <w:szCs w:val="16"/>
              </w:rPr>
              <w:t>16</w:t>
            </w:r>
          </w:p>
        </w:tc>
        <w:tc>
          <w:tcPr>
            <w:tcW w:w="3600" w:type="dxa"/>
            <w:shd w:val="clear" w:color="auto" w:fill="F2F2F2"/>
            <w:tcMar>
              <w:top w:w="70" w:type="dxa"/>
              <w:left w:w="90" w:type="dxa"/>
              <w:bottom w:w="70" w:type="dxa"/>
              <w:right w:w="90" w:type="dxa"/>
            </w:tcMar>
            <w:vAlign w:val="center"/>
          </w:tcPr>
          <w:p w14:paraId="47538EBF" w14:textId="77777777" w:rsidR="008075C7" w:rsidRDefault="008B6E60">
            <w:r>
              <w:rPr>
                <w:color w:val="000000"/>
                <w:sz w:val="16"/>
                <w:szCs w:val="16"/>
              </w:rPr>
              <w:t>T_D_DEALER</w:t>
            </w:r>
          </w:p>
        </w:tc>
        <w:tc>
          <w:tcPr>
            <w:tcW w:w="2200" w:type="dxa"/>
            <w:shd w:val="clear" w:color="auto" w:fill="F2F2F2"/>
            <w:tcMar>
              <w:top w:w="70" w:type="dxa"/>
              <w:left w:w="90" w:type="dxa"/>
              <w:bottom w:w="70" w:type="dxa"/>
              <w:right w:w="90" w:type="dxa"/>
            </w:tcMar>
            <w:vAlign w:val="center"/>
          </w:tcPr>
          <w:p w14:paraId="6B981059"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43B813CD" w14:textId="77777777" w:rsidR="008075C7" w:rsidRDefault="008075C7"/>
        </w:tc>
      </w:tr>
      <w:tr w:rsidR="008075C7" w14:paraId="2F6DB7FE" w14:textId="77777777">
        <w:tc>
          <w:tcPr>
            <w:tcW w:w="1000" w:type="dxa"/>
            <w:tcMar>
              <w:top w:w="70" w:type="dxa"/>
              <w:left w:w="90" w:type="dxa"/>
              <w:bottom w:w="70" w:type="dxa"/>
              <w:right w:w="90" w:type="dxa"/>
            </w:tcMar>
            <w:vAlign w:val="center"/>
          </w:tcPr>
          <w:p w14:paraId="32546AA5" w14:textId="77777777" w:rsidR="008075C7" w:rsidRDefault="008B6E60">
            <w:r>
              <w:rPr>
                <w:color w:val="000000"/>
                <w:sz w:val="16"/>
                <w:szCs w:val="16"/>
              </w:rPr>
              <w:t>4</w:t>
            </w:r>
          </w:p>
        </w:tc>
        <w:tc>
          <w:tcPr>
            <w:tcW w:w="3600" w:type="dxa"/>
            <w:tcMar>
              <w:top w:w="70" w:type="dxa"/>
              <w:left w:w="90" w:type="dxa"/>
              <w:bottom w:w="70" w:type="dxa"/>
              <w:right w:w="90" w:type="dxa"/>
            </w:tcMar>
            <w:vAlign w:val="center"/>
          </w:tcPr>
          <w:p w14:paraId="6B8C1B79" w14:textId="77777777" w:rsidR="008075C7" w:rsidRDefault="008B6E60">
            <w:r>
              <w:rPr>
                <w:color w:val="000000"/>
                <w:sz w:val="16"/>
                <w:szCs w:val="16"/>
              </w:rPr>
              <w:t>T_D_CSR</w:t>
            </w:r>
          </w:p>
        </w:tc>
        <w:tc>
          <w:tcPr>
            <w:tcW w:w="2200" w:type="dxa"/>
            <w:tcMar>
              <w:top w:w="70" w:type="dxa"/>
              <w:left w:w="90" w:type="dxa"/>
              <w:bottom w:w="70" w:type="dxa"/>
              <w:right w:w="90" w:type="dxa"/>
            </w:tcMar>
            <w:vAlign w:val="center"/>
          </w:tcPr>
          <w:p w14:paraId="7906E17F"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1805BE99" w14:textId="77777777" w:rsidR="008075C7" w:rsidRDefault="008B6E60">
            <w:r>
              <w:rPr>
                <w:color w:val="000000"/>
                <w:sz w:val="16"/>
                <w:szCs w:val="16"/>
              </w:rPr>
              <w:t>Duplicate table, see Id 6</w:t>
            </w:r>
          </w:p>
        </w:tc>
      </w:tr>
      <w:tr w:rsidR="008075C7" w14:paraId="1207B2C0" w14:textId="77777777">
        <w:tc>
          <w:tcPr>
            <w:tcW w:w="1000" w:type="dxa"/>
            <w:shd w:val="clear" w:color="auto" w:fill="F2F2F2"/>
            <w:tcMar>
              <w:top w:w="70" w:type="dxa"/>
              <w:left w:w="90" w:type="dxa"/>
              <w:bottom w:w="70" w:type="dxa"/>
              <w:right w:w="90" w:type="dxa"/>
            </w:tcMar>
            <w:vAlign w:val="center"/>
          </w:tcPr>
          <w:p w14:paraId="1F385EE5" w14:textId="77777777" w:rsidR="008075C7" w:rsidRDefault="008B6E60">
            <w:r>
              <w:rPr>
                <w:color w:val="000000"/>
                <w:sz w:val="16"/>
                <w:szCs w:val="16"/>
              </w:rPr>
              <w:t>9</w:t>
            </w:r>
          </w:p>
        </w:tc>
        <w:tc>
          <w:tcPr>
            <w:tcW w:w="3600" w:type="dxa"/>
            <w:shd w:val="clear" w:color="auto" w:fill="F2F2F2"/>
            <w:tcMar>
              <w:top w:w="70" w:type="dxa"/>
              <w:left w:w="90" w:type="dxa"/>
              <w:bottom w:w="70" w:type="dxa"/>
              <w:right w:w="90" w:type="dxa"/>
            </w:tcMar>
            <w:vAlign w:val="center"/>
          </w:tcPr>
          <w:p w14:paraId="509D45F1" w14:textId="77777777" w:rsidR="008075C7" w:rsidRDefault="008B6E60">
            <w:r>
              <w:rPr>
                <w:color w:val="000000"/>
                <w:sz w:val="16"/>
                <w:szCs w:val="16"/>
              </w:rPr>
              <w:t>T_D_ACCESS_CONTROL</w:t>
            </w:r>
          </w:p>
        </w:tc>
        <w:tc>
          <w:tcPr>
            <w:tcW w:w="2200" w:type="dxa"/>
            <w:shd w:val="clear" w:color="auto" w:fill="F2F2F2"/>
            <w:tcMar>
              <w:top w:w="70" w:type="dxa"/>
              <w:left w:w="90" w:type="dxa"/>
              <w:bottom w:w="70" w:type="dxa"/>
              <w:right w:w="90" w:type="dxa"/>
            </w:tcMar>
            <w:vAlign w:val="center"/>
          </w:tcPr>
          <w:p w14:paraId="3C9104B8"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226EDC57" w14:textId="77777777" w:rsidR="008075C7" w:rsidRDefault="008B6E60">
            <w:r>
              <w:rPr>
                <w:color w:val="000000"/>
                <w:sz w:val="16"/>
                <w:szCs w:val="16"/>
              </w:rPr>
              <w:t>Duplicate table, see Id 15</w:t>
            </w:r>
          </w:p>
        </w:tc>
      </w:tr>
      <w:tr w:rsidR="008075C7" w14:paraId="6B6CA060" w14:textId="77777777">
        <w:tc>
          <w:tcPr>
            <w:tcW w:w="1000" w:type="dxa"/>
            <w:tcMar>
              <w:top w:w="70" w:type="dxa"/>
              <w:left w:w="90" w:type="dxa"/>
              <w:bottom w:w="70" w:type="dxa"/>
              <w:right w:w="90" w:type="dxa"/>
            </w:tcMar>
            <w:vAlign w:val="center"/>
          </w:tcPr>
          <w:p w14:paraId="4C612B9E" w14:textId="77777777" w:rsidR="008075C7" w:rsidRDefault="008B6E60">
            <w:r>
              <w:rPr>
                <w:color w:val="000000"/>
                <w:sz w:val="16"/>
                <w:szCs w:val="16"/>
              </w:rPr>
              <w:t>13</w:t>
            </w:r>
          </w:p>
        </w:tc>
        <w:tc>
          <w:tcPr>
            <w:tcW w:w="3600" w:type="dxa"/>
            <w:tcMar>
              <w:top w:w="70" w:type="dxa"/>
              <w:left w:w="90" w:type="dxa"/>
              <w:bottom w:w="70" w:type="dxa"/>
              <w:right w:w="90" w:type="dxa"/>
            </w:tcMar>
            <w:vAlign w:val="center"/>
          </w:tcPr>
          <w:p w14:paraId="46D32B42" w14:textId="77777777" w:rsidR="008075C7" w:rsidRDefault="008B6E60">
            <w:r>
              <w:rPr>
                <w:color w:val="000000"/>
                <w:sz w:val="16"/>
                <w:szCs w:val="16"/>
              </w:rPr>
              <w:t>T_D_FUND</w:t>
            </w:r>
          </w:p>
        </w:tc>
        <w:tc>
          <w:tcPr>
            <w:tcW w:w="2200" w:type="dxa"/>
            <w:tcMar>
              <w:top w:w="70" w:type="dxa"/>
              <w:left w:w="90" w:type="dxa"/>
              <w:bottom w:w="70" w:type="dxa"/>
              <w:right w:w="90" w:type="dxa"/>
            </w:tcMar>
            <w:vAlign w:val="center"/>
          </w:tcPr>
          <w:p w14:paraId="2E2F5B2B" w14:textId="77777777" w:rsidR="008075C7" w:rsidRDefault="008B6E60">
            <w:r>
              <w:rPr>
                <w:color w:val="000000"/>
                <w:sz w:val="16"/>
                <w:szCs w:val="16"/>
              </w:rPr>
              <w:t>DW_UPD_DTTM</w:t>
            </w:r>
          </w:p>
        </w:tc>
        <w:tc>
          <w:tcPr>
            <w:tcW w:w="2400" w:type="dxa"/>
            <w:tcMar>
              <w:top w:w="70" w:type="dxa"/>
              <w:left w:w="90" w:type="dxa"/>
              <w:bottom w:w="70" w:type="dxa"/>
              <w:right w:w="90" w:type="dxa"/>
            </w:tcMar>
            <w:vAlign w:val="center"/>
          </w:tcPr>
          <w:p w14:paraId="69C95271" w14:textId="77777777" w:rsidR="008075C7" w:rsidRDefault="008075C7"/>
        </w:tc>
      </w:tr>
      <w:tr w:rsidR="008075C7" w14:paraId="2F9E6D3E" w14:textId="77777777">
        <w:tc>
          <w:tcPr>
            <w:tcW w:w="1000" w:type="dxa"/>
            <w:shd w:val="clear" w:color="auto" w:fill="F2F2F2"/>
            <w:tcMar>
              <w:top w:w="70" w:type="dxa"/>
              <w:left w:w="90" w:type="dxa"/>
              <w:bottom w:w="70" w:type="dxa"/>
              <w:right w:w="90" w:type="dxa"/>
            </w:tcMar>
            <w:vAlign w:val="center"/>
          </w:tcPr>
          <w:p w14:paraId="41516F39" w14:textId="77777777" w:rsidR="008075C7" w:rsidRDefault="008B6E60">
            <w:r>
              <w:rPr>
                <w:color w:val="000000"/>
                <w:sz w:val="16"/>
                <w:szCs w:val="16"/>
              </w:rPr>
              <w:t>2</w:t>
            </w:r>
          </w:p>
        </w:tc>
        <w:tc>
          <w:tcPr>
            <w:tcW w:w="3600" w:type="dxa"/>
            <w:shd w:val="clear" w:color="auto" w:fill="F2F2F2"/>
            <w:tcMar>
              <w:top w:w="70" w:type="dxa"/>
              <w:left w:w="90" w:type="dxa"/>
              <w:bottom w:w="70" w:type="dxa"/>
              <w:right w:w="90" w:type="dxa"/>
            </w:tcMar>
            <w:vAlign w:val="center"/>
          </w:tcPr>
          <w:p w14:paraId="6C24AA35" w14:textId="77777777" w:rsidR="008075C7" w:rsidRDefault="008B6E60">
            <w:r>
              <w:rPr>
                <w:color w:val="000000"/>
                <w:sz w:val="16"/>
                <w:szCs w:val="16"/>
              </w:rPr>
              <w:t>V_T_F_ACCOUNT_SUMMARY_AAV2</w:t>
            </w:r>
          </w:p>
        </w:tc>
        <w:tc>
          <w:tcPr>
            <w:tcW w:w="2200" w:type="dxa"/>
            <w:shd w:val="clear" w:color="auto" w:fill="F2F2F2"/>
            <w:tcMar>
              <w:top w:w="70" w:type="dxa"/>
              <w:left w:w="90" w:type="dxa"/>
              <w:bottom w:w="70" w:type="dxa"/>
              <w:right w:w="90" w:type="dxa"/>
            </w:tcMar>
            <w:vAlign w:val="center"/>
          </w:tcPr>
          <w:p w14:paraId="55A29E8D" w14:textId="77777777" w:rsidR="008075C7" w:rsidRDefault="008B6E60">
            <w:r>
              <w:rPr>
                <w:color w:val="000000"/>
                <w:sz w:val="16"/>
                <w:szCs w:val="16"/>
              </w:rPr>
              <w:t>DW_UPD_DTTM</w:t>
            </w:r>
          </w:p>
        </w:tc>
        <w:tc>
          <w:tcPr>
            <w:tcW w:w="2400" w:type="dxa"/>
            <w:shd w:val="clear" w:color="auto" w:fill="F2F2F2"/>
            <w:tcMar>
              <w:top w:w="70" w:type="dxa"/>
              <w:left w:w="90" w:type="dxa"/>
              <w:bottom w:w="70" w:type="dxa"/>
              <w:right w:w="90" w:type="dxa"/>
            </w:tcMar>
            <w:vAlign w:val="center"/>
          </w:tcPr>
          <w:p w14:paraId="5AA96542" w14:textId="77777777" w:rsidR="008075C7" w:rsidRDefault="008075C7"/>
        </w:tc>
      </w:tr>
      <w:tr w:rsidR="008075C7" w14:paraId="3F148B75" w14:textId="77777777">
        <w:tc>
          <w:tcPr>
            <w:tcW w:w="1000" w:type="dxa"/>
            <w:tcMar>
              <w:top w:w="70" w:type="dxa"/>
              <w:left w:w="90" w:type="dxa"/>
              <w:bottom w:w="70" w:type="dxa"/>
              <w:right w:w="90" w:type="dxa"/>
            </w:tcMar>
            <w:vAlign w:val="center"/>
          </w:tcPr>
          <w:p w14:paraId="6BD1BC50" w14:textId="77777777" w:rsidR="008075C7" w:rsidRDefault="008B6E60">
            <w:r>
              <w:rPr>
                <w:color w:val="000000"/>
                <w:sz w:val="16"/>
                <w:szCs w:val="16"/>
              </w:rPr>
              <w:t>10</w:t>
            </w:r>
          </w:p>
        </w:tc>
        <w:tc>
          <w:tcPr>
            <w:tcW w:w="3600" w:type="dxa"/>
            <w:tcMar>
              <w:top w:w="70" w:type="dxa"/>
              <w:left w:w="90" w:type="dxa"/>
              <w:bottom w:w="70" w:type="dxa"/>
              <w:right w:w="90" w:type="dxa"/>
            </w:tcMar>
            <w:vAlign w:val="center"/>
          </w:tcPr>
          <w:p w14:paraId="68322C44" w14:textId="77777777" w:rsidR="008075C7" w:rsidRDefault="008B6E60">
            <w:r>
              <w:rPr>
                <w:color w:val="000000"/>
                <w:sz w:val="16"/>
                <w:szCs w:val="16"/>
              </w:rPr>
              <w:t>TLM</w:t>
            </w:r>
          </w:p>
        </w:tc>
        <w:tc>
          <w:tcPr>
            <w:tcW w:w="2200" w:type="dxa"/>
            <w:tcMar>
              <w:top w:w="70" w:type="dxa"/>
              <w:left w:w="90" w:type="dxa"/>
              <w:bottom w:w="70" w:type="dxa"/>
              <w:right w:w="90" w:type="dxa"/>
            </w:tcMar>
            <w:vAlign w:val="center"/>
          </w:tcPr>
          <w:p w14:paraId="67D9196C" w14:textId="77777777" w:rsidR="008075C7" w:rsidRDefault="008B6E60">
            <w:r>
              <w:rPr>
                <w:color w:val="000000"/>
                <w:sz w:val="16"/>
                <w:szCs w:val="16"/>
              </w:rPr>
              <w:t>TLM</w:t>
            </w:r>
          </w:p>
        </w:tc>
        <w:tc>
          <w:tcPr>
            <w:tcW w:w="2400" w:type="dxa"/>
            <w:tcMar>
              <w:top w:w="70" w:type="dxa"/>
              <w:left w:w="90" w:type="dxa"/>
              <w:bottom w:w="70" w:type="dxa"/>
              <w:right w:w="90" w:type="dxa"/>
            </w:tcMar>
            <w:vAlign w:val="center"/>
          </w:tcPr>
          <w:p w14:paraId="0EB13395" w14:textId="77777777" w:rsidR="008075C7" w:rsidRDefault="008B6E60">
            <w:r>
              <w:rPr>
                <w:color w:val="000000"/>
                <w:sz w:val="16"/>
                <w:szCs w:val="16"/>
              </w:rPr>
              <w:t>Table name and watermark column both literally "TLM"</w:t>
            </w:r>
          </w:p>
        </w:tc>
      </w:tr>
      <w:tr w:rsidR="008075C7" w14:paraId="43B0D46E" w14:textId="77777777">
        <w:tc>
          <w:tcPr>
            <w:tcW w:w="1000" w:type="dxa"/>
            <w:shd w:val="clear" w:color="auto" w:fill="F2F2F2"/>
            <w:tcMar>
              <w:top w:w="70" w:type="dxa"/>
              <w:left w:w="90" w:type="dxa"/>
              <w:bottom w:w="70" w:type="dxa"/>
              <w:right w:w="90" w:type="dxa"/>
            </w:tcMar>
            <w:vAlign w:val="center"/>
          </w:tcPr>
          <w:p w14:paraId="1236E76A" w14:textId="77777777" w:rsidR="008075C7" w:rsidRDefault="008B6E60">
            <w:r>
              <w:rPr>
                <w:color w:val="000000"/>
                <w:sz w:val="16"/>
                <w:szCs w:val="16"/>
              </w:rPr>
              <w:t>3</w:t>
            </w:r>
          </w:p>
        </w:tc>
        <w:tc>
          <w:tcPr>
            <w:tcW w:w="3600" w:type="dxa"/>
            <w:shd w:val="clear" w:color="auto" w:fill="F2F2F2"/>
            <w:tcMar>
              <w:top w:w="70" w:type="dxa"/>
              <w:left w:w="90" w:type="dxa"/>
              <w:bottom w:w="70" w:type="dxa"/>
              <w:right w:w="90" w:type="dxa"/>
            </w:tcMar>
            <w:vAlign w:val="center"/>
          </w:tcPr>
          <w:p w14:paraId="5F58942A" w14:textId="77777777" w:rsidR="008075C7" w:rsidRDefault="008B6E60">
            <w:r>
              <w:rPr>
                <w:color w:val="000000"/>
                <w:sz w:val="16"/>
                <w:szCs w:val="16"/>
              </w:rPr>
              <w:t>SRC_UPD_TS</w:t>
            </w:r>
          </w:p>
        </w:tc>
        <w:tc>
          <w:tcPr>
            <w:tcW w:w="2200" w:type="dxa"/>
            <w:shd w:val="clear" w:color="auto" w:fill="F2F2F2"/>
            <w:tcMar>
              <w:top w:w="70" w:type="dxa"/>
              <w:left w:w="90" w:type="dxa"/>
              <w:bottom w:w="70" w:type="dxa"/>
              <w:right w:w="90" w:type="dxa"/>
            </w:tcMar>
            <w:vAlign w:val="center"/>
          </w:tcPr>
          <w:p w14:paraId="6438F41C" w14:textId="77777777" w:rsidR="008075C7" w:rsidRDefault="008B6E60">
            <w:r>
              <w:rPr>
                <w:color w:val="000000"/>
                <w:sz w:val="16"/>
                <w:szCs w:val="16"/>
              </w:rPr>
              <w:t>SRC_UPD_TS</w:t>
            </w:r>
          </w:p>
        </w:tc>
        <w:tc>
          <w:tcPr>
            <w:tcW w:w="2400" w:type="dxa"/>
            <w:shd w:val="clear" w:color="auto" w:fill="F2F2F2"/>
            <w:tcMar>
              <w:top w:w="70" w:type="dxa"/>
              <w:left w:w="90" w:type="dxa"/>
              <w:bottom w:w="70" w:type="dxa"/>
              <w:right w:w="90" w:type="dxa"/>
            </w:tcMar>
            <w:vAlign w:val="center"/>
          </w:tcPr>
          <w:p w14:paraId="77F9C2BD" w14:textId="77777777" w:rsidR="008075C7" w:rsidRDefault="008B6E60">
            <w:r>
              <w:rPr>
                <w:color w:val="000000"/>
                <w:sz w:val="16"/>
                <w:szCs w:val="16"/>
              </w:rPr>
              <w:t>Table name and watermark column both literally "SRC_UPD_TS"</w:t>
            </w:r>
          </w:p>
        </w:tc>
      </w:tr>
      <w:tr w:rsidR="008075C7" w14:paraId="4A0A4F27" w14:textId="77777777">
        <w:tc>
          <w:tcPr>
            <w:tcW w:w="1000" w:type="dxa"/>
            <w:tcMar>
              <w:top w:w="70" w:type="dxa"/>
              <w:left w:w="90" w:type="dxa"/>
              <w:bottom w:w="70" w:type="dxa"/>
              <w:right w:w="90" w:type="dxa"/>
            </w:tcMar>
            <w:vAlign w:val="center"/>
          </w:tcPr>
          <w:p w14:paraId="71D25EE4" w14:textId="77777777" w:rsidR="008075C7" w:rsidRDefault="008B6E60">
            <w:r>
              <w:rPr>
                <w:color w:val="000000"/>
                <w:sz w:val="16"/>
                <w:szCs w:val="16"/>
              </w:rPr>
              <w:t>1</w:t>
            </w:r>
          </w:p>
        </w:tc>
        <w:tc>
          <w:tcPr>
            <w:tcW w:w="3600" w:type="dxa"/>
            <w:tcMar>
              <w:top w:w="70" w:type="dxa"/>
              <w:left w:w="90" w:type="dxa"/>
              <w:bottom w:w="70" w:type="dxa"/>
              <w:right w:w="90" w:type="dxa"/>
            </w:tcMar>
            <w:vAlign w:val="center"/>
          </w:tcPr>
          <w:p w14:paraId="2E8F565A" w14:textId="77777777" w:rsidR="008075C7" w:rsidRDefault="008B6E60">
            <w:r>
              <w:rPr>
                <w:color w:val="000000"/>
                <w:sz w:val="16"/>
                <w:szCs w:val="16"/>
              </w:rPr>
              <w:t>T_F_ACCT_TXN_AAV2</w:t>
            </w:r>
          </w:p>
        </w:tc>
        <w:tc>
          <w:tcPr>
            <w:tcW w:w="2200" w:type="dxa"/>
            <w:tcMar>
              <w:top w:w="70" w:type="dxa"/>
              <w:left w:w="90" w:type="dxa"/>
              <w:bottom w:w="70" w:type="dxa"/>
              <w:right w:w="90" w:type="dxa"/>
            </w:tcMar>
            <w:vAlign w:val="center"/>
          </w:tcPr>
          <w:p w14:paraId="4BF08865" w14:textId="77777777" w:rsidR="008075C7" w:rsidRDefault="008B6E60">
            <w:r>
              <w:rPr>
                <w:color w:val="000000"/>
                <w:sz w:val="16"/>
                <w:szCs w:val="16"/>
              </w:rPr>
              <w:t>TLM</w:t>
            </w:r>
          </w:p>
        </w:tc>
        <w:tc>
          <w:tcPr>
            <w:tcW w:w="2400" w:type="dxa"/>
            <w:tcMar>
              <w:top w:w="70" w:type="dxa"/>
              <w:left w:w="90" w:type="dxa"/>
              <w:bottom w:w="70" w:type="dxa"/>
              <w:right w:w="90" w:type="dxa"/>
            </w:tcMar>
            <w:vAlign w:val="center"/>
          </w:tcPr>
          <w:p w14:paraId="65AD7264" w14:textId="77777777" w:rsidR="008075C7" w:rsidRDefault="008075C7"/>
        </w:tc>
      </w:tr>
      <w:tr w:rsidR="008075C7" w14:paraId="0817361B" w14:textId="77777777">
        <w:tc>
          <w:tcPr>
            <w:tcW w:w="1000" w:type="dxa"/>
            <w:shd w:val="clear" w:color="auto" w:fill="F2F2F2"/>
            <w:tcMar>
              <w:top w:w="70" w:type="dxa"/>
              <w:left w:w="90" w:type="dxa"/>
              <w:bottom w:w="70" w:type="dxa"/>
              <w:right w:w="90" w:type="dxa"/>
            </w:tcMar>
            <w:vAlign w:val="center"/>
          </w:tcPr>
          <w:p w14:paraId="088B696E" w14:textId="77777777" w:rsidR="008075C7" w:rsidRDefault="008B6E60">
            <w:r>
              <w:rPr>
                <w:color w:val="000000"/>
                <w:sz w:val="16"/>
                <w:szCs w:val="16"/>
              </w:rPr>
              <w:t>5</w:t>
            </w:r>
          </w:p>
        </w:tc>
        <w:tc>
          <w:tcPr>
            <w:tcW w:w="3600" w:type="dxa"/>
            <w:shd w:val="clear" w:color="auto" w:fill="F2F2F2"/>
            <w:tcMar>
              <w:top w:w="70" w:type="dxa"/>
              <w:left w:w="90" w:type="dxa"/>
              <w:bottom w:w="70" w:type="dxa"/>
              <w:right w:w="90" w:type="dxa"/>
            </w:tcMar>
            <w:vAlign w:val="center"/>
          </w:tcPr>
          <w:p w14:paraId="675867C4" w14:textId="77777777" w:rsidR="008075C7" w:rsidRDefault="008B6E60">
            <w:r>
              <w:rPr>
                <w:color w:val="000000"/>
                <w:sz w:val="16"/>
                <w:szCs w:val="16"/>
              </w:rPr>
              <w:t>V_T_D_TXN_TYPE</w:t>
            </w:r>
          </w:p>
        </w:tc>
        <w:tc>
          <w:tcPr>
            <w:tcW w:w="2200" w:type="dxa"/>
            <w:shd w:val="clear" w:color="auto" w:fill="F2F2F2"/>
            <w:tcMar>
              <w:top w:w="70" w:type="dxa"/>
              <w:left w:w="90" w:type="dxa"/>
              <w:bottom w:w="70" w:type="dxa"/>
              <w:right w:w="90" w:type="dxa"/>
            </w:tcMar>
            <w:vAlign w:val="center"/>
          </w:tcPr>
          <w:p w14:paraId="4591BCFE" w14:textId="77777777" w:rsidR="008075C7" w:rsidRDefault="008B6E60">
            <w:r>
              <w:rPr>
                <w:color w:val="000000"/>
                <w:sz w:val="16"/>
                <w:szCs w:val="16"/>
              </w:rPr>
              <w:t>TLM</w:t>
            </w:r>
          </w:p>
        </w:tc>
        <w:tc>
          <w:tcPr>
            <w:tcW w:w="2400" w:type="dxa"/>
            <w:shd w:val="clear" w:color="auto" w:fill="F2F2F2"/>
            <w:tcMar>
              <w:top w:w="70" w:type="dxa"/>
              <w:left w:w="90" w:type="dxa"/>
              <w:bottom w:w="70" w:type="dxa"/>
              <w:right w:w="90" w:type="dxa"/>
            </w:tcMar>
            <w:vAlign w:val="center"/>
          </w:tcPr>
          <w:p w14:paraId="030C409B" w14:textId="77777777" w:rsidR="008075C7" w:rsidRDefault="008075C7"/>
        </w:tc>
      </w:tr>
    </w:tbl>
    <w:p w14:paraId="7D835B56" w14:textId="77777777" w:rsidR="008075C7" w:rsidRDefault="008B6E60">
      <w:pPr>
        <w:spacing w:before="60" w:after="200"/>
      </w:pPr>
      <w:r>
        <w:rPr>
          <w:i/>
          <w:iCs/>
          <w:color w:val="595959"/>
          <w:sz w:val="18"/>
          <w:szCs w:val="18"/>
        </w:rPr>
        <w:t>Note: Id 4/6 both reference T_D_CSR, and Id 9/15 both reference T_D_ACCESS_CONTROL — see § 4 Observations.</w:t>
      </w:r>
    </w:p>
    <w:p w14:paraId="3353E58C" w14:textId="77777777" w:rsidR="008075C7" w:rsidRDefault="008B6E60">
      <w:pPr>
        <w:pStyle w:val="Heading2"/>
        <w:spacing w:before="280" w:after="140"/>
      </w:pPr>
      <w:bookmarkStart w:id="17" w:name="_Toc236683453"/>
      <w:r>
        <w:rPr>
          <w:b/>
          <w:bCs/>
          <w:color w:val="1F3864"/>
        </w:rPr>
        <w:t>2.7 Connections Used</w:t>
      </w:r>
      <w:bookmarkEnd w:id="17"/>
    </w:p>
    <w:p w14:paraId="349A0B65" w14:textId="77777777" w:rsidR="008075C7" w:rsidRDefault="008B6E60">
      <w:pPr>
        <w:pStyle w:val="ListParagraph"/>
        <w:numPr>
          <w:ilvl w:val="0"/>
          <w:numId w:val="2"/>
        </w:numPr>
        <w:spacing w:after="80"/>
      </w:pPr>
      <w:proofErr w:type="spellStart"/>
      <w:r>
        <w:t>WH_Metadata</w:t>
      </w:r>
      <w:proofErr w:type="spellEnd"/>
      <w:r>
        <w:t xml:space="preserve"> (</w:t>
      </w:r>
      <w:proofErr w:type="spellStart"/>
      <w:r>
        <w:t>DataWarehouse</w:t>
      </w:r>
      <w:proofErr w:type="spellEnd"/>
      <w:r>
        <w:t xml:space="preserve">) — </w:t>
      </w:r>
      <w:proofErr w:type="spellStart"/>
      <w:r>
        <w:t>Config.ConfigETL</w:t>
      </w:r>
      <w:proofErr w:type="spellEnd"/>
      <w:r>
        <w:t xml:space="preserve"> / Config lookups and </w:t>
      </w:r>
      <w:proofErr w:type="spellStart"/>
      <w:r>
        <w:t>Partner.WaterMark_Config</w:t>
      </w:r>
      <w:proofErr w:type="spellEnd"/>
      <w:r>
        <w:t xml:space="preserve"> / </w:t>
      </w:r>
      <w:proofErr w:type="spellStart"/>
      <w:r>
        <w:t>Partner.Config</w:t>
      </w:r>
      <w:proofErr w:type="spellEnd"/>
      <w:r>
        <w:t xml:space="preserve"> writes.</w:t>
      </w:r>
    </w:p>
    <w:p w14:paraId="14B3EBE0" w14:textId="77777777" w:rsidR="008075C7" w:rsidRDefault="008B6E60">
      <w:pPr>
        <w:pStyle w:val="ListParagraph"/>
        <w:numPr>
          <w:ilvl w:val="0"/>
          <w:numId w:val="2"/>
        </w:numPr>
        <w:spacing w:after="80"/>
      </w:pPr>
      <w:proofErr w:type="spellStart"/>
      <w:r>
        <w:t>WH_Target</w:t>
      </w:r>
      <w:proofErr w:type="spellEnd"/>
      <w:r>
        <w:t xml:space="preserve"> (</w:t>
      </w:r>
      <w:proofErr w:type="spellStart"/>
      <w:r>
        <w:t>DataWarehouse</w:t>
      </w:r>
      <w:proofErr w:type="spellEnd"/>
      <w:r>
        <w:t>) — source of the data copied out to partner staging tables.</w:t>
      </w:r>
    </w:p>
    <w:p w14:paraId="556C9D1B" w14:textId="77777777" w:rsidR="008075C7" w:rsidRDefault="008B6E60">
      <w:pPr>
        <w:pStyle w:val="ListParagraph"/>
        <w:numPr>
          <w:ilvl w:val="0"/>
          <w:numId w:val="2"/>
        </w:numPr>
        <w:spacing w:after="80"/>
      </w:pPr>
      <w:r>
        <w:t xml:space="preserve">WH_VIRGINIA / per-partner </w:t>
      </w:r>
      <w:proofErr w:type="spellStart"/>
      <w:r>
        <w:t>DataWarehouse</w:t>
      </w:r>
      <w:proofErr w:type="spellEnd"/>
      <w:r>
        <w:t xml:space="preserve"> connections (dynamic, built from </w:t>
      </w:r>
      <w:proofErr w:type="spellStart"/>
      <w:r>
        <w:t>PartnerEndpoint</w:t>
      </w:r>
      <w:proofErr w:type="spellEnd"/>
      <w:r>
        <w:t xml:space="preserve"> / PartnerArtifactId / </w:t>
      </w:r>
      <w:proofErr w:type="spellStart"/>
      <w:r>
        <w:t>PartnerWorkspaceId</w:t>
      </w:r>
      <w:proofErr w:type="spellEnd"/>
      <w:r>
        <w:t xml:space="preserve"> variables) — partner staging sink and watermark source.</w:t>
      </w:r>
    </w:p>
    <w:p w14:paraId="42D3FF82" w14:textId="77777777" w:rsidR="008075C7" w:rsidRDefault="008B6E60">
      <w:r>
        <w:br w:type="page"/>
      </w:r>
    </w:p>
    <w:p w14:paraId="59FDEAE0" w14:textId="77777777" w:rsidR="008075C7" w:rsidRDefault="008B6E60">
      <w:pPr>
        <w:pStyle w:val="Heading1"/>
        <w:spacing w:before="280" w:after="140"/>
      </w:pPr>
      <w:bookmarkStart w:id="18" w:name="_Toc236683454"/>
      <w:r>
        <w:rPr>
          <w:b/>
          <w:bCs/>
          <w:color w:val="1F3864"/>
        </w:rPr>
        <w:lastRenderedPageBreak/>
        <w:t>3. Pipeline Comparison</w:t>
      </w:r>
      <w:bookmarkEnd w:id="1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3326"/>
        <w:gridCol w:w="4130"/>
      </w:tblGrid>
      <w:tr w:rsidR="008075C7" w14:paraId="5B897A81" w14:textId="77777777">
        <w:tc>
          <w:tcPr>
            <w:tcW w:w="2600" w:type="dxa"/>
            <w:shd w:val="clear" w:color="auto" w:fill="1F3864"/>
            <w:tcMar>
              <w:top w:w="70" w:type="dxa"/>
              <w:left w:w="90" w:type="dxa"/>
              <w:bottom w:w="70" w:type="dxa"/>
              <w:right w:w="90" w:type="dxa"/>
            </w:tcMar>
            <w:vAlign w:val="center"/>
          </w:tcPr>
          <w:p w14:paraId="7D288C9B" w14:textId="77777777" w:rsidR="008075C7" w:rsidRDefault="008B6E60">
            <w:r>
              <w:rPr>
                <w:b/>
                <w:bCs/>
                <w:color w:val="FFFFFF"/>
                <w:sz w:val="18"/>
                <w:szCs w:val="18"/>
              </w:rPr>
              <w:t>Aspect</w:t>
            </w:r>
          </w:p>
        </w:tc>
        <w:tc>
          <w:tcPr>
            <w:tcW w:w="3400" w:type="dxa"/>
            <w:shd w:val="clear" w:color="auto" w:fill="1F3864"/>
            <w:tcMar>
              <w:top w:w="70" w:type="dxa"/>
              <w:left w:w="90" w:type="dxa"/>
              <w:bottom w:w="70" w:type="dxa"/>
              <w:right w:w="90" w:type="dxa"/>
            </w:tcMar>
            <w:vAlign w:val="center"/>
          </w:tcPr>
          <w:p w14:paraId="17A71278" w14:textId="77777777" w:rsidR="008075C7" w:rsidRDefault="008B6E60">
            <w:proofErr w:type="spellStart"/>
            <w:r>
              <w:rPr>
                <w:b/>
                <w:bCs/>
                <w:color w:val="FFFFFF"/>
                <w:sz w:val="18"/>
                <w:szCs w:val="18"/>
              </w:rPr>
              <w:t>PL_Load_Oracle_To_Fabric</w:t>
            </w:r>
            <w:proofErr w:type="spellEnd"/>
          </w:p>
        </w:tc>
        <w:tc>
          <w:tcPr>
            <w:tcW w:w="3400" w:type="dxa"/>
            <w:shd w:val="clear" w:color="auto" w:fill="1F3864"/>
            <w:tcMar>
              <w:top w:w="70" w:type="dxa"/>
              <w:left w:w="90" w:type="dxa"/>
              <w:bottom w:w="70" w:type="dxa"/>
              <w:right w:w="90" w:type="dxa"/>
            </w:tcMar>
            <w:vAlign w:val="center"/>
          </w:tcPr>
          <w:p w14:paraId="7F7C3851" w14:textId="77777777" w:rsidR="008075C7" w:rsidRDefault="008B6E60">
            <w:proofErr w:type="spellStart"/>
            <w:r>
              <w:rPr>
                <w:b/>
                <w:bCs/>
                <w:color w:val="FFFFFF"/>
                <w:sz w:val="18"/>
                <w:szCs w:val="18"/>
              </w:rPr>
              <w:t>PL_Partner_Data_Sync_And_Watermark_Refresh</w:t>
            </w:r>
            <w:proofErr w:type="spellEnd"/>
          </w:p>
        </w:tc>
      </w:tr>
      <w:tr w:rsidR="008075C7" w14:paraId="2583659B" w14:textId="77777777">
        <w:tc>
          <w:tcPr>
            <w:tcW w:w="2600" w:type="dxa"/>
            <w:tcMar>
              <w:top w:w="70" w:type="dxa"/>
              <w:left w:w="90" w:type="dxa"/>
              <w:bottom w:w="70" w:type="dxa"/>
              <w:right w:w="90" w:type="dxa"/>
            </w:tcMar>
            <w:vAlign w:val="center"/>
          </w:tcPr>
          <w:p w14:paraId="442D831A" w14:textId="77777777" w:rsidR="008075C7" w:rsidRDefault="008B6E60">
            <w:r>
              <w:rPr>
                <w:color w:val="000000"/>
                <w:sz w:val="18"/>
                <w:szCs w:val="18"/>
              </w:rPr>
              <w:t>Direction</w:t>
            </w:r>
          </w:p>
        </w:tc>
        <w:tc>
          <w:tcPr>
            <w:tcW w:w="3400" w:type="dxa"/>
            <w:tcMar>
              <w:top w:w="70" w:type="dxa"/>
              <w:left w:w="90" w:type="dxa"/>
              <w:bottom w:w="70" w:type="dxa"/>
              <w:right w:w="90" w:type="dxa"/>
            </w:tcMar>
            <w:vAlign w:val="center"/>
          </w:tcPr>
          <w:p w14:paraId="210B46ED" w14:textId="77777777" w:rsidR="008075C7" w:rsidRDefault="008B6E60">
            <w:r>
              <w:rPr>
                <w:color w:val="000000"/>
                <w:sz w:val="18"/>
                <w:szCs w:val="18"/>
              </w:rPr>
              <w:t>Oracle → central Fabric warehouse</w:t>
            </w:r>
          </w:p>
        </w:tc>
        <w:tc>
          <w:tcPr>
            <w:tcW w:w="3400" w:type="dxa"/>
            <w:tcMar>
              <w:top w:w="70" w:type="dxa"/>
              <w:left w:w="90" w:type="dxa"/>
              <w:bottom w:w="70" w:type="dxa"/>
              <w:right w:w="90" w:type="dxa"/>
            </w:tcMar>
            <w:vAlign w:val="center"/>
          </w:tcPr>
          <w:p w14:paraId="48ACBAB4" w14:textId="77777777" w:rsidR="008075C7" w:rsidRDefault="008B6E60">
            <w:r>
              <w:rPr>
                <w:color w:val="000000"/>
                <w:sz w:val="18"/>
                <w:szCs w:val="18"/>
              </w:rPr>
              <w:t>Central warehouse → individual partner warehouses</w:t>
            </w:r>
          </w:p>
        </w:tc>
      </w:tr>
      <w:tr w:rsidR="008075C7" w14:paraId="0C58E5B7" w14:textId="77777777">
        <w:tc>
          <w:tcPr>
            <w:tcW w:w="2600" w:type="dxa"/>
            <w:shd w:val="clear" w:color="auto" w:fill="F2F2F2"/>
            <w:tcMar>
              <w:top w:w="70" w:type="dxa"/>
              <w:left w:w="90" w:type="dxa"/>
              <w:bottom w:w="70" w:type="dxa"/>
              <w:right w:w="90" w:type="dxa"/>
            </w:tcMar>
            <w:vAlign w:val="center"/>
          </w:tcPr>
          <w:p w14:paraId="3CDDB976" w14:textId="77777777" w:rsidR="008075C7" w:rsidRDefault="008B6E60">
            <w:r>
              <w:rPr>
                <w:color w:val="000000"/>
                <w:sz w:val="18"/>
                <w:szCs w:val="18"/>
              </w:rPr>
              <w:t>Config source</w:t>
            </w:r>
          </w:p>
        </w:tc>
        <w:tc>
          <w:tcPr>
            <w:tcW w:w="3400" w:type="dxa"/>
            <w:shd w:val="clear" w:color="auto" w:fill="F2F2F2"/>
            <w:tcMar>
              <w:top w:w="70" w:type="dxa"/>
              <w:left w:w="90" w:type="dxa"/>
              <w:bottom w:w="70" w:type="dxa"/>
              <w:right w:w="90" w:type="dxa"/>
            </w:tcMar>
            <w:vAlign w:val="center"/>
          </w:tcPr>
          <w:p w14:paraId="2120A8A7" w14:textId="77777777" w:rsidR="008075C7" w:rsidRDefault="008B6E60">
            <w:proofErr w:type="spellStart"/>
            <w:r>
              <w:rPr>
                <w:color w:val="000000"/>
                <w:sz w:val="18"/>
                <w:szCs w:val="18"/>
              </w:rPr>
              <w:t>WH_Metadata.Config_Oracle.ConfigETL</w:t>
            </w:r>
            <w:proofErr w:type="spellEnd"/>
          </w:p>
        </w:tc>
        <w:tc>
          <w:tcPr>
            <w:tcW w:w="3400" w:type="dxa"/>
            <w:shd w:val="clear" w:color="auto" w:fill="F2F2F2"/>
            <w:tcMar>
              <w:top w:w="70" w:type="dxa"/>
              <w:left w:w="90" w:type="dxa"/>
              <w:bottom w:w="70" w:type="dxa"/>
              <w:right w:w="90" w:type="dxa"/>
            </w:tcMar>
            <w:vAlign w:val="center"/>
          </w:tcPr>
          <w:p w14:paraId="7CF2DEC3" w14:textId="77777777" w:rsidR="008075C7" w:rsidRDefault="008B6E60">
            <w:proofErr w:type="spellStart"/>
            <w:r>
              <w:rPr>
                <w:color w:val="000000"/>
                <w:sz w:val="18"/>
                <w:szCs w:val="18"/>
              </w:rPr>
              <w:t>WH_Metadata.Config.ConfigETL</w:t>
            </w:r>
            <w:proofErr w:type="spellEnd"/>
            <w:r>
              <w:rPr>
                <w:color w:val="000000"/>
                <w:sz w:val="18"/>
                <w:szCs w:val="18"/>
              </w:rPr>
              <w:t xml:space="preserve"> / Config</w:t>
            </w:r>
          </w:p>
        </w:tc>
      </w:tr>
      <w:tr w:rsidR="008075C7" w14:paraId="336AB385" w14:textId="77777777">
        <w:tc>
          <w:tcPr>
            <w:tcW w:w="2600" w:type="dxa"/>
            <w:tcMar>
              <w:top w:w="70" w:type="dxa"/>
              <w:left w:w="90" w:type="dxa"/>
              <w:bottom w:w="70" w:type="dxa"/>
              <w:right w:w="90" w:type="dxa"/>
            </w:tcMar>
            <w:vAlign w:val="center"/>
          </w:tcPr>
          <w:p w14:paraId="49714F28" w14:textId="77777777" w:rsidR="008075C7" w:rsidRDefault="008B6E60">
            <w:r>
              <w:rPr>
                <w:color w:val="000000"/>
                <w:sz w:val="18"/>
                <w:szCs w:val="18"/>
              </w:rPr>
              <w:t>Iteration style</w:t>
            </w:r>
          </w:p>
        </w:tc>
        <w:tc>
          <w:tcPr>
            <w:tcW w:w="3400" w:type="dxa"/>
            <w:tcMar>
              <w:top w:w="70" w:type="dxa"/>
              <w:left w:w="90" w:type="dxa"/>
              <w:bottom w:w="70" w:type="dxa"/>
              <w:right w:w="90" w:type="dxa"/>
            </w:tcMar>
            <w:vAlign w:val="center"/>
          </w:tcPr>
          <w:p w14:paraId="1AF69BC8" w14:textId="77777777" w:rsidR="008075C7" w:rsidRDefault="008B6E60">
            <w:proofErr w:type="spellStart"/>
            <w:r>
              <w:rPr>
                <w:color w:val="000000"/>
                <w:sz w:val="18"/>
                <w:szCs w:val="18"/>
              </w:rPr>
              <w:t>ForEach</w:t>
            </w:r>
            <w:proofErr w:type="spellEnd"/>
            <w:r>
              <w:rPr>
                <w:color w:val="000000"/>
                <w:sz w:val="18"/>
                <w:szCs w:val="18"/>
              </w:rPr>
              <w:t>, parallel (</w:t>
            </w:r>
            <w:proofErr w:type="spellStart"/>
            <w:r>
              <w:rPr>
                <w:color w:val="000000"/>
                <w:sz w:val="18"/>
                <w:szCs w:val="18"/>
              </w:rPr>
              <w:t>batchCount</w:t>
            </w:r>
            <w:proofErr w:type="spellEnd"/>
            <w:r>
              <w:rPr>
                <w:color w:val="000000"/>
                <w:sz w:val="18"/>
                <w:szCs w:val="18"/>
              </w:rPr>
              <w:t xml:space="preserve"> 5)</w:t>
            </w:r>
          </w:p>
        </w:tc>
        <w:tc>
          <w:tcPr>
            <w:tcW w:w="3400" w:type="dxa"/>
            <w:tcMar>
              <w:top w:w="70" w:type="dxa"/>
              <w:left w:w="90" w:type="dxa"/>
              <w:bottom w:w="70" w:type="dxa"/>
              <w:right w:w="90" w:type="dxa"/>
            </w:tcMar>
            <w:vAlign w:val="center"/>
          </w:tcPr>
          <w:p w14:paraId="01C310DE" w14:textId="77777777" w:rsidR="008075C7" w:rsidRDefault="008B6E60">
            <w:proofErr w:type="spellStart"/>
            <w:r>
              <w:rPr>
                <w:color w:val="000000"/>
                <w:sz w:val="18"/>
                <w:szCs w:val="18"/>
              </w:rPr>
              <w:t>ForEach</w:t>
            </w:r>
            <w:proofErr w:type="spellEnd"/>
            <w:r>
              <w:rPr>
                <w:color w:val="000000"/>
                <w:sz w:val="18"/>
                <w:szCs w:val="18"/>
              </w:rPr>
              <w:t>, sequential (both loops)</w:t>
            </w:r>
          </w:p>
        </w:tc>
      </w:tr>
      <w:tr w:rsidR="008075C7" w14:paraId="44B032C8" w14:textId="77777777">
        <w:tc>
          <w:tcPr>
            <w:tcW w:w="2600" w:type="dxa"/>
            <w:shd w:val="clear" w:color="auto" w:fill="F2F2F2"/>
            <w:tcMar>
              <w:top w:w="70" w:type="dxa"/>
              <w:left w:w="90" w:type="dxa"/>
              <w:bottom w:w="70" w:type="dxa"/>
              <w:right w:w="90" w:type="dxa"/>
            </w:tcMar>
            <w:vAlign w:val="center"/>
          </w:tcPr>
          <w:p w14:paraId="1F75C8DE" w14:textId="77777777" w:rsidR="008075C7" w:rsidRDefault="008B6E60">
            <w:r>
              <w:rPr>
                <w:color w:val="000000"/>
                <w:sz w:val="18"/>
                <w:szCs w:val="18"/>
              </w:rPr>
              <w:t>Per-table branching</w:t>
            </w:r>
          </w:p>
        </w:tc>
        <w:tc>
          <w:tcPr>
            <w:tcW w:w="3400" w:type="dxa"/>
            <w:shd w:val="clear" w:color="auto" w:fill="F2F2F2"/>
            <w:tcMar>
              <w:top w:w="70" w:type="dxa"/>
              <w:left w:w="90" w:type="dxa"/>
              <w:bottom w:w="70" w:type="dxa"/>
              <w:right w:w="90" w:type="dxa"/>
            </w:tcMar>
            <w:vAlign w:val="center"/>
          </w:tcPr>
          <w:p w14:paraId="04A7A513" w14:textId="77777777" w:rsidR="008075C7" w:rsidRDefault="008B6E60">
            <w:r>
              <w:rPr>
                <w:color w:val="000000"/>
                <w:sz w:val="18"/>
                <w:szCs w:val="18"/>
              </w:rPr>
              <w:t>3 chained Switch activities set discrete watermark variables per table</w:t>
            </w:r>
          </w:p>
        </w:tc>
        <w:tc>
          <w:tcPr>
            <w:tcW w:w="3400" w:type="dxa"/>
            <w:shd w:val="clear" w:color="auto" w:fill="F2F2F2"/>
            <w:tcMar>
              <w:top w:w="70" w:type="dxa"/>
              <w:left w:w="90" w:type="dxa"/>
              <w:bottom w:w="70" w:type="dxa"/>
              <w:right w:w="90" w:type="dxa"/>
            </w:tcMar>
            <w:vAlign w:val="center"/>
          </w:tcPr>
          <w:p w14:paraId="2E7474C3" w14:textId="77777777" w:rsidR="008075C7" w:rsidRDefault="008B6E60">
            <w:r>
              <w:rPr>
                <w:color w:val="000000"/>
                <w:sz w:val="18"/>
                <w:szCs w:val="18"/>
              </w:rPr>
              <w:t xml:space="preserve">N/A — handled generically via </w:t>
            </w:r>
            <w:proofErr w:type="spellStart"/>
            <w:r>
              <w:rPr>
                <w:color w:val="000000"/>
                <w:sz w:val="18"/>
                <w:szCs w:val="18"/>
              </w:rPr>
              <w:t>FinalSourceQuery</w:t>
            </w:r>
            <w:proofErr w:type="spellEnd"/>
            <w:r>
              <w:rPr>
                <w:color w:val="000000"/>
                <w:sz w:val="18"/>
                <w:szCs w:val="18"/>
              </w:rPr>
              <w:t xml:space="preserve"> / dynamic connections</w:t>
            </w:r>
          </w:p>
        </w:tc>
      </w:tr>
      <w:tr w:rsidR="008075C7" w14:paraId="3E453591" w14:textId="77777777">
        <w:tc>
          <w:tcPr>
            <w:tcW w:w="2600" w:type="dxa"/>
            <w:tcMar>
              <w:top w:w="70" w:type="dxa"/>
              <w:left w:w="90" w:type="dxa"/>
              <w:bottom w:w="70" w:type="dxa"/>
              <w:right w:w="90" w:type="dxa"/>
            </w:tcMar>
            <w:vAlign w:val="center"/>
          </w:tcPr>
          <w:p w14:paraId="3699099C" w14:textId="77777777" w:rsidR="008075C7" w:rsidRDefault="008B6E60">
            <w:r>
              <w:rPr>
                <w:color w:val="000000"/>
                <w:sz w:val="18"/>
                <w:szCs w:val="18"/>
              </w:rPr>
              <w:t>Downstream trigger</w:t>
            </w:r>
          </w:p>
        </w:tc>
        <w:tc>
          <w:tcPr>
            <w:tcW w:w="3400" w:type="dxa"/>
            <w:tcMar>
              <w:top w:w="70" w:type="dxa"/>
              <w:left w:w="90" w:type="dxa"/>
              <w:bottom w:w="70" w:type="dxa"/>
              <w:right w:w="90" w:type="dxa"/>
            </w:tcMar>
            <w:vAlign w:val="center"/>
          </w:tcPr>
          <w:p w14:paraId="28126F2E" w14:textId="77777777" w:rsidR="008075C7" w:rsidRDefault="008B6E60">
            <w:proofErr w:type="spellStart"/>
            <w:r>
              <w:rPr>
                <w:color w:val="000000"/>
                <w:sz w:val="18"/>
                <w:szCs w:val="18"/>
              </w:rPr>
              <w:t>ExecutePipeline</w:t>
            </w:r>
            <w:proofErr w:type="spellEnd"/>
            <w:r>
              <w:rPr>
                <w:color w:val="000000"/>
                <w:sz w:val="18"/>
                <w:szCs w:val="18"/>
              </w:rPr>
              <w:t xml:space="preserve"> (01_Invoke_Pipeline) + 2 stored procedures</w:t>
            </w:r>
          </w:p>
        </w:tc>
        <w:tc>
          <w:tcPr>
            <w:tcW w:w="3400" w:type="dxa"/>
            <w:tcMar>
              <w:top w:w="70" w:type="dxa"/>
              <w:left w:w="90" w:type="dxa"/>
              <w:bottom w:w="70" w:type="dxa"/>
              <w:right w:w="90" w:type="dxa"/>
            </w:tcMar>
            <w:vAlign w:val="center"/>
          </w:tcPr>
          <w:p w14:paraId="663FF274" w14:textId="77777777" w:rsidR="008075C7" w:rsidRDefault="008B6E60">
            <w:r>
              <w:rPr>
                <w:color w:val="000000"/>
                <w:sz w:val="18"/>
                <w:szCs w:val="18"/>
              </w:rPr>
              <w:t>None — self-contained Copy and Script activities</w:t>
            </w:r>
          </w:p>
        </w:tc>
      </w:tr>
      <w:tr w:rsidR="008075C7" w14:paraId="709F58C0" w14:textId="77777777">
        <w:tc>
          <w:tcPr>
            <w:tcW w:w="2600" w:type="dxa"/>
            <w:shd w:val="clear" w:color="auto" w:fill="F2F2F2"/>
            <w:tcMar>
              <w:top w:w="70" w:type="dxa"/>
              <w:left w:w="90" w:type="dxa"/>
              <w:bottom w:w="70" w:type="dxa"/>
              <w:right w:w="90" w:type="dxa"/>
            </w:tcMar>
            <w:vAlign w:val="center"/>
          </w:tcPr>
          <w:p w14:paraId="0024C4F6" w14:textId="77777777" w:rsidR="008075C7" w:rsidRDefault="008B6E60">
            <w:r>
              <w:rPr>
                <w:color w:val="000000"/>
                <w:sz w:val="18"/>
                <w:szCs w:val="18"/>
              </w:rPr>
              <w:t>Watermark update mechanism</w:t>
            </w:r>
          </w:p>
        </w:tc>
        <w:tc>
          <w:tcPr>
            <w:tcW w:w="3400" w:type="dxa"/>
            <w:shd w:val="clear" w:color="auto" w:fill="F2F2F2"/>
            <w:tcMar>
              <w:top w:w="70" w:type="dxa"/>
              <w:left w:w="90" w:type="dxa"/>
              <w:bottom w:w="70" w:type="dxa"/>
              <w:right w:w="90" w:type="dxa"/>
            </w:tcMar>
            <w:vAlign w:val="center"/>
          </w:tcPr>
          <w:p w14:paraId="1DA4B735" w14:textId="77777777" w:rsidR="008075C7" w:rsidRDefault="008B6E60">
            <w:r>
              <w:rPr>
                <w:color w:val="000000"/>
                <w:sz w:val="18"/>
                <w:szCs w:val="18"/>
              </w:rPr>
              <w:t>Config_Oracle.UpdateWaterMarkSP1 stored procedure</w:t>
            </w:r>
          </w:p>
        </w:tc>
        <w:tc>
          <w:tcPr>
            <w:tcW w:w="3400" w:type="dxa"/>
            <w:shd w:val="clear" w:color="auto" w:fill="F2F2F2"/>
            <w:tcMar>
              <w:top w:w="70" w:type="dxa"/>
              <w:left w:w="90" w:type="dxa"/>
              <w:bottom w:w="70" w:type="dxa"/>
              <w:right w:w="90" w:type="dxa"/>
            </w:tcMar>
            <w:vAlign w:val="center"/>
          </w:tcPr>
          <w:p w14:paraId="53153BAE" w14:textId="77777777" w:rsidR="008075C7" w:rsidRDefault="008B6E60">
            <w:r>
              <w:rPr>
                <w:color w:val="000000"/>
                <w:sz w:val="18"/>
                <w:szCs w:val="18"/>
              </w:rPr>
              <w:t xml:space="preserve">Script activity UPDATE joining </w:t>
            </w:r>
            <w:proofErr w:type="spellStart"/>
            <w:r>
              <w:rPr>
                <w:color w:val="000000"/>
                <w:sz w:val="18"/>
                <w:szCs w:val="18"/>
              </w:rPr>
              <w:t>Partner.WaterMark_Config</w:t>
            </w:r>
            <w:proofErr w:type="spellEnd"/>
            <w:r>
              <w:rPr>
                <w:color w:val="000000"/>
                <w:sz w:val="18"/>
                <w:szCs w:val="18"/>
              </w:rPr>
              <w:t xml:space="preserve"> to </w:t>
            </w:r>
            <w:proofErr w:type="spellStart"/>
            <w:r>
              <w:rPr>
                <w:color w:val="000000"/>
                <w:sz w:val="18"/>
                <w:szCs w:val="18"/>
              </w:rPr>
              <w:t>Partner.Config</w:t>
            </w:r>
            <w:proofErr w:type="spellEnd"/>
          </w:p>
        </w:tc>
      </w:tr>
      <w:tr w:rsidR="008075C7" w14:paraId="4CF2AC13" w14:textId="77777777">
        <w:tc>
          <w:tcPr>
            <w:tcW w:w="2600" w:type="dxa"/>
            <w:tcMar>
              <w:top w:w="70" w:type="dxa"/>
              <w:left w:w="90" w:type="dxa"/>
              <w:bottom w:w="70" w:type="dxa"/>
              <w:right w:w="90" w:type="dxa"/>
            </w:tcMar>
            <w:vAlign w:val="center"/>
          </w:tcPr>
          <w:p w14:paraId="2C1CB616" w14:textId="77777777" w:rsidR="008075C7" w:rsidRDefault="008B6E60">
            <w:r>
              <w:rPr>
                <w:color w:val="000000"/>
                <w:sz w:val="18"/>
                <w:szCs w:val="18"/>
              </w:rPr>
              <w:t>Pipeline-level parameters</w:t>
            </w:r>
          </w:p>
        </w:tc>
        <w:tc>
          <w:tcPr>
            <w:tcW w:w="3400" w:type="dxa"/>
            <w:tcMar>
              <w:top w:w="70" w:type="dxa"/>
              <w:left w:w="90" w:type="dxa"/>
              <w:bottom w:w="70" w:type="dxa"/>
              <w:right w:w="90" w:type="dxa"/>
            </w:tcMar>
            <w:vAlign w:val="center"/>
          </w:tcPr>
          <w:p w14:paraId="648238E4" w14:textId="77777777" w:rsidR="008075C7" w:rsidRDefault="008B6E60">
            <w:r>
              <w:rPr>
                <w:color w:val="000000"/>
                <w:sz w:val="18"/>
                <w:szCs w:val="18"/>
              </w:rPr>
              <w:t>1 (</w:t>
            </w:r>
            <w:proofErr w:type="spellStart"/>
            <w:r>
              <w:rPr>
                <w:color w:val="000000"/>
                <w:sz w:val="18"/>
                <w:szCs w:val="18"/>
              </w:rPr>
              <w:t>SourceConnectionId</w:t>
            </w:r>
            <w:proofErr w:type="spellEnd"/>
            <w:r>
              <w:rPr>
                <w:color w:val="000000"/>
                <w:sz w:val="18"/>
                <w:szCs w:val="18"/>
              </w:rPr>
              <w:t>)</w:t>
            </w:r>
          </w:p>
        </w:tc>
        <w:tc>
          <w:tcPr>
            <w:tcW w:w="3400" w:type="dxa"/>
            <w:tcMar>
              <w:top w:w="70" w:type="dxa"/>
              <w:left w:w="90" w:type="dxa"/>
              <w:bottom w:w="70" w:type="dxa"/>
              <w:right w:w="90" w:type="dxa"/>
            </w:tcMar>
            <w:vAlign w:val="center"/>
          </w:tcPr>
          <w:p w14:paraId="72CD66EE" w14:textId="77777777" w:rsidR="008075C7" w:rsidRDefault="008075C7"/>
        </w:tc>
      </w:tr>
      <w:tr w:rsidR="008075C7" w14:paraId="1EC871B3" w14:textId="77777777">
        <w:tc>
          <w:tcPr>
            <w:tcW w:w="2600" w:type="dxa"/>
            <w:shd w:val="clear" w:color="auto" w:fill="F2F2F2"/>
            <w:tcMar>
              <w:top w:w="70" w:type="dxa"/>
              <w:left w:w="90" w:type="dxa"/>
              <w:bottom w:w="70" w:type="dxa"/>
              <w:right w:w="90" w:type="dxa"/>
            </w:tcMar>
            <w:vAlign w:val="center"/>
          </w:tcPr>
          <w:p w14:paraId="14C0393C" w14:textId="77777777" w:rsidR="008075C7" w:rsidRDefault="008B6E60">
            <w:r>
              <w:rPr>
                <w:color w:val="000000"/>
                <w:sz w:val="18"/>
                <w:szCs w:val="18"/>
              </w:rPr>
              <w:t>Declared variables</w:t>
            </w:r>
          </w:p>
        </w:tc>
        <w:tc>
          <w:tcPr>
            <w:tcW w:w="3400" w:type="dxa"/>
            <w:shd w:val="clear" w:color="auto" w:fill="F2F2F2"/>
            <w:tcMar>
              <w:top w:w="70" w:type="dxa"/>
              <w:left w:w="90" w:type="dxa"/>
              <w:bottom w:w="70" w:type="dxa"/>
              <w:right w:w="90" w:type="dxa"/>
            </w:tcMar>
            <w:vAlign w:val="center"/>
          </w:tcPr>
          <w:p w14:paraId="2D606E97" w14:textId="77777777" w:rsidR="008075C7" w:rsidRDefault="008B6E60">
            <w:r>
              <w:rPr>
                <w:color w:val="000000"/>
                <w:sz w:val="18"/>
                <w:szCs w:val="18"/>
              </w:rPr>
              <w:t>30</w:t>
            </w:r>
          </w:p>
        </w:tc>
        <w:tc>
          <w:tcPr>
            <w:tcW w:w="3400" w:type="dxa"/>
            <w:shd w:val="clear" w:color="auto" w:fill="F2F2F2"/>
            <w:tcMar>
              <w:top w:w="70" w:type="dxa"/>
              <w:left w:w="90" w:type="dxa"/>
              <w:bottom w:w="70" w:type="dxa"/>
              <w:right w:w="90" w:type="dxa"/>
            </w:tcMar>
            <w:vAlign w:val="center"/>
          </w:tcPr>
          <w:p w14:paraId="677F6EBF" w14:textId="77777777" w:rsidR="008075C7" w:rsidRDefault="008B6E60">
            <w:r>
              <w:rPr>
                <w:color w:val="000000"/>
                <w:sz w:val="18"/>
                <w:szCs w:val="18"/>
              </w:rPr>
              <w:t>5</w:t>
            </w:r>
          </w:p>
        </w:tc>
      </w:tr>
    </w:tbl>
    <w:p w14:paraId="0ABEB17A" w14:textId="77777777" w:rsidR="008075C7" w:rsidRDefault="008B6E60">
      <w:pPr>
        <w:pStyle w:val="Heading1"/>
        <w:spacing w:before="280" w:after="140"/>
      </w:pPr>
      <w:bookmarkStart w:id="19" w:name="_Toc236683455"/>
      <w:r>
        <w:rPr>
          <w:b/>
          <w:bCs/>
          <w:color w:val="1F3864"/>
        </w:rPr>
        <w:t>4. Notes</w:t>
      </w:r>
      <w:bookmarkEnd w:id="19"/>
    </w:p>
    <w:p w14:paraId="50AB59CE" w14:textId="77777777" w:rsidR="008075C7" w:rsidRDefault="008B6E60">
      <w:pPr>
        <w:pStyle w:val="ListParagraph"/>
        <w:numPr>
          <w:ilvl w:val="0"/>
          <w:numId w:val="2"/>
        </w:numPr>
        <w:spacing w:after="80"/>
      </w:pPr>
      <w:r>
        <w:t>Both pipelines are fully metadata-driven — adding, removing, or repointing a table is a configuration-table change, not a pipeline redeploy.</w:t>
      </w:r>
    </w:p>
    <w:p w14:paraId="58A10E6C" w14:textId="77777777" w:rsidR="008075C7" w:rsidRDefault="008B6E60">
      <w:pPr>
        <w:pStyle w:val="ListParagraph"/>
        <w:numPr>
          <w:ilvl w:val="0"/>
          <w:numId w:val="2"/>
        </w:numPr>
        <w:spacing w:after="80"/>
      </w:pPr>
      <w:proofErr w:type="spellStart"/>
      <w:r>
        <w:t>PL_Load_Oracle_To_Fabric's</w:t>
      </w:r>
      <w:proofErr w:type="spellEnd"/>
      <w:r>
        <w:t xml:space="preserve"> three chained Switch activities (29 named cases across Switch1/2/3) are the main place new source tables need a corresponding Set Variable case added if they must flow into the downstream </w:t>
      </w:r>
      <w:proofErr w:type="spellStart"/>
      <w:r>
        <w:t>ExecutePipeline</w:t>
      </w:r>
      <w:proofErr w:type="spellEnd"/>
      <w:r>
        <w:t xml:space="preserve"> call.</w:t>
      </w:r>
    </w:p>
    <w:p w14:paraId="35B3363A" w14:textId="77777777" w:rsidR="008075C7" w:rsidRDefault="008B6E60">
      <w:pPr>
        <w:pStyle w:val="ListParagraph"/>
        <w:numPr>
          <w:ilvl w:val="0"/>
          <w:numId w:val="2"/>
        </w:numPr>
        <w:spacing w:after="80"/>
      </w:pPr>
      <w:proofErr w:type="spellStart"/>
      <w:r>
        <w:t>Precopy</w:t>
      </w:r>
      <w:proofErr w:type="spellEnd"/>
      <w:r>
        <w:t xml:space="preserve"> and </w:t>
      </w:r>
      <w:proofErr w:type="spellStart"/>
      <w:r>
        <w:t>V_ACCOUNT_SUMMARY_WaterMarkValue</w:t>
      </w:r>
      <w:proofErr w:type="spellEnd"/>
      <w:r>
        <w:t xml:space="preserve"> are declared as pipeline variables but are never set by any Switch case; </w:t>
      </w:r>
      <w:proofErr w:type="spellStart"/>
      <w:r>
        <w:t>V_ACCOUNT_SUMMARY_WaterMarkValue</w:t>
      </w:r>
      <w:proofErr w:type="spellEnd"/>
      <w:r>
        <w:t xml:space="preserve"> is still forwarded to 01_Invoke_Pipeline as V_ACCOUNT_SUMMARY_AAV2_WaterMarkValue, so it will always pass an empty value downstream unless it is populated elsewhere — worth confirming whether this is intentional or a missing Switch case.</w:t>
      </w:r>
    </w:p>
    <w:p w14:paraId="3734259D" w14:textId="77777777" w:rsidR="008075C7" w:rsidRDefault="008B6E60">
      <w:pPr>
        <w:pStyle w:val="ListParagraph"/>
        <w:numPr>
          <w:ilvl w:val="0"/>
          <w:numId w:val="2"/>
        </w:numPr>
        <w:spacing w:after="80"/>
      </w:pPr>
      <w:proofErr w:type="spellStart"/>
      <w:r>
        <w:t>PL_Partner_Data_Sync_And_Watermark_Refresh</w:t>
      </w:r>
      <w:proofErr w:type="spellEnd"/>
      <w:r>
        <w:t xml:space="preserve"> reuses a single </w:t>
      </w:r>
      <w:proofErr w:type="spellStart"/>
      <w:r>
        <w:t>WaterMarkQuery</w:t>
      </w:r>
      <w:proofErr w:type="spellEnd"/>
      <w:r>
        <w:t xml:space="preserve"> template variable across all partners by token-replacing the warehouse/schema name per iteration — any new tracked table needs a new UNION ALL branch added to that template.</w:t>
      </w:r>
    </w:p>
    <w:p w14:paraId="6693CA01" w14:textId="77777777" w:rsidR="008075C7" w:rsidRDefault="008B6E60">
      <w:pPr>
        <w:pStyle w:val="ListParagraph"/>
        <w:numPr>
          <w:ilvl w:val="0"/>
          <w:numId w:val="2"/>
        </w:numPr>
        <w:spacing w:after="80"/>
      </w:pPr>
      <w:r>
        <w:t xml:space="preserve">The </w:t>
      </w:r>
      <w:proofErr w:type="spellStart"/>
      <w:r>
        <w:t>WaterMarkQuery</w:t>
      </w:r>
      <w:proofErr w:type="spellEnd"/>
      <w:r>
        <w:t xml:space="preserve"> template contains two pairs of duplicate table references with different Ids (T_D_CSR at Id 4 and 6; T_D_ACCESS_CONTROL at Id 9 and 15) — worth confirming whether both Ids are intentionally tracked separately or one is a leftover duplicate.</w:t>
      </w:r>
    </w:p>
    <w:p w14:paraId="4EB97DA0" w14:textId="77777777" w:rsidR="008075C7" w:rsidRDefault="008B6E60">
      <w:pPr>
        <w:pStyle w:val="ListParagraph"/>
        <w:numPr>
          <w:ilvl w:val="0"/>
          <w:numId w:val="2"/>
        </w:numPr>
        <w:spacing w:after="80"/>
      </w:pPr>
      <w:r>
        <w:t>Two template branches (Id 10 "TLM" and Id 3 "SRC_UPD_TS") use the watermark column name as the literal table name, which stands out from the naming convention used by the other 30 branches and is worth verifying against the actual partner schema.</w:t>
      </w:r>
    </w:p>
    <w:p w14:paraId="3D15473B" w14:textId="77777777" w:rsidR="008075C7" w:rsidRDefault="008B6E60">
      <w:pPr>
        <w:pStyle w:val="ListParagraph"/>
        <w:numPr>
          <w:ilvl w:val="0"/>
          <w:numId w:val="2"/>
        </w:numPr>
        <w:spacing w:after="80"/>
      </w:pPr>
      <w:r>
        <w:t>Both partner-facing Copy sinks/sources use drop-and-recreate staging patterns (</w:t>
      </w:r>
      <w:proofErr w:type="spellStart"/>
      <w:r>
        <w:t>preCopyScript</w:t>
      </w:r>
      <w:proofErr w:type="spellEnd"/>
      <w:r>
        <w:t>), so downstream consumers should treat these as full-refresh landing tables rather than append-only history.</w:t>
      </w:r>
    </w:p>
    <w:sectPr w:rsidR="008075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84319"/>
    <w:multiLevelType w:val="hybridMultilevel"/>
    <w:tmpl w:val="9462DFA4"/>
    <w:lvl w:ilvl="0" w:tplc="540A89FE">
      <w:start w:val="1"/>
      <w:numFmt w:val="bullet"/>
      <w:lvlText w:val="•"/>
      <w:lvlJc w:val="left"/>
      <w:pPr>
        <w:ind w:left="420" w:hanging="260"/>
      </w:pPr>
    </w:lvl>
    <w:lvl w:ilvl="1" w:tplc="3872EC50">
      <w:numFmt w:val="decimal"/>
      <w:lvlText w:val=""/>
      <w:lvlJc w:val="left"/>
    </w:lvl>
    <w:lvl w:ilvl="2" w:tplc="7BCCBA52">
      <w:numFmt w:val="decimal"/>
      <w:lvlText w:val=""/>
      <w:lvlJc w:val="left"/>
    </w:lvl>
    <w:lvl w:ilvl="3" w:tplc="786AFDD6">
      <w:numFmt w:val="decimal"/>
      <w:lvlText w:val=""/>
      <w:lvlJc w:val="left"/>
    </w:lvl>
    <w:lvl w:ilvl="4" w:tplc="91D045BA">
      <w:numFmt w:val="decimal"/>
      <w:lvlText w:val=""/>
      <w:lvlJc w:val="left"/>
    </w:lvl>
    <w:lvl w:ilvl="5" w:tplc="5C024310">
      <w:numFmt w:val="decimal"/>
      <w:lvlText w:val=""/>
      <w:lvlJc w:val="left"/>
    </w:lvl>
    <w:lvl w:ilvl="6" w:tplc="17322B48">
      <w:numFmt w:val="decimal"/>
      <w:lvlText w:val=""/>
      <w:lvlJc w:val="left"/>
    </w:lvl>
    <w:lvl w:ilvl="7" w:tplc="B8FA00D2">
      <w:numFmt w:val="decimal"/>
      <w:lvlText w:val=""/>
      <w:lvlJc w:val="left"/>
    </w:lvl>
    <w:lvl w:ilvl="8" w:tplc="D2C2DE22">
      <w:numFmt w:val="decimal"/>
      <w:lvlText w:val=""/>
      <w:lvlJc w:val="left"/>
    </w:lvl>
  </w:abstractNum>
  <w:abstractNum w:abstractNumId="1" w15:restartNumberingAfterBreak="0">
    <w:nsid w:val="3DD01A35"/>
    <w:multiLevelType w:val="hybridMultilevel"/>
    <w:tmpl w:val="4468D5C8"/>
    <w:lvl w:ilvl="0" w:tplc="F238E0D6">
      <w:start w:val="1"/>
      <w:numFmt w:val="bullet"/>
      <w:lvlText w:val="●"/>
      <w:lvlJc w:val="left"/>
      <w:pPr>
        <w:ind w:left="720" w:hanging="360"/>
      </w:pPr>
    </w:lvl>
    <w:lvl w:ilvl="1" w:tplc="F9980458">
      <w:start w:val="1"/>
      <w:numFmt w:val="bullet"/>
      <w:lvlText w:val="○"/>
      <w:lvlJc w:val="left"/>
      <w:pPr>
        <w:ind w:left="1440" w:hanging="360"/>
      </w:pPr>
    </w:lvl>
    <w:lvl w:ilvl="2" w:tplc="14A09816">
      <w:start w:val="1"/>
      <w:numFmt w:val="bullet"/>
      <w:lvlText w:val="■"/>
      <w:lvlJc w:val="left"/>
      <w:pPr>
        <w:ind w:left="2160" w:hanging="360"/>
      </w:pPr>
    </w:lvl>
    <w:lvl w:ilvl="3" w:tplc="F16C402A">
      <w:start w:val="1"/>
      <w:numFmt w:val="bullet"/>
      <w:lvlText w:val="●"/>
      <w:lvlJc w:val="left"/>
      <w:pPr>
        <w:ind w:left="2880" w:hanging="360"/>
      </w:pPr>
    </w:lvl>
    <w:lvl w:ilvl="4" w:tplc="F196A9FA">
      <w:start w:val="1"/>
      <w:numFmt w:val="bullet"/>
      <w:lvlText w:val="○"/>
      <w:lvlJc w:val="left"/>
      <w:pPr>
        <w:ind w:left="3600" w:hanging="360"/>
      </w:pPr>
    </w:lvl>
    <w:lvl w:ilvl="5" w:tplc="79EA8256">
      <w:start w:val="1"/>
      <w:numFmt w:val="bullet"/>
      <w:lvlText w:val="■"/>
      <w:lvlJc w:val="left"/>
      <w:pPr>
        <w:ind w:left="4320" w:hanging="360"/>
      </w:pPr>
    </w:lvl>
    <w:lvl w:ilvl="6" w:tplc="916EC81A">
      <w:start w:val="1"/>
      <w:numFmt w:val="bullet"/>
      <w:lvlText w:val="●"/>
      <w:lvlJc w:val="left"/>
      <w:pPr>
        <w:ind w:left="5040" w:hanging="360"/>
      </w:pPr>
    </w:lvl>
    <w:lvl w:ilvl="7" w:tplc="116CCA40">
      <w:start w:val="1"/>
      <w:numFmt w:val="bullet"/>
      <w:lvlText w:val="●"/>
      <w:lvlJc w:val="left"/>
      <w:pPr>
        <w:ind w:left="5760" w:hanging="360"/>
      </w:pPr>
    </w:lvl>
    <w:lvl w:ilvl="8" w:tplc="ACACE95E">
      <w:start w:val="1"/>
      <w:numFmt w:val="bullet"/>
      <w:lvlText w:val="●"/>
      <w:lvlJc w:val="left"/>
      <w:pPr>
        <w:ind w:left="6480" w:hanging="360"/>
      </w:pPr>
    </w:lvl>
  </w:abstractNum>
  <w:num w:numId="1" w16cid:durableId="290063064">
    <w:abstractNumId w:val="1"/>
    <w:lvlOverride w:ilvl="0">
      <w:startOverride w:val="1"/>
    </w:lvlOverride>
  </w:num>
  <w:num w:numId="2" w16cid:durableId="45841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5C7"/>
    <w:rsid w:val="008075C7"/>
    <w:rsid w:val="008B6E60"/>
    <w:rsid w:val="00D33F9D"/>
    <w:rsid w:val="00F53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5B6E7"/>
  <w15:docId w15:val="{304742A4-A095-4EC5-AF4D-F57D8FD77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B6E60"/>
    <w:pPr>
      <w:spacing w:after="100"/>
    </w:pPr>
  </w:style>
  <w:style w:type="paragraph" w:styleId="TOC2">
    <w:name w:val="toc 2"/>
    <w:basedOn w:val="Normal"/>
    <w:next w:val="Normal"/>
    <w:autoRedefine/>
    <w:uiPriority w:val="39"/>
    <w:unhideWhenUsed/>
    <w:rsid w:val="008B6E6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2474</Words>
  <Characters>20504</Characters>
  <Application>Microsoft Office Word</Application>
  <DocSecurity>0</DocSecurity>
  <Lines>792</Lines>
  <Paragraphs>564</Paragraphs>
  <ScaleCrop>false</ScaleCrop>
  <Company/>
  <LinksUpToDate>false</LinksUpToDate>
  <CharactersWithSpaces>22468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Reddy</cp:lastModifiedBy>
  <cp:revision>3</cp:revision>
  <dcterms:created xsi:type="dcterms:W3CDTF">2026-08-03T15:28:00Z</dcterms:created>
  <dcterms:modified xsi:type="dcterms:W3CDTF">2026-08-03T15:44:00Z</dcterms:modified>
</cp:coreProperties>
</file>