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E4A6" w14:textId="28B5F095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 xml:space="preserve"> Step 1 — Patient Data Exploration</w:t>
      </w:r>
    </w:p>
    <w:p w14:paraId="5AF4B1F5" w14:textId="77777777" w:rsidR="00DA2BAD" w:rsidRPr="00DA2BAD" w:rsidRDefault="00DA2BAD" w:rsidP="00DA2BAD">
      <w:r w:rsidRPr="00DA2BAD">
        <w:t>I started by analyzing patient demographics like age and gender to understand the overall population before building predictive features.</w:t>
      </w:r>
    </w:p>
    <w:p w14:paraId="785BF55E" w14:textId="77777777" w:rsidR="00DA2BAD" w:rsidRPr="00DA2BAD" w:rsidRDefault="00DA2BAD" w:rsidP="00DA2BAD">
      <w:r w:rsidRPr="00DA2BAD">
        <w:pict w14:anchorId="37A3C7B3">
          <v:rect id="_x0000_i1079" style="width:0;height:1.5pt" o:hralign="center" o:hrstd="t" o:hr="t" fillcolor="#a0a0a0" stroked="f"/>
        </w:pict>
      </w:r>
    </w:p>
    <w:p w14:paraId="7AE11087" w14:textId="04E8105A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>Step 2 — Admissions Analysis</w:t>
      </w:r>
    </w:p>
    <w:p w14:paraId="27441523" w14:textId="77777777" w:rsidR="00DA2BAD" w:rsidRPr="00DA2BAD" w:rsidRDefault="00DA2BAD" w:rsidP="00DA2BAD">
      <w:r w:rsidRPr="00DA2BAD">
        <w:t>Next, I examined hospital admissions data to understand patient flow, admission patterns, and length of stay.</w:t>
      </w:r>
    </w:p>
    <w:p w14:paraId="37660047" w14:textId="77777777" w:rsidR="000D5117" w:rsidRDefault="00DA2BAD" w:rsidP="00DA2BAD">
      <w:r w:rsidRPr="00DA2BAD">
        <w:pict w14:anchorId="2130F09A">
          <v:rect id="_x0000_i1080" style="width:0;height:1.5pt" o:hralign="center" o:hrstd="t" o:hr="t" fillcolor="#a0a0a0" stroked="f"/>
        </w:pict>
      </w:r>
    </w:p>
    <w:p w14:paraId="61E15DC6" w14:textId="1D7F4AD1" w:rsidR="00DA2BAD" w:rsidRPr="000D5117" w:rsidRDefault="00DA2BAD" w:rsidP="00DA2BAD">
      <w:r w:rsidRPr="00DA2BAD">
        <w:rPr>
          <w:b/>
          <w:bCs/>
        </w:rPr>
        <w:t xml:space="preserve"> Step 3 — ICU Data Exploration</w:t>
      </w:r>
    </w:p>
    <w:p w14:paraId="1DD770A4" w14:textId="77777777" w:rsidR="00DA2BAD" w:rsidRPr="00DA2BAD" w:rsidRDefault="00DA2BAD" w:rsidP="00DA2BAD">
      <w:r w:rsidRPr="00DA2BAD">
        <w:t>I then explored ICU stay records to identify which patients required critical care and analyze ICU duration and severity indicators.</w:t>
      </w:r>
    </w:p>
    <w:p w14:paraId="6D08F2C8" w14:textId="77777777" w:rsidR="00DA2BAD" w:rsidRPr="00DA2BAD" w:rsidRDefault="00DA2BAD" w:rsidP="00DA2BAD">
      <w:r w:rsidRPr="00DA2BAD">
        <w:pict w14:anchorId="6D8AFDDD">
          <v:rect id="_x0000_i1081" style="width:0;height:1.5pt" o:hralign="center" o:hrstd="t" o:hr="t" fillcolor="#a0a0a0" stroked="f"/>
        </w:pict>
      </w:r>
    </w:p>
    <w:p w14:paraId="0B56CD22" w14:textId="55204C95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 xml:space="preserve">Step 4 — Data Integration </w:t>
      </w:r>
    </w:p>
    <w:p w14:paraId="1C08492D" w14:textId="77777777" w:rsidR="00DA2BAD" w:rsidRPr="00DA2BAD" w:rsidRDefault="00DA2BAD" w:rsidP="00DA2BAD">
      <w:r w:rsidRPr="00DA2BAD">
        <w:t>I combined patient, admission, and ICU data to create a unified dataset and defined a target variable indicating whether a patient required ICU care.</w:t>
      </w:r>
    </w:p>
    <w:p w14:paraId="04EC0331" w14:textId="77777777" w:rsidR="00DA2BAD" w:rsidRPr="00DA2BAD" w:rsidRDefault="00DA2BAD" w:rsidP="00DA2BAD">
      <w:r w:rsidRPr="00DA2BAD">
        <w:pict w14:anchorId="0839F0CA">
          <v:rect id="_x0000_i1082" style="width:0;height:1.5pt" o:hralign="center" o:hrstd="t" o:hr="t" fillcolor="#a0a0a0" stroked="f"/>
        </w:pict>
      </w:r>
    </w:p>
    <w:p w14:paraId="6D4318FC" w14:textId="5326D67B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 xml:space="preserve">Step 5 — Feature Engineering </w:t>
      </w:r>
    </w:p>
    <w:p w14:paraId="42225F80" w14:textId="77777777" w:rsidR="00DA2BAD" w:rsidRDefault="00DA2BAD" w:rsidP="00DA2BAD">
      <w:r w:rsidRPr="00DA2BAD">
        <w:t>I engineered meaningful features such as length of stay and clinical indicators to improve the model’s ability to capture patient risk.</w:t>
      </w:r>
    </w:p>
    <w:p w14:paraId="1E0FF475" w14:textId="77777777" w:rsidR="001B0888" w:rsidRDefault="001B0888" w:rsidP="00DA2BAD"/>
    <w:p w14:paraId="632C9FBB" w14:textId="2BC302DB" w:rsidR="001B0888" w:rsidRPr="00DA2BAD" w:rsidRDefault="001B0888" w:rsidP="00DA2BAD">
      <w:r w:rsidRPr="001B0888">
        <w:t>I exported the processed dataset from BigQuery into a CSV file to perform further analysis and machine learning modeling in Python.</w:t>
      </w:r>
    </w:p>
    <w:p w14:paraId="3BB69754" w14:textId="77777777" w:rsidR="00DA2BAD" w:rsidRPr="00DA2BAD" w:rsidRDefault="00DA2BAD" w:rsidP="00DA2BAD">
      <w:r w:rsidRPr="00DA2BAD">
        <w:pict w14:anchorId="31D71F45">
          <v:rect id="_x0000_i1083" style="width:0;height:1.5pt" o:hralign="center" o:hrstd="t" o:hr="t" fillcolor="#a0a0a0" stroked="f"/>
        </w:pict>
      </w:r>
    </w:p>
    <w:p w14:paraId="66D84595" w14:textId="4C368495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>Step 6 — Handling Imbalance</w:t>
      </w:r>
    </w:p>
    <w:p w14:paraId="11F25DB1" w14:textId="77777777" w:rsidR="00DA2BAD" w:rsidRPr="00DA2BAD" w:rsidRDefault="00DA2BAD" w:rsidP="00DA2BAD">
      <w:r w:rsidRPr="00DA2BAD">
        <w:t>Since ICU cases were relatively rare, I addressed class imbalance using SMOTE to improve detection of high-risk patients.</w:t>
      </w:r>
    </w:p>
    <w:p w14:paraId="1A010CBF" w14:textId="77777777" w:rsidR="00DA2BAD" w:rsidRDefault="00DA2BAD" w:rsidP="00DA2BAD">
      <w:r w:rsidRPr="00DA2BAD">
        <w:pict w14:anchorId="24D76226">
          <v:rect id="_x0000_i1084" style="width:0;height:1.5pt" o:hralign="center" o:hrstd="t" o:hr="t" fillcolor="#a0a0a0" stroked="f"/>
        </w:pict>
      </w:r>
    </w:p>
    <w:p w14:paraId="20D5FECE" w14:textId="4FFF7BEE" w:rsidR="003E422D" w:rsidRPr="003E422D" w:rsidRDefault="003E422D" w:rsidP="00DA2BAD">
      <w:pPr>
        <w:rPr>
          <w:b/>
          <w:bCs/>
        </w:rPr>
      </w:pPr>
      <w:r w:rsidRPr="003E422D">
        <w:rPr>
          <w:b/>
          <w:bCs/>
        </w:rPr>
        <w:t>Python Modeling</w:t>
      </w:r>
    </w:p>
    <w:p w14:paraId="393A1A31" w14:textId="7795C17F" w:rsidR="003E422D" w:rsidRDefault="003E422D" w:rsidP="003E422D">
      <w:pPr>
        <w:pStyle w:val="ListParagraph"/>
        <w:numPr>
          <w:ilvl w:val="0"/>
          <w:numId w:val="1"/>
        </w:numPr>
      </w:pPr>
      <w:r w:rsidRPr="003E422D">
        <w:t>Load Data</w:t>
      </w:r>
      <w:r>
        <w:t xml:space="preserve"> - </w:t>
      </w:r>
      <w:r w:rsidRPr="003E422D">
        <w:t>I loaded the processed dataset into Python using Pandas for further preprocessing and modeling.</w:t>
      </w:r>
    </w:p>
    <w:p w14:paraId="389CFC42" w14:textId="78F5B55B" w:rsidR="003E422D" w:rsidRDefault="003E422D" w:rsidP="003E422D">
      <w:pPr>
        <w:pStyle w:val="ListParagraph"/>
        <w:numPr>
          <w:ilvl w:val="0"/>
          <w:numId w:val="1"/>
        </w:numPr>
      </w:pPr>
      <w:r w:rsidRPr="003E422D">
        <w:lastRenderedPageBreak/>
        <w:t>Basic Cleaning</w:t>
      </w:r>
      <w:r>
        <w:t xml:space="preserve"> - </w:t>
      </w:r>
      <w:r w:rsidRPr="003E422D">
        <w:t>I handled missing values and removed unnecessary timestamp columns to prepare the data for machine learning.</w:t>
      </w:r>
    </w:p>
    <w:p w14:paraId="50D933A5" w14:textId="788E7859" w:rsidR="003E422D" w:rsidRDefault="003E422D" w:rsidP="003E422D">
      <w:pPr>
        <w:pStyle w:val="ListParagraph"/>
        <w:numPr>
          <w:ilvl w:val="0"/>
          <w:numId w:val="1"/>
        </w:numPr>
      </w:pPr>
      <w:r w:rsidRPr="003E422D">
        <w:t>Encode Categorical Data</w:t>
      </w:r>
      <w:r>
        <w:t xml:space="preserve"> - </w:t>
      </w:r>
      <w:r w:rsidRPr="003E422D">
        <w:t>I converted categorical variables like gender into numerical format to make them suitable for machine learning models.</w:t>
      </w:r>
    </w:p>
    <w:p w14:paraId="40B214C4" w14:textId="7ADB22CC" w:rsidR="003E422D" w:rsidRDefault="003E422D" w:rsidP="003E422D">
      <w:pPr>
        <w:pStyle w:val="ListParagraph"/>
        <w:numPr>
          <w:ilvl w:val="0"/>
          <w:numId w:val="1"/>
        </w:numPr>
      </w:pPr>
      <w:r w:rsidRPr="003E422D">
        <w:t>Split Features &amp; Target</w:t>
      </w:r>
      <w:r>
        <w:t xml:space="preserve"> - </w:t>
      </w:r>
      <w:r w:rsidRPr="003E422D">
        <w:t>I separated the dataset into input features and the target variable representing ICU admission.</w:t>
      </w:r>
    </w:p>
    <w:p w14:paraId="0159845C" w14:textId="69A385F9" w:rsidR="003E422D" w:rsidRDefault="003E422D" w:rsidP="003E422D">
      <w:pPr>
        <w:pStyle w:val="ListParagraph"/>
        <w:numPr>
          <w:ilvl w:val="0"/>
          <w:numId w:val="1"/>
        </w:numPr>
      </w:pPr>
      <w:r w:rsidRPr="003E422D">
        <w:t>Train-Test Split</w:t>
      </w:r>
      <w:r>
        <w:t xml:space="preserve"> - </w:t>
      </w:r>
      <w:r w:rsidRPr="003E422D">
        <w:t>I split the data into training and testing sets to evaluate model performance effectively.</w:t>
      </w:r>
    </w:p>
    <w:p w14:paraId="3E0D096D" w14:textId="77777777" w:rsidR="003E422D" w:rsidRPr="003E422D" w:rsidRDefault="003E422D" w:rsidP="003E422D">
      <w:pPr>
        <w:pStyle w:val="ListParagraph"/>
        <w:numPr>
          <w:ilvl w:val="0"/>
          <w:numId w:val="1"/>
        </w:numPr>
      </w:pPr>
      <w:r w:rsidRPr="003E422D">
        <w:t>Handle Imbalance</w:t>
      </w:r>
      <w:r>
        <w:t xml:space="preserve"> - </w:t>
      </w:r>
      <w:r w:rsidRPr="003E422D">
        <w:t>Since ICU cases were imbalanced, I used SMOTE to generate synthetic samples and improve the model’s ability to detect high-risk patients.</w:t>
      </w:r>
    </w:p>
    <w:p w14:paraId="73DC84FC" w14:textId="486BB59A" w:rsidR="003E422D" w:rsidRDefault="003E422D" w:rsidP="003E422D">
      <w:pPr>
        <w:pStyle w:val="ListParagraph"/>
        <w:numPr>
          <w:ilvl w:val="0"/>
          <w:numId w:val="1"/>
        </w:numPr>
      </w:pPr>
      <w:r w:rsidRPr="003E422D">
        <w:t>Train Model</w:t>
      </w:r>
      <w:r>
        <w:t xml:space="preserve"> - </w:t>
      </w:r>
      <w:r w:rsidRPr="003E422D">
        <w:t>I trained a Random Forest model to predict ICU admission based on patient and hospital features.</w:t>
      </w:r>
    </w:p>
    <w:p w14:paraId="19D3E077" w14:textId="56412A26" w:rsidR="003E422D" w:rsidRDefault="003E422D" w:rsidP="003E422D">
      <w:pPr>
        <w:pStyle w:val="ListParagraph"/>
        <w:numPr>
          <w:ilvl w:val="0"/>
          <w:numId w:val="1"/>
        </w:numPr>
      </w:pPr>
      <w:r w:rsidRPr="003E422D">
        <w:t>Evaluate Model</w:t>
      </w:r>
      <w:r>
        <w:t xml:space="preserve"> - </w:t>
      </w:r>
      <w:r w:rsidRPr="003E422D">
        <w:t>I evaluated the model using metrics like precision, recall, and ROC-AUC, focusing on recall to ensure critical patients are not missed.</w:t>
      </w:r>
    </w:p>
    <w:p w14:paraId="25CB2BC1" w14:textId="1B80D7A8" w:rsidR="00201145" w:rsidRDefault="00201145" w:rsidP="003E422D">
      <w:pPr>
        <w:pStyle w:val="ListParagraph"/>
        <w:numPr>
          <w:ilvl w:val="0"/>
          <w:numId w:val="1"/>
        </w:numPr>
      </w:pPr>
      <w:r w:rsidRPr="00201145">
        <w:t>Initially, ICU stay duration appeared as a strong predictor, but I identified it as data leakage since it is only known after ICU admission, so I removed it to ensure a realistic model.</w:t>
      </w:r>
    </w:p>
    <w:p w14:paraId="5E915122" w14:textId="74C10AED" w:rsidR="00443366" w:rsidRPr="00DA2BAD" w:rsidRDefault="00443366" w:rsidP="003E422D">
      <w:pPr>
        <w:pStyle w:val="ListParagraph"/>
        <w:numPr>
          <w:ilvl w:val="0"/>
          <w:numId w:val="1"/>
        </w:numPr>
      </w:pPr>
      <w:r w:rsidRPr="00443366">
        <w:t>I compared Logistic Regression and Random Forest models and selected Logistic Regression because it achieved higher recall for ICU patients, which is critical in healthcare scenarios where missing high-risk patients is costly.</w:t>
      </w:r>
    </w:p>
    <w:p w14:paraId="3552ACC4" w14:textId="44A93915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>Step 7 — Model Building</w:t>
      </w:r>
    </w:p>
    <w:p w14:paraId="3FBAA994" w14:textId="77777777" w:rsidR="00DA2BAD" w:rsidRPr="00DA2BAD" w:rsidRDefault="00DA2BAD" w:rsidP="00DA2BAD">
      <w:r w:rsidRPr="00DA2BAD">
        <w:t>I trained machine learning models like Logistic Regression and Random Forest to predict ICU admission risk.</w:t>
      </w:r>
    </w:p>
    <w:p w14:paraId="77086C74" w14:textId="77777777" w:rsidR="00DA2BAD" w:rsidRPr="00DA2BAD" w:rsidRDefault="00DA2BAD" w:rsidP="00DA2BAD">
      <w:r w:rsidRPr="00DA2BAD">
        <w:pict w14:anchorId="75DD1B9A">
          <v:rect id="_x0000_i1085" style="width:0;height:1.5pt" o:hralign="center" o:hrstd="t" o:hr="t" fillcolor="#a0a0a0" stroked="f"/>
        </w:pict>
      </w:r>
    </w:p>
    <w:p w14:paraId="1935883E" w14:textId="2CD56720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>Step 8 — Model Evaluation</w:t>
      </w:r>
    </w:p>
    <w:p w14:paraId="35B86DCB" w14:textId="77777777" w:rsidR="00DA2BAD" w:rsidRPr="00DA2BAD" w:rsidRDefault="00DA2BAD" w:rsidP="00DA2BAD">
      <w:r w:rsidRPr="00DA2BAD">
        <w:t>I evaluated model performance using metrics like precision, recall, and ROC-AUC, focusing on recall to minimize missed critical cases.</w:t>
      </w:r>
    </w:p>
    <w:p w14:paraId="7F58D238" w14:textId="77777777" w:rsidR="00DA2BAD" w:rsidRPr="00DA2BAD" w:rsidRDefault="00DA2BAD" w:rsidP="00DA2BAD">
      <w:r w:rsidRPr="00DA2BAD">
        <w:pict w14:anchorId="3E78CDF1">
          <v:rect id="_x0000_i1086" style="width:0;height:1.5pt" o:hralign="center" o:hrstd="t" o:hr="t" fillcolor="#a0a0a0" stroked="f"/>
        </w:pict>
      </w:r>
    </w:p>
    <w:p w14:paraId="0D85A782" w14:textId="13FF0B2C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 xml:space="preserve">Step 9 — Business Impact </w:t>
      </w:r>
    </w:p>
    <w:p w14:paraId="5B77CEC3" w14:textId="77777777" w:rsidR="00DA2BAD" w:rsidRPr="00DA2BAD" w:rsidRDefault="00DA2BAD" w:rsidP="00DA2BAD">
      <w:r w:rsidRPr="00DA2BAD">
        <w:t>This solution helps hospitals identify high-risk patients early and optimize ICU resource allocation and decision-making.</w:t>
      </w:r>
    </w:p>
    <w:p w14:paraId="1E43F2F2" w14:textId="77777777" w:rsidR="00DA2BAD" w:rsidRPr="00DA2BAD" w:rsidRDefault="00DA2BAD" w:rsidP="00DA2BAD">
      <w:r w:rsidRPr="00DA2BAD">
        <w:pict w14:anchorId="3B817F14">
          <v:rect id="_x0000_i1087" style="width:0;height:1.5pt" o:hralign="center" o:hrstd="t" o:hr="t" fillcolor="#a0a0a0" stroked="f"/>
        </w:pict>
      </w:r>
    </w:p>
    <w:p w14:paraId="2FCBFB2B" w14:textId="4AABFCE9" w:rsidR="00DA2BAD" w:rsidRPr="00DA2BAD" w:rsidRDefault="00DA2BAD" w:rsidP="00DA2BAD">
      <w:pPr>
        <w:rPr>
          <w:b/>
          <w:bCs/>
        </w:rPr>
      </w:pPr>
      <w:r w:rsidRPr="00DA2BAD">
        <w:rPr>
          <w:b/>
          <w:bCs/>
        </w:rPr>
        <w:t>Bonus: Full 20-second story</w:t>
      </w:r>
    </w:p>
    <w:p w14:paraId="3F6F5E83" w14:textId="77777777" w:rsidR="00DA2BAD" w:rsidRPr="00DA2BAD" w:rsidRDefault="00DA2BAD" w:rsidP="00DA2BAD">
      <w:r w:rsidRPr="00DA2BAD">
        <w:t>If they ask “Explain your project”:</w:t>
      </w:r>
    </w:p>
    <w:p w14:paraId="2E89A2C7" w14:textId="77777777" w:rsidR="00DA2BAD" w:rsidRPr="00DA2BAD" w:rsidRDefault="00DA2BAD" w:rsidP="00DA2BAD">
      <w:r w:rsidRPr="00DA2BAD">
        <w:lastRenderedPageBreak/>
        <w:t>I analyzed patient, admission, and ICU data from MIMIC-IV to build a model that predicts ICU admission risk. I performed data cleaning, feature engineering, and handled class imbalance using SMOTE. The model helps identify high-risk patients early, supporting better ICU resource planning.</w:t>
      </w:r>
    </w:p>
    <w:p w14:paraId="1C76910A" w14:textId="77777777" w:rsidR="00DA2BAD" w:rsidRDefault="00DA2BAD"/>
    <w:sectPr w:rsidR="00DA2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6760B"/>
    <w:multiLevelType w:val="hybridMultilevel"/>
    <w:tmpl w:val="CEDC4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46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AD"/>
    <w:rsid w:val="000D5117"/>
    <w:rsid w:val="001B0888"/>
    <w:rsid w:val="00201145"/>
    <w:rsid w:val="003E422D"/>
    <w:rsid w:val="00443366"/>
    <w:rsid w:val="00965821"/>
    <w:rsid w:val="00BC7876"/>
    <w:rsid w:val="00DA2BAD"/>
    <w:rsid w:val="00F9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0103"/>
  <w15:chartTrackingRefBased/>
  <w15:docId w15:val="{BF3EE801-A3F2-4224-9B16-3CA0D77C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B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2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8</cp:revision>
  <dcterms:created xsi:type="dcterms:W3CDTF">2026-05-01T04:00:00Z</dcterms:created>
  <dcterms:modified xsi:type="dcterms:W3CDTF">2026-05-01T07:31:00Z</dcterms:modified>
</cp:coreProperties>
</file>