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31" w:rsidRPr="00F74B7A" w:rsidRDefault="00F74B7A" w:rsidP="00AD59D7">
      <w:pPr>
        <w:pStyle w:val="Title"/>
        <w:ind w:left="1440"/>
        <w:jc w:val="center"/>
        <w:rPr>
          <w:rFonts w:ascii="Times New Roman" w:hAnsi="Times New Roman" w:cs="Times New Roman"/>
          <w:b/>
          <w:color w:val="FF0000"/>
          <w:sz w:val="36"/>
          <w:szCs w:val="36"/>
        </w:rPr>
      </w:pPr>
      <w:r w:rsidRPr="00F74B7A">
        <w:rPr>
          <w:rFonts w:ascii="Times New Roman" w:hAnsi="Times New Roman" w:cs="Times New Roman"/>
          <w:b/>
          <w:color w:val="FF0000"/>
          <w:sz w:val="36"/>
          <w:szCs w:val="36"/>
        </w:rPr>
        <w:t xml:space="preserve">OUTSOURCED ATTRIBUTE BASED </w:t>
      </w:r>
      <w:r w:rsidR="00ED2B31" w:rsidRPr="00F74B7A">
        <w:rPr>
          <w:rFonts w:ascii="Times New Roman" w:hAnsi="Times New Roman" w:cs="Times New Roman"/>
          <w:b/>
          <w:color w:val="FF0000"/>
          <w:sz w:val="36"/>
          <w:szCs w:val="36"/>
        </w:rPr>
        <w:t>ENCRYP</w:t>
      </w:r>
      <w:r w:rsidRPr="00F74B7A">
        <w:rPr>
          <w:rFonts w:ascii="Times New Roman" w:hAnsi="Times New Roman" w:cs="Times New Roman"/>
          <w:b/>
          <w:color w:val="FF0000"/>
          <w:sz w:val="36"/>
          <w:szCs w:val="36"/>
        </w:rPr>
        <w:t xml:space="preserve">TION   WITH KEYWORD SEARCH FUNCTION </w:t>
      </w:r>
      <w:r w:rsidR="00F42E33" w:rsidRPr="00F74B7A">
        <w:rPr>
          <w:rFonts w:ascii="Times New Roman" w:hAnsi="Times New Roman" w:cs="Times New Roman"/>
          <w:b/>
          <w:color w:val="FF0000"/>
          <w:sz w:val="36"/>
          <w:szCs w:val="36"/>
        </w:rPr>
        <w:t>FOR CLOUD STORAGE</w:t>
      </w:r>
    </w:p>
    <w:p w:rsidR="00ED2B31" w:rsidRPr="00F74B7A" w:rsidRDefault="00ED2B31" w:rsidP="00ED2B31">
      <w:pPr>
        <w:pStyle w:val="Default"/>
        <w:rPr>
          <w:rFonts w:ascii="Times New Roman" w:hAnsi="Times New Roman" w:cs="Times New Roman"/>
          <w:b/>
          <w:bCs/>
          <w:color w:val="FF0000"/>
          <w:sz w:val="36"/>
          <w:szCs w:val="36"/>
        </w:rPr>
      </w:pPr>
    </w:p>
    <w:p w:rsidR="00ED2B31" w:rsidRDefault="00ED2B31" w:rsidP="00ED2B31">
      <w:pPr>
        <w:pStyle w:val="Default"/>
        <w:rPr>
          <w:rFonts w:ascii="Times New Roman" w:hAnsi="Times New Roman" w:cs="Times New Roman"/>
          <w:b/>
          <w:color w:val="FF0000"/>
          <w:sz w:val="36"/>
          <w:szCs w:val="36"/>
        </w:rPr>
      </w:pPr>
      <w:r>
        <w:rPr>
          <w:rFonts w:ascii="Times New Roman" w:hAnsi="Times New Roman" w:cs="Times New Roman"/>
          <w:b/>
          <w:bCs/>
          <w:color w:val="FF0000"/>
          <w:sz w:val="36"/>
          <w:szCs w:val="36"/>
        </w:rPr>
        <w:t>ABSTRACT:</w:t>
      </w:r>
    </w:p>
    <w:p w:rsidR="00ED2B31" w:rsidRDefault="00ED2B31" w:rsidP="00ED2B31">
      <w:pPr>
        <w:jc w:val="both"/>
        <w:rPr>
          <w:rFonts w:ascii="Times New Roman" w:hAnsi="Times New Roman" w:cs="Times New Roman"/>
          <w:sz w:val="32"/>
          <w:szCs w:val="32"/>
        </w:rPr>
      </w:pPr>
      <w:r>
        <w:rPr>
          <w:rFonts w:ascii="Times New Roman" w:hAnsi="Times New Roman" w:cs="Times New Roman"/>
          <w:sz w:val="32"/>
          <w:szCs w:val="32"/>
        </w:rPr>
        <w:t xml:space="preserve">              </w:t>
      </w:r>
    </w:p>
    <w:p w:rsidR="00B56381" w:rsidRDefault="00ED2B31" w:rsidP="00ED2B31">
      <w:pPr>
        <w:jc w:val="both"/>
        <w:rPr>
          <w:rFonts w:ascii="Times New Roman" w:hAnsi="Times New Roman" w:cs="Times New Roman"/>
          <w:sz w:val="32"/>
          <w:szCs w:val="32"/>
        </w:rPr>
      </w:pPr>
      <w:r>
        <w:rPr>
          <w:rFonts w:ascii="Times New Roman" w:hAnsi="Times New Roman" w:cs="Times New Roman"/>
          <w:sz w:val="32"/>
          <w:szCs w:val="32"/>
        </w:rPr>
        <w:t xml:space="preserve">                Cloud computing becomes increasingly popular for data owners to outsource their data to public cloud servers while allowing intended data users to retrieve these data stored in cloud. This kind of computing model brings challenges to the security and privacy of data stored in cloud. Attribute-based encryption (ABE) technology has been used to design fine-grained access control system, which provides one good method to solve the security issues in cloud setting. However, the computation cost and cipher text size in most ABE schemes grow with the complexity of the access policy. Outsourced </w:t>
      </w:r>
      <w:r w:rsidR="00F42E33">
        <w:rPr>
          <w:rFonts w:ascii="Times New Roman" w:hAnsi="Times New Roman" w:cs="Times New Roman"/>
          <w:sz w:val="32"/>
          <w:szCs w:val="32"/>
        </w:rPr>
        <w:t>ABE (</w:t>
      </w:r>
      <w:r>
        <w:rPr>
          <w:rFonts w:ascii="Times New Roman" w:hAnsi="Times New Roman" w:cs="Times New Roman"/>
          <w:sz w:val="32"/>
          <w:szCs w:val="32"/>
        </w:rPr>
        <w:t xml:space="preserve">OABE) with fine-grained access control system can largely reduce the computation cost for users who want to access encrypted data stored in cloud by outsourcing the heavy computation to cloud service provider (CSP). However, as the amount of encrypted files stored in cloud is </w:t>
      </w:r>
      <w:r w:rsidR="00F42E33">
        <w:rPr>
          <w:rFonts w:ascii="Times New Roman" w:hAnsi="Times New Roman" w:cs="Times New Roman"/>
          <w:sz w:val="32"/>
          <w:szCs w:val="32"/>
        </w:rPr>
        <w:t>becoming very</w:t>
      </w:r>
      <w:r>
        <w:rPr>
          <w:rFonts w:ascii="Times New Roman" w:hAnsi="Times New Roman" w:cs="Times New Roman"/>
          <w:sz w:val="32"/>
          <w:szCs w:val="32"/>
        </w:rPr>
        <w:t xml:space="preserve"> huge, which will hinder efficient query </w:t>
      </w:r>
      <w:r w:rsidR="00F42E33">
        <w:rPr>
          <w:rFonts w:ascii="Times New Roman" w:hAnsi="Times New Roman" w:cs="Times New Roman"/>
          <w:sz w:val="32"/>
          <w:szCs w:val="32"/>
        </w:rPr>
        <w:t>processing?</w:t>
      </w:r>
      <w:r>
        <w:rPr>
          <w:rFonts w:ascii="Times New Roman" w:hAnsi="Times New Roman" w:cs="Times New Roman"/>
          <w:sz w:val="32"/>
          <w:szCs w:val="32"/>
        </w:rPr>
        <w:t xml:space="preserve"> To deal with above problem, we present a new cryptographic primitive called attribute-based encryption scheme with outsourcing key-issuing and outsourcing decryption, which can implement keyword search function (KSF-OABE). The proposed KSF-OABE scheme is proved secure against chosen-plaintext attack (CPA). CSP performs partial decryption task delegated by data user without knowing anything about the plaintext. Moreover, the CSP can perform encrypted keyword search without knowing anything about the keywords embedded in trapdoor.</w:t>
      </w:r>
      <w:r w:rsidR="00B56381">
        <w:rPr>
          <w:rFonts w:ascii="Times New Roman" w:hAnsi="Times New Roman" w:cs="Times New Roman"/>
          <w:sz w:val="32"/>
          <w:szCs w:val="32"/>
        </w:rPr>
        <w:t xml:space="preserve"> Here we used the </w:t>
      </w:r>
      <w:r w:rsidR="00F42E33">
        <w:rPr>
          <w:rFonts w:ascii="Times New Roman" w:hAnsi="Times New Roman" w:cs="Times New Roman"/>
          <w:sz w:val="32"/>
          <w:szCs w:val="32"/>
        </w:rPr>
        <w:t>algorithm</w:t>
      </w:r>
      <w:r w:rsidR="00B56381">
        <w:rPr>
          <w:rFonts w:ascii="Times New Roman" w:hAnsi="Times New Roman" w:cs="Times New Roman"/>
          <w:sz w:val="32"/>
          <w:szCs w:val="32"/>
        </w:rPr>
        <w:t xml:space="preserve"> is, </w:t>
      </w:r>
    </w:p>
    <w:p w:rsidR="006E1B03" w:rsidRPr="006E1B03" w:rsidRDefault="006E1B03" w:rsidP="006E1B03">
      <w:pPr>
        <w:pStyle w:val="ListParagraph"/>
        <w:numPr>
          <w:ilvl w:val="0"/>
          <w:numId w:val="2"/>
        </w:numPr>
        <w:jc w:val="both"/>
        <w:rPr>
          <w:rFonts w:ascii="Times New Roman" w:hAnsi="Times New Roman" w:cs="Times New Roman"/>
          <w:sz w:val="32"/>
          <w:szCs w:val="32"/>
        </w:rPr>
      </w:pPr>
      <w:r w:rsidRPr="006E1B03">
        <w:rPr>
          <w:rFonts w:ascii="Times New Roman" w:hAnsi="Times New Roman" w:cs="Times New Roman"/>
          <w:sz w:val="32"/>
          <w:szCs w:val="32"/>
        </w:rPr>
        <w:lastRenderedPageBreak/>
        <w:t>Set-up Algorithm</w:t>
      </w:r>
    </w:p>
    <w:p w:rsidR="00B56381" w:rsidRPr="00B56381" w:rsidRDefault="00B56381" w:rsidP="00ED2B31">
      <w:pPr>
        <w:jc w:val="both"/>
        <w:rPr>
          <w:rFonts w:ascii="Times New Roman" w:hAnsi="Times New Roman" w:cs="Times New Roman"/>
          <w:color w:val="FF0000"/>
          <w:sz w:val="32"/>
          <w:szCs w:val="32"/>
        </w:rPr>
      </w:pPr>
      <w:r>
        <w:rPr>
          <w:rFonts w:ascii="Times New Roman" w:hAnsi="Times New Roman" w:cs="Times New Roman"/>
          <w:color w:val="FF0000"/>
          <w:sz w:val="32"/>
          <w:szCs w:val="32"/>
        </w:rPr>
        <w:t>Architecture diagram:</w:t>
      </w:r>
    </w:p>
    <w:p w:rsidR="00B56381" w:rsidRPr="00B56381" w:rsidRDefault="00B56381" w:rsidP="00AD59D7">
      <w:pPr>
        <w:jc w:val="center"/>
        <w:rPr>
          <w:rFonts w:ascii="Times New Roman" w:hAnsi="Times New Roman" w:cs="Times New Roman"/>
          <w:color w:val="FF0000"/>
          <w:sz w:val="32"/>
          <w:szCs w:val="32"/>
        </w:rPr>
      </w:pPr>
      <w:r>
        <w:rPr>
          <w:rFonts w:ascii="Times New Roman" w:hAnsi="Times New Roman" w:cs="Times New Roman"/>
          <w:noProof/>
          <w:sz w:val="32"/>
          <w:szCs w:val="32"/>
        </w:rPr>
        <w:drawing>
          <wp:inline distT="0" distB="0" distL="0" distR="0">
            <wp:extent cx="2076450" cy="3124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76450" cy="3124200"/>
                    </a:xfrm>
                    <a:prstGeom prst="rect">
                      <a:avLst/>
                    </a:prstGeom>
                    <a:noFill/>
                    <a:ln w="9525">
                      <a:noFill/>
                      <a:miter lim="800000"/>
                      <a:headEnd/>
                      <a:tailEnd/>
                    </a:ln>
                  </pic:spPr>
                </pic:pic>
              </a:graphicData>
            </a:graphic>
          </wp:inline>
        </w:drawing>
      </w:r>
    </w:p>
    <w:p w:rsidR="00B56381" w:rsidRDefault="00B56381" w:rsidP="00ED2B31">
      <w:pPr>
        <w:jc w:val="both"/>
        <w:rPr>
          <w:rFonts w:ascii="Times New Roman" w:hAnsi="Times New Roman" w:cs="Times New Roman"/>
          <w:sz w:val="32"/>
          <w:szCs w:val="32"/>
        </w:rPr>
      </w:pPr>
    </w:p>
    <w:p w:rsidR="00ED2B31" w:rsidRDefault="00ED2B31" w:rsidP="00ED2B31">
      <w:pPr>
        <w:rPr>
          <w:rFonts w:ascii="Times New Roman" w:hAnsi="Times New Roman" w:cs="Times New Roman"/>
          <w:color w:val="FF0000"/>
          <w:sz w:val="36"/>
          <w:szCs w:val="36"/>
        </w:rPr>
      </w:pPr>
      <w:r w:rsidRPr="00551B68">
        <w:rPr>
          <w:rFonts w:ascii="Times New Roman" w:hAnsi="Times New Roman" w:cs="Times New Roman"/>
          <w:color w:val="FF0000"/>
          <w:sz w:val="36"/>
          <w:szCs w:val="36"/>
        </w:rPr>
        <w:t>EXISTING SYSTEM</w:t>
      </w:r>
      <w:r>
        <w:rPr>
          <w:rFonts w:ascii="Times New Roman" w:hAnsi="Times New Roman" w:cs="Times New Roman"/>
          <w:color w:val="FF0000"/>
          <w:sz w:val="36"/>
          <w:szCs w:val="36"/>
        </w:rPr>
        <w:t>:</w:t>
      </w:r>
    </w:p>
    <w:p w:rsidR="00ED2B31" w:rsidRPr="00551B68" w:rsidRDefault="00ED2B31" w:rsidP="00ED2B31">
      <w:pPr>
        <w:autoSpaceDE w:val="0"/>
        <w:autoSpaceDN w:val="0"/>
        <w:adjustRightInd w:val="0"/>
        <w:spacing w:after="0" w:line="360" w:lineRule="auto"/>
        <w:jc w:val="both"/>
        <w:rPr>
          <w:rFonts w:ascii="Times New Roman" w:hAnsi="Times New Roman" w:cs="Times New Roman"/>
          <w:sz w:val="32"/>
          <w:szCs w:val="32"/>
        </w:rPr>
      </w:pPr>
      <w:r w:rsidRPr="00551B68">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sz w:val="32"/>
          <w:szCs w:val="32"/>
        </w:rPr>
        <w:t>Out Sourced Attribute Based Encryption</w:t>
      </w:r>
      <w:r w:rsidRPr="00551B68">
        <w:rPr>
          <w:rFonts w:ascii="Times New Roman" w:hAnsi="Times New Roman" w:cs="Times New Roman"/>
          <w:sz w:val="32"/>
          <w:szCs w:val="32"/>
        </w:rPr>
        <w:t xml:space="preserve"> </w:t>
      </w:r>
      <w:r w:rsidR="00F42E33" w:rsidRPr="00551B68">
        <w:rPr>
          <w:rFonts w:ascii="Times New Roman" w:hAnsi="Times New Roman" w:cs="Times New Roman"/>
          <w:color w:val="000000"/>
          <w:sz w:val="32"/>
          <w:szCs w:val="32"/>
        </w:rPr>
        <w:t>with Keyword Search Function for</w:t>
      </w:r>
      <w:r w:rsidRPr="00551B68">
        <w:rPr>
          <w:rFonts w:ascii="Times New Roman" w:hAnsi="Times New Roman" w:cs="Times New Roman"/>
          <w:color w:val="000000"/>
          <w:sz w:val="32"/>
          <w:szCs w:val="32"/>
        </w:rPr>
        <w:t xml:space="preserve"> Cloud Storage</w:t>
      </w:r>
      <w:r>
        <w:rPr>
          <w:rFonts w:ascii="Times New Roman" w:hAnsi="Times New Roman" w:cs="Times New Roman"/>
          <w:color w:val="000000"/>
          <w:sz w:val="32"/>
          <w:szCs w:val="32"/>
        </w:rPr>
        <w:t>,</w:t>
      </w:r>
      <w:r w:rsidRPr="00551B68">
        <w:rPr>
          <w:rFonts w:ascii="Consolas" w:hAnsi="Consolas" w:cs="Consolas"/>
          <w:color w:val="000000"/>
          <w:sz w:val="32"/>
          <w:szCs w:val="32"/>
        </w:rPr>
        <w:t xml:space="preserve"> </w:t>
      </w:r>
      <w:r w:rsidRPr="00551B68">
        <w:rPr>
          <w:rFonts w:ascii="Times New Roman" w:hAnsi="Times New Roman" w:cs="Times New Roman"/>
          <w:color w:val="000000" w:themeColor="text1"/>
          <w:sz w:val="32"/>
          <w:szCs w:val="32"/>
        </w:rPr>
        <w:t>In this case,</w:t>
      </w:r>
      <w:r>
        <w:rPr>
          <w:rFonts w:ascii="Times New Roman" w:hAnsi="Times New Roman" w:cs="Times New Roman"/>
          <w:color w:val="000000" w:themeColor="text1"/>
          <w:sz w:val="32"/>
          <w:szCs w:val="32"/>
        </w:rPr>
        <w:t xml:space="preserve"> the File key can be </w:t>
      </w:r>
      <w:r w:rsidR="00F42E33">
        <w:rPr>
          <w:rFonts w:ascii="Times New Roman" w:hAnsi="Times New Roman" w:cs="Times New Roman"/>
          <w:color w:val="000000" w:themeColor="text1"/>
          <w:sz w:val="32"/>
          <w:szCs w:val="32"/>
        </w:rPr>
        <w:t>uploading</w:t>
      </w:r>
      <w:r>
        <w:rPr>
          <w:rFonts w:ascii="Times New Roman" w:hAnsi="Times New Roman" w:cs="Times New Roman"/>
          <w:color w:val="000000" w:themeColor="text1"/>
          <w:sz w:val="32"/>
          <w:szCs w:val="32"/>
        </w:rPr>
        <w:t xml:space="preserve"> based on the attribute functions</w:t>
      </w:r>
      <w:r w:rsidRPr="00551B6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The file can be </w:t>
      </w:r>
      <w:r w:rsidR="00F42E33">
        <w:rPr>
          <w:rFonts w:ascii="Times New Roman" w:hAnsi="Times New Roman" w:cs="Times New Roman"/>
          <w:color w:val="000000" w:themeColor="text1"/>
          <w:sz w:val="32"/>
          <w:szCs w:val="32"/>
        </w:rPr>
        <w:t>uploading</w:t>
      </w:r>
      <w:r>
        <w:rPr>
          <w:rFonts w:ascii="Times New Roman" w:hAnsi="Times New Roman" w:cs="Times New Roman"/>
          <w:color w:val="000000" w:themeColor="text1"/>
          <w:sz w:val="32"/>
          <w:szCs w:val="32"/>
        </w:rPr>
        <w:t xml:space="preserve"> if the authorized </w:t>
      </w:r>
      <w:r w:rsidR="00F42E33">
        <w:rPr>
          <w:rFonts w:ascii="Times New Roman" w:hAnsi="Times New Roman" w:cs="Times New Roman"/>
          <w:color w:val="000000" w:themeColor="text1"/>
          <w:sz w:val="32"/>
          <w:szCs w:val="32"/>
        </w:rPr>
        <w:t>person gives</w:t>
      </w:r>
      <w:r>
        <w:rPr>
          <w:rFonts w:ascii="Times New Roman" w:hAnsi="Times New Roman" w:cs="Times New Roman"/>
          <w:color w:val="000000" w:themeColor="text1"/>
          <w:sz w:val="32"/>
          <w:szCs w:val="32"/>
        </w:rPr>
        <w:t xml:space="preserve"> a key to upload a file. I</w:t>
      </w:r>
      <w:r w:rsidRPr="00551B68">
        <w:rPr>
          <w:rFonts w:ascii="Times New Roman" w:hAnsi="Times New Roman" w:cs="Times New Roman"/>
          <w:color w:val="000000" w:themeColor="text1"/>
          <w:sz w:val="32"/>
          <w:szCs w:val="32"/>
        </w:rPr>
        <w:t>f a group is updated</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then the group key changes to the shared key of the new group.</w:t>
      </w:r>
    </w:p>
    <w:p w:rsidR="00ED2B31" w:rsidRPr="00551B68" w:rsidRDefault="00ED2B31" w:rsidP="00ED2B31">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drawback of </w:t>
      </w:r>
      <w:r w:rsidRPr="00551B68">
        <w:rPr>
          <w:rFonts w:ascii="Times New Roman" w:hAnsi="Times New Roman" w:cs="Times New Roman"/>
          <w:color w:val="000000" w:themeColor="text1"/>
          <w:sz w:val="32"/>
          <w:szCs w:val="32"/>
        </w:rPr>
        <w:t>is that the user key size is combinatorial large in the total number of users</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(if the system is unconditionally secure).Another drawback is that the group key of a</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given group cannot</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be c</w:t>
      </w:r>
      <w:r>
        <w:rPr>
          <w:rFonts w:ascii="Times New Roman" w:hAnsi="Times New Roman" w:cs="Times New Roman"/>
          <w:color w:val="000000" w:themeColor="text1"/>
          <w:sz w:val="32"/>
          <w:szCs w:val="32"/>
        </w:rPr>
        <w:t>hanged even if it is leaked unex</w:t>
      </w:r>
      <w:r w:rsidRPr="00551B68">
        <w:rPr>
          <w:rFonts w:ascii="Times New Roman" w:hAnsi="Times New Roman" w:cs="Times New Roman"/>
          <w:color w:val="000000" w:themeColor="text1"/>
          <w:sz w:val="32"/>
          <w:szCs w:val="32"/>
        </w:rPr>
        <w:t>pectedly</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w:t>
      </w:r>
      <w:r w:rsidR="00F42E33" w:rsidRPr="00551B68">
        <w:rPr>
          <w:rFonts w:ascii="Times New Roman" w:hAnsi="Times New Roman" w:cs="Times New Roman"/>
          <w:color w:val="000000" w:themeColor="text1"/>
          <w:sz w:val="32"/>
          <w:szCs w:val="32"/>
        </w:rPr>
        <w:t>e.g.</w:t>
      </w:r>
      <w:r w:rsidRPr="00551B68">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 xml:space="preserve">cryptanalysis of cipher texts bearing </w:t>
      </w:r>
      <w:r w:rsidRPr="00551B68">
        <w:rPr>
          <w:rFonts w:ascii="Times New Roman" w:hAnsi="Times New Roman" w:cs="Times New Roman"/>
          <w:color w:val="000000" w:themeColor="text1"/>
          <w:sz w:val="32"/>
          <w:szCs w:val="32"/>
        </w:rPr>
        <w:lastRenderedPageBreak/>
        <w:t>this key).The key size problem may be overcome if a c</w:t>
      </w:r>
      <w:r>
        <w:rPr>
          <w:rFonts w:ascii="Times New Roman" w:hAnsi="Times New Roman" w:cs="Times New Roman"/>
          <w:color w:val="000000" w:themeColor="text1"/>
          <w:sz w:val="32"/>
          <w:szCs w:val="32"/>
        </w:rPr>
        <w:t xml:space="preserve">omputationally secure </w:t>
      </w:r>
      <w:r>
        <w:t xml:space="preserve"> </w:t>
      </w:r>
      <w:r w:rsidRPr="00551B68">
        <w:rPr>
          <w:rFonts w:ascii="Times New Roman" w:hAnsi="Times New Roman" w:cs="Times New Roman"/>
          <w:color w:val="000000" w:themeColor="text1"/>
          <w:sz w:val="32"/>
          <w:szCs w:val="32"/>
        </w:rPr>
        <w:t xml:space="preserve"> easy.</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Further,</w:t>
      </w:r>
      <w:r>
        <w:rPr>
          <w:rFonts w:ascii="Times New Roman" w:hAnsi="Times New Roman" w:cs="Times New Roman"/>
          <w:color w:val="000000" w:themeColor="text1"/>
          <w:sz w:val="32"/>
          <w:szCs w:val="32"/>
        </w:rPr>
        <w:t xml:space="preserve"> </w:t>
      </w:r>
      <w:r w:rsidRPr="00551B68">
        <w:rPr>
          <w:rFonts w:ascii="Times New Roman" w:hAnsi="Times New Roman" w:cs="Times New Roman"/>
          <w:color w:val="000000" w:themeColor="text1"/>
          <w:sz w:val="32"/>
          <w:szCs w:val="32"/>
        </w:rPr>
        <w:t xml:space="preserve">computationally secure KPS is only known for the two party </w:t>
      </w:r>
      <w:r w:rsidR="00F42E33" w:rsidRPr="00551B68">
        <w:rPr>
          <w:rFonts w:ascii="Times New Roman" w:hAnsi="Times New Roman" w:cs="Times New Roman"/>
          <w:color w:val="000000" w:themeColor="text1"/>
          <w:sz w:val="32"/>
          <w:szCs w:val="32"/>
        </w:rPr>
        <w:t>cases</w:t>
      </w:r>
      <w:r w:rsidRPr="00551B68">
        <w:rPr>
          <w:rFonts w:ascii="Times New Roman" w:hAnsi="Times New Roman" w:cs="Times New Roman"/>
          <w:color w:val="000000" w:themeColor="text1"/>
          <w:sz w:val="32"/>
          <w:szCs w:val="32"/>
        </w:rPr>
        <w:t xml:space="preserve"> and the three-party case KPs wit</w:t>
      </w:r>
      <w:r w:rsidR="00F422FD">
        <w:rPr>
          <w:rFonts w:ascii="Times New Roman" w:hAnsi="Times New Roman" w:cs="Times New Roman"/>
          <w:color w:val="000000" w:themeColor="text1"/>
          <w:sz w:val="32"/>
          <w:szCs w:val="32"/>
        </w:rPr>
        <w:t xml:space="preserve">h a group size greater </w:t>
      </w:r>
      <w:r w:rsidR="00F42E33">
        <w:rPr>
          <w:rFonts w:ascii="Times New Roman" w:hAnsi="Times New Roman" w:cs="Times New Roman"/>
          <w:color w:val="000000" w:themeColor="text1"/>
          <w:sz w:val="32"/>
          <w:szCs w:val="32"/>
        </w:rPr>
        <w:t xml:space="preserve">than </w:t>
      </w:r>
      <w:r w:rsidR="00F42E33" w:rsidRPr="00551B68">
        <w:rPr>
          <w:rFonts w:ascii="Times New Roman" w:hAnsi="Times New Roman" w:cs="Times New Roman"/>
          <w:color w:val="000000" w:themeColor="text1"/>
          <w:sz w:val="32"/>
          <w:szCs w:val="32"/>
        </w:rPr>
        <w:t>still</w:t>
      </w:r>
      <w:r w:rsidRPr="00551B68">
        <w:rPr>
          <w:rFonts w:ascii="Times New Roman" w:hAnsi="Times New Roman" w:cs="Times New Roman"/>
          <w:color w:val="000000" w:themeColor="text1"/>
          <w:sz w:val="32"/>
          <w:szCs w:val="32"/>
        </w:rPr>
        <w:t xml:space="preserve"> open.</w:t>
      </w:r>
    </w:p>
    <w:p w:rsidR="00ED2B31" w:rsidRPr="00737D1A" w:rsidRDefault="00F42E33" w:rsidP="00ED2B31">
      <w:pPr>
        <w:spacing w:line="360" w:lineRule="auto"/>
        <w:jc w:val="both"/>
        <w:rPr>
          <w:rFonts w:ascii="Times New Roman" w:hAnsi="Times New Roman" w:cs="Times New Roman"/>
          <w:b/>
          <w:color w:val="FF0000"/>
          <w:sz w:val="36"/>
          <w:szCs w:val="36"/>
        </w:rPr>
      </w:pPr>
      <w:r w:rsidRPr="00737D1A">
        <w:rPr>
          <w:rFonts w:ascii="Times New Roman" w:hAnsi="Times New Roman" w:cs="Times New Roman"/>
          <w:b/>
          <w:color w:val="FF0000"/>
          <w:sz w:val="36"/>
          <w:szCs w:val="36"/>
        </w:rPr>
        <w:t>Disadvantages</w:t>
      </w:r>
      <w:r w:rsidR="00ED2B31" w:rsidRPr="00737D1A">
        <w:rPr>
          <w:rFonts w:ascii="Times New Roman" w:hAnsi="Times New Roman" w:cs="Times New Roman"/>
          <w:b/>
          <w:color w:val="FF0000"/>
          <w:sz w:val="36"/>
          <w:szCs w:val="36"/>
        </w:rPr>
        <w:t>:</w:t>
      </w:r>
    </w:p>
    <w:p w:rsidR="00ED2B31" w:rsidRDefault="00F42E33" w:rsidP="00ED2B3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The</w:t>
      </w:r>
      <w:r w:rsidR="00ED2B31">
        <w:rPr>
          <w:rFonts w:ascii="Times New Roman" w:hAnsi="Times New Roman" w:cs="Times New Roman"/>
          <w:color w:val="000000" w:themeColor="text1"/>
          <w:sz w:val="28"/>
          <w:szCs w:val="28"/>
        </w:rPr>
        <w:t xml:space="preserve"> User key size is combinational large in the total number of users (if the system is unconditionally secure).</w:t>
      </w:r>
    </w:p>
    <w:p w:rsidR="00ED2B31" w:rsidRDefault="00F42E33" w:rsidP="00ED2B3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The</w:t>
      </w:r>
      <w:r w:rsidR="00ED2B31">
        <w:rPr>
          <w:rFonts w:ascii="Times New Roman" w:hAnsi="Times New Roman" w:cs="Times New Roman"/>
          <w:color w:val="000000" w:themeColor="text1"/>
          <w:sz w:val="28"/>
          <w:szCs w:val="28"/>
        </w:rPr>
        <w:t xml:space="preserve"> given key can not be changed even if it is leaked unexpectedly.</w:t>
      </w:r>
    </w:p>
    <w:p w:rsidR="00ED2B31" w:rsidRPr="007B0150" w:rsidRDefault="00ED2B31" w:rsidP="00ED2B31">
      <w:pPr>
        <w:rPr>
          <w:rFonts w:ascii="Times New Roman" w:hAnsi="Times New Roman" w:cs="Times New Roman"/>
          <w:b/>
          <w:color w:val="FF0000"/>
          <w:sz w:val="36"/>
          <w:szCs w:val="36"/>
        </w:rPr>
      </w:pPr>
      <w:r w:rsidRPr="007B0150">
        <w:rPr>
          <w:rFonts w:ascii="Times New Roman" w:hAnsi="Times New Roman" w:cs="Times New Roman"/>
          <w:b/>
          <w:color w:val="FF0000"/>
          <w:sz w:val="36"/>
          <w:szCs w:val="36"/>
        </w:rPr>
        <w:t>Proposed system:</w:t>
      </w:r>
    </w:p>
    <w:p w:rsidR="00ED2B31" w:rsidRPr="007B0150" w:rsidRDefault="00ED2B31" w:rsidP="00ED2B31">
      <w:pPr>
        <w:rPr>
          <w:rFonts w:ascii="Times New Roman" w:hAnsi="Times New Roman" w:cs="Times New Roman"/>
          <w:color w:val="000000" w:themeColor="text1"/>
          <w:sz w:val="32"/>
          <w:szCs w:val="32"/>
        </w:rPr>
      </w:pPr>
      <w:r w:rsidRPr="007B0150">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The out sourced attribute based encryption with keyword search function for cloud storage</w:t>
      </w:r>
      <w:r w:rsidRPr="007B0150">
        <w:rPr>
          <w:rFonts w:ascii="Times New Roman" w:hAnsi="Times New Roman" w:cs="Times New Roman"/>
          <w:color w:val="000000" w:themeColor="text1"/>
          <w:sz w:val="32"/>
          <w:szCs w:val="32"/>
        </w:rPr>
        <w:t xml:space="preserve"> with an arbitrary connectivity graph, where each user is only aware of his neighbors and has no information about the existence </w:t>
      </w:r>
      <w:r w:rsidR="00F42E33" w:rsidRPr="007B0150">
        <w:rPr>
          <w:rFonts w:ascii="Times New Roman" w:hAnsi="Times New Roman" w:cs="Times New Roman"/>
          <w:color w:val="000000" w:themeColor="text1"/>
          <w:sz w:val="32"/>
          <w:szCs w:val="32"/>
        </w:rPr>
        <w:t>of other</w:t>
      </w:r>
      <w:r w:rsidRPr="007B0150">
        <w:rPr>
          <w:rFonts w:ascii="Times New Roman" w:hAnsi="Times New Roman" w:cs="Times New Roman"/>
          <w:color w:val="000000" w:themeColor="text1"/>
          <w:sz w:val="32"/>
          <w:szCs w:val="32"/>
        </w:rPr>
        <w:t xml:space="preserve"> users.</w:t>
      </w:r>
    </w:p>
    <w:p w:rsidR="00ED2B31" w:rsidRPr="007B0150" w:rsidRDefault="00ED2B31" w:rsidP="00ED2B31">
      <w:pPr>
        <w:rPr>
          <w:rFonts w:ascii="Times New Roman" w:hAnsi="Times New Roman" w:cs="Times New Roman"/>
          <w:color w:val="000000" w:themeColor="text1"/>
          <w:sz w:val="32"/>
          <w:szCs w:val="32"/>
        </w:rPr>
      </w:pPr>
      <w:r w:rsidRPr="007B0150">
        <w:rPr>
          <w:rFonts w:ascii="Times New Roman" w:hAnsi="Times New Roman" w:cs="Times New Roman"/>
          <w:color w:val="000000" w:themeColor="text1"/>
          <w:sz w:val="32"/>
          <w:szCs w:val="32"/>
        </w:rPr>
        <w:t>Further,</w:t>
      </w:r>
      <w:r>
        <w:rPr>
          <w:rFonts w:ascii="Times New Roman" w:hAnsi="Times New Roman" w:cs="Times New Roman"/>
          <w:color w:val="000000" w:themeColor="text1"/>
          <w:sz w:val="32"/>
          <w:szCs w:val="32"/>
        </w:rPr>
        <w:t xml:space="preserve"> </w:t>
      </w:r>
      <w:r w:rsidRPr="007B0150">
        <w:rPr>
          <w:rFonts w:ascii="Times New Roman" w:hAnsi="Times New Roman" w:cs="Times New Roman"/>
          <w:color w:val="000000" w:themeColor="text1"/>
          <w:sz w:val="32"/>
          <w:szCs w:val="32"/>
        </w:rPr>
        <w:t>he has no information about the network topology. Under this setting a user does not need to trust a user who is not his neighbor.</w:t>
      </w:r>
    </w:p>
    <w:p w:rsidR="00ED2B31" w:rsidRPr="007B0150" w:rsidRDefault="00ED2B31" w:rsidP="00ED2B31">
      <w:pPr>
        <w:rPr>
          <w:rFonts w:ascii="Times New Roman" w:hAnsi="Times New Roman" w:cs="Times New Roman"/>
          <w:color w:val="000000" w:themeColor="text1"/>
          <w:sz w:val="32"/>
          <w:szCs w:val="32"/>
        </w:rPr>
      </w:pPr>
      <w:r w:rsidRPr="007B0150">
        <w:rPr>
          <w:rFonts w:ascii="Times New Roman" w:hAnsi="Times New Roman" w:cs="Times New Roman"/>
          <w:color w:val="000000" w:themeColor="text1"/>
          <w:sz w:val="32"/>
          <w:szCs w:val="32"/>
        </w:rPr>
        <w:t xml:space="preserve">Thus, if one is initialized using PKI, then the need not trust or remember </w:t>
      </w:r>
      <w:r w:rsidR="00F42E33" w:rsidRPr="007B0150">
        <w:rPr>
          <w:rFonts w:ascii="Times New Roman" w:hAnsi="Times New Roman" w:cs="Times New Roman"/>
          <w:color w:val="000000" w:themeColor="text1"/>
          <w:sz w:val="32"/>
          <w:szCs w:val="32"/>
        </w:rPr>
        <w:t>public keys</w:t>
      </w:r>
      <w:r w:rsidRPr="007B0150">
        <w:rPr>
          <w:rFonts w:ascii="Times New Roman" w:hAnsi="Times New Roman" w:cs="Times New Roman"/>
          <w:color w:val="000000" w:themeColor="text1"/>
          <w:sz w:val="32"/>
          <w:szCs w:val="32"/>
        </w:rPr>
        <w:t xml:space="preserve"> of users beyond his neighbo</w:t>
      </w:r>
      <w:r w:rsidR="00F422FD">
        <w:rPr>
          <w:rFonts w:ascii="Times New Roman" w:hAnsi="Times New Roman" w:cs="Times New Roman"/>
          <w:color w:val="000000" w:themeColor="text1"/>
          <w:sz w:val="32"/>
          <w:szCs w:val="32"/>
        </w:rPr>
        <w:t>u</w:t>
      </w:r>
      <w:r w:rsidRPr="007B0150">
        <w:rPr>
          <w:rFonts w:ascii="Times New Roman" w:hAnsi="Times New Roman" w:cs="Times New Roman"/>
          <w:color w:val="000000" w:themeColor="text1"/>
          <w:sz w:val="32"/>
          <w:szCs w:val="32"/>
        </w:rPr>
        <w:t>rs.</w:t>
      </w:r>
    </w:p>
    <w:p w:rsidR="00ED2B31" w:rsidRPr="00ED2B31" w:rsidRDefault="00ED2B31" w:rsidP="00ED2B31">
      <w:pPr>
        <w:spacing w:line="360" w:lineRule="auto"/>
        <w:jc w:val="both"/>
        <w:rPr>
          <w:rFonts w:ascii="Times New Roman" w:hAnsi="Times New Roman" w:cs="Times New Roman"/>
          <w:b/>
          <w:color w:val="FF0000"/>
          <w:sz w:val="36"/>
          <w:szCs w:val="36"/>
        </w:rPr>
      </w:pPr>
      <w:r w:rsidRPr="00ED2B31">
        <w:rPr>
          <w:rFonts w:ascii="Times New Roman" w:hAnsi="Times New Roman" w:cs="Times New Roman"/>
          <w:b/>
          <w:color w:val="FF0000"/>
          <w:sz w:val="36"/>
          <w:szCs w:val="36"/>
        </w:rPr>
        <w:t>Advantages:</w:t>
      </w:r>
    </w:p>
    <w:p w:rsidR="00ED2B31" w:rsidRPr="007B0150" w:rsidRDefault="00ED2B31" w:rsidP="00ED2B31">
      <w:pPr>
        <w:spacing w:line="360" w:lineRule="auto"/>
        <w:jc w:val="both"/>
        <w:rPr>
          <w:rFonts w:ascii="Times New Roman" w:hAnsi="Times New Roman" w:cs="Times New Roman"/>
          <w:color w:val="000000" w:themeColor="text1"/>
          <w:sz w:val="32"/>
          <w:szCs w:val="32"/>
        </w:rPr>
      </w:pPr>
      <w:r w:rsidRPr="007B0150">
        <w:rPr>
          <w:rFonts w:ascii="Times New Roman" w:hAnsi="Times New Roman" w:cs="Times New Roman"/>
          <w:color w:val="000000" w:themeColor="text1"/>
          <w:sz w:val="32"/>
          <w:szCs w:val="32"/>
        </w:rPr>
        <w:t>1.</w:t>
      </w:r>
      <w:r>
        <w:rPr>
          <w:rFonts w:ascii="Times New Roman" w:hAnsi="Times New Roman" w:cs="Times New Roman"/>
          <w:color w:val="000000" w:themeColor="text1"/>
          <w:sz w:val="32"/>
          <w:szCs w:val="32"/>
        </w:rPr>
        <w:t xml:space="preserve"> To update </w:t>
      </w:r>
      <w:r w:rsidR="00F42E33">
        <w:rPr>
          <w:rFonts w:ascii="Times New Roman" w:hAnsi="Times New Roman" w:cs="Times New Roman"/>
          <w:color w:val="000000" w:themeColor="text1"/>
          <w:sz w:val="32"/>
          <w:szCs w:val="32"/>
        </w:rPr>
        <w:t xml:space="preserve">the </w:t>
      </w:r>
      <w:r w:rsidR="00F42E33" w:rsidRPr="007B0150">
        <w:rPr>
          <w:rFonts w:ascii="Times New Roman" w:hAnsi="Times New Roman" w:cs="Times New Roman"/>
          <w:color w:val="000000" w:themeColor="text1"/>
          <w:sz w:val="32"/>
          <w:szCs w:val="32"/>
        </w:rPr>
        <w:t>key</w:t>
      </w:r>
      <w:r w:rsidRPr="007B0150">
        <w:rPr>
          <w:rFonts w:ascii="Times New Roman" w:hAnsi="Times New Roman" w:cs="Times New Roman"/>
          <w:color w:val="000000" w:themeColor="text1"/>
          <w:sz w:val="32"/>
          <w:szCs w:val="32"/>
        </w:rPr>
        <w:t xml:space="preserve"> more efficiently than just running the protocol again,</w:t>
      </w:r>
      <w:r>
        <w:rPr>
          <w:rFonts w:ascii="Times New Roman" w:hAnsi="Times New Roman" w:cs="Times New Roman"/>
          <w:color w:val="000000" w:themeColor="text1"/>
          <w:sz w:val="32"/>
          <w:szCs w:val="32"/>
        </w:rPr>
        <w:t xml:space="preserve"> </w:t>
      </w:r>
      <w:r w:rsidRPr="007B0150">
        <w:rPr>
          <w:rFonts w:ascii="Times New Roman" w:hAnsi="Times New Roman" w:cs="Times New Roman"/>
          <w:color w:val="000000" w:themeColor="text1"/>
          <w:sz w:val="32"/>
          <w:szCs w:val="32"/>
        </w:rPr>
        <w:t>when user memberships are changing.</w:t>
      </w:r>
    </w:p>
    <w:p w:rsidR="00ED2B31" w:rsidRPr="007B0150" w:rsidRDefault="00ED2B31" w:rsidP="00ED2B31">
      <w:pPr>
        <w:spacing w:line="360" w:lineRule="auto"/>
        <w:jc w:val="both"/>
        <w:rPr>
          <w:rFonts w:ascii="Times New Roman" w:hAnsi="Times New Roman" w:cs="Times New Roman"/>
          <w:color w:val="000000" w:themeColor="text1"/>
          <w:sz w:val="32"/>
          <w:szCs w:val="32"/>
        </w:rPr>
      </w:pPr>
      <w:r w:rsidRPr="007B0150">
        <w:rPr>
          <w:rFonts w:ascii="Times New Roman" w:hAnsi="Times New Roman" w:cs="Times New Roman"/>
          <w:color w:val="000000" w:themeColor="text1"/>
          <w:sz w:val="32"/>
          <w:szCs w:val="32"/>
        </w:rPr>
        <w:lastRenderedPageBreak/>
        <w:t>2.</w:t>
      </w:r>
      <w:r>
        <w:rPr>
          <w:rFonts w:ascii="Times New Roman" w:hAnsi="Times New Roman" w:cs="Times New Roman"/>
          <w:color w:val="000000" w:themeColor="text1"/>
          <w:sz w:val="32"/>
          <w:szCs w:val="32"/>
        </w:rPr>
        <w:t xml:space="preserve"> </w:t>
      </w:r>
      <w:r w:rsidRPr="007B0150">
        <w:rPr>
          <w:rFonts w:ascii="Times New Roman" w:hAnsi="Times New Roman" w:cs="Times New Roman"/>
          <w:color w:val="000000" w:themeColor="text1"/>
          <w:sz w:val="32"/>
          <w:szCs w:val="32"/>
        </w:rPr>
        <w:t>Two passively secure protocols with contributiveness and proved lower bounds on a round complexity,</w:t>
      </w:r>
      <w:r>
        <w:rPr>
          <w:rFonts w:ascii="Times New Roman" w:hAnsi="Times New Roman" w:cs="Times New Roman"/>
          <w:color w:val="000000" w:themeColor="text1"/>
          <w:sz w:val="32"/>
          <w:szCs w:val="32"/>
        </w:rPr>
        <w:t xml:space="preserve"> </w:t>
      </w:r>
      <w:r w:rsidRPr="007B0150">
        <w:rPr>
          <w:rFonts w:ascii="Times New Roman" w:hAnsi="Times New Roman" w:cs="Times New Roman"/>
          <w:color w:val="000000" w:themeColor="text1"/>
          <w:sz w:val="32"/>
          <w:szCs w:val="32"/>
        </w:rPr>
        <w:t>demonstrating that our protocols are round efficient.</w:t>
      </w:r>
    </w:p>
    <w:p w:rsidR="00ED2B31" w:rsidRPr="00ED2B31" w:rsidRDefault="00ED2B31" w:rsidP="00ED2B31">
      <w:pPr>
        <w:pStyle w:val="Default"/>
        <w:jc w:val="both"/>
        <w:rPr>
          <w:rFonts w:ascii="Times New Roman" w:eastAsia="SimSun" w:hAnsi="Times New Roman" w:cs="Times New Roman"/>
          <w:b/>
          <w:bCs/>
          <w:color w:val="FF0000"/>
          <w:sz w:val="32"/>
          <w:szCs w:val="32"/>
        </w:rPr>
      </w:pPr>
      <w:r w:rsidRPr="00ED2B31">
        <w:rPr>
          <w:rFonts w:ascii="Times New Roman" w:eastAsia="SimSun" w:hAnsi="Times New Roman" w:cs="Times New Roman"/>
          <w:b/>
          <w:bCs/>
          <w:color w:val="FF0000"/>
          <w:sz w:val="32"/>
          <w:szCs w:val="32"/>
        </w:rPr>
        <w:t>MODULES:</w:t>
      </w:r>
    </w:p>
    <w:p w:rsidR="00ED2B31" w:rsidRPr="00ED2B31" w:rsidRDefault="00ED2B31" w:rsidP="00ED2B31">
      <w:pPr>
        <w:pStyle w:val="Default"/>
        <w:jc w:val="both"/>
        <w:rPr>
          <w:rFonts w:ascii="Times New Roman" w:eastAsia="SimSun" w:hAnsi="Times New Roman" w:cs="Times New Roman"/>
          <w:bCs/>
          <w:color w:val="auto"/>
          <w:sz w:val="32"/>
          <w:szCs w:val="32"/>
        </w:rPr>
      </w:pPr>
      <w:r w:rsidRPr="00ED2B31">
        <w:rPr>
          <w:rFonts w:ascii="Times New Roman" w:eastAsia="SimSun" w:hAnsi="Times New Roman" w:cs="Times New Roman"/>
          <w:b/>
          <w:bCs/>
          <w:color w:val="FF0000"/>
          <w:sz w:val="32"/>
          <w:szCs w:val="32"/>
        </w:rPr>
        <w:t xml:space="preserve">          </w:t>
      </w:r>
      <w:r w:rsidRPr="00ED2B31">
        <w:rPr>
          <w:rFonts w:ascii="Times New Roman" w:eastAsia="SimSun" w:hAnsi="Times New Roman" w:cs="Times New Roman"/>
          <w:bCs/>
          <w:color w:val="auto"/>
          <w:sz w:val="32"/>
          <w:szCs w:val="32"/>
        </w:rPr>
        <w:t>In our Project we are using five modules. The Modules are,</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Trusted Authority (TA).</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 xml:space="preserve">Key Generation Cloud Service Provider       (KG-CSP).  </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 xml:space="preserve">Decryption-Cloud Service Provider </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(D-CSP).</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Storage-Cloud ServiceProvider (S-CSP).</w:t>
      </w:r>
    </w:p>
    <w:p w:rsidR="00ED2B31" w:rsidRPr="00ED2B31" w:rsidRDefault="00ED2B31" w:rsidP="00ED2B31">
      <w:pPr>
        <w:pStyle w:val="Default"/>
        <w:numPr>
          <w:ilvl w:val="2"/>
          <w:numId w:val="1"/>
        </w:numPr>
        <w:jc w:val="both"/>
        <w:rPr>
          <w:rFonts w:ascii="Times New Roman" w:eastAsia="SimSun" w:hAnsi="Times New Roman" w:cs="Times New Roman"/>
          <w:bCs/>
          <w:color w:val="000000" w:themeColor="text1"/>
          <w:sz w:val="32"/>
          <w:szCs w:val="32"/>
        </w:rPr>
      </w:pPr>
      <w:r w:rsidRPr="00ED2B31">
        <w:rPr>
          <w:rFonts w:ascii="Times New Roman" w:eastAsia="SimSun" w:hAnsi="Times New Roman" w:cs="Times New Roman"/>
          <w:bCs/>
          <w:color w:val="000000" w:themeColor="text1"/>
          <w:sz w:val="32"/>
          <w:szCs w:val="32"/>
        </w:rPr>
        <w:t>Data Owner (DO).</w:t>
      </w:r>
    </w:p>
    <w:p w:rsidR="00ED2B31" w:rsidRPr="00ED2B31" w:rsidRDefault="00ED2B31" w:rsidP="00ED2B31">
      <w:pPr>
        <w:pStyle w:val="Default"/>
        <w:jc w:val="both"/>
        <w:rPr>
          <w:rFonts w:ascii="Times New Roman" w:eastAsia="SimSun" w:hAnsi="Times New Roman" w:cs="Times New Roman"/>
          <w:bCs/>
          <w:color w:val="000000" w:themeColor="text1"/>
          <w:sz w:val="32"/>
          <w:szCs w:val="32"/>
        </w:rPr>
      </w:pPr>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b/>
          <w:bCs/>
          <w:sz w:val="32"/>
          <w:szCs w:val="32"/>
        </w:rPr>
        <w:t xml:space="preserve"> </w:t>
      </w:r>
      <w:proofErr w:type="gramStart"/>
      <w:r w:rsidRPr="00ED2B31">
        <w:rPr>
          <w:rFonts w:ascii="Times New Roman" w:eastAsia="SimSun" w:hAnsi="Times New Roman" w:cs="Times New Roman"/>
          <w:b/>
          <w:bCs/>
          <w:color w:val="FF0000"/>
          <w:sz w:val="32"/>
          <w:szCs w:val="32"/>
        </w:rPr>
        <w:t>Trusted Authority (TA).</w:t>
      </w:r>
      <w:proofErr w:type="gramEnd"/>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sz w:val="32"/>
          <w:szCs w:val="32"/>
        </w:rPr>
        <w:t xml:space="preserve">               TA is the attribute authority center, which is responsible for the initialization of system parameters, and the generation of attribute private keys and trapdoor.</w:t>
      </w:r>
    </w:p>
    <w:p w:rsidR="00ED2B31" w:rsidRPr="00ED2B31" w:rsidRDefault="00ED2B31" w:rsidP="00ED2B31">
      <w:pPr>
        <w:pStyle w:val="Default"/>
        <w:jc w:val="both"/>
        <w:rPr>
          <w:rFonts w:ascii="Times New Roman" w:eastAsia="SimSun" w:hAnsi="Times New Roman" w:cs="Times New Roman"/>
          <w:b/>
          <w:bCs/>
          <w:color w:val="FF0000"/>
          <w:sz w:val="32"/>
          <w:szCs w:val="32"/>
        </w:rPr>
      </w:pPr>
    </w:p>
    <w:p w:rsidR="00ED2B31" w:rsidRPr="00ED2B31" w:rsidRDefault="00ED2B31" w:rsidP="00ED2B31">
      <w:pPr>
        <w:pStyle w:val="Default"/>
        <w:jc w:val="both"/>
        <w:rPr>
          <w:rFonts w:ascii="Times New Roman" w:eastAsia="SimSun" w:hAnsi="Times New Roman" w:cs="Times New Roman"/>
          <w:b/>
          <w:bCs/>
          <w:sz w:val="32"/>
          <w:szCs w:val="32"/>
        </w:rPr>
      </w:pPr>
      <w:r w:rsidRPr="00ED2B31">
        <w:rPr>
          <w:rFonts w:ascii="Times New Roman" w:eastAsia="SimSun" w:hAnsi="Times New Roman" w:cs="Times New Roman"/>
          <w:b/>
          <w:bCs/>
          <w:color w:val="FF0000"/>
          <w:sz w:val="32"/>
          <w:szCs w:val="32"/>
        </w:rPr>
        <w:t>Key Generation Cloud Service Provider (KG-CSP).</w:t>
      </w:r>
      <w:r w:rsidRPr="00ED2B31">
        <w:rPr>
          <w:rFonts w:ascii="Times New Roman" w:eastAsia="SimSun" w:hAnsi="Times New Roman" w:cs="Times New Roman"/>
          <w:b/>
          <w:bCs/>
          <w:sz w:val="32"/>
          <w:szCs w:val="32"/>
        </w:rPr>
        <w:t xml:space="preserve">  </w:t>
      </w:r>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b/>
          <w:bCs/>
          <w:sz w:val="32"/>
          <w:szCs w:val="32"/>
        </w:rPr>
        <w:t xml:space="preserve">                </w:t>
      </w:r>
      <w:r w:rsidRPr="00ED2B31">
        <w:rPr>
          <w:rFonts w:ascii="Times New Roman" w:eastAsia="SimSun" w:hAnsi="Times New Roman" w:cs="Times New Roman"/>
          <w:sz w:val="32"/>
          <w:szCs w:val="32"/>
        </w:rPr>
        <w:t>It a participant that supplies outsourcing computing service for TA by completing the costly key generation tasks allocated by TA.</w:t>
      </w:r>
    </w:p>
    <w:p w:rsidR="00ED2B31" w:rsidRPr="00ED2B31" w:rsidRDefault="00ED2B31" w:rsidP="00ED2B31">
      <w:pPr>
        <w:pStyle w:val="Default"/>
        <w:jc w:val="both"/>
        <w:rPr>
          <w:rFonts w:ascii="Times New Roman" w:eastAsia="SimSun" w:hAnsi="Times New Roman" w:cs="Times New Roman"/>
          <w:b/>
          <w:bCs/>
          <w:color w:val="FF0000"/>
          <w:sz w:val="32"/>
          <w:szCs w:val="32"/>
        </w:rPr>
      </w:pPr>
    </w:p>
    <w:p w:rsidR="00ED2B31" w:rsidRPr="00ED2B31" w:rsidRDefault="00ED2B31" w:rsidP="00ED2B31">
      <w:pPr>
        <w:pStyle w:val="Default"/>
        <w:jc w:val="both"/>
        <w:rPr>
          <w:rFonts w:ascii="Times New Roman" w:eastAsia="SimSun" w:hAnsi="Times New Roman" w:cs="Times New Roman"/>
          <w:b/>
          <w:bCs/>
          <w:color w:val="FF0000"/>
          <w:sz w:val="32"/>
          <w:szCs w:val="32"/>
        </w:rPr>
      </w:pPr>
      <w:r w:rsidRPr="00ED2B31">
        <w:rPr>
          <w:rFonts w:ascii="Times New Roman" w:eastAsia="SimSun" w:hAnsi="Times New Roman" w:cs="Times New Roman"/>
          <w:b/>
          <w:bCs/>
          <w:color w:val="FF0000"/>
          <w:sz w:val="32"/>
          <w:szCs w:val="32"/>
        </w:rPr>
        <w:t>Decryption-Cloud Service Provider (D-CSP).</w:t>
      </w:r>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b/>
          <w:bCs/>
          <w:color w:val="FF0000"/>
          <w:sz w:val="32"/>
          <w:szCs w:val="32"/>
        </w:rPr>
        <w:t xml:space="preserve">                </w:t>
      </w:r>
      <w:r w:rsidRPr="00ED2B31">
        <w:rPr>
          <w:rFonts w:ascii="Times New Roman" w:eastAsia="SimSun" w:hAnsi="Times New Roman" w:cs="Times New Roman"/>
          <w:sz w:val="32"/>
          <w:szCs w:val="32"/>
        </w:rPr>
        <w:t>It is a participant that supplies outsourcing computing service through accomplishing partial decryption for cipher texts and keyword search service on the partially decrypted cipher texts for data users who want to access the cipher text.</w:t>
      </w:r>
    </w:p>
    <w:p w:rsidR="00ED2B31" w:rsidRPr="00ED2B31" w:rsidRDefault="00ED2B31" w:rsidP="00ED2B31">
      <w:pPr>
        <w:pStyle w:val="Default"/>
        <w:jc w:val="both"/>
        <w:rPr>
          <w:rFonts w:ascii="Times New Roman" w:eastAsia="SimSun" w:hAnsi="Times New Roman" w:cs="Times New Roman"/>
          <w:b/>
          <w:bCs/>
          <w:color w:val="FF0000"/>
          <w:sz w:val="32"/>
          <w:szCs w:val="32"/>
        </w:rPr>
      </w:pPr>
    </w:p>
    <w:p w:rsidR="00ED2B31" w:rsidRPr="00ED2B31" w:rsidRDefault="00ED2B31" w:rsidP="00ED2B31">
      <w:pPr>
        <w:pStyle w:val="Default"/>
        <w:jc w:val="both"/>
        <w:rPr>
          <w:rFonts w:ascii="Times New Roman" w:eastAsia="SimSun" w:hAnsi="Times New Roman" w:cs="Times New Roman"/>
          <w:b/>
          <w:bCs/>
          <w:color w:val="FF0000"/>
          <w:sz w:val="32"/>
          <w:szCs w:val="32"/>
        </w:rPr>
      </w:pPr>
      <w:proofErr w:type="gramStart"/>
      <w:r w:rsidRPr="00ED2B31">
        <w:rPr>
          <w:rFonts w:ascii="Times New Roman" w:eastAsia="SimSun" w:hAnsi="Times New Roman" w:cs="Times New Roman"/>
          <w:b/>
          <w:bCs/>
          <w:color w:val="FF0000"/>
          <w:sz w:val="32"/>
          <w:szCs w:val="32"/>
        </w:rPr>
        <w:t xml:space="preserve">Storage-Cloud </w:t>
      </w:r>
      <w:proofErr w:type="spellStart"/>
      <w:r w:rsidRPr="00ED2B31">
        <w:rPr>
          <w:rFonts w:ascii="Times New Roman" w:eastAsia="SimSun" w:hAnsi="Times New Roman" w:cs="Times New Roman"/>
          <w:b/>
          <w:bCs/>
          <w:color w:val="FF0000"/>
          <w:sz w:val="32"/>
          <w:szCs w:val="32"/>
        </w:rPr>
        <w:t>ServiceProvider</w:t>
      </w:r>
      <w:proofErr w:type="spellEnd"/>
      <w:r w:rsidRPr="00ED2B31">
        <w:rPr>
          <w:rFonts w:ascii="Times New Roman" w:eastAsia="SimSun" w:hAnsi="Times New Roman" w:cs="Times New Roman"/>
          <w:b/>
          <w:bCs/>
          <w:color w:val="FF0000"/>
          <w:sz w:val="32"/>
          <w:szCs w:val="32"/>
        </w:rPr>
        <w:t xml:space="preserve"> (S-CSP).</w:t>
      </w:r>
      <w:proofErr w:type="gramEnd"/>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b/>
          <w:bCs/>
          <w:color w:val="FF0000"/>
          <w:sz w:val="32"/>
          <w:szCs w:val="32"/>
        </w:rPr>
        <w:t xml:space="preserve">             </w:t>
      </w:r>
      <w:r w:rsidRPr="00ED2B31">
        <w:rPr>
          <w:rFonts w:ascii="Times New Roman" w:eastAsia="SimSun" w:hAnsi="Times New Roman" w:cs="Times New Roman"/>
          <w:sz w:val="32"/>
          <w:szCs w:val="32"/>
        </w:rPr>
        <w:t>It is a participant that supplies out sourcing data storage service for users who want to share file in cloud.</w:t>
      </w:r>
    </w:p>
    <w:p w:rsidR="00ED2B31" w:rsidRPr="00ED2B31" w:rsidRDefault="00ED2B31" w:rsidP="00ED2B31">
      <w:pPr>
        <w:pStyle w:val="Default"/>
        <w:jc w:val="both"/>
        <w:rPr>
          <w:rFonts w:ascii="Times New Roman" w:eastAsia="SimSun" w:hAnsi="Times New Roman" w:cs="Times New Roman"/>
          <w:b/>
          <w:bCs/>
          <w:color w:val="FF0000"/>
          <w:sz w:val="32"/>
          <w:szCs w:val="32"/>
        </w:rPr>
      </w:pPr>
    </w:p>
    <w:p w:rsidR="00AD59D7" w:rsidRDefault="00AD59D7" w:rsidP="00ED2B31">
      <w:pPr>
        <w:pStyle w:val="Default"/>
        <w:jc w:val="both"/>
        <w:rPr>
          <w:rFonts w:ascii="Times New Roman" w:eastAsia="SimSun" w:hAnsi="Times New Roman" w:cs="Times New Roman"/>
          <w:b/>
          <w:bCs/>
          <w:color w:val="FF0000"/>
          <w:sz w:val="32"/>
          <w:szCs w:val="32"/>
        </w:rPr>
      </w:pPr>
    </w:p>
    <w:p w:rsidR="00AD59D7" w:rsidRDefault="00AD59D7" w:rsidP="00ED2B31">
      <w:pPr>
        <w:pStyle w:val="Default"/>
        <w:jc w:val="both"/>
        <w:rPr>
          <w:rFonts w:ascii="Times New Roman" w:eastAsia="SimSun" w:hAnsi="Times New Roman" w:cs="Times New Roman"/>
          <w:b/>
          <w:bCs/>
          <w:color w:val="FF0000"/>
          <w:sz w:val="32"/>
          <w:szCs w:val="32"/>
        </w:rPr>
      </w:pPr>
    </w:p>
    <w:p w:rsidR="00ED2B31" w:rsidRDefault="00ED2B31" w:rsidP="00ED2B31">
      <w:pPr>
        <w:pStyle w:val="Default"/>
        <w:jc w:val="both"/>
        <w:rPr>
          <w:rFonts w:ascii="Times New Roman" w:eastAsia="SimSun" w:hAnsi="Times New Roman" w:cs="Times New Roman"/>
          <w:b/>
          <w:bCs/>
          <w:color w:val="FF0000"/>
          <w:sz w:val="32"/>
          <w:szCs w:val="32"/>
        </w:rPr>
      </w:pPr>
      <w:proofErr w:type="gramStart"/>
      <w:r w:rsidRPr="00ED2B31">
        <w:rPr>
          <w:rFonts w:ascii="Times New Roman" w:eastAsia="SimSun" w:hAnsi="Times New Roman" w:cs="Times New Roman"/>
          <w:b/>
          <w:bCs/>
          <w:color w:val="FF0000"/>
          <w:sz w:val="32"/>
          <w:szCs w:val="32"/>
        </w:rPr>
        <w:lastRenderedPageBreak/>
        <w:t>Data Owner (DO).</w:t>
      </w:r>
      <w:proofErr w:type="gramEnd"/>
    </w:p>
    <w:p w:rsidR="00AD59D7" w:rsidRPr="00ED2B31" w:rsidRDefault="00AD59D7" w:rsidP="00ED2B31">
      <w:pPr>
        <w:pStyle w:val="Default"/>
        <w:jc w:val="both"/>
        <w:rPr>
          <w:rFonts w:ascii="Times New Roman" w:eastAsia="SimSun" w:hAnsi="Times New Roman" w:cs="Times New Roman"/>
          <w:b/>
          <w:bCs/>
          <w:color w:val="FF0000"/>
          <w:sz w:val="32"/>
          <w:szCs w:val="32"/>
        </w:rPr>
      </w:pPr>
    </w:p>
    <w:p w:rsidR="00ED2B31" w:rsidRPr="00ED2B31" w:rsidRDefault="00ED2B31" w:rsidP="00ED2B31">
      <w:pPr>
        <w:pStyle w:val="Default"/>
        <w:jc w:val="both"/>
        <w:rPr>
          <w:rFonts w:ascii="Times New Roman" w:eastAsia="SimSun" w:hAnsi="Times New Roman" w:cs="Times New Roman"/>
          <w:sz w:val="32"/>
          <w:szCs w:val="32"/>
        </w:rPr>
      </w:pPr>
      <w:r w:rsidRPr="00ED2B31">
        <w:rPr>
          <w:rFonts w:ascii="Times New Roman" w:eastAsia="SimSun" w:hAnsi="Times New Roman" w:cs="Times New Roman"/>
          <w:b/>
          <w:bCs/>
          <w:color w:val="FF0000"/>
          <w:sz w:val="32"/>
          <w:szCs w:val="32"/>
        </w:rPr>
        <w:t xml:space="preserve">               </w:t>
      </w:r>
      <w:r w:rsidRPr="00ED2B31">
        <w:rPr>
          <w:rFonts w:ascii="Times New Roman" w:eastAsia="SimSun" w:hAnsi="Times New Roman" w:cs="Times New Roman"/>
          <w:sz w:val="32"/>
          <w:szCs w:val="32"/>
        </w:rPr>
        <w:t>This is a participant who intends to upload and share his data files on the cloud storage system in a secure way. The encrypted cipher texts will be shared with intended receivers whose access structure will be satisfied by attribute set embedded in cipher texts, that is to say the predicate . The responsibility of DO is to generate indexes for some keywords and upload encrypted data with the indexes</w:t>
      </w:r>
      <w:r w:rsidR="00F31049">
        <w:rPr>
          <w:rFonts w:ascii="Times New Roman" w:eastAsia="SimSun" w:hAnsi="Times New Roman" w:cs="Times New Roman"/>
          <w:sz w:val="32"/>
          <w:szCs w:val="32"/>
        </w:rPr>
        <w:t>.</w:t>
      </w:r>
    </w:p>
    <w:p w:rsidR="00AD59D7" w:rsidRDefault="00AD59D7" w:rsidP="00ED2B31">
      <w:pPr>
        <w:jc w:val="both"/>
        <w:rPr>
          <w:rFonts w:ascii="Times New Roman" w:eastAsia="SimSun" w:hAnsi="Times New Roman" w:cs="Times New Roman"/>
          <w:b/>
          <w:bCs/>
          <w:color w:val="FF0000"/>
          <w:sz w:val="36"/>
          <w:szCs w:val="36"/>
        </w:rPr>
      </w:pPr>
    </w:p>
    <w:p w:rsidR="00ED2B31" w:rsidRPr="00D57B1E" w:rsidRDefault="00ED2B31" w:rsidP="00ED2B31">
      <w:pPr>
        <w:jc w:val="both"/>
        <w:rPr>
          <w:rFonts w:ascii="Times New Roman" w:eastAsia="SimSun" w:hAnsi="Times New Roman" w:cs="Times New Roman"/>
          <w:b/>
          <w:bCs/>
          <w:color w:val="FF0000"/>
          <w:sz w:val="36"/>
          <w:szCs w:val="36"/>
        </w:rPr>
      </w:pPr>
      <w:proofErr w:type="gramStart"/>
      <w:r w:rsidRPr="00D57B1E">
        <w:rPr>
          <w:rFonts w:ascii="Times New Roman" w:eastAsia="SimSun" w:hAnsi="Times New Roman" w:cs="Times New Roman"/>
          <w:b/>
          <w:bCs/>
          <w:color w:val="FF0000"/>
          <w:sz w:val="36"/>
          <w:szCs w:val="36"/>
        </w:rPr>
        <w:t>Data User (DU).</w:t>
      </w:r>
      <w:proofErr w:type="gramEnd"/>
    </w:p>
    <w:p w:rsidR="00ED2B31" w:rsidRDefault="00ED2B31" w:rsidP="00ED2B31">
      <w:pPr>
        <w:jc w:val="both"/>
        <w:rPr>
          <w:rFonts w:ascii="Times New Roman" w:eastAsia="SimSun" w:hAnsi="Times New Roman" w:cs="Times New Roman"/>
          <w:sz w:val="32"/>
          <w:szCs w:val="32"/>
        </w:rPr>
      </w:pPr>
      <w:r w:rsidRPr="00D57B1E">
        <w:rPr>
          <w:rFonts w:ascii="Times New Roman" w:eastAsia="SimSun" w:hAnsi="Times New Roman" w:cs="Times New Roman"/>
          <w:sz w:val="32"/>
          <w:szCs w:val="32"/>
        </w:rPr>
        <w:t xml:space="preserve">       </w:t>
      </w:r>
      <w:r>
        <w:rPr>
          <w:rFonts w:ascii="Times New Roman" w:eastAsia="SimSun" w:hAnsi="Times New Roman" w:cs="Times New Roman"/>
          <w:sz w:val="32"/>
          <w:szCs w:val="32"/>
        </w:rPr>
        <w:t xml:space="preserve">     </w:t>
      </w:r>
      <w:r w:rsidRPr="00D57B1E">
        <w:rPr>
          <w:rFonts w:ascii="Times New Roman" w:eastAsia="SimSun" w:hAnsi="Times New Roman" w:cs="Times New Roman"/>
          <w:sz w:val="32"/>
          <w:szCs w:val="32"/>
        </w:rPr>
        <w:t xml:space="preserve"> This is a participant who decrypts the encrypted data stored in S-CSP with the help of D-CSP. If the attribute set </w:t>
      </w:r>
      <w:r w:rsidR="00F42E33" w:rsidRPr="00D57B1E">
        <w:rPr>
          <w:rFonts w:ascii="Times New Roman" w:eastAsia="SimSun" w:hAnsi="Times New Roman" w:cs="Times New Roman"/>
          <w:sz w:val="32"/>
          <w:szCs w:val="32"/>
        </w:rPr>
        <w:t>for DU</w:t>
      </w:r>
      <w:r w:rsidRPr="00D57B1E">
        <w:rPr>
          <w:rFonts w:ascii="Times New Roman" w:eastAsia="SimSun" w:hAnsi="Times New Roman" w:cs="Times New Roman"/>
          <w:sz w:val="32"/>
          <w:szCs w:val="32"/>
        </w:rPr>
        <w:t xml:space="preserve"> satisfies the access structures, DU is able to access the encrypted files and recover the original files from it. DU downloads intended cipher texts with the help of trapdoor associated with appointed keyword. Data user is responsible for choosing keywords to create trapdoor, and decrypting data.</w:t>
      </w:r>
    </w:p>
    <w:p w:rsidR="00652923" w:rsidRPr="008520FB" w:rsidRDefault="00652923" w:rsidP="00652923">
      <w:pPr>
        <w:pStyle w:val="Heading1"/>
        <w:rPr>
          <w:color w:val="0D0D0D"/>
          <w:sz w:val="28"/>
          <w:szCs w:val="28"/>
        </w:rPr>
      </w:pPr>
      <w:r w:rsidRPr="008520FB">
        <w:rPr>
          <w:color w:val="0D0D0D"/>
          <w:sz w:val="28"/>
          <w:szCs w:val="28"/>
        </w:rPr>
        <w:t>H/W System Configuration:-</w:t>
      </w:r>
    </w:p>
    <w:p w:rsidR="00652923" w:rsidRDefault="00652923" w:rsidP="00652923"/>
    <w:p w:rsidR="00652923" w:rsidRPr="001C743B" w:rsidRDefault="00652923" w:rsidP="00652923">
      <w:pPr>
        <w:pStyle w:val="Heading1"/>
        <w:rPr>
          <w:sz w:val="28"/>
          <w:szCs w:val="28"/>
        </w:rPr>
      </w:pPr>
      <w:r w:rsidRPr="001C743B">
        <w:rPr>
          <w:sz w:val="28"/>
          <w:szCs w:val="28"/>
        </w:rPr>
        <w:t>Processor               -    Pentium –I</w:t>
      </w:r>
      <w:r w:rsidR="00DB5A33">
        <w:rPr>
          <w:sz w:val="28"/>
          <w:szCs w:val="28"/>
        </w:rPr>
        <w:t>V</w:t>
      </w:r>
    </w:p>
    <w:p w:rsidR="00652923" w:rsidRPr="00BD381F" w:rsidRDefault="00652923" w:rsidP="00652923">
      <w:pPr>
        <w:rPr>
          <w:b/>
        </w:rPr>
      </w:pPr>
    </w:p>
    <w:p w:rsidR="00652923" w:rsidRPr="00BD381F" w:rsidRDefault="00652923" w:rsidP="00652923">
      <w:pPr>
        <w:spacing w:line="480" w:lineRule="auto"/>
        <w:ind w:left="720"/>
        <w:jc w:val="both"/>
        <w:rPr>
          <w:b/>
        </w:rPr>
      </w:pPr>
      <w:r w:rsidRPr="00BD381F">
        <w:rPr>
          <w:b/>
        </w:rPr>
        <w:t xml:space="preserve">Speed                                -    </w:t>
      </w:r>
      <w:r w:rsidR="00DB5A33">
        <w:rPr>
          <w:b/>
        </w:rPr>
        <w:t>2</w:t>
      </w:r>
      <w:r w:rsidRPr="00BD381F">
        <w:rPr>
          <w:b/>
        </w:rPr>
        <w:t>.</w:t>
      </w:r>
      <w:r w:rsidR="00AD59D7">
        <w:rPr>
          <w:b/>
        </w:rPr>
        <w:t>69</w:t>
      </w:r>
      <w:r w:rsidRPr="00BD381F">
        <w:rPr>
          <w:b/>
        </w:rPr>
        <w:t xml:space="preserve"> </w:t>
      </w:r>
      <w:proofErr w:type="spellStart"/>
      <w:proofErr w:type="gramStart"/>
      <w:r w:rsidRPr="00BD381F">
        <w:rPr>
          <w:b/>
        </w:rPr>
        <w:t>Ghz</w:t>
      </w:r>
      <w:proofErr w:type="spellEnd"/>
      <w:proofErr w:type="gramEnd"/>
    </w:p>
    <w:p w:rsidR="00652923" w:rsidRPr="00BD381F" w:rsidRDefault="00652923" w:rsidP="00652923">
      <w:pPr>
        <w:spacing w:line="480" w:lineRule="auto"/>
        <w:ind w:firstLine="720"/>
        <w:jc w:val="both"/>
        <w:rPr>
          <w:b/>
        </w:rPr>
      </w:pPr>
      <w:r w:rsidRPr="00BD381F">
        <w:rPr>
          <w:b/>
        </w:rPr>
        <w:t xml:space="preserve">RAM                                 -    </w:t>
      </w:r>
      <w:proofErr w:type="gramStart"/>
      <w:r w:rsidR="00B35834">
        <w:rPr>
          <w:b/>
        </w:rPr>
        <w:t>1GB</w:t>
      </w:r>
      <w:r w:rsidRPr="00BD381F">
        <w:rPr>
          <w:b/>
        </w:rPr>
        <w:t>(</w:t>
      </w:r>
      <w:proofErr w:type="gramEnd"/>
      <w:r w:rsidRPr="00BD381F">
        <w:rPr>
          <w:b/>
        </w:rPr>
        <w:t>min)</w:t>
      </w:r>
    </w:p>
    <w:p w:rsidR="00652923" w:rsidRPr="00BD381F" w:rsidRDefault="00652923" w:rsidP="00652923">
      <w:pPr>
        <w:spacing w:line="480" w:lineRule="auto"/>
        <w:ind w:firstLine="720"/>
        <w:jc w:val="both"/>
        <w:rPr>
          <w:b/>
        </w:rPr>
      </w:pPr>
      <w:r w:rsidRPr="00BD381F">
        <w:rPr>
          <w:b/>
        </w:rPr>
        <w:t xml:space="preserve">Hard Disk                          -   </w:t>
      </w:r>
      <w:r w:rsidR="00B35834">
        <w:rPr>
          <w:b/>
        </w:rPr>
        <w:t>500</w:t>
      </w:r>
      <w:r w:rsidRPr="00BD381F">
        <w:rPr>
          <w:b/>
        </w:rPr>
        <w:t xml:space="preserve"> GB</w:t>
      </w:r>
    </w:p>
    <w:p w:rsidR="00652923" w:rsidRPr="00BD381F" w:rsidRDefault="00652923" w:rsidP="00652923">
      <w:pPr>
        <w:spacing w:line="480" w:lineRule="auto"/>
        <w:ind w:firstLine="720"/>
        <w:jc w:val="both"/>
        <w:rPr>
          <w:b/>
        </w:rPr>
      </w:pPr>
      <w:r w:rsidRPr="00BD381F">
        <w:rPr>
          <w:b/>
        </w:rPr>
        <w:t>Key Board                         -    Standard Windows Keyboard</w:t>
      </w:r>
    </w:p>
    <w:p w:rsidR="00652923" w:rsidRPr="00BD381F" w:rsidRDefault="00652923" w:rsidP="00652923">
      <w:pPr>
        <w:spacing w:line="480" w:lineRule="auto"/>
        <w:ind w:firstLine="720"/>
        <w:jc w:val="both"/>
        <w:rPr>
          <w:b/>
        </w:rPr>
      </w:pPr>
      <w:r w:rsidRPr="00BD381F">
        <w:rPr>
          <w:b/>
        </w:rPr>
        <w:t>Mouse                                -    Two or Three Button Mouse</w:t>
      </w:r>
    </w:p>
    <w:p w:rsidR="00652923" w:rsidRPr="00930827" w:rsidRDefault="00652923" w:rsidP="00652923">
      <w:pPr>
        <w:spacing w:line="480" w:lineRule="auto"/>
        <w:ind w:firstLine="720"/>
        <w:jc w:val="both"/>
        <w:rPr>
          <w:b/>
        </w:rPr>
      </w:pPr>
      <w:r w:rsidRPr="00BD381F">
        <w:rPr>
          <w:b/>
        </w:rPr>
        <w:lastRenderedPageBreak/>
        <w:t xml:space="preserve">Monitor       </w:t>
      </w:r>
      <w:r w:rsidR="00B35834">
        <w:rPr>
          <w:b/>
        </w:rPr>
        <w:t xml:space="preserve">                       -    LCD/LED monitors</w:t>
      </w:r>
    </w:p>
    <w:p w:rsidR="00652923" w:rsidRPr="008520FB" w:rsidRDefault="00652923" w:rsidP="00652923">
      <w:pPr>
        <w:pStyle w:val="Heading1"/>
        <w:rPr>
          <w:color w:val="0D0D0D"/>
          <w:sz w:val="28"/>
          <w:szCs w:val="28"/>
        </w:rPr>
      </w:pPr>
      <w:r w:rsidRPr="008520FB">
        <w:rPr>
          <w:color w:val="0D0D0D"/>
          <w:sz w:val="28"/>
          <w:szCs w:val="28"/>
        </w:rPr>
        <w:t>S/W System Configuration:-</w:t>
      </w:r>
    </w:p>
    <w:p w:rsidR="00652923" w:rsidRPr="001B1DD1" w:rsidRDefault="00652923" w:rsidP="00652923"/>
    <w:p w:rsidR="00652923" w:rsidRPr="00BD381F" w:rsidRDefault="00652923" w:rsidP="00652923">
      <w:pPr>
        <w:pStyle w:val="BodyText"/>
        <w:numPr>
          <w:ilvl w:val="0"/>
          <w:numId w:val="3"/>
        </w:numPr>
        <w:spacing w:line="400" w:lineRule="exact"/>
        <w:ind w:left="1440" w:hanging="540"/>
      </w:pPr>
      <w:r w:rsidRPr="00BD381F">
        <w:t>Operating System            :Windows</w:t>
      </w:r>
      <w:r w:rsidR="00B35834">
        <w:t xml:space="preserve"> </w:t>
      </w:r>
      <w:r w:rsidRPr="00BD381F">
        <w:t>XP</w:t>
      </w:r>
      <w:r w:rsidR="00B35834">
        <w:t>/7</w:t>
      </w:r>
      <w:r w:rsidRPr="00BD381F">
        <w:t xml:space="preserve"> </w:t>
      </w:r>
    </w:p>
    <w:p w:rsidR="00652923" w:rsidRDefault="00652923" w:rsidP="00652923">
      <w:pPr>
        <w:pStyle w:val="BodyText"/>
        <w:numPr>
          <w:ilvl w:val="0"/>
          <w:numId w:val="3"/>
        </w:numPr>
        <w:spacing w:line="400" w:lineRule="exact"/>
        <w:ind w:left="1440" w:hanging="540"/>
      </w:pPr>
      <w:r w:rsidRPr="0073320C">
        <w:t xml:space="preserve">Front End                          :   </w:t>
      </w:r>
      <w:r w:rsidR="00B35834">
        <w:t>java, jdk1.8</w:t>
      </w:r>
    </w:p>
    <w:p w:rsidR="00652923" w:rsidRPr="00BD381F" w:rsidRDefault="00652923" w:rsidP="00652923">
      <w:pPr>
        <w:pStyle w:val="BodyText"/>
        <w:numPr>
          <w:ilvl w:val="0"/>
          <w:numId w:val="3"/>
        </w:numPr>
        <w:spacing w:line="400" w:lineRule="exact"/>
        <w:ind w:left="1440" w:hanging="540"/>
      </w:pPr>
      <w:r w:rsidRPr="00BD381F">
        <w:t xml:space="preserve">Database  </w:t>
      </w:r>
      <w:r>
        <w:t xml:space="preserve">               </w:t>
      </w:r>
      <w:r w:rsidR="00B35834">
        <w:t xml:space="preserve">           :   My sqlserver </w:t>
      </w:r>
    </w:p>
    <w:p w:rsidR="00652923" w:rsidRPr="00E14F25" w:rsidRDefault="00652923" w:rsidP="00652923">
      <w:pPr>
        <w:pStyle w:val="BodyText"/>
        <w:numPr>
          <w:ilvl w:val="0"/>
          <w:numId w:val="3"/>
        </w:numPr>
        <w:spacing w:line="400" w:lineRule="exact"/>
        <w:ind w:left="1440" w:hanging="540"/>
        <w:rPr>
          <w:szCs w:val="28"/>
        </w:rPr>
      </w:pPr>
      <w:r w:rsidRPr="00BD381F">
        <w:t>Database Connectivity      :   JDBC.</w:t>
      </w:r>
    </w:p>
    <w:p w:rsidR="00652923" w:rsidRDefault="00652923" w:rsidP="00652923">
      <w:bookmarkStart w:id="0" w:name="_GoBack"/>
      <w:bookmarkEnd w:id="0"/>
    </w:p>
    <w:p w:rsidR="000C06CA" w:rsidRPr="00C242A0" w:rsidRDefault="000C06CA" w:rsidP="000C06CA">
      <w:pPr>
        <w:rPr>
          <w:rFonts w:ascii="Times New Roman" w:hAnsi="Times New Roman" w:cs="Times New Roman"/>
          <w:b/>
          <w:color w:val="FF0000"/>
          <w:sz w:val="36"/>
          <w:szCs w:val="36"/>
        </w:rPr>
      </w:pPr>
      <w:r w:rsidRPr="00C242A0">
        <w:rPr>
          <w:rFonts w:ascii="Times New Roman" w:hAnsi="Times New Roman" w:cs="Times New Roman"/>
          <w:b/>
          <w:color w:val="FF0000"/>
          <w:sz w:val="36"/>
          <w:szCs w:val="36"/>
        </w:rPr>
        <w:t xml:space="preserve">CONCLUSION:    </w:t>
      </w:r>
    </w:p>
    <w:p w:rsidR="000C06CA" w:rsidRPr="00C242A0" w:rsidRDefault="000C06CA" w:rsidP="000C06CA">
      <w:pPr>
        <w:jc w:val="both"/>
        <w:rPr>
          <w:rFonts w:ascii="Times New Roman" w:hAnsi="Times New Roman" w:cs="Times New Roman"/>
          <w:b/>
          <w:color w:val="FF0000"/>
          <w:sz w:val="32"/>
          <w:szCs w:val="32"/>
        </w:rPr>
      </w:pPr>
      <w:r w:rsidRPr="00C242A0">
        <w:rPr>
          <w:rFonts w:ascii="Times New Roman" w:hAnsi="Times New Roman" w:cs="Times New Roman"/>
          <w:b/>
          <w:color w:val="FF0000"/>
          <w:sz w:val="32"/>
          <w:szCs w:val="32"/>
        </w:rPr>
        <w:t xml:space="preserve">          </w:t>
      </w:r>
      <w:r w:rsidRPr="00C242A0">
        <w:rPr>
          <w:rFonts w:ascii="Times New Roman" w:hAnsi="Times New Roman" w:cs="Times New Roman"/>
          <w:sz w:val="32"/>
          <w:szCs w:val="32"/>
        </w:rPr>
        <w:t xml:space="preserve"> In this </w:t>
      </w:r>
      <w:r w:rsidR="00B35834">
        <w:rPr>
          <w:rFonts w:ascii="Times New Roman" w:hAnsi="Times New Roman" w:cs="Times New Roman"/>
          <w:sz w:val="32"/>
          <w:szCs w:val="32"/>
        </w:rPr>
        <w:t>project</w:t>
      </w:r>
      <w:r w:rsidRPr="00C242A0">
        <w:rPr>
          <w:rFonts w:ascii="Times New Roman" w:hAnsi="Times New Roman" w:cs="Times New Roman"/>
          <w:sz w:val="32"/>
          <w:szCs w:val="32"/>
        </w:rPr>
        <w:t xml:space="preserve">, we propose a CP-ABE scheme that provides outsourcing key-issuing, decryption and keyword search function. Our scheme is efficient since we only need to download the partial decryption ciphertext corresponding to a specific keyword. In our scheme, the time-consumingpairing operation can be outsourced to the cloud service provider, while the slight operations can be done by users. Thus, the computation costat both users and trusted authority sides is minimized. </w:t>
      </w:r>
      <w:r w:rsidR="00F42E33" w:rsidRPr="00C242A0">
        <w:rPr>
          <w:rFonts w:ascii="Times New Roman" w:hAnsi="Times New Roman" w:cs="Times New Roman"/>
          <w:sz w:val="32"/>
          <w:szCs w:val="32"/>
        </w:rPr>
        <w:t>Furthermore, the proposed scheme supports the function</w:t>
      </w:r>
      <w:r w:rsidR="00F42E33">
        <w:rPr>
          <w:rFonts w:ascii="Times New Roman" w:hAnsi="Times New Roman" w:cs="Times New Roman"/>
          <w:sz w:val="32"/>
          <w:szCs w:val="32"/>
        </w:rPr>
        <w:t xml:space="preserve"> </w:t>
      </w:r>
      <w:r w:rsidR="00F42E33" w:rsidRPr="00C242A0">
        <w:rPr>
          <w:rFonts w:ascii="Times New Roman" w:hAnsi="Times New Roman" w:cs="Times New Roman"/>
          <w:sz w:val="32"/>
          <w:szCs w:val="32"/>
        </w:rPr>
        <w:t xml:space="preserve">of keywords search which can greatly improve communication efficiency and further protect the security and privacy of users. </w:t>
      </w:r>
      <w:r w:rsidRPr="00C242A0">
        <w:rPr>
          <w:rFonts w:ascii="Times New Roman" w:hAnsi="Times New Roman" w:cs="Times New Roman"/>
          <w:sz w:val="32"/>
          <w:szCs w:val="32"/>
        </w:rPr>
        <w:t>Actually, we are easy to extend our KSF-OABE scheme to support access stru</w:t>
      </w:r>
      <w:r w:rsidR="00762EA0">
        <w:rPr>
          <w:rFonts w:ascii="Times New Roman" w:hAnsi="Times New Roman" w:cs="Times New Roman"/>
          <w:sz w:val="32"/>
          <w:szCs w:val="32"/>
        </w:rPr>
        <w:t>cture represented by tree</w:t>
      </w:r>
      <w:r w:rsidRPr="00C242A0">
        <w:rPr>
          <w:rFonts w:ascii="Times New Roman" w:hAnsi="Times New Roman" w:cs="Times New Roman"/>
          <w:sz w:val="32"/>
          <w:szCs w:val="32"/>
        </w:rPr>
        <w:t>.</w:t>
      </w:r>
    </w:p>
    <w:p w:rsidR="009E3DC0" w:rsidRDefault="009E3DC0"/>
    <w:sectPr w:rsidR="009E3DC0" w:rsidSect="009E3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1DAA47BF"/>
    <w:multiLevelType w:val="hybridMultilevel"/>
    <w:tmpl w:val="8168D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B1B70"/>
    <w:multiLevelType w:val="hybridMultilevel"/>
    <w:tmpl w:val="7FE28FFA"/>
    <w:lvl w:ilvl="0" w:tplc="04090001">
      <w:start w:val="1"/>
      <w:numFmt w:val="bullet"/>
      <w:lvlText w:val=""/>
      <w:lvlJc w:val="left"/>
      <w:pPr>
        <w:ind w:left="3990" w:hanging="360"/>
      </w:pPr>
      <w:rPr>
        <w:rFonts w:ascii="Symbol" w:hAnsi="Symbol" w:hint="default"/>
      </w:rPr>
    </w:lvl>
    <w:lvl w:ilvl="1" w:tplc="04090003" w:tentative="1">
      <w:start w:val="1"/>
      <w:numFmt w:val="bullet"/>
      <w:lvlText w:val="o"/>
      <w:lvlJc w:val="left"/>
      <w:pPr>
        <w:ind w:left="4710" w:hanging="360"/>
      </w:pPr>
      <w:rPr>
        <w:rFonts w:ascii="Courier New" w:hAnsi="Courier New" w:cs="Courier New" w:hint="default"/>
      </w:rPr>
    </w:lvl>
    <w:lvl w:ilvl="2" w:tplc="04090005" w:tentative="1">
      <w:start w:val="1"/>
      <w:numFmt w:val="bullet"/>
      <w:lvlText w:val=""/>
      <w:lvlJc w:val="left"/>
      <w:pPr>
        <w:ind w:left="5430" w:hanging="360"/>
      </w:pPr>
      <w:rPr>
        <w:rFonts w:ascii="Wingdings" w:hAnsi="Wingdings" w:hint="default"/>
      </w:rPr>
    </w:lvl>
    <w:lvl w:ilvl="3" w:tplc="04090001" w:tentative="1">
      <w:start w:val="1"/>
      <w:numFmt w:val="bullet"/>
      <w:lvlText w:val=""/>
      <w:lvlJc w:val="left"/>
      <w:pPr>
        <w:ind w:left="6150" w:hanging="360"/>
      </w:pPr>
      <w:rPr>
        <w:rFonts w:ascii="Symbol" w:hAnsi="Symbol" w:hint="default"/>
      </w:rPr>
    </w:lvl>
    <w:lvl w:ilvl="4" w:tplc="04090003" w:tentative="1">
      <w:start w:val="1"/>
      <w:numFmt w:val="bullet"/>
      <w:lvlText w:val="o"/>
      <w:lvlJc w:val="left"/>
      <w:pPr>
        <w:ind w:left="6870" w:hanging="360"/>
      </w:pPr>
      <w:rPr>
        <w:rFonts w:ascii="Courier New" w:hAnsi="Courier New" w:cs="Courier New" w:hint="default"/>
      </w:rPr>
    </w:lvl>
    <w:lvl w:ilvl="5" w:tplc="04090005" w:tentative="1">
      <w:start w:val="1"/>
      <w:numFmt w:val="bullet"/>
      <w:lvlText w:val=""/>
      <w:lvlJc w:val="left"/>
      <w:pPr>
        <w:ind w:left="7590" w:hanging="360"/>
      </w:pPr>
      <w:rPr>
        <w:rFonts w:ascii="Wingdings" w:hAnsi="Wingdings" w:hint="default"/>
      </w:rPr>
    </w:lvl>
    <w:lvl w:ilvl="6" w:tplc="04090001" w:tentative="1">
      <w:start w:val="1"/>
      <w:numFmt w:val="bullet"/>
      <w:lvlText w:val=""/>
      <w:lvlJc w:val="left"/>
      <w:pPr>
        <w:ind w:left="8310" w:hanging="360"/>
      </w:pPr>
      <w:rPr>
        <w:rFonts w:ascii="Symbol" w:hAnsi="Symbol" w:hint="default"/>
      </w:rPr>
    </w:lvl>
    <w:lvl w:ilvl="7" w:tplc="04090003" w:tentative="1">
      <w:start w:val="1"/>
      <w:numFmt w:val="bullet"/>
      <w:lvlText w:val="o"/>
      <w:lvlJc w:val="left"/>
      <w:pPr>
        <w:ind w:left="9030" w:hanging="360"/>
      </w:pPr>
      <w:rPr>
        <w:rFonts w:ascii="Courier New" w:hAnsi="Courier New" w:cs="Courier New" w:hint="default"/>
      </w:rPr>
    </w:lvl>
    <w:lvl w:ilvl="8" w:tplc="04090005" w:tentative="1">
      <w:start w:val="1"/>
      <w:numFmt w:val="bullet"/>
      <w:lvlText w:val=""/>
      <w:lvlJc w:val="left"/>
      <w:pPr>
        <w:ind w:left="97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B31"/>
    <w:rsid w:val="000C06CA"/>
    <w:rsid w:val="004D10F3"/>
    <w:rsid w:val="00652923"/>
    <w:rsid w:val="006E1B03"/>
    <w:rsid w:val="00762EA0"/>
    <w:rsid w:val="00907315"/>
    <w:rsid w:val="009326EC"/>
    <w:rsid w:val="009E3DC0"/>
    <w:rsid w:val="00AD59D7"/>
    <w:rsid w:val="00B35834"/>
    <w:rsid w:val="00B56381"/>
    <w:rsid w:val="00BB478F"/>
    <w:rsid w:val="00CB3048"/>
    <w:rsid w:val="00DB5A33"/>
    <w:rsid w:val="00E6015C"/>
    <w:rsid w:val="00E7332F"/>
    <w:rsid w:val="00ED2B31"/>
    <w:rsid w:val="00F31049"/>
    <w:rsid w:val="00F422FD"/>
    <w:rsid w:val="00F42E33"/>
    <w:rsid w:val="00F74B7A"/>
    <w:rsid w:val="00FF1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B31"/>
  </w:style>
  <w:style w:type="paragraph" w:styleId="Heading1">
    <w:name w:val="heading 1"/>
    <w:basedOn w:val="Normal"/>
    <w:next w:val="Normal"/>
    <w:link w:val="Heading1Char"/>
    <w:qFormat/>
    <w:rsid w:val="0065292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B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B31"/>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ED2B3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5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381"/>
    <w:rPr>
      <w:rFonts w:ascii="Tahoma" w:hAnsi="Tahoma" w:cs="Tahoma"/>
      <w:sz w:val="16"/>
      <w:szCs w:val="16"/>
    </w:rPr>
  </w:style>
  <w:style w:type="paragraph" w:styleId="ListParagraph">
    <w:name w:val="List Paragraph"/>
    <w:basedOn w:val="Normal"/>
    <w:uiPriority w:val="34"/>
    <w:qFormat/>
    <w:rsid w:val="006E1B03"/>
    <w:pPr>
      <w:ind w:left="720"/>
      <w:contextualSpacing/>
    </w:pPr>
  </w:style>
  <w:style w:type="character" w:customStyle="1" w:styleId="Heading1Char">
    <w:name w:val="Heading 1 Char"/>
    <w:basedOn w:val="DefaultParagraphFont"/>
    <w:link w:val="Heading1"/>
    <w:rsid w:val="00652923"/>
    <w:rPr>
      <w:rFonts w:ascii="Arial" w:eastAsia="Times New Roman" w:hAnsi="Arial" w:cs="Arial"/>
      <w:b/>
      <w:bCs/>
      <w:kern w:val="32"/>
      <w:sz w:val="32"/>
      <w:szCs w:val="32"/>
    </w:rPr>
  </w:style>
  <w:style w:type="paragraph" w:styleId="BodyText">
    <w:name w:val="Body Text"/>
    <w:basedOn w:val="Normal"/>
    <w:link w:val="BodyTextChar"/>
    <w:uiPriority w:val="99"/>
    <w:semiHidden/>
    <w:unhideWhenUsed/>
    <w:rsid w:val="0065292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65292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65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GVSN</cp:lastModifiedBy>
  <cp:revision>3</cp:revision>
  <dcterms:created xsi:type="dcterms:W3CDTF">2017-01-23T03:35:00Z</dcterms:created>
  <dcterms:modified xsi:type="dcterms:W3CDTF">2017-01-23T07:01:00Z</dcterms:modified>
</cp:coreProperties>
</file>