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B716" w14:textId="77777777" w:rsidR="00E9505D" w:rsidRDefault="00E9505D" w:rsidP="00C35F4B">
      <w:pPr>
        <w:spacing w:after="100" w:line="240" w:lineRule="auto"/>
        <w:rPr>
          <w:rFonts w:ascii="Times New Roman" w:hAnsi="Times New Roman" w:cs="Times New Roman"/>
          <w:b/>
          <w:bCs/>
        </w:rPr>
      </w:pPr>
    </w:p>
    <w:p w14:paraId="71837858" w14:textId="2E420242" w:rsidR="005E684D" w:rsidRDefault="00126597" w:rsidP="00C35F4B">
      <w:pPr>
        <w:spacing w:after="10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1236E">
        <w:rPr>
          <w:rFonts w:ascii="Times New Roman" w:hAnsi="Times New Roman" w:cs="Times New Roman"/>
          <w:b/>
          <w:bCs/>
          <w:sz w:val="30"/>
          <w:szCs w:val="30"/>
        </w:rPr>
        <w:t>Pavan Bharadwaj Annambhotla</w:t>
      </w:r>
      <w:r w:rsidR="00376E79" w:rsidRPr="0041236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r w:rsidR="00E9505D" w:rsidRPr="0041236E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</w:t>
      </w:r>
      <w:r w:rsidR="000B2639" w:rsidRPr="0041236E">
        <w:rPr>
          <w:rFonts w:ascii="Times New Roman" w:hAnsi="Times New Roman" w:cs="Times New Roman"/>
          <w:b/>
          <w:bCs/>
          <w:sz w:val="30"/>
          <w:szCs w:val="30"/>
        </w:rPr>
        <w:t xml:space="preserve">          </w:t>
      </w:r>
      <w:r w:rsidR="009B3576" w:rsidRPr="0041236E">
        <w:rPr>
          <w:rFonts w:ascii="Times New Roman" w:hAnsi="Times New Roman" w:cs="Times New Roman"/>
          <w:b/>
          <w:bCs/>
          <w:sz w:val="30"/>
          <w:szCs w:val="30"/>
        </w:rPr>
        <w:t xml:space="preserve">          </w:t>
      </w:r>
      <w:hyperlink r:id="rId8" w:history="1">
        <w:r w:rsidR="002D6A02" w:rsidRPr="00555BF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pavanbannam10@gmail.com</w:t>
        </w:r>
      </w:hyperlink>
    </w:p>
    <w:p w14:paraId="50005A14" w14:textId="271D7019" w:rsidR="00A73668" w:rsidRPr="009B3576" w:rsidRDefault="00B53FFB" w:rsidP="00C35F4B">
      <w:pPr>
        <w:spacing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3576">
        <w:rPr>
          <w:rFonts w:ascii="Times New Roman" w:hAnsi="Times New Roman" w:cs="Times New Roman"/>
          <w:b/>
          <w:bCs/>
        </w:rPr>
        <w:t xml:space="preserve">Senior </w:t>
      </w:r>
      <w:r w:rsidR="00376E79" w:rsidRPr="009B3576">
        <w:rPr>
          <w:rFonts w:ascii="Times New Roman" w:hAnsi="Times New Roman" w:cs="Times New Roman"/>
          <w:b/>
          <w:bCs/>
        </w:rPr>
        <w:t>AI /</w:t>
      </w:r>
      <w:r w:rsidR="00497013" w:rsidRPr="009B3576">
        <w:rPr>
          <w:rFonts w:ascii="Times New Roman" w:hAnsi="Times New Roman" w:cs="Times New Roman"/>
          <w:b/>
          <w:bCs/>
        </w:rPr>
        <w:t xml:space="preserve"> M</w:t>
      </w:r>
      <w:r w:rsidRPr="009B3576">
        <w:rPr>
          <w:rFonts w:ascii="Times New Roman" w:hAnsi="Times New Roman" w:cs="Times New Roman"/>
          <w:b/>
          <w:bCs/>
        </w:rPr>
        <w:t>L</w:t>
      </w:r>
      <w:r w:rsidR="00376E79" w:rsidRPr="009B3576">
        <w:rPr>
          <w:rFonts w:ascii="Times New Roman" w:hAnsi="Times New Roman" w:cs="Times New Roman"/>
          <w:b/>
          <w:bCs/>
        </w:rPr>
        <w:t xml:space="preserve"> Enginee</w:t>
      </w:r>
      <w:r w:rsidR="009B3576" w:rsidRPr="009B3576">
        <w:rPr>
          <w:rFonts w:ascii="Times New Roman" w:hAnsi="Times New Roman" w:cs="Times New Roman"/>
          <w:b/>
          <w:bCs/>
        </w:rPr>
        <w:t>r</w:t>
      </w:r>
      <w:r w:rsidR="00FE37DB" w:rsidRPr="009B3576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376E79" w:rsidRPr="009B357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76E79" w:rsidRPr="009B357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76E79" w:rsidRPr="009B357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</w:t>
      </w:r>
      <w:r w:rsidR="00E9505D" w:rsidRPr="009B357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0B2639" w:rsidRPr="009B3576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9B3576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0B2639" w:rsidRPr="009B35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E79" w:rsidRPr="0020179E">
        <w:rPr>
          <w:rFonts w:ascii="Times New Roman" w:hAnsi="Times New Roman" w:cs="Times New Roman"/>
          <w:b/>
          <w:bCs/>
          <w:sz w:val="22"/>
          <w:szCs w:val="22"/>
        </w:rPr>
        <w:t xml:space="preserve">+1 </w:t>
      </w:r>
      <w:r w:rsidR="00126597" w:rsidRPr="0020179E">
        <w:rPr>
          <w:rFonts w:ascii="Times New Roman" w:hAnsi="Times New Roman" w:cs="Times New Roman"/>
          <w:b/>
          <w:bCs/>
          <w:sz w:val="22"/>
          <w:szCs w:val="22"/>
        </w:rPr>
        <w:t>334</w:t>
      </w:r>
      <w:r w:rsidR="00376E79" w:rsidRPr="0020179E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126597" w:rsidRPr="0020179E">
        <w:rPr>
          <w:rFonts w:ascii="Times New Roman" w:hAnsi="Times New Roman" w:cs="Times New Roman"/>
          <w:b/>
          <w:bCs/>
          <w:sz w:val="22"/>
          <w:szCs w:val="22"/>
        </w:rPr>
        <w:t>686-4470</w:t>
      </w:r>
    </w:p>
    <w:p w14:paraId="3EEE5F71" w14:textId="4C41EE4A" w:rsidR="00497013" w:rsidRPr="009B3576" w:rsidRDefault="0020179E" w:rsidP="00C35F4B">
      <w:pPr>
        <w:spacing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</w:t>
      </w:r>
      <w:r w:rsidR="0059753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C1C29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59753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9" w:history="1">
        <w:r w:rsidR="00BC1C29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linkedin.com/in/pavanbharadwaj</w:t>
        </w:r>
      </w:hyperlink>
    </w:p>
    <w:p w14:paraId="16E60E5E" w14:textId="5D43D04B" w:rsidR="00376E79" w:rsidRPr="009B3576" w:rsidRDefault="00376E79" w:rsidP="00C35F4B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b/>
          <w:bCs/>
        </w:rPr>
      </w:pPr>
      <w:r w:rsidRPr="009B3576">
        <w:rPr>
          <w:rFonts w:ascii="Times New Roman" w:hAnsi="Times New Roman" w:cs="Times New Roman"/>
          <w:b/>
          <w:bCs/>
        </w:rPr>
        <w:t xml:space="preserve">PROFESSIONAL </w:t>
      </w:r>
      <w:r w:rsidR="009B16B6" w:rsidRPr="009B3576">
        <w:rPr>
          <w:rFonts w:ascii="Times New Roman" w:hAnsi="Times New Roman" w:cs="Times New Roman"/>
          <w:b/>
          <w:bCs/>
        </w:rPr>
        <w:t>SUMMARY: -</w:t>
      </w:r>
    </w:p>
    <w:p w14:paraId="5A7FC619" w14:textId="77777777" w:rsidR="00DA6576" w:rsidRPr="00F8360D" w:rsidRDefault="00DA6576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DF27F21" w14:textId="77777777" w:rsidR="009E7D10" w:rsidRPr="00CA3010" w:rsidRDefault="009E7D10" w:rsidP="00CA3010">
      <w:pPr>
        <w:pStyle w:val="ListParagraph"/>
        <w:numPr>
          <w:ilvl w:val="0"/>
          <w:numId w:val="23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Senior AI/ML Engineer with 4+ years of experience owning system design, deployment, and optimization of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cloud-native</w:t>
      </w:r>
      <w:r w:rsidRPr="00CA3010">
        <w:rPr>
          <w:rFonts w:ascii="Times New Roman" w:hAnsi="Times New Roman" w:cs="Times New Roman"/>
          <w:sz w:val="21"/>
          <w:szCs w:val="21"/>
        </w:rPr>
        <w:t xml:space="preserve"> production ML and LLM systems at scale.</w:t>
      </w:r>
    </w:p>
    <w:p w14:paraId="65B9AE5F" w14:textId="77777777" w:rsidR="00B53FFB" w:rsidRPr="00CA3010" w:rsidRDefault="00B53FFB" w:rsidP="00CA3010">
      <w:pPr>
        <w:pStyle w:val="ListParagraph"/>
        <w:numPr>
          <w:ilvl w:val="0"/>
          <w:numId w:val="23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Led design and optimization of end-to-end ML pipelines supporting 500K+ monthly inference requests with consistent sub-second latency.</w:t>
      </w:r>
    </w:p>
    <w:p w14:paraId="004C0C29" w14:textId="2303D972" w:rsidR="00B53FFB" w:rsidRPr="00CA3010" w:rsidRDefault="00B53FFB" w:rsidP="00CA3010">
      <w:pPr>
        <w:pStyle w:val="ListParagraph"/>
        <w:numPr>
          <w:ilvl w:val="0"/>
          <w:numId w:val="23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Architected RAG-based and LLM-driven systems using vector search,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prompt engineering</w:t>
      </w:r>
      <w:r w:rsidRPr="00CA3010">
        <w:rPr>
          <w:rFonts w:ascii="Times New Roman" w:hAnsi="Times New Roman" w:cs="Times New Roman"/>
          <w:sz w:val="21"/>
          <w:szCs w:val="21"/>
        </w:rPr>
        <w:t>, and custom retrieval strategies, improving accuracy and relevance by up to 30%.</w:t>
      </w:r>
    </w:p>
    <w:p w14:paraId="3110C4CC" w14:textId="3EA94F17" w:rsidR="00374A98" w:rsidRPr="00CA3010" w:rsidRDefault="00374A98" w:rsidP="00CA3010">
      <w:pPr>
        <w:pStyle w:val="ListParagraph"/>
        <w:numPr>
          <w:ilvl w:val="0"/>
          <w:numId w:val="23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Developed multi-agent and LLM-driven automation workflows that reduced analyst and decision-review time by nearly 50% in production.</w:t>
      </w:r>
    </w:p>
    <w:p w14:paraId="11E1C8B9" w14:textId="4D12A10D" w:rsidR="00FE37DB" w:rsidRPr="00CA3010" w:rsidRDefault="00374A98" w:rsidP="00CA3010">
      <w:pPr>
        <w:pStyle w:val="ListParagraph"/>
        <w:numPr>
          <w:ilvl w:val="0"/>
          <w:numId w:val="23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Strong </w:t>
      </w:r>
      <w:proofErr w:type="spellStart"/>
      <w:r w:rsidRPr="00CA3010">
        <w:rPr>
          <w:rFonts w:ascii="Times New Roman" w:hAnsi="Times New Roman" w:cs="Times New Roman"/>
          <w:sz w:val="21"/>
          <w:szCs w:val="21"/>
        </w:rPr>
        <w:t>MLOps</w:t>
      </w:r>
      <w:proofErr w:type="spellEnd"/>
      <w:r w:rsidRPr="00CA3010">
        <w:rPr>
          <w:rFonts w:ascii="Times New Roman" w:hAnsi="Times New Roman" w:cs="Times New Roman"/>
          <w:sz w:val="21"/>
          <w:szCs w:val="21"/>
        </w:rPr>
        <w:t xml:space="preserve"> background, including model monitoring, drift detection, experiment tracking, and CI/CD using </w:t>
      </w:r>
      <w:proofErr w:type="spellStart"/>
      <w:r w:rsidRPr="00CA3010">
        <w:rPr>
          <w:rFonts w:ascii="Times New Roman" w:hAnsi="Times New Roman" w:cs="Times New Roman"/>
          <w:sz w:val="21"/>
          <w:szCs w:val="21"/>
        </w:rPr>
        <w:t>MLflow</w:t>
      </w:r>
      <w:proofErr w:type="spellEnd"/>
      <w:r w:rsidRPr="00CA3010">
        <w:rPr>
          <w:rFonts w:ascii="Times New Roman" w:hAnsi="Times New Roman" w:cs="Times New Roman"/>
          <w:sz w:val="21"/>
          <w:szCs w:val="21"/>
        </w:rPr>
        <w:t>, Prometheus, Kubernetes, and Azure DevOps.</w:t>
      </w:r>
    </w:p>
    <w:p w14:paraId="0F836C50" w14:textId="79F0A565" w:rsidR="00FE37DB" w:rsidRPr="00CA3010" w:rsidRDefault="00374A98" w:rsidP="00CA3010">
      <w:pPr>
        <w:pStyle w:val="ListParagraph"/>
        <w:numPr>
          <w:ilvl w:val="0"/>
          <w:numId w:val="23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Experienced in GPU-optimized training and inference on AWS and Azure, reducing model training time and operational costs through efficient resource utilization.</w:t>
      </w:r>
    </w:p>
    <w:p w14:paraId="3518F581" w14:textId="77777777" w:rsidR="00374A98" w:rsidRDefault="00374A98" w:rsidP="00C35F4B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4EB3CCA" w14:textId="3977698C" w:rsidR="00A82541" w:rsidRPr="009B3576" w:rsidRDefault="00A82541" w:rsidP="00C35F4B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b/>
          <w:bCs/>
        </w:rPr>
      </w:pPr>
      <w:r w:rsidRPr="009B3576">
        <w:rPr>
          <w:rFonts w:ascii="Times New Roman" w:hAnsi="Times New Roman" w:cs="Times New Roman"/>
          <w:b/>
          <w:bCs/>
        </w:rPr>
        <w:t xml:space="preserve">TECHNICAL </w:t>
      </w:r>
      <w:r w:rsidR="00776C8E" w:rsidRPr="009B3576">
        <w:rPr>
          <w:rFonts w:ascii="Times New Roman" w:hAnsi="Times New Roman" w:cs="Times New Roman"/>
          <w:b/>
          <w:bCs/>
        </w:rPr>
        <w:t>SKILLS: -</w:t>
      </w:r>
    </w:p>
    <w:p w14:paraId="0BD697AB" w14:textId="77777777" w:rsidR="00A82541" w:rsidRPr="0018431D" w:rsidRDefault="00A82541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8010"/>
      </w:tblGrid>
      <w:tr w:rsidR="00A82541" w:rsidRPr="0018431D" w14:paraId="25678222" w14:textId="77777777" w:rsidTr="00E9505D">
        <w:tc>
          <w:tcPr>
            <w:tcW w:w="2875" w:type="dxa"/>
          </w:tcPr>
          <w:p w14:paraId="2E5129F2" w14:textId="1F01E758" w:rsidR="00A82541" w:rsidRPr="009B3576" w:rsidRDefault="00A73668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Programming</w:t>
            </w:r>
          </w:p>
        </w:tc>
        <w:tc>
          <w:tcPr>
            <w:tcW w:w="8010" w:type="dxa"/>
          </w:tcPr>
          <w:p w14:paraId="7AC2FCC1" w14:textId="54EAB89C" w:rsidR="00A82541" w:rsidRPr="009B3576" w:rsidRDefault="00B53FFB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Python, C#, Go, JavaScript, TypeScript, SQL, Bash</w:t>
            </w:r>
          </w:p>
        </w:tc>
      </w:tr>
      <w:tr w:rsidR="00A82541" w:rsidRPr="0018431D" w14:paraId="6A8EBB86" w14:textId="77777777" w:rsidTr="00E9505D">
        <w:tc>
          <w:tcPr>
            <w:tcW w:w="2875" w:type="dxa"/>
          </w:tcPr>
          <w:p w14:paraId="0EF81C4F" w14:textId="4D9330C3" w:rsidR="00A82541" w:rsidRPr="009B3576" w:rsidRDefault="00261452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ML </w:t>
            </w:r>
            <w:r w:rsidR="00B53FFB"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&amp; GenAI</w:t>
            </w:r>
          </w:p>
        </w:tc>
        <w:tc>
          <w:tcPr>
            <w:tcW w:w="8010" w:type="dxa"/>
          </w:tcPr>
          <w:p w14:paraId="5F62C0E3" w14:textId="33934E3A" w:rsidR="00A82541" w:rsidRPr="009B3576" w:rsidRDefault="00B53FFB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PyTorch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PyTorch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 Lightning, TensorFlow Extended (TFX), JAX,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LangChain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LangGraph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, RAG, Vector Search.</w:t>
            </w:r>
          </w:p>
        </w:tc>
      </w:tr>
      <w:tr w:rsidR="00A82541" w:rsidRPr="0018431D" w14:paraId="7F2F7233" w14:textId="77777777" w:rsidTr="00E9505D">
        <w:tc>
          <w:tcPr>
            <w:tcW w:w="2875" w:type="dxa"/>
          </w:tcPr>
          <w:p w14:paraId="00BCF593" w14:textId="4BCAB820" w:rsidR="00A82541" w:rsidRPr="009B3576" w:rsidRDefault="00A73668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AI/ML</w:t>
            </w:r>
            <w:r w:rsidR="00261452"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Tooling</w:t>
            </w:r>
          </w:p>
        </w:tc>
        <w:tc>
          <w:tcPr>
            <w:tcW w:w="8010" w:type="dxa"/>
          </w:tcPr>
          <w:p w14:paraId="6C25BF79" w14:textId="41E4170C" w:rsidR="00A82541" w:rsidRPr="009B3576" w:rsidRDefault="00B53FFB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OpenAI API, Azure OpenAI, Hugging Face Hub, Azure AI Studio, Triton Inference Server,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MosaicML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MLflow</w:t>
            </w:r>
            <w:proofErr w:type="spellEnd"/>
          </w:p>
        </w:tc>
      </w:tr>
      <w:tr w:rsidR="00A82541" w:rsidRPr="0018431D" w14:paraId="32E12D23" w14:textId="77777777" w:rsidTr="00E9505D">
        <w:tc>
          <w:tcPr>
            <w:tcW w:w="2875" w:type="dxa"/>
          </w:tcPr>
          <w:p w14:paraId="5A3D13D3" w14:textId="507FFB88" w:rsidR="00A82541" w:rsidRPr="009B3576" w:rsidRDefault="00C35CB8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Frontend </w:t>
            </w:r>
          </w:p>
        </w:tc>
        <w:tc>
          <w:tcPr>
            <w:tcW w:w="8010" w:type="dxa"/>
          </w:tcPr>
          <w:p w14:paraId="742E64E2" w14:textId="14347716" w:rsidR="00A82541" w:rsidRPr="009B3576" w:rsidRDefault="00C35CB8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React, Angular, TypeScript, REST API Integration, Data Visualization (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Plotly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, D3.js)</w:t>
            </w:r>
          </w:p>
        </w:tc>
      </w:tr>
      <w:tr w:rsidR="00A82541" w:rsidRPr="0018431D" w14:paraId="5B255CEA" w14:textId="77777777" w:rsidTr="00E9505D">
        <w:tc>
          <w:tcPr>
            <w:tcW w:w="2875" w:type="dxa"/>
          </w:tcPr>
          <w:p w14:paraId="038D5516" w14:textId="3B78C60B" w:rsidR="00A82541" w:rsidRPr="009B3576" w:rsidRDefault="00A73668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</w:t>
            </w:r>
            <w:r w:rsidR="004E7244"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Engineering</w:t>
            </w: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&amp; Storage</w:t>
            </w:r>
          </w:p>
        </w:tc>
        <w:tc>
          <w:tcPr>
            <w:tcW w:w="8010" w:type="dxa"/>
          </w:tcPr>
          <w:p w14:paraId="6005D766" w14:textId="6117994C" w:rsidR="00A82541" w:rsidRPr="009B3576" w:rsidRDefault="00C35CB8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PostgreSQL, MongoDB, Redis, Cosmos DB, Pandas, NumPy.</w:t>
            </w:r>
          </w:p>
        </w:tc>
      </w:tr>
      <w:tr w:rsidR="00A82541" w:rsidRPr="0018431D" w14:paraId="4B6B0D05" w14:textId="77777777" w:rsidTr="00E9505D">
        <w:tc>
          <w:tcPr>
            <w:tcW w:w="2875" w:type="dxa"/>
          </w:tcPr>
          <w:p w14:paraId="436A5653" w14:textId="58D5A449" w:rsidR="00A82541" w:rsidRPr="009B3576" w:rsidRDefault="00A73668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DevOps &amp; Cloud</w:t>
            </w:r>
          </w:p>
        </w:tc>
        <w:tc>
          <w:tcPr>
            <w:tcW w:w="8010" w:type="dxa"/>
          </w:tcPr>
          <w:p w14:paraId="617E7568" w14:textId="15E4054B" w:rsidR="00A82541" w:rsidRPr="009B3576" w:rsidRDefault="00C35CB8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Azure, AWS, Docker, Kubernetes, Terraform, Jenkins, GitHub Actions, CI/CD.</w:t>
            </w:r>
          </w:p>
        </w:tc>
      </w:tr>
      <w:tr w:rsidR="00A82541" w:rsidRPr="0018431D" w14:paraId="1907A7DE" w14:textId="77777777" w:rsidTr="00E9505D">
        <w:tc>
          <w:tcPr>
            <w:tcW w:w="2875" w:type="dxa"/>
          </w:tcPr>
          <w:p w14:paraId="72BB7620" w14:textId="4124957D" w:rsidR="00A82541" w:rsidRPr="009B3576" w:rsidRDefault="00A73668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Messaging </w:t>
            </w:r>
            <w:r w:rsidR="004E7244"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&amp; Orchestration</w:t>
            </w:r>
          </w:p>
        </w:tc>
        <w:tc>
          <w:tcPr>
            <w:tcW w:w="8010" w:type="dxa"/>
          </w:tcPr>
          <w:p w14:paraId="1CAFA2DD" w14:textId="67438180" w:rsidR="00A82541" w:rsidRPr="009B3576" w:rsidRDefault="00C35CB8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Kafka, Event-Driven Architecture,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gRPC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Dagster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  <w:tr w:rsidR="00A82541" w:rsidRPr="0018431D" w14:paraId="385D9566" w14:textId="77777777" w:rsidTr="00E9505D">
        <w:tc>
          <w:tcPr>
            <w:tcW w:w="2875" w:type="dxa"/>
          </w:tcPr>
          <w:p w14:paraId="5BBCA3DD" w14:textId="4BF4804D" w:rsidR="00A82541" w:rsidRPr="009B3576" w:rsidRDefault="00A73668" w:rsidP="00C35F4B">
            <w:pPr>
              <w:spacing w:after="100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Observability</w:t>
            </w:r>
            <w:r w:rsidR="004E7244" w:rsidRPr="009B35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&amp; Monitoring</w:t>
            </w:r>
          </w:p>
        </w:tc>
        <w:tc>
          <w:tcPr>
            <w:tcW w:w="8010" w:type="dxa"/>
          </w:tcPr>
          <w:p w14:paraId="6EE73EB5" w14:textId="07EFBC9B" w:rsidR="00A82541" w:rsidRPr="009B3576" w:rsidRDefault="00B53FFB" w:rsidP="00C35F4B">
            <w:pPr>
              <w:spacing w:after="10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B3576">
              <w:rPr>
                <w:rFonts w:ascii="Times New Roman" w:hAnsi="Times New Roman" w:cs="Times New Roman"/>
                <w:sz w:val="21"/>
                <w:szCs w:val="21"/>
              </w:rPr>
              <w:t xml:space="preserve">Prometheus, Grafana, </w:t>
            </w:r>
            <w:proofErr w:type="spellStart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OpenTelemetry</w:t>
            </w:r>
            <w:proofErr w:type="spellEnd"/>
            <w:r w:rsidRPr="009B3576">
              <w:rPr>
                <w:rFonts w:ascii="Times New Roman" w:hAnsi="Times New Roman" w:cs="Times New Roman"/>
                <w:sz w:val="21"/>
                <w:szCs w:val="21"/>
              </w:rPr>
              <w:t>, Model Drift Detection</w:t>
            </w:r>
          </w:p>
        </w:tc>
      </w:tr>
    </w:tbl>
    <w:p w14:paraId="0EE95519" w14:textId="77777777" w:rsidR="00E9505D" w:rsidRDefault="00E9505D" w:rsidP="00C35F4B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61E84B2" w14:textId="196308EC" w:rsidR="00BD6AAC" w:rsidRPr="009B3576" w:rsidRDefault="00A73668" w:rsidP="00C35F4B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b/>
          <w:bCs/>
        </w:rPr>
      </w:pPr>
      <w:r w:rsidRPr="009B3576">
        <w:rPr>
          <w:rFonts w:ascii="Times New Roman" w:hAnsi="Times New Roman" w:cs="Times New Roman"/>
          <w:b/>
          <w:bCs/>
        </w:rPr>
        <w:t xml:space="preserve">PROFESSIONAL </w:t>
      </w:r>
      <w:r w:rsidR="00074AEB" w:rsidRPr="009B3576">
        <w:rPr>
          <w:rFonts w:ascii="Times New Roman" w:hAnsi="Times New Roman" w:cs="Times New Roman"/>
          <w:b/>
          <w:bCs/>
        </w:rPr>
        <w:t>EXPERIENCE:</w:t>
      </w:r>
      <w:r w:rsidRPr="009B3576">
        <w:rPr>
          <w:rFonts w:ascii="Times New Roman" w:hAnsi="Times New Roman" w:cs="Times New Roman"/>
          <w:b/>
          <w:bCs/>
        </w:rPr>
        <w:t>-</w:t>
      </w:r>
    </w:p>
    <w:p w14:paraId="27076258" w14:textId="46B7ADB7" w:rsidR="00E9505D" w:rsidRPr="009B3576" w:rsidRDefault="00776C8E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Client: -</w:t>
      </w:r>
      <w:r w:rsidR="00A73668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4E7244" w:rsidRPr="009B3576">
        <w:rPr>
          <w:rFonts w:ascii="Times New Roman" w:hAnsi="Times New Roman" w:cs="Times New Roman"/>
          <w:b/>
          <w:bCs/>
          <w:sz w:val="21"/>
          <w:szCs w:val="21"/>
        </w:rPr>
        <w:t>PayPal</w:t>
      </w:r>
      <w:r w:rsidR="004E7244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73668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73668"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                                      </w:t>
      </w:r>
      <w:r w:rsidR="00A73668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73668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A73668" w:rsidRPr="009B3576">
        <w:rPr>
          <w:rFonts w:ascii="Times New Roman" w:hAnsi="Times New Roman" w:cs="Times New Roman"/>
          <w:b/>
          <w:bCs/>
          <w:sz w:val="21"/>
          <w:szCs w:val="21"/>
        </w:rPr>
        <w:t>Jan 2024 – Presen</w:t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t 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   </w:t>
      </w:r>
    </w:p>
    <w:p w14:paraId="43EB10EA" w14:textId="42FD82A5" w:rsidR="0079702D" w:rsidRPr="009B3576" w:rsidRDefault="00776C8E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Role: - </w:t>
      </w:r>
      <w:r w:rsidR="00074AEB" w:rsidRPr="009B3576">
        <w:rPr>
          <w:rFonts w:ascii="Times New Roman" w:hAnsi="Times New Roman" w:cs="Times New Roman"/>
          <w:b/>
          <w:bCs/>
          <w:sz w:val="21"/>
          <w:szCs w:val="21"/>
        </w:rPr>
        <w:t>Senior AI</w:t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/ </w:t>
      </w:r>
      <w:r w:rsidR="007445CE" w:rsidRPr="009B3576">
        <w:rPr>
          <w:rFonts w:ascii="Times New Roman" w:hAnsi="Times New Roman" w:cs="Times New Roman"/>
          <w:b/>
          <w:bCs/>
          <w:sz w:val="21"/>
          <w:szCs w:val="21"/>
        </w:rPr>
        <w:t>ML</w:t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Engineer </w:t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7445CE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42946"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    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 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>USA</w:t>
      </w:r>
    </w:p>
    <w:p w14:paraId="47E12169" w14:textId="77777777" w:rsidR="009E7D10" w:rsidRPr="00CA3010" w:rsidRDefault="009E7D10" w:rsidP="00CA3010">
      <w:pPr>
        <w:pStyle w:val="ListParagraph"/>
        <w:numPr>
          <w:ilvl w:val="0"/>
          <w:numId w:val="24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Own the design and deployment of RAG-based systems for finance and compliance workflows, improving retrieval accuracy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38%</w:t>
      </w:r>
      <w:r w:rsidRPr="00CA3010">
        <w:rPr>
          <w:rFonts w:ascii="Times New Roman" w:hAnsi="Times New Roman" w:cs="Times New Roman"/>
          <w:sz w:val="21"/>
          <w:szCs w:val="21"/>
        </w:rPr>
        <w:t xml:space="preserve"> and significantly reducing manual review effort.</w:t>
      </w:r>
    </w:p>
    <w:p w14:paraId="583BF709" w14:textId="77777777" w:rsidR="009E7D10" w:rsidRPr="00CA3010" w:rsidRDefault="009E7D10" w:rsidP="00CA3010">
      <w:pPr>
        <w:pStyle w:val="ListParagraph"/>
        <w:numPr>
          <w:ilvl w:val="0"/>
          <w:numId w:val="24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Lead development of fraud-risk ML models with optimized feature pipelines, reducing false positives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22%</w:t>
      </w:r>
      <w:r w:rsidRPr="00CA3010">
        <w:rPr>
          <w:rFonts w:ascii="Times New Roman" w:hAnsi="Times New Roman" w:cs="Times New Roman"/>
          <w:sz w:val="21"/>
          <w:szCs w:val="21"/>
        </w:rPr>
        <w:t xml:space="preserve"> while maintaining precision at high transaction volumes.</w:t>
      </w:r>
    </w:p>
    <w:p w14:paraId="0D8FCB21" w14:textId="7DF50079" w:rsidR="009E7D10" w:rsidRPr="00CA3010" w:rsidRDefault="009E7D10" w:rsidP="00CA3010">
      <w:pPr>
        <w:pStyle w:val="ListParagraph"/>
        <w:numPr>
          <w:ilvl w:val="0"/>
          <w:numId w:val="24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Architect multi-agent automation workflows for KYC/AML investigations, cutting analyst review time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50%</w:t>
      </w:r>
      <w:r w:rsidRPr="00CA3010">
        <w:rPr>
          <w:rFonts w:ascii="Times New Roman" w:hAnsi="Times New Roman" w:cs="Times New Roman"/>
          <w:sz w:val="21"/>
          <w:szCs w:val="21"/>
        </w:rPr>
        <w:t xml:space="preserve"> within two quarters through structured task orchestration.</w:t>
      </w:r>
    </w:p>
    <w:p w14:paraId="50800A1A" w14:textId="002067A4" w:rsidR="009E7D10" w:rsidRPr="00CA3010" w:rsidRDefault="009E7D10" w:rsidP="00CA3010">
      <w:pPr>
        <w:pStyle w:val="ListParagraph"/>
        <w:numPr>
          <w:ilvl w:val="0"/>
          <w:numId w:val="24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Design and scale high-throughput inference services using </w:t>
      </w:r>
      <w:proofErr w:type="spellStart"/>
      <w:r w:rsidRPr="00CA3010">
        <w:rPr>
          <w:rFonts w:ascii="Times New Roman" w:hAnsi="Times New Roman" w:cs="Times New Roman"/>
          <w:sz w:val="21"/>
          <w:szCs w:val="21"/>
        </w:rPr>
        <w:t>FastAPI</w:t>
      </w:r>
      <w:proofErr w:type="spellEnd"/>
      <w:r w:rsidRPr="00CA3010">
        <w:rPr>
          <w:rFonts w:ascii="Times New Roman" w:hAnsi="Times New Roman" w:cs="Times New Roman"/>
          <w:sz w:val="21"/>
          <w:szCs w:val="21"/>
        </w:rPr>
        <w:t xml:space="preserve">, async execution, vector caching, and GPU-backed inference, reducing API latency from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1.2s to under 500ms</w:t>
      </w:r>
      <w:r w:rsidRPr="00CA3010">
        <w:rPr>
          <w:rFonts w:ascii="Times New Roman" w:hAnsi="Times New Roman" w:cs="Times New Roman"/>
          <w:sz w:val="21"/>
          <w:szCs w:val="21"/>
        </w:rPr>
        <w:t>.</w:t>
      </w:r>
    </w:p>
    <w:p w14:paraId="05451907" w14:textId="4E70B228" w:rsidR="009B3576" w:rsidRPr="00CA3010" w:rsidRDefault="009E7D10" w:rsidP="00CA3010">
      <w:pPr>
        <w:pStyle w:val="ListParagraph"/>
        <w:numPr>
          <w:ilvl w:val="0"/>
          <w:numId w:val="24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Optimize model training and inference using ONNX Runtime and GPU acceleration, achieving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2× performance gains</w:t>
      </w:r>
      <w:r w:rsidRPr="00CA3010">
        <w:rPr>
          <w:rFonts w:ascii="Times New Roman" w:hAnsi="Times New Roman" w:cs="Times New Roman"/>
          <w:sz w:val="21"/>
          <w:szCs w:val="21"/>
        </w:rPr>
        <w:t xml:space="preserve"> for fraud evaluation workloads.</w:t>
      </w:r>
    </w:p>
    <w:p w14:paraId="565EF75F" w14:textId="23C88553" w:rsidR="009B3576" w:rsidRDefault="00B53FFB" w:rsidP="00CA3010">
      <w:pPr>
        <w:pStyle w:val="ListParagraph"/>
        <w:numPr>
          <w:ilvl w:val="0"/>
          <w:numId w:val="24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Build production-grade model monitoring,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model versioning</w:t>
      </w:r>
      <w:r w:rsidRPr="00CA3010">
        <w:rPr>
          <w:rFonts w:ascii="Times New Roman" w:hAnsi="Times New Roman" w:cs="Times New Roman"/>
          <w:sz w:val="21"/>
          <w:szCs w:val="21"/>
        </w:rPr>
        <w:t xml:space="preserve">, and governance, including drift detection, anomaly dashboards, RBAC, encrypted data flows, and audit logging, </w:t>
      </w:r>
      <w:r w:rsidR="009E7D10" w:rsidRPr="00CA3010">
        <w:rPr>
          <w:rFonts w:ascii="Times New Roman" w:hAnsi="Times New Roman" w:cs="Times New Roman"/>
          <w:sz w:val="21"/>
          <w:szCs w:val="21"/>
        </w:rPr>
        <w:t xml:space="preserve">reducing model-related incidents by </w:t>
      </w:r>
      <w:r w:rsidR="009E7D10" w:rsidRPr="00CA3010">
        <w:rPr>
          <w:rFonts w:ascii="Times New Roman" w:hAnsi="Times New Roman" w:cs="Times New Roman"/>
          <w:b/>
          <w:bCs/>
          <w:sz w:val="21"/>
          <w:szCs w:val="21"/>
        </w:rPr>
        <w:t>25%</w:t>
      </w:r>
      <w:r w:rsidR="009E7D10" w:rsidRPr="00CA3010">
        <w:rPr>
          <w:rFonts w:ascii="Times New Roman" w:hAnsi="Times New Roman" w:cs="Times New Roman"/>
          <w:sz w:val="21"/>
          <w:szCs w:val="21"/>
        </w:rPr>
        <w:t xml:space="preserve"> while meeting PayPal’s 2024 compliance requirements.</w:t>
      </w:r>
    </w:p>
    <w:p w14:paraId="1F90FF51" w14:textId="77777777" w:rsidR="00CA3010" w:rsidRPr="00CA3010" w:rsidRDefault="00CA3010" w:rsidP="00CA3010">
      <w:pPr>
        <w:pStyle w:val="ListParagraph"/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D69F2AC" w14:textId="77777777" w:rsidR="00CA3010" w:rsidRDefault="00CA3010" w:rsidP="00CA3010">
      <w:pPr>
        <w:pStyle w:val="ListParagraph"/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48F780B" w14:textId="77777777" w:rsidR="00CA3010" w:rsidRPr="00CA3010" w:rsidRDefault="00CA3010" w:rsidP="00CA3010">
      <w:pPr>
        <w:pStyle w:val="ListParagraph"/>
        <w:rPr>
          <w:rFonts w:ascii="Times New Roman" w:hAnsi="Times New Roman" w:cs="Times New Roman"/>
          <w:sz w:val="21"/>
          <w:szCs w:val="21"/>
        </w:rPr>
      </w:pPr>
    </w:p>
    <w:p w14:paraId="0AC5C6B7" w14:textId="189F96D4" w:rsidR="009E7D10" w:rsidRPr="00CA3010" w:rsidRDefault="009E7D10" w:rsidP="00CA3010">
      <w:pPr>
        <w:pStyle w:val="ListParagraph"/>
        <w:numPr>
          <w:ilvl w:val="0"/>
          <w:numId w:val="24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Deliver LLM-powered case summarization and decision-support tools, incorporating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prompt engineering and LLM evaluation</w:t>
      </w:r>
      <w:r w:rsidRPr="00CA3010">
        <w:rPr>
          <w:rFonts w:ascii="Times New Roman" w:hAnsi="Times New Roman" w:cs="Times New Roman"/>
          <w:sz w:val="21"/>
          <w:szCs w:val="21"/>
        </w:rPr>
        <w:t xml:space="preserve"> for accuracy, latency, and safety, improving dispute-resolution speed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30%</w:t>
      </w:r>
      <w:r w:rsidRPr="00CA3010">
        <w:rPr>
          <w:rFonts w:ascii="Times New Roman" w:hAnsi="Times New Roman" w:cs="Times New Roman"/>
          <w:sz w:val="21"/>
          <w:szCs w:val="21"/>
        </w:rPr>
        <w:t xml:space="preserve"> across operational workflows.</w:t>
      </w:r>
    </w:p>
    <w:p w14:paraId="7DCFAF52" w14:textId="77777777" w:rsidR="009E7D10" w:rsidRDefault="009E7D10" w:rsidP="00CA3010">
      <w:pPr>
        <w:pStyle w:val="ListParagraph"/>
        <w:spacing w:after="100" w:line="240" w:lineRule="auto"/>
        <w:ind w:left="57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</w:p>
    <w:p w14:paraId="7D88ACBE" w14:textId="271B4EC4" w:rsidR="00DA6576" w:rsidRDefault="00776C8E" w:rsidP="00C35F4B">
      <w:pPr>
        <w:spacing w:after="10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>-</w:t>
      </w:r>
      <w:r w:rsidRPr="004970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C7A97" w:rsidRPr="00CA3010">
        <w:rPr>
          <w:rFonts w:ascii="Times New Roman" w:hAnsi="Times New Roman" w:cs="Times New Roman"/>
          <w:sz w:val="21"/>
          <w:szCs w:val="21"/>
        </w:rPr>
        <w:t xml:space="preserve">Python, </w:t>
      </w:r>
      <w:proofErr w:type="spellStart"/>
      <w:r w:rsidR="00BC7A97" w:rsidRPr="00CA3010">
        <w:rPr>
          <w:rFonts w:ascii="Times New Roman" w:hAnsi="Times New Roman" w:cs="Times New Roman"/>
          <w:sz w:val="21"/>
          <w:szCs w:val="21"/>
        </w:rPr>
        <w:t>FastAPI</w:t>
      </w:r>
      <w:proofErr w:type="spellEnd"/>
      <w:r w:rsidR="00BC7A97" w:rsidRPr="00CA301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="00BC7A97" w:rsidRPr="00CA3010">
        <w:rPr>
          <w:rFonts w:ascii="Times New Roman" w:hAnsi="Times New Roman" w:cs="Times New Roman"/>
          <w:sz w:val="21"/>
          <w:szCs w:val="21"/>
        </w:rPr>
        <w:t>PyTorch</w:t>
      </w:r>
      <w:proofErr w:type="spellEnd"/>
      <w:r w:rsidR="00BC7A97" w:rsidRPr="00CA3010">
        <w:rPr>
          <w:rFonts w:ascii="Times New Roman" w:hAnsi="Times New Roman" w:cs="Times New Roman"/>
          <w:sz w:val="21"/>
          <w:szCs w:val="21"/>
        </w:rPr>
        <w:t xml:space="preserve">, ONNX Runtime, </w:t>
      </w:r>
      <w:proofErr w:type="spellStart"/>
      <w:r w:rsidR="00BC7A97" w:rsidRPr="00CA3010">
        <w:rPr>
          <w:rFonts w:ascii="Times New Roman" w:hAnsi="Times New Roman" w:cs="Times New Roman"/>
          <w:sz w:val="21"/>
          <w:szCs w:val="21"/>
        </w:rPr>
        <w:t>LangGraph</w:t>
      </w:r>
      <w:proofErr w:type="spellEnd"/>
      <w:r w:rsidR="00BC7A97" w:rsidRPr="00CA3010">
        <w:rPr>
          <w:rFonts w:ascii="Times New Roman" w:hAnsi="Times New Roman" w:cs="Times New Roman"/>
          <w:sz w:val="21"/>
          <w:szCs w:val="21"/>
        </w:rPr>
        <w:t>, Azure AI, Kubernetes, Redis, PostgreSQL, Prometheus, Grafana, Azure DevOps.</w:t>
      </w:r>
    </w:p>
    <w:p w14:paraId="585646CB" w14:textId="77777777" w:rsidR="00BC7A97" w:rsidRPr="00497013" w:rsidRDefault="00BC7A97" w:rsidP="00C35F4B">
      <w:pPr>
        <w:spacing w:after="10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50A01F" w14:textId="39899925" w:rsidR="00CA116A" w:rsidRPr="009B3576" w:rsidRDefault="004F6525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Client: -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Paytm 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Mar 2022 – June 2023 </w:t>
      </w:r>
    </w:p>
    <w:p w14:paraId="726386B7" w14:textId="5E456407" w:rsidR="00BD6AAC" w:rsidRPr="009B3576" w:rsidRDefault="004F6525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Role: -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Software </w:t>
      </w:r>
      <w:r w:rsidR="00074AEB" w:rsidRPr="009B3576">
        <w:rPr>
          <w:rFonts w:ascii="Times New Roman" w:hAnsi="Times New Roman" w:cs="Times New Roman"/>
          <w:b/>
          <w:bCs/>
          <w:sz w:val="21"/>
          <w:szCs w:val="21"/>
        </w:rPr>
        <w:t>Engineer (</w:t>
      </w:r>
      <w:r w:rsidR="00BC7A97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AI &amp; Backend)              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>Hyderabad,</w:t>
      </w:r>
      <w:r w:rsidR="00CA116A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India </w:t>
      </w:r>
    </w:p>
    <w:p w14:paraId="44702B89" w14:textId="77777777" w:rsidR="0079702D" w:rsidRPr="00497013" w:rsidRDefault="0079702D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2002523" w14:textId="7ECF9E41" w:rsidR="00BC7A97" w:rsidRPr="00CA3010" w:rsidRDefault="009E7D10" w:rsidP="00CA3010">
      <w:pPr>
        <w:pStyle w:val="ListParagraph"/>
        <w:numPr>
          <w:ilvl w:val="0"/>
          <w:numId w:val="25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Own</w:t>
      </w:r>
      <w:r w:rsidR="00B53FFB" w:rsidRPr="00CA3010">
        <w:rPr>
          <w:rFonts w:ascii="Times New Roman" w:hAnsi="Times New Roman" w:cs="Times New Roman"/>
          <w:sz w:val="21"/>
          <w:szCs w:val="21"/>
        </w:rPr>
        <w:t>ed</w:t>
      </w:r>
      <w:r w:rsidRPr="00CA3010">
        <w:rPr>
          <w:rFonts w:ascii="Times New Roman" w:hAnsi="Times New Roman" w:cs="Times New Roman"/>
          <w:sz w:val="21"/>
          <w:szCs w:val="21"/>
        </w:rPr>
        <w:t xml:space="preserve"> the design of ML-backed risk-scoring services for wallet and payment flows, improving fraud-detection recall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20%</w:t>
      </w:r>
      <w:r w:rsidRPr="00CA3010">
        <w:rPr>
          <w:rFonts w:ascii="Times New Roman" w:hAnsi="Times New Roman" w:cs="Times New Roman"/>
          <w:sz w:val="21"/>
          <w:szCs w:val="21"/>
        </w:rPr>
        <w:t xml:space="preserve"> while maintaining sub-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700ms</w:t>
      </w:r>
      <w:r w:rsidRPr="00CA3010">
        <w:rPr>
          <w:rFonts w:ascii="Times New Roman" w:hAnsi="Times New Roman" w:cs="Times New Roman"/>
          <w:sz w:val="21"/>
          <w:szCs w:val="21"/>
        </w:rPr>
        <w:t xml:space="preserve"> latency at production scale.</w:t>
      </w:r>
    </w:p>
    <w:p w14:paraId="4B552C90" w14:textId="1D9B5DDE" w:rsidR="00B53FFB" w:rsidRPr="00CA3010" w:rsidRDefault="00B53FFB" w:rsidP="00CA3010">
      <w:pPr>
        <w:pStyle w:val="ListParagraph"/>
        <w:numPr>
          <w:ilvl w:val="0"/>
          <w:numId w:val="25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Architected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scalable</w:t>
      </w:r>
      <w:r w:rsidRPr="00CA3010">
        <w:rPr>
          <w:rFonts w:ascii="Times New Roman" w:hAnsi="Times New Roman" w:cs="Times New Roman"/>
          <w:sz w:val="21"/>
          <w:szCs w:val="21"/>
        </w:rPr>
        <w:t xml:space="preserve">, Kafka-driven, event-based microservices processing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5M+ transactions per day</w:t>
      </w:r>
      <w:r w:rsidRPr="00CA3010">
        <w:rPr>
          <w:rFonts w:ascii="Times New Roman" w:hAnsi="Times New Roman" w:cs="Times New Roman"/>
          <w:sz w:val="21"/>
          <w:szCs w:val="21"/>
        </w:rPr>
        <w:t xml:space="preserve">, achieving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99.9% uptime</w:t>
      </w:r>
      <w:r w:rsidRPr="00CA3010">
        <w:rPr>
          <w:rFonts w:ascii="Times New Roman" w:hAnsi="Times New Roman" w:cs="Times New Roman"/>
          <w:sz w:val="21"/>
          <w:szCs w:val="21"/>
        </w:rPr>
        <w:t xml:space="preserve"> across high-volume payment systems.</w:t>
      </w:r>
    </w:p>
    <w:p w14:paraId="3193C61D" w14:textId="49EDA024" w:rsidR="009E7D10" w:rsidRPr="00CA3010" w:rsidRDefault="009E7D10" w:rsidP="00CA3010">
      <w:pPr>
        <w:pStyle w:val="ListParagraph"/>
        <w:numPr>
          <w:ilvl w:val="0"/>
          <w:numId w:val="25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Develop</w:t>
      </w:r>
      <w:r w:rsidR="00B53FFB" w:rsidRPr="00CA3010">
        <w:rPr>
          <w:rFonts w:ascii="Times New Roman" w:hAnsi="Times New Roman" w:cs="Times New Roman"/>
          <w:sz w:val="21"/>
          <w:szCs w:val="21"/>
        </w:rPr>
        <w:t>ed</w:t>
      </w:r>
      <w:r w:rsidRPr="00CA3010">
        <w:rPr>
          <w:rFonts w:ascii="Times New Roman" w:hAnsi="Times New Roman" w:cs="Times New Roman"/>
          <w:sz w:val="21"/>
          <w:szCs w:val="21"/>
        </w:rPr>
        <w:t xml:space="preserve"> customer behavior and propensity models that increase</w:t>
      </w:r>
      <w:r w:rsidR="00C35CB8" w:rsidRPr="00CA3010">
        <w:rPr>
          <w:rFonts w:ascii="Times New Roman" w:hAnsi="Times New Roman" w:cs="Times New Roman"/>
          <w:sz w:val="21"/>
          <w:szCs w:val="21"/>
        </w:rPr>
        <w:t>d</w:t>
      </w:r>
      <w:r w:rsidRPr="00CA3010">
        <w:rPr>
          <w:rFonts w:ascii="Times New Roman" w:hAnsi="Times New Roman" w:cs="Times New Roman"/>
          <w:sz w:val="21"/>
          <w:szCs w:val="21"/>
        </w:rPr>
        <w:t xml:space="preserve"> promo-targeting accuracy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25%</w:t>
      </w:r>
      <w:r w:rsidRPr="00CA3010">
        <w:rPr>
          <w:rFonts w:ascii="Times New Roman" w:hAnsi="Times New Roman" w:cs="Times New Roman"/>
          <w:sz w:val="21"/>
          <w:szCs w:val="21"/>
        </w:rPr>
        <w:t>, directly improving campaign efficiency and ROI.</w:t>
      </w:r>
    </w:p>
    <w:p w14:paraId="5E81BBE0" w14:textId="23B60523" w:rsidR="009E7D10" w:rsidRPr="00CA3010" w:rsidRDefault="009E7D10" w:rsidP="00CA3010">
      <w:pPr>
        <w:pStyle w:val="ListParagraph"/>
        <w:numPr>
          <w:ilvl w:val="0"/>
          <w:numId w:val="25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 xml:space="preserve">Led migration of NLP and analytics workloads to GPU-optimized ONNX inference, delivering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2× performance gains</w:t>
      </w:r>
      <w:r w:rsidRPr="00CA3010">
        <w:rPr>
          <w:rFonts w:ascii="Times New Roman" w:hAnsi="Times New Roman" w:cs="Times New Roman"/>
          <w:sz w:val="21"/>
          <w:szCs w:val="21"/>
        </w:rPr>
        <w:t xml:space="preserve"> during peak traffic periods.</w:t>
      </w:r>
    </w:p>
    <w:p w14:paraId="4D5EA95D" w14:textId="18EFE00A" w:rsidR="009E7D10" w:rsidRPr="00CA3010" w:rsidRDefault="009E7D10" w:rsidP="00CA3010">
      <w:pPr>
        <w:pStyle w:val="ListParagraph"/>
        <w:numPr>
          <w:ilvl w:val="0"/>
          <w:numId w:val="25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Improve</w:t>
      </w:r>
      <w:r w:rsidR="00B53FFB" w:rsidRPr="00CA3010">
        <w:rPr>
          <w:rFonts w:ascii="Times New Roman" w:hAnsi="Times New Roman" w:cs="Times New Roman"/>
          <w:sz w:val="21"/>
          <w:szCs w:val="21"/>
        </w:rPr>
        <w:t>d</w:t>
      </w:r>
      <w:r w:rsidRPr="00CA3010">
        <w:rPr>
          <w:rFonts w:ascii="Times New Roman" w:hAnsi="Times New Roman" w:cs="Times New Roman"/>
          <w:sz w:val="21"/>
          <w:szCs w:val="21"/>
        </w:rPr>
        <w:t xml:space="preserve"> platform reliability by implementing retry orchestration, circuit breakers, and structured logging, reducing incident recovery time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40%</w:t>
      </w:r>
      <w:r w:rsidRPr="00CA3010">
        <w:rPr>
          <w:rFonts w:ascii="Times New Roman" w:hAnsi="Times New Roman" w:cs="Times New Roman"/>
          <w:sz w:val="21"/>
          <w:szCs w:val="21"/>
        </w:rPr>
        <w:t>.</w:t>
      </w:r>
    </w:p>
    <w:p w14:paraId="4D19666A" w14:textId="787EE37F" w:rsidR="009E7D10" w:rsidRPr="00CA3010" w:rsidRDefault="009E7D10" w:rsidP="00CA3010">
      <w:pPr>
        <w:pStyle w:val="ListParagraph"/>
        <w:numPr>
          <w:ilvl w:val="0"/>
          <w:numId w:val="25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Dr</w:t>
      </w:r>
      <w:r w:rsidR="00B53FFB" w:rsidRPr="00CA3010">
        <w:rPr>
          <w:rFonts w:ascii="Times New Roman" w:hAnsi="Times New Roman" w:cs="Times New Roman"/>
          <w:sz w:val="21"/>
          <w:szCs w:val="21"/>
        </w:rPr>
        <w:t>ove</w:t>
      </w:r>
      <w:r w:rsidRPr="00CA3010">
        <w:rPr>
          <w:rFonts w:ascii="Times New Roman" w:hAnsi="Times New Roman" w:cs="Times New Roman"/>
          <w:sz w:val="21"/>
          <w:szCs w:val="21"/>
        </w:rPr>
        <w:t xml:space="preserve"> CI/CD automation and containerized deployments using Docker and Jenkins, increasing deployment frequency from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biweekly to daily</w:t>
      </w:r>
      <w:r w:rsidRPr="00CA3010">
        <w:rPr>
          <w:rFonts w:ascii="Times New Roman" w:hAnsi="Times New Roman" w:cs="Times New Roman"/>
          <w:sz w:val="21"/>
          <w:szCs w:val="21"/>
        </w:rPr>
        <w:t xml:space="preserve"> without service disruption.</w:t>
      </w:r>
    </w:p>
    <w:p w14:paraId="38871ECB" w14:textId="5BB692D7" w:rsidR="009E7D10" w:rsidRPr="00CA3010" w:rsidRDefault="009E7D10" w:rsidP="00CA3010">
      <w:pPr>
        <w:pStyle w:val="ListParagraph"/>
        <w:numPr>
          <w:ilvl w:val="0"/>
          <w:numId w:val="25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Buil</w:t>
      </w:r>
      <w:r w:rsidR="00B53FFB" w:rsidRPr="00CA3010">
        <w:rPr>
          <w:rFonts w:ascii="Times New Roman" w:hAnsi="Times New Roman" w:cs="Times New Roman"/>
          <w:sz w:val="21"/>
          <w:szCs w:val="21"/>
        </w:rPr>
        <w:t>t</w:t>
      </w:r>
      <w:r w:rsidRPr="00CA3010">
        <w:rPr>
          <w:rFonts w:ascii="Times New Roman" w:hAnsi="Times New Roman" w:cs="Times New Roman"/>
          <w:sz w:val="21"/>
          <w:szCs w:val="21"/>
        </w:rPr>
        <w:t xml:space="preserve"> ML-backed reconciliation and anomaly-detection checks, reducing settlement discrepancies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28%</w:t>
      </w:r>
      <w:r w:rsidRPr="00CA3010">
        <w:rPr>
          <w:rFonts w:ascii="Times New Roman" w:hAnsi="Times New Roman" w:cs="Times New Roman"/>
          <w:sz w:val="21"/>
          <w:szCs w:val="21"/>
        </w:rPr>
        <w:t xml:space="preserve"> across quarterly reporting cycles.</w:t>
      </w:r>
    </w:p>
    <w:p w14:paraId="66E53FF9" w14:textId="77777777" w:rsidR="009E7D10" w:rsidRPr="00BC7A97" w:rsidRDefault="009E7D10" w:rsidP="00C35F4B">
      <w:pPr>
        <w:pStyle w:val="ListParagraph"/>
        <w:spacing w:after="100" w:line="240" w:lineRule="auto"/>
        <w:ind w:left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</w:p>
    <w:p w14:paraId="40FA13E9" w14:textId="5C1B8A89" w:rsidR="00BB228B" w:rsidRDefault="00776C8E" w:rsidP="00C35F4B">
      <w:pPr>
        <w:spacing w:after="10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Environment: -</w:t>
      </w:r>
      <w:r w:rsidR="00BD6AAC" w:rsidRPr="00497013">
        <w:rPr>
          <w:rFonts w:ascii="Times New Roman" w:hAnsi="Times New Roman" w:cs="Times New Roman"/>
          <w:sz w:val="20"/>
          <w:szCs w:val="20"/>
        </w:rPr>
        <w:t xml:space="preserve"> </w:t>
      </w:r>
      <w:r w:rsidR="00BC7A97" w:rsidRPr="00BC7A97">
        <w:rPr>
          <w:rFonts w:ascii="Times New Roman" w:hAnsi="Times New Roman" w:cs="Times New Roman"/>
          <w:sz w:val="20"/>
          <w:szCs w:val="20"/>
        </w:rPr>
        <w:t xml:space="preserve">Python, </w:t>
      </w:r>
      <w:proofErr w:type="spellStart"/>
      <w:r w:rsidR="00BC7A97" w:rsidRPr="00BC7A97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="00BC7A97" w:rsidRPr="00BC7A97">
        <w:rPr>
          <w:rFonts w:ascii="Times New Roman" w:hAnsi="Times New Roman" w:cs="Times New Roman"/>
          <w:sz w:val="20"/>
          <w:szCs w:val="20"/>
        </w:rPr>
        <w:t>, Kafka, ONNX Runtime, AWS Lambda, Docker, Airflow, PostgreSQL, Redis, Jenkins, Pandas</w:t>
      </w:r>
      <w:r w:rsidR="00BC7A97">
        <w:rPr>
          <w:rFonts w:ascii="Times New Roman" w:hAnsi="Times New Roman" w:cs="Times New Roman"/>
          <w:sz w:val="20"/>
          <w:szCs w:val="20"/>
        </w:rPr>
        <w:t>.</w:t>
      </w:r>
    </w:p>
    <w:p w14:paraId="0825DE19" w14:textId="77777777" w:rsidR="00EA547D" w:rsidRPr="00497013" w:rsidRDefault="00EA547D" w:rsidP="00C35F4B">
      <w:pPr>
        <w:spacing w:after="10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7D8500" w14:textId="44628F14" w:rsidR="00BD6AAC" w:rsidRPr="009B3576" w:rsidRDefault="00776C8E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Client: -</w:t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Paytm 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</w:t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Jan 2021 – Feb 2022 </w:t>
      </w:r>
    </w:p>
    <w:p w14:paraId="0D60FC7E" w14:textId="38205BDD" w:rsidR="0079702D" w:rsidRPr="009B3576" w:rsidRDefault="00074AEB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Role: -</w:t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Software Engineer </w:t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          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</w:t>
      </w:r>
      <w:r w:rsidR="00E9505D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</w:t>
      </w:r>
      <w:r w:rsidR="00BD6AAC" w:rsidRPr="009B3576">
        <w:rPr>
          <w:rFonts w:ascii="Times New Roman" w:hAnsi="Times New Roman" w:cs="Times New Roman"/>
          <w:b/>
          <w:bCs/>
          <w:sz w:val="21"/>
          <w:szCs w:val="21"/>
        </w:rPr>
        <w:t>Hyderabad , India</w:t>
      </w:r>
    </w:p>
    <w:p w14:paraId="5241C9CA" w14:textId="1E430D46" w:rsidR="00AD200C" w:rsidRPr="00497013" w:rsidRDefault="00BD6AAC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970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F2A33DB" w14:textId="781F5545" w:rsidR="00F41E5A" w:rsidRPr="00CA3010" w:rsidRDefault="009E7D10" w:rsidP="00CA3010">
      <w:pPr>
        <w:pStyle w:val="ListParagraph"/>
        <w:numPr>
          <w:ilvl w:val="0"/>
          <w:numId w:val="26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Buil</w:t>
      </w:r>
      <w:r w:rsidR="00B53FFB" w:rsidRPr="00CA3010">
        <w:rPr>
          <w:rFonts w:ascii="Times New Roman" w:hAnsi="Times New Roman" w:cs="Times New Roman"/>
          <w:sz w:val="21"/>
          <w:szCs w:val="21"/>
        </w:rPr>
        <w:t>t</w:t>
      </w:r>
      <w:r w:rsidRPr="00CA3010">
        <w:rPr>
          <w:rFonts w:ascii="Times New Roman" w:hAnsi="Times New Roman" w:cs="Times New Roman"/>
          <w:sz w:val="21"/>
          <w:szCs w:val="21"/>
        </w:rPr>
        <w:t xml:space="preserve"> and optimize</w:t>
      </w:r>
      <w:r w:rsidR="00B53FFB" w:rsidRPr="00CA3010">
        <w:rPr>
          <w:rFonts w:ascii="Times New Roman" w:hAnsi="Times New Roman" w:cs="Times New Roman"/>
          <w:sz w:val="21"/>
          <w:szCs w:val="21"/>
        </w:rPr>
        <w:t>d</w:t>
      </w:r>
      <w:r w:rsidRPr="00CA3010">
        <w:rPr>
          <w:rFonts w:ascii="Times New Roman" w:hAnsi="Times New Roman" w:cs="Times New Roman"/>
          <w:sz w:val="21"/>
          <w:szCs w:val="21"/>
        </w:rPr>
        <w:t xml:space="preserve"> high-throughput backend APIs for payments and refunds, improving response times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35%</w:t>
      </w:r>
      <w:r w:rsidRPr="00CA3010">
        <w:rPr>
          <w:rFonts w:ascii="Times New Roman" w:hAnsi="Times New Roman" w:cs="Times New Roman"/>
          <w:sz w:val="21"/>
          <w:szCs w:val="21"/>
        </w:rPr>
        <w:t xml:space="preserve"> through async I/O, query optimization, and efficient connection handling.</w:t>
      </w:r>
    </w:p>
    <w:p w14:paraId="52091B53" w14:textId="435B68E8" w:rsidR="009E7D10" w:rsidRPr="00CA3010" w:rsidRDefault="009E7D10" w:rsidP="00CA3010">
      <w:pPr>
        <w:pStyle w:val="ListParagraph"/>
        <w:numPr>
          <w:ilvl w:val="0"/>
          <w:numId w:val="26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Develop</w:t>
      </w:r>
      <w:r w:rsidR="00B53FFB" w:rsidRPr="00CA3010">
        <w:rPr>
          <w:rFonts w:ascii="Times New Roman" w:hAnsi="Times New Roman" w:cs="Times New Roman"/>
          <w:sz w:val="21"/>
          <w:szCs w:val="21"/>
        </w:rPr>
        <w:t>ed</w:t>
      </w:r>
      <w:r w:rsidRPr="00CA3010">
        <w:rPr>
          <w:rFonts w:ascii="Times New Roman" w:hAnsi="Times New Roman" w:cs="Times New Roman"/>
          <w:sz w:val="21"/>
          <w:szCs w:val="21"/>
        </w:rPr>
        <w:t xml:space="preserve"> anomaly-detection checks for payment failures and settlement issues, reducing undetected incidents by </w:t>
      </w:r>
      <w:r w:rsidRPr="00CA3010">
        <w:rPr>
          <w:rFonts w:ascii="Times New Roman" w:hAnsi="Times New Roman" w:cs="Times New Roman"/>
          <w:b/>
          <w:bCs/>
          <w:sz w:val="21"/>
          <w:szCs w:val="21"/>
        </w:rPr>
        <w:t>30%</w:t>
      </w:r>
      <w:r w:rsidRPr="00CA3010">
        <w:rPr>
          <w:rFonts w:ascii="Times New Roman" w:hAnsi="Times New Roman" w:cs="Times New Roman"/>
          <w:sz w:val="21"/>
          <w:szCs w:val="21"/>
        </w:rPr>
        <w:t xml:space="preserve"> across monthly operational cycles.</w:t>
      </w:r>
    </w:p>
    <w:p w14:paraId="689EB18F" w14:textId="1FDF8B42" w:rsidR="009E7D10" w:rsidRPr="00CA3010" w:rsidRDefault="009E7D10" w:rsidP="00CA3010">
      <w:pPr>
        <w:pStyle w:val="ListParagraph"/>
        <w:numPr>
          <w:ilvl w:val="0"/>
          <w:numId w:val="26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Design</w:t>
      </w:r>
      <w:r w:rsidR="00B53FFB" w:rsidRPr="00CA3010">
        <w:rPr>
          <w:rFonts w:ascii="Times New Roman" w:hAnsi="Times New Roman" w:cs="Times New Roman"/>
          <w:sz w:val="21"/>
          <w:szCs w:val="21"/>
        </w:rPr>
        <w:t>ed</w:t>
      </w:r>
      <w:r w:rsidRPr="00CA3010">
        <w:rPr>
          <w:rFonts w:ascii="Times New Roman" w:hAnsi="Times New Roman" w:cs="Times New Roman"/>
          <w:sz w:val="21"/>
          <w:szCs w:val="21"/>
        </w:rPr>
        <w:t xml:space="preserve"> and maintain</w:t>
      </w:r>
      <w:r w:rsidR="00B53FFB" w:rsidRPr="00CA3010">
        <w:rPr>
          <w:rFonts w:ascii="Times New Roman" w:hAnsi="Times New Roman" w:cs="Times New Roman"/>
          <w:sz w:val="21"/>
          <w:szCs w:val="21"/>
        </w:rPr>
        <w:t>ed</w:t>
      </w:r>
      <w:r w:rsidRPr="00CA3010">
        <w:rPr>
          <w:rFonts w:ascii="Times New Roman" w:hAnsi="Times New Roman" w:cs="Times New Roman"/>
          <w:sz w:val="21"/>
          <w:szCs w:val="21"/>
        </w:rPr>
        <w:t xml:space="preserve"> ETL pipelines using Airflow and Pandas to support reporting, reconciliation, and internal analytics workflows.</w:t>
      </w:r>
    </w:p>
    <w:p w14:paraId="014DE1EF" w14:textId="5DEE3865" w:rsidR="009E7D10" w:rsidRPr="00CA3010" w:rsidRDefault="009E7D10" w:rsidP="00CA3010">
      <w:pPr>
        <w:pStyle w:val="ListParagraph"/>
        <w:numPr>
          <w:ilvl w:val="0"/>
          <w:numId w:val="26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Improve</w:t>
      </w:r>
      <w:r w:rsidR="00B53FFB" w:rsidRPr="00CA3010">
        <w:rPr>
          <w:rFonts w:ascii="Times New Roman" w:hAnsi="Times New Roman" w:cs="Times New Roman"/>
          <w:sz w:val="21"/>
          <w:szCs w:val="21"/>
        </w:rPr>
        <w:t>d</w:t>
      </w:r>
      <w:r w:rsidRPr="00CA3010">
        <w:rPr>
          <w:rFonts w:ascii="Times New Roman" w:hAnsi="Times New Roman" w:cs="Times New Roman"/>
          <w:sz w:val="21"/>
          <w:szCs w:val="21"/>
        </w:rPr>
        <w:t xml:space="preserve"> system performance during peak traffic by implementing caching, batching, and concurrency controls across critical payment paths.</w:t>
      </w:r>
    </w:p>
    <w:p w14:paraId="0C0FFB99" w14:textId="037D326D" w:rsidR="009E7D10" w:rsidRPr="00CA3010" w:rsidRDefault="009E7D10" w:rsidP="00CA3010">
      <w:pPr>
        <w:pStyle w:val="ListParagraph"/>
        <w:numPr>
          <w:ilvl w:val="0"/>
          <w:numId w:val="26"/>
        </w:num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A3010">
        <w:rPr>
          <w:rFonts w:ascii="Times New Roman" w:hAnsi="Times New Roman" w:cs="Times New Roman"/>
          <w:sz w:val="21"/>
          <w:szCs w:val="21"/>
        </w:rPr>
        <w:t>Implement</w:t>
      </w:r>
      <w:r w:rsidR="00B53FFB" w:rsidRPr="00CA3010">
        <w:rPr>
          <w:rFonts w:ascii="Times New Roman" w:hAnsi="Times New Roman" w:cs="Times New Roman"/>
          <w:sz w:val="21"/>
          <w:szCs w:val="21"/>
        </w:rPr>
        <w:t>ed</w:t>
      </w:r>
      <w:r w:rsidRPr="00CA3010">
        <w:rPr>
          <w:rFonts w:ascii="Times New Roman" w:hAnsi="Times New Roman" w:cs="Times New Roman"/>
          <w:sz w:val="21"/>
          <w:szCs w:val="21"/>
        </w:rPr>
        <w:t xml:space="preserve"> secure API authentication, encrypted payload handling, and audit logging to support compliance-ready payment systems.</w:t>
      </w:r>
    </w:p>
    <w:p w14:paraId="2151FA35" w14:textId="77777777" w:rsidR="009E7D10" w:rsidRPr="00BC7A97" w:rsidRDefault="009E7D10" w:rsidP="00C35F4B">
      <w:pPr>
        <w:pStyle w:val="ListParagraph"/>
        <w:spacing w:after="100" w:line="240" w:lineRule="auto"/>
        <w:ind w:left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</w:p>
    <w:p w14:paraId="4F223D5C" w14:textId="0142EE69" w:rsidR="00CA116A" w:rsidRPr="00CA3010" w:rsidRDefault="00074AEB" w:rsidP="00C35F4B">
      <w:p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Environment: -</w:t>
      </w:r>
      <w:r w:rsidR="00BD6AAC" w:rsidRPr="00497013">
        <w:rPr>
          <w:rFonts w:ascii="Times New Roman" w:hAnsi="Times New Roman" w:cs="Times New Roman"/>
          <w:sz w:val="20"/>
          <w:szCs w:val="20"/>
        </w:rPr>
        <w:t xml:space="preserve"> </w:t>
      </w:r>
      <w:r w:rsidR="00776C8E" w:rsidRPr="00CA3010">
        <w:rPr>
          <w:rFonts w:ascii="Times New Roman" w:hAnsi="Times New Roman" w:cs="Times New Roman"/>
          <w:sz w:val="21"/>
          <w:szCs w:val="21"/>
        </w:rPr>
        <w:t xml:space="preserve">Python, C#, </w:t>
      </w:r>
      <w:proofErr w:type="spellStart"/>
      <w:r w:rsidR="00776C8E" w:rsidRPr="00CA3010">
        <w:rPr>
          <w:rFonts w:ascii="Times New Roman" w:hAnsi="Times New Roman" w:cs="Times New Roman"/>
          <w:sz w:val="21"/>
          <w:szCs w:val="21"/>
        </w:rPr>
        <w:t>FastAPI</w:t>
      </w:r>
      <w:proofErr w:type="spellEnd"/>
      <w:r w:rsidR="00776C8E" w:rsidRPr="00CA3010">
        <w:rPr>
          <w:rFonts w:ascii="Times New Roman" w:hAnsi="Times New Roman" w:cs="Times New Roman"/>
          <w:sz w:val="21"/>
          <w:szCs w:val="21"/>
        </w:rPr>
        <w:t>, Airflow, PostgreSQL, Redis, Pandas, AWS EC2, Docker, Jenkins, Git.</w:t>
      </w:r>
    </w:p>
    <w:p w14:paraId="217566EF" w14:textId="77777777" w:rsidR="00DA6576" w:rsidRPr="00497013" w:rsidRDefault="00DA6576" w:rsidP="00C35F4B">
      <w:pPr>
        <w:spacing w:after="10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DC8033F" w14:textId="46F9D28E" w:rsidR="00DA6576" w:rsidRPr="009B3576" w:rsidRDefault="00BD6AAC" w:rsidP="00C35F4B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b/>
          <w:bCs/>
        </w:rPr>
      </w:pPr>
      <w:r w:rsidRPr="009B3576">
        <w:rPr>
          <w:rFonts w:ascii="Times New Roman" w:hAnsi="Times New Roman" w:cs="Times New Roman"/>
          <w:b/>
          <w:bCs/>
        </w:rPr>
        <w:t>Education</w:t>
      </w:r>
      <w:r w:rsidR="009B3576">
        <w:rPr>
          <w:rFonts w:ascii="Times New Roman" w:hAnsi="Times New Roman" w:cs="Times New Roman"/>
          <w:b/>
          <w:bCs/>
        </w:rPr>
        <w:t>:-</w:t>
      </w:r>
    </w:p>
    <w:p w14:paraId="10A49B9B" w14:textId="70A429F6" w:rsidR="00BD6AAC" w:rsidRPr="009B3576" w:rsidRDefault="00BD6AAC" w:rsidP="00C35F4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B3576">
        <w:rPr>
          <w:rFonts w:ascii="Times New Roman" w:hAnsi="Times New Roman" w:cs="Times New Roman"/>
          <w:b/>
          <w:bCs/>
          <w:sz w:val="21"/>
          <w:szCs w:val="21"/>
        </w:rPr>
        <w:t>Master’s: Computer Science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</w:t>
      </w:r>
      <w:r w:rsidR="00497013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97013" w:rsidRPr="009B3576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497013" w:rsidRP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</w:t>
      </w:r>
      <w:r w:rsidR="009B3576">
        <w:rPr>
          <w:rFonts w:ascii="Times New Roman" w:hAnsi="Times New Roman" w:cs="Times New Roman"/>
          <w:b/>
          <w:bCs/>
          <w:sz w:val="21"/>
          <w:szCs w:val="21"/>
        </w:rPr>
        <w:t xml:space="preserve">            </w:t>
      </w:r>
      <w:r w:rsidRPr="009B3576">
        <w:rPr>
          <w:rFonts w:ascii="Times New Roman" w:hAnsi="Times New Roman" w:cs="Times New Roman"/>
          <w:b/>
          <w:bCs/>
          <w:sz w:val="21"/>
          <w:szCs w:val="21"/>
        </w:rPr>
        <w:t>2025</w:t>
      </w:r>
    </w:p>
    <w:p w14:paraId="47DFB1C2" w14:textId="5AFD48DE" w:rsidR="00A73668" w:rsidRPr="009B3576" w:rsidRDefault="00BD6AAC" w:rsidP="00C35F4B">
      <w:pPr>
        <w:spacing w:after="10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B3576">
        <w:rPr>
          <w:rFonts w:ascii="Times New Roman" w:hAnsi="Times New Roman" w:cs="Times New Roman"/>
          <w:sz w:val="21"/>
          <w:szCs w:val="21"/>
        </w:rPr>
        <w:t>Auburn University at Montgomery</w:t>
      </w:r>
      <w:r w:rsidRPr="009B3576">
        <w:rPr>
          <w:rFonts w:ascii="Times New Roman" w:hAnsi="Times New Roman" w:cs="Times New Roman"/>
          <w:sz w:val="21"/>
          <w:szCs w:val="21"/>
        </w:rPr>
        <w:tab/>
      </w:r>
      <w:r w:rsidRPr="009B3576">
        <w:rPr>
          <w:rFonts w:ascii="Times New Roman" w:hAnsi="Times New Roman" w:cs="Times New Roman"/>
          <w:sz w:val="21"/>
          <w:szCs w:val="21"/>
        </w:rPr>
        <w:tab/>
      </w:r>
      <w:r w:rsidRPr="009B3576">
        <w:rPr>
          <w:rFonts w:ascii="Times New Roman" w:hAnsi="Times New Roman" w:cs="Times New Roman"/>
          <w:sz w:val="21"/>
          <w:szCs w:val="21"/>
        </w:rPr>
        <w:tab/>
      </w:r>
      <w:r w:rsidRPr="009B3576">
        <w:rPr>
          <w:rFonts w:ascii="Times New Roman" w:hAnsi="Times New Roman" w:cs="Times New Roman"/>
          <w:sz w:val="21"/>
          <w:szCs w:val="21"/>
        </w:rPr>
        <w:tab/>
      </w:r>
      <w:r w:rsidRPr="009B3576">
        <w:rPr>
          <w:rFonts w:ascii="Times New Roman" w:hAnsi="Times New Roman" w:cs="Times New Roman"/>
          <w:sz w:val="21"/>
          <w:szCs w:val="21"/>
        </w:rPr>
        <w:tab/>
      </w:r>
      <w:r w:rsidRPr="009B3576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="00497013" w:rsidRPr="009B3576">
        <w:rPr>
          <w:rFonts w:ascii="Times New Roman" w:hAnsi="Times New Roman" w:cs="Times New Roman"/>
          <w:sz w:val="21"/>
          <w:szCs w:val="21"/>
        </w:rPr>
        <w:tab/>
      </w:r>
      <w:r w:rsidR="00497013" w:rsidRPr="009B3576">
        <w:rPr>
          <w:rFonts w:ascii="Times New Roman" w:hAnsi="Times New Roman" w:cs="Times New Roman"/>
          <w:sz w:val="21"/>
          <w:szCs w:val="21"/>
        </w:rPr>
        <w:tab/>
        <w:t xml:space="preserve">           </w:t>
      </w:r>
      <w:r w:rsidR="009B3576">
        <w:rPr>
          <w:rFonts w:ascii="Times New Roman" w:hAnsi="Times New Roman" w:cs="Times New Roman"/>
          <w:sz w:val="21"/>
          <w:szCs w:val="21"/>
        </w:rPr>
        <w:t xml:space="preserve">             </w:t>
      </w:r>
      <w:r w:rsidR="00497013" w:rsidRPr="009B3576">
        <w:rPr>
          <w:rFonts w:ascii="Times New Roman" w:hAnsi="Times New Roman" w:cs="Times New Roman"/>
          <w:sz w:val="21"/>
          <w:szCs w:val="21"/>
        </w:rPr>
        <w:t xml:space="preserve"> </w:t>
      </w:r>
      <w:r w:rsidRPr="009B3576">
        <w:rPr>
          <w:rFonts w:ascii="Times New Roman" w:hAnsi="Times New Roman" w:cs="Times New Roman"/>
          <w:sz w:val="21"/>
          <w:szCs w:val="21"/>
        </w:rPr>
        <w:t>United States</w:t>
      </w:r>
    </w:p>
    <w:sectPr w:rsidR="00A73668" w:rsidRPr="009B3576" w:rsidSect="00E9505D">
      <w:pgSz w:w="12240" w:h="15840"/>
      <w:pgMar w:top="432" w:right="576" w:bottom="432" w:left="576" w:header="288" w:footer="28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5EF4" w14:textId="77777777" w:rsidR="00910A41" w:rsidRDefault="00910A41" w:rsidP="00E9505D">
      <w:pPr>
        <w:spacing w:after="0" w:line="240" w:lineRule="auto"/>
      </w:pPr>
      <w:r>
        <w:separator/>
      </w:r>
    </w:p>
  </w:endnote>
  <w:endnote w:type="continuationSeparator" w:id="0">
    <w:p w14:paraId="27701724" w14:textId="77777777" w:rsidR="00910A41" w:rsidRDefault="00910A41" w:rsidP="00E9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023B4" w14:textId="77777777" w:rsidR="00910A41" w:rsidRDefault="00910A41" w:rsidP="00E9505D">
      <w:pPr>
        <w:spacing w:after="0" w:line="240" w:lineRule="auto"/>
      </w:pPr>
      <w:r>
        <w:separator/>
      </w:r>
    </w:p>
  </w:footnote>
  <w:footnote w:type="continuationSeparator" w:id="0">
    <w:p w14:paraId="3F75231B" w14:textId="77777777" w:rsidR="00910A41" w:rsidRDefault="00910A41" w:rsidP="00E9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535"/>
    <w:multiLevelType w:val="hybridMultilevel"/>
    <w:tmpl w:val="C9D46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24B99"/>
    <w:multiLevelType w:val="hybridMultilevel"/>
    <w:tmpl w:val="0670565C"/>
    <w:lvl w:ilvl="0" w:tplc="604812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31702"/>
    <w:multiLevelType w:val="hybridMultilevel"/>
    <w:tmpl w:val="A678D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6F62"/>
    <w:multiLevelType w:val="hybridMultilevel"/>
    <w:tmpl w:val="5F383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477290"/>
    <w:multiLevelType w:val="hybridMultilevel"/>
    <w:tmpl w:val="8120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7310B"/>
    <w:multiLevelType w:val="hybridMultilevel"/>
    <w:tmpl w:val="6E4E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3590A"/>
    <w:multiLevelType w:val="hybridMultilevel"/>
    <w:tmpl w:val="25CC7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6F1A03"/>
    <w:multiLevelType w:val="hybridMultilevel"/>
    <w:tmpl w:val="2430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2270B"/>
    <w:multiLevelType w:val="hybridMultilevel"/>
    <w:tmpl w:val="A56E0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E9501D"/>
    <w:multiLevelType w:val="hybridMultilevel"/>
    <w:tmpl w:val="FCE23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D92B28"/>
    <w:multiLevelType w:val="hybridMultilevel"/>
    <w:tmpl w:val="D6F4D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25A7D"/>
    <w:multiLevelType w:val="hybridMultilevel"/>
    <w:tmpl w:val="E1FE48A8"/>
    <w:lvl w:ilvl="0" w:tplc="D75C7C18">
      <w:numFmt w:val="bullet"/>
      <w:lvlText w:val="•"/>
      <w:lvlJc w:val="left"/>
      <w:pPr>
        <w:ind w:left="360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74B8A8">
      <w:numFmt w:val="bullet"/>
      <w:lvlText w:val="•"/>
      <w:lvlJc w:val="left"/>
      <w:pPr>
        <w:ind w:left="1332" w:hanging="140"/>
      </w:pPr>
      <w:rPr>
        <w:rFonts w:hint="default"/>
        <w:lang w:val="en-US" w:eastAsia="en-US" w:bidi="ar-SA"/>
      </w:rPr>
    </w:lvl>
    <w:lvl w:ilvl="2" w:tplc="7CE605B6">
      <w:numFmt w:val="bullet"/>
      <w:lvlText w:val="•"/>
      <w:lvlJc w:val="left"/>
      <w:pPr>
        <w:ind w:left="2304" w:hanging="140"/>
      </w:pPr>
      <w:rPr>
        <w:rFonts w:hint="default"/>
        <w:lang w:val="en-US" w:eastAsia="en-US" w:bidi="ar-SA"/>
      </w:rPr>
    </w:lvl>
    <w:lvl w:ilvl="3" w:tplc="84B6A402">
      <w:numFmt w:val="bullet"/>
      <w:lvlText w:val="•"/>
      <w:lvlJc w:val="left"/>
      <w:pPr>
        <w:ind w:left="3276" w:hanging="140"/>
      </w:pPr>
      <w:rPr>
        <w:rFonts w:hint="default"/>
        <w:lang w:val="en-US" w:eastAsia="en-US" w:bidi="ar-SA"/>
      </w:rPr>
    </w:lvl>
    <w:lvl w:ilvl="4" w:tplc="4CC45700">
      <w:numFmt w:val="bullet"/>
      <w:lvlText w:val="•"/>
      <w:lvlJc w:val="left"/>
      <w:pPr>
        <w:ind w:left="4248" w:hanging="140"/>
      </w:pPr>
      <w:rPr>
        <w:rFonts w:hint="default"/>
        <w:lang w:val="en-US" w:eastAsia="en-US" w:bidi="ar-SA"/>
      </w:rPr>
    </w:lvl>
    <w:lvl w:ilvl="5" w:tplc="13B44B36">
      <w:numFmt w:val="bullet"/>
      <w:lvlText w:val="•"/>
      <w:lvlJc w:val="left"/>
      <w:pPr>
        <w:ind w:left="5220" w:hanging="140"/>
      </w:pPr>
      <w:rPr>
        <w:rFonts w:hint="default"/>
        <w:lang w:val="en-US" w:eastAsia="en-US" w:bidi="ar-SA"/>
      </w:rPr>
    </w:lvl>
    <w:lvl w:ilvl="6" w:tplc="AE9C1FF0">
      <w:numFmt w:val="bullet"/>
      <w:lvlText w:val="•"/>
      <w:lvlJc w:val="left"/>
      <w:pPr>
        <w:ind w:left="6192" w:hanging="140"/>
      </w:pPr>
      <w:rPr>
        <w:rFonts w:hint="default"/>
        <w:lang w:val="en-US" w:eastAsia="en-US" w:bidi="ar-SA"/>
      </w:rPr>
    </w:lvl>
    <w:lvl w:ilvl="7" w:tplc="836AF970">
      <w:numFmt w:val="bullet"/>
      <w:lvlText w:val="•"/>
      <w:lvlJc w:val="left"/>
      <w:pPr>
        <w:ind w:left="7164" w:hanging="140"/>
      </w:pPr>
      <w:rPr>
        <w:rFonts w:hint="default"/>
        <w:lang w:val="en-US" w:eastAsia="en-US" w:bidi="ar-SA"/>
      </w:rPr>
    </w:lvl>
    <w:lvl w:ilvl="8" w:tplc="DA9E806E">
      <w:numFmt w:val="bullet"/>
      <w:lvlText w:val="•"/>
      <w:lvlJc w:val="left"/>
      <w:pPr>
        <w:ind w:left="8136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31E96938"/>
    <w:multiLevelType w:val="hybridMultilevel"/>
    <w:tmpl w:val="AE7E86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84539C"/>
    <w:multiLevelType w:val="hybridMultilevel"/>
    <w:tmpl w:val="BCDE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B6725"/>
    <w:multiLevelType w:val="hybridMultilevel"/>
    <w:tmpl w:val="718C7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FB0425"/>
    <w:multiLevelType w:val="hybridMultilevel"/>
    <w:tmpl w:val="78E8E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6E586D"/>
    <w:multiLevelType w:val="hybridMultilevel"/>
    <w:tmpl w:val="DBE44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E4345C"/>
    <w:multiLevelType w:val="hybridMultilevel"/>
    <w:tmpl w:val="9E222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A04508"/>
    <w:multiLevelType w:val="hybridMultilevel"/>
    <w:tmpl w:val="9C785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CA449E"/>
    <w:multiLevelType w:val="hybridMultilevel"/>
    <w:tmpl w:val="269A33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AC2246"/>
    <w:multiLevelType w:val="hybridMultilevel"/>
    <w:tmpl w:val="39FCC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BB4DBD"/>
    <w:multiLevelType w:val="hybridMultilevel"/>
    <w:tmpl w:val="42BC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35C90"/>
    <w:multiLevelType w:val="hybridMultilevel"/>
    <w:tmpl w:val="B7DE6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7C3E79"/>
    <w:multiLevelType w:val="hybridMultilevel"/>
    <w:tmpl w:val="92AA0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8742EB"/>
    <w:multiLevelType w:val="hybridMultilevel"/>
    <w:tmpl w:val="91308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B03BF6"/>
    <w:multiLevelType w:val="hybridMultilevel"/>
    <w:tmpl w:val="C5641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4384986">
    <w:abstractNumId w:val="10"/>
  </w:num>
  <w:num w:numId="2" w16cid:durableId="1493986312">
    <w:abstractNumId w:val="1"/>
  </w:num>
  <w:num w:numId="3" w16cid:durableId="1898470701">
    <w:abstractNumId w:val="19"/>
  </w:num>
  <w:num w:numId="4" w16cid:durableId="974677190">
    <w:abstractNumId w:val="15"/>
  </w:num>
  <w:num w:numId="5" w16cid:durableId="1022050953">
    <w:abstractNumId w:val="12"/>
  </w:num>
  <w:num w:numId="6" w16cid:durableId="1081679081">
    <w:abstractNumId w:val="14"/>
  </w:num>
  <w:num w:numId="7" w16cid:durableId="405222633">
    <w:abstractNumId w:val="11"/>
  </w:num>
  <w:num w:numId="8" w16cid:durableId="759909500">
    <w:abstractNumId w:val="9"/>
  </w:num>
  <w:num w:numId="9" w16cid:durableId="102848550">
    <w:abstractNumId w:val="25"/>
  </w:num>
  <w:num w:numId="10" w16cid:durableId="1918395697">
    <w:abstractNumId w:val="17"/>
  </w:num>
  <w:num w:numId="11" w16cid:durableId="1492404209">
    <w:abstractNumId w:val="3"/>
  </w:num>
  <w:num w:numId="12" w16cid:durableId="131137911">
    <w:abstractNumId w:val="18"/>
  </w:num>
  <w:num w:numId="13" w16cid:durableId="1925844243">
    <w:abstractNumId w:val="23"/>
  </w:num>
  <w:num w:numId="14" w16cid:durableId="29230345">
    <w:abstractNumId w:val="8"/>
  </w:num>
  <w:num w:numId="15" w16cid:durableId="1127284861">
    <w:abstractNumId w:val="21"/>
  </w:num>
  <w:num w:numId="16" w16cid:durableId="1908492404">
    <w:abstractNumId w:val="24"/>
  </w:num>
  <w:num w:numId="17" w16cid:durableId="222525260">
    <w:abstractNumId w:val="16"/>
  </w:num>
  <w:num w:numId="18" w16cid:durableId="1192455414">
    <w:abstractNumId w:val="22"/>
  </w:num>
  <w:num w:numId="19" w16cid:durableId="402221600">
    <w:abstractNumId w:val="4"/>
  </w:num>
  <w:num w:numId="20" w16cid:durableId="443304018">
    <w:abstractNumId w:val="13"/>
  </w:num>
  <w:num w:numId="21" w16cid:durableId="1054042436">
    <w:abstractNumId w:val="5"/>
  </w:num>
  <w:num w:numId="22" w16cid:durableId="2006082493">
    <w:abstractNumId w:val="6"/>
  </w:num>
  <w:num w:numId="23" w16cid:durableId="600995655">
    <w:abstractNumId w:val="7"/>
  </w:num>
  <w:num w:numId="24" w16cid:durableId="792403776">
    <w:abstractNumId w:val="2"/>
  </w:num>
  <w:num w:numId="25" w16cid:durableId="1617785819">
    <w:abstractNumId w:val="20"/>
  </w:num>
  <w:num w:numId="26" w16cid:durableId="92526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79"/>
    <w:rsid w:val="0005378C"/>
    <w:rsid w:val="00057514"/>
    <w:rsid w:val="00074AEB"/>
    <w:rsid w:val="00081CB6"/>
    <w:rsid w:val="000B2639"/>
    <w:rsid w:val="00126597"/>
    <w:rsid w:val="0018431D"/>
    <w:rsid w:val="001A38A0"/>
    <w:rsid w:val="001C7F13"/>
    <w:rsid w:val="0020179E"/>
    <w:rsid w:val="00222C07"/>
    <w:rsid w:val="00261452"/>
    <w:rsid w:val="002D6A02"/>
    <w:rsid w:val="002F6A49"/>
    <w:rsid w:val="00333340"/>
    <w:rsid w:val="00335C28"/>
    <w:rsid w:val="00374A98"/>
    <w:rsid w:val="00374FF2"/>
    <w:rsid w:val="00375E07"/>
    <w:rsid w:val="00376E79"/>
    <w:rsid w:val="003E3070"/>
    <w:rsid w:val="0041236E"/>
    <w:rsid w:val="00455984"/>
    <w:rsid w:val="00497013"/>
    <w:rsid w:val="004D1DC1"/>
    <w:rsid w:val="004E7244"/>
    <w:rsid w:val="004F6525"/>
    <w:rsid w:val="00557DDC"/>
    <w:rsid w:val="0058408E"/>
    <w:rsid w:val="0059753E"/>
    <w:rsid w:val="00597E43"/>
    <w:rsid w:val="005A293B"/>
    <w:rsid w:val="005E684D"/>
    <w:rsid w:val="006341FA"/>
    <w:rsid w:val="007179F3"/>
    <w:rsid w:val="007445CE"/>
    <w:rsid w:val="0075361F"/>
    <w:rsid w:val="0076097D"/>
    <w:rsid w:val="00776C8E"/>
    <w:rsid w:val="0079702D"/>
    <w:rsid w:val="007F5197"/>
    <w:rsid w:val="008024BF"/>
    <w:rsid w:val="00881D6D"/>
    <w:rsid w:val="00910A41"/>
    <w:rsid w:val="00977D66"/>
    <w:rsid w:val="009A203C"/>
    <w:rsid w:val="009B16B6"/>
    <w:rsid w:val="009B3576"/>
    <w:rsid w:val="009E7D10"/>
    <w:rsid w:val="00A05AFE"/>
    <w:rsid w:val="00A13887"/>
    <w:rsid w:val="00A73668"/>
    <w:rsid w:val="00A82541"/>
    <w:rsid w:val="00A97715"/>
    <w:rsid w:val="00AD200C"/>
    <w:rsid w:val="00B53FFB"/>
    <w:rsid w:val="00B54918"/>
    <w:rsid w:val="00B62A3C"/>
    <w:rsid w:val="00B77DE2"/>
    <w:rsid w:val="00BA5687"/>
    <w:rsid w:val="00BB228B"/>
    <w:rsid w:val="00BC1C29"/>
    <w:rsid w:val="00BC7A97"/>
    <w:rsid w:val="00BD04CA"/>
    <w:rsid w:val="00BD6AAC"/>
    <w:rsid w:val="00C018F5"/>
    <w:rsid w:val="00C35CB8"/>
    <w:rsid w:val="00C35F4B"/>
    <w:rsid w:val="00C42946"/>
    <w:rsid w:val="00C568B1"/>
    <w:rsid w:val="00C743A3"/>
    <w:rsid w:val="00CA116A"/>
    <w:rsid w:val="00CA3010"/>
    <w:rsid w:val="00D81FF0"/>
    <w:rsid w:val="00D95A55"/>
    <w:rsid w:val="00DA6576"/>
    <w:rsid w:val="00DE1B98"/>
    <w:rsid w:val="00E118CB"/>
    <w:rsid w:val="00E526E3"/>
    <w:rsid w:val="00E7674B"/>
    <w:rsid w:val="00E9505D"/>
    <w:rsid w:val="00EA547D"/>
    <w:rsid w:val="00EF3F91"/>
    <w:rsid w:val="00F41E5A"/>
    <w:rsid w:val="00F82A0F"/>
    <w:rsid w:val="00F8360D"/>
    <w:rsid w:val="00FE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4423"/>
  <w15:chartTrackingRefBased/>
  <w15:docId w15:val="{4CBF9E33-4E2C-49C0-8CC5-55CE4259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7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5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05D"/>
  </w:style>
  <w:style w:type="paragraph" w:styleId="Footer">
    <w:name w:val="footer"/>
    <w:basedOn w:val="Normal"/>
    <w:link w:val="FooterChar"/>
    <w:uiPriority w:val="99"/>
    <w:unhideWhenUsed/>
    <w:rsid w:val="00E95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05D"/>
  </w:style>
  <w:style w:type="character" w:styleId="Hyperlink">
    <w:name w:val="Hyperlink"/>
    <w:basedOn w:val="DefaultParagraphFont"/>
    <w:uiPriority w:val="99"/>
    <w:unhideWhenUsed/>
    <w:rsid w:val="002D6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vanbannam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vanbharadwaj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2B0CC-41B5-4A54-841C-55A6F295B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812</Words>
  <Characters>5591</Characters>
  <Application>Microsoft Office Word</Application>
  <DocSecurity>0</DocSecurity>
  <Lines>118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PANNAMBH</dc:creator>
  <cp:keywords/>
  <dc:description/>
  <cp:lastModifiedBy>PANNAMBH</cp:lastModifiedBy>
  <cp:revision>25</cp:revision>
  <dcterms:created xsi:type="dcterms:W3CDTF">2025-10-19T06:01:00Z</dcterms:created>
  <dcterms:modified xsi:type="dcterms:W3CDTF">2025-12-23T01:56:00Z</dcterms:modified>
</cp:coreProperties>
</file>