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8657A" w14:textId="77777777" w:rsidR="00044A8C" w:rsidRPr="00044A8C" w:rsidRDefault="00044A8C" w:rsidP="00044A8C">
      <w:pPr>
        <w:ind w:left="-72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To: STEM PUSH Network HUB Leadership</w:t>
      </w:r>
    </w:p>
    <w:p w14:paraId="6429C54C" w14:textId="77777777" w:rsidR="00044A8C" w:rsidRPr="00044A8C" w:rsidRDefault="00044A8C" w:rsidP="00044A8C">
      <w:pPr>
        <w:rPr>
          <w:rFonts w:ascii="Times New Roman" w:eastAsia="Times New Roman" w:hAnsi="Times New Roman" w:cs="Times New Roman"/>
          <w:kern w:val="0"/>
          <w14:ligatures w14:val="none"/>
        </w:rPr>
      </w:pPr>
    </w:p>
    <w:p w14:paraId="3182D57E" w14:textId="77777777" w:rsidR="00044A8C" w:rsidRPr="00044A8C" w:rsidRDefault="00044A8C" w:rsidP="00044A8C">
      <w:pPr>
        <w:ind w:left="-72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From: Pavan Balu Korlepara, Brianna Hooks Singletary, Aileen Reid, and Ayesha Boyce STEM PUSH Network External Evaluation Team</w:t>
      </w:r>
    </w:p>
    <w:p w14:paraId="0345174C" w14:textId="77777777" w:rsidR="00044A8C" w:rsidRPr="00044A8C" w:rsidRDefault="00044A8C" w:rsidP="00044A8C">
      <w:pPr>
        <w:ind w:left="-72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 </w:t>
      </w:r>
    </w:p>
    <w:p w14:paraId="0C9B6DE5" w14:textId="77777777" w:rsidR="00044A8C" w:rsidRPr="00044A8C" w:rsidRDefault="00044A8C" w:rsidP="00044A8C">
      <w:pPr>
        <w:ind w:left="-72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Re: STEM PUSH Social Media Web Scraping </w:t>
      </w:r>
    </w:p>
    <w:p w14:paraId="41D38EE9" w14:textId="77777777" w:rsidR="00044A8C" w:rsidRPr="00044A8C" w:rsidRDefault="00044A8C" w:rsidP="00044A8C">
      <w:pPr>
        <w:rPr>
          <w:rFonts w:ascii="Times New Roman" w:eastAsia="Times New Roman" w:hAnsi="Times New Roman" w:cs="Times New Roman"/>
          <w:kern w:val="0"/>
          <w14:ligatures w14:val="none"/>
        </w:rPr>
      </w:pPr>
    </w:p>
    <w:p w14:paraId="6C1E4B43" w14:textId="77777777" w:rsidR="00044A8C" w:rsidRPr="00044A8C" w:rsidRDefault="00044A8C" w:rsidP="00044A8C">
      <w:pPr>
        <w:ind w:left="-72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This report undertakes a baseline analysis to examine the discussions and trends surrounding the STEM PUSH Network, along with associated keywords, across social media platforms. In response to the growing interest in understanding STEM PUSH's impact beyond its immediate network, this document aids leadership in strategizing ways to expand its reach. This memo strives to furnish valuable insights into public perceptions, responses, and interactions concerning the STEM PUSH Network and its associated projects. Through a comprehensive analysis of content, including posts, comments, and engagements on well-known platforms including Twitter, LinkedIn, and Instagram  from May to June 2023, the STEM PUSH external evaluation team seeks to enhance comprehension regarding the extent of awareness, backing, and wider influence generated by the STEM PUSH Network.</w:t>
      </w:r>
    </w:p>
    <w:p w14:paraId="613A36F5" w14:textId="77777777" w:rsidR="00044A8C" w:rsidRPr="00044A8C" w:rsidRDefault="00044A8C" w:rsidP="00044A8C">
      <w:pPr>
        <w:rPr>
          <w:rFonts w:ascii="Times New Roman" w:eastAsia="Times New Roman" w:hAnsi="Times New Roman" w:cs="Times New Roman"/>
          <w:kern w:val="0"/>
          <w14:ligatures w14:val="none"/>
        </w:rPr>
      </w:pPr>
    </w:p>
    <w:p w14:paraId="115B4B52" w14:textId="77777777" w:rsidR="00044A8C" w:rsidRPr="00044A8C" w:rsidRDefault="00044A8C" w:rsidP="00044A8C">
      <w:pPr>
        <w:ind w:left="-720" w:right="-720"/>
        <w:rPr>
          <w:rFonts w:ascii="Times New Roman" w:eastAsia="Times New Roman" w:hAnsi="Times New Roman" w:cs="Times New Roman"/>
          <w:kern w:val="0"/>
          <w14:ligatures w14:val="none"/>
        </w:rPr>
      </w:pPr>
      <w:r w:rsidRPr="00044A8C">
        <w:rPr>
          <w:rFonts w:ascii="Arial" w:eastAsia="Times New Roman" w:hAnsi="Arial" w:cs="Arial"/>
          <w:b/>
          <w:bCs/>
          <w:color w:val="000000"/>
          <w:kern w:val="0"/>
          <w14:ligatures w14:val="none"/>
        </w:rPr>
        <w:t>STEM PUSH Social Media Network Web Analysis Process</w:t>
      </w:r>
    </w:p>
    <w:p w14:paraId="766534FE" w14:textId="77777777" w:rsidR="00044A8C" w:rsidRPr="00044A8C" w:rsidRDefault="00044A8C" w:rsidP="00044A8C">
      <w:pPr>
        <w:ind w:left="-72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 xml:space="preserve">In May and June of 2023, the external evaluation team for STEM PUSH undertook a baseline analysis to gather insights on how the public perceives, responds to, and engages with the STEM PUSH Network and its related initiatives across designated social media platforms. To conduct this analysis, they identified </w:t>
      </w:r>
      <w:proofErr w:type="gramStart"/>
      <w:r w:rsidRPr="00044A8C">
        <w:rPr>
          <w:rFonts w:ascii="Arial" w:eastAsia="Times New Roman" w:hAnsi="Arial" w:cs="Arial"/>
          <w:color w:val="000000"/>
          <w:kern w:val="0"/>
          <w14:ligatures w14:val="none"/>
        </w:rPr>
        <w:t>particular keywords</w:t>
      </w:r>
      <w:proofErr w:type="gramEnd"/>
      <w:r w:rsidRPr="00044A8C">
        <w:rPr>
          <w:rFonts w:ascii="Arial" w:eastAsia="Times New Roman" w:hAnsi="Arial" w:cs="Arial"/>
          <w:color w:val="000000"/>
          <w:kern w:val="0"/>
          <w14:ligatures w14:val="none"/>
        </w:rPr>
        <w:t xml:space="preserve"> for searches on Twitter, Instagram, and LinkedIn. The chosen keywords for these searches include:</w:t>
      </w:r>
      <w:r w:rsidRPr="00044A8C">
        <w:rPr>
          <w:rFonts w:ascii="Arial" w:eastAsia="Times New Roman" w:hAnsi="Arial" w:cs="Arial"/>
          <w:color w:val="000000"/>
          <w:kern w:val="0"/>
          <w14:ligatures w14:val="none"/>
        </w:rPr>
        <w:br/>
      </w:r>
    </w:p>
    <w:p w14:paraId="23AEFAEC" w14:textId="77777777" w:rsidR="00044A8C" w:rsidRPr="00044A8C" w:rsidRDefault="00044A8C" w:rsidP="00044A8C">
      <w:pPr>
        <w:numPr>
          <w:ilvl w:val="0"/>
          <w:numId w:val="1"/>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14:ligatures w14:val="none"/>
        </w:rPr>
        <w:t>STEM PUSH</w:t>
      </w:r>
    </w:p>
    <w:p w14:paraId="0ADCF2F3" w14:textId="77777777" w:rsidR="00044A8C" w:rsidRPr="00044A8C" w:rsidRDefault="00044A8C" w:rsidP="00044A8C">
      <w:pPr>
        <w:numPr>
          <w:ilvl w:val="0"/>
          <w:numId w:val="1"/>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14:ligatures w14:val="none"/>
        </w:rPr>
        <w:t>STEM PUSH (Pathways for Underrepresented Students to Higher Education) Network</w:t>
      </w:r>
    </w:p>
    <w:p w14:paraId="59610521" w14:textId="77777777" w:rsidR="00044A8C" w:rsidRPr="00044A8C" w:rsidRDefault="00044A8C" w:rsidP="00044A8C">
      <w:pPr>
        <w:numPr>
          <w:ilvl w:val="0"/>
          <w:numId w:val="1"/>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14:ligatures w14:val="none"/>
        </w:rPr>
        <w:t>STEM PUSH Alliance</w:t>
      </w:r>
    </w:p>
    <w:p w14:paraId="7A0EAD4F" w14:textId="77777777" w:rsidR="00044A8C" w:rsidRPr="00044A8C" w:rsidRDefault="00044A8C" w:rsidP="00044A8C">
      <w:pPr>
        <w:numPr>
          <w:ilvl w:val="0"/>
          <w:numId w:val="1"/>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14:ligatures w14:val="none"/>
        </w:rPr>
        <w:t>STEM PUSH Network</w:t>
      </w:r>
    </w:p>
    <w:p w14:paraId="201BA63D" w14:textId="77777777" w:rsidR="00044A8C" w:rsidRPr="00044A8C" w:rsidRDefault="00044A8C" w:rsidP="00044A8C">
      <w:pPr>
        <w:numPr>
          <w:ilvl w:val="0"/>
          <w:numId w:val="1"/>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14:ligatures w14:val="none"/>
        </w:rPr>
        <w:t>STEM PUSH Network Hub</w:t>
      </w:r>
    </w:p>
    <w:p w14:paraId="5FC53345" w14:textId="77777777" w:rsidR="00044A8C" w:rsidRPr="00044A8C" w:rsidRDefault="00044A8C" w:rsidP="00044A8C">
      <w:pPr>
        <w:numPr>
          <w:ilvl w:val="0"/>
          <w:numId w:val="1"/>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14:ligatures w14:val="none"/>
        </w:rPr>
        <w:t>STEM PUSH Network Alliance</w:t>
      </w:r>
    </w:p>
    <w:p w14:paraId="2B4CD85A" w14:textId="77777777" w:rsidR="00044A8C" w:rsidRPr="00044A8C" w:rsidRDefault="00044A8C" w:rsidP="00044A8C">
      <w:pPr>
        <w:numPr>
          <w:ilvl w:val="0"/>
          <w:numId w:val="1"/>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14:ligatures w14:val="none"/>
        </w:rPr>
        <w:t>STEM PUSH Network, University of Pittsburgh</w:t>
      </w:r>
    </w:p>
    <w:p w14:paraId="3E14B8F5" w14:textId="77777777" w:rsidR="00044A8C" w:rsidRPr="00044A8C" w:rsidRDefault="00044A8C" w:rsidP="00044A8C">
      <w:pPr>
        <w:numPr>
          <w:ilvl w:val="0"/>
          <w:numId w:val="1"/>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14:ligatures w14:val="none"/>
        </w:rPr>
        <w:t>STEM PUSH Alliance, University of Pittsburgh</w:t>
      </w:r>
    </w:p>
    <w:p w14:paraId="3C0854B0" w14:textId="77777777" w:rsidR="00044A8C" w:rsidRPr="00044A8C" w:rsidRDefault="00044A8C" w:rsidP="00044A8C">
      <w:pPr>
        <w:numPr>
          <w:ilvl w:val="0"/>
          <w:numId w:val="1"/>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14:ligatures w14:val="none"/>
        </w:rPr>
        <w:t>NSF INCLUDES Alliance 1930990: The STEM PUSH Network</w:t>
      </w:r>
    </w:p>
    <w:p w14:paraId="26A5BAEE" w14:textId="77777777" w:rsidR="00044A8C" w:rsidRPr="00044A8C" w:rsidRDefault="00044A8C" w:rsidP="00044A8C">
      <w:pPr>
        <w:numPr>
          <w:ilvl w:val="0"/>
          <w:numId w:val="1"/>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14:ligatures w14:val="none"/>
        </w:rPr>
        <w:t>NSF INCLUDES Alliance 1930990</w:t>
      </w:r>
    </w:p>
    <w:p w14:paraId="3F0111E1" w14:textId="77777777" w:rsidR="00044A8C" w:rsidRPr="00044A8C" w:rsidRDefault="00044A8C" w:rsidP="00044A8C">
      <w:pPr>
        <w:numPr>
          <w:ilvl w:val="0"/>
          <w:numId w:val="1"/>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14:ligatures w14:val="none"/>
        </w:rPr>
        <w:t>Pathways for Underrepresented Students to Higher Education</w:t>
      </w:r>
    </w:p>
    <w:p w14:paraId="2717C147" w14:textId="77777777" w:rsidR="00044A8C" w:rsidRPr="00044A8C" w:rsidRDefault="00044A8C" w:rsidP="00044A8C">
      <w:pPr>
        <w:numPr>
          <w:ilvl w:val="0"/>
          <w:numId w:val="1"/>
        </w:numPr>
        <w:ind w:left="90" w:right="-720"/>
        <w:textAlignment w:val="baseline"/>
        <w:rPr>
          <w:rFonts w:ascii="Noto Sans Symbols" w:eastAsia="Times New Roman" w:hAnsi="Noto Sans Symbols" w:cs="Times New Roman"/>
          <w:color w:val="000000"/>
          <w:kern w:val="0"/>
          <w14:ligatures w14:val="none"/>
        </w:rPr>
      </w:pPr>
      <w:proofErr w:type="gramStart"/>
      <w:r w:rsidRPr="00044A8C">
        <w:rPr>
          <w:rFonts w:ascii="Arial" w:eastAsia="Times New Roman" w:hAnsi="Arial" w:cs="Arial"/>
          <w:color w:val="000000"/>
          <w:kern w:val="0"/>
          <w14:ligatures w14:val="none"/>
        </w:rPr>
        <w:t>Pre College STEM</w:t>
      </w:r>
      <w:proofErr w:type="gramEnd"/>
      <w:r w:rsidRPr="00044A8C">
        <w:rPr>
          <w:rFonts w:ascii="Arial" w:eastAsia="Times New Roman" w:hAnsi="Arial" w:cs="Arial"/>
          <w:color w:val="000000"/>
          <w:kern w:val="0"/>
          <w14:ligatures w14:val="none"/>
        </w:rPr>
        <w:t xml:space="preserve"> Programs (PCSPs)</w:t>
      </w:r>
      <w:r w:rsidRPr="00044A8C">
        <w:rPr>
          <w:rFonts w:ascii="Arial" w:eastAsia="Times New Roman" w:hAnsi="Arial" w:cs="Arial"/>
          <w:color w:val="000000"/>
          <w:kern w:val="0"/>
          <w14:ligatures w14:val="none"/>
        </w:rPr>
        <w:br/>
      </w:r>
    </w:p>
    <w:p w14:paraId="555E80C8" w14:textId="77777777" w:rsidR="00044A8C" w:rsidRPr="00044A8C" w:rsidRDefault="00044A8C" w:rsidP="00044A8C">
      <w:pPr>
        <w:rPr>
          <w:rFonts w:ascii="Times New Roman" w:eastAsia="Times New Roman" w:hAnsi="Times New Roman" w:cs="Times New Roman"/>
          <w:kern w:val="0"/>
          <w14:ligatures w14:val="none"/>
        </w:rPr>
      </w:pPr>
    </w:p>
    <w:p w14:paraId="257F5725"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 xml:space="preserve">To gather data from these platforms, the team initially considered using </w:t>
      </w:r>
      <w:hyperlink r:id="rId5" w:history="1">
        <w:r w:rsidRPr="00044A8C">
          <w:rPr>
            <w:rFonts w:ascii="Arial" w:eastAsia="Times New Roman" w:hAnsi="Arial" w:cs="Arial"/>
            <w:color w:val="1155CC"/>
            <w:kern w:val="0"/>
            <w:u w:val="single"/>
            <w14:ligatures w14:val="none"/>
          </w:rPr>
          <w:t>web scraping</w:t>
        </w:r>
      </w:hyperlink>
      <w:r w:rsidRPr="00044A8C">
        <w:rPr>
          <w:rFonts w:ascii="Arial" w:eastAsia="Times New Roman" w:hAnsi="Arial" w:cs="Arial"/>
          <w:color w:val="000000"/>
          <w:kern w:val="0"/>
          <w14:ligatures w14:val="none"/>
        </w:rPr>
        <w:t xml:space="preserve"> techniques with libraries like Beautiful Soup in Python. However, it was discovered that the social media platforms employed </w:t>
      </w:r>
      <w:hyperlink r:id="rId6" w:history="1">
        <w:r w:rsidRPr="00044A8C">
          <w:rPr>
            <w:rFonts w:ascii="Arial" w:eastAsia="Times New Roman" w:hAnsi="Arial" w:cs="Arial"/>
            <w:color w:val="1155CC"/>
            <w:kern w:val="0"/>
            <w:u w:val="single"/>
            <w14:ligatures w14:val="none"/>
          </w:rPr>
          <w:t>Infinite Scrolling</w:t>
        </w:r>
      </w:hyperlink>
      <w:r w:rsidRPr="00044A8C">
        <w:rPr>
          <w:rFonts w:ascii="Arial" w:eastAsia="Times New Roman" w:hAnsi="Arial" w:cs="Arial"/>
          <w:color w:val="000000"/>
          <w:kern w:val="0"/>
          <w14:ligatures w14:val="none"/>
        </w:rPr>
        <w:t xml:space="preserve">, a technique where new data gets loaded by scrolling the page,  making it necessary to switch to </w:t>
      </w:r>
      <w:hyperlink r:id="rId7" w:history="1">
        <w:r w:rsidRPr="00044A8C">
          <w:rPr>
            <w:rFonts w:ascii="Arial" w:eastAsia="Times New Roman" w:hAnsi="Arial" w:cs="Arial"/>
            <w:color w:val="1155CC"/>
            <w:kern w:val="0"/>
            <w:u w:val="single"/>
            <w14:ligatures w14:val="none"/>
          </w:rPr>
          <w:t>Selenium</w:t>
        </w:r>
      </w:hyperlink>
      <w:r w:rsidRPr="00044A8C">
        <w:rPr>
          <w:rFonts w:ascii="Arial" w:eastAsia="Times New Roman" w:hAnsi="Arial" w:cs="Arial"/>
          <w:color w:val="000000"/>
          <w:kern w:val="0"/>
          <w14:ligatures w14:val="none"/>
        </w:rPr>
        <w:t>, a web automation tool, to navigate and retrieve data.</w:t>
      </w:r>
    </w:p>
    <w:p w14:paraId="213EDBCB" w14:textId="77777777" w:rsidR="00044A8C" w:rsidRPr="00044A8C" w:rsidRDefault="00044A8C" w:rsidP="00044A8C">
      <w:pPr>
        <w:rPr>
          <w:rFonts w:ascii="Times New Roman" w:eastAsia="Times New Roman" w:hAnsi="Times New Roman" w:cs="Times New Roman"/>
          <w:kern w:val="0"/>
          <w14:ligatures w14:val="none"/>
        </w:rPr>
      </w:pPr>
    </w:p>
    <w:p w14:paraId="0382BAD0"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lastRenderedPageBreak/>
        <w:t>Three separate Excel workbooks were prepared, for each social media platform to organize and store the collected data. Each workbook contained multiple worksheets corresponding to the identified keywords, allowing for a systematic categorization of the gathered information.</w:t>
      </w:r>
    </w:p>
    <w:p w14:paraId="49457CA7" w14:textId="77777777" w:rsidR="00044A8C" w:rsidRPr="00044A8C" w:rsidRDefault="00044A8C" w:rsidP="00044A8C">
      <w:pPr>
        <w:rPr>
          <w:rFonts w:ascii="Times New Roman" w:eastAsia="Times New Roman" w:hAnsi="Times New Roman" w:cs="Times New Roman"/>
          <w:kern w:val="0"/>
          <w14:ligatures w14:val="none"/>
        </w:rPr>
      </w:pPr>
    </w:p>
    <w:p w14:paraId="09CBEA43"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For Twitter, the team leveraged the advanced search functionality provided by the platform's search engine. This allowed for the extraction of tweets containing the exact information related to the STEM PUSH network. The data collected from Twitter included the author of the post, the post description, the hashtags used, and the number of reposts, likes, and comments. Similarly, the team used Selenium for LinkedIn and Instagram to automate the browsing process. The collected data from LinkedIn and Instagram included the author of the post, the post description, and the number of likes and comments.</w:t>
      </w:r>
    </w:p>
    <w:p w14:paraId="6EE6CCC7" w14:textId="77777777" w:rsidR="00044A8C" w:rsidRPr="00044A8C" w:rsidRDefault="00044A8C" w:rsidP="00044A8C">
      <w:pPr>
        <w:rPr>
          <w:rFonts w:ascii="Times New Roman" w:eastAsia="Times New Roman" w:hAnsi="Times New Roman" w:cs="Times New Roman"/>
          <w:kern w:val="0"/>
          <w14:ligatures w14:val="none"/>
        </w:rPr>
      </w:pPr>
    </w:p>
    <w:p w14:paraId="274AD03A"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To analyze social network posts a thematic analysis was conducted. To begin we ingested and processed data from social media posts to extract key details. Next, we analyzed posts by identifying keywords and central ideas. Posts from each social network were then grouped based on shared themes revealing common themes across posts.</w:t>
      </w:r>
    </w:p>
    <w:p w14:paraId="7C230421" w14:textId="77777777" w:rsidR="00044A8C" w:rsidRPr="00044A8C" w:rsidRDefault="00044A8C" w:rsidP="00044A8C">
      <w:pPr>
        <w:rPr>
          <w:rFonts w:ascii="Times New Roman" w:eastAsia="Times New Roman" w:hAnsi="Times New Roman" w:cs="Times New Roman"/>
          <w:kern w:val="0"/>
          <w14:ligatures w14:val="none"/>
        </w:rPr>
      </w:pPr>
    </w:p>
    <w:p w14:paraId="666255A1"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By employing this methodology, the STEM PUSH external evaluation team aimed to perform a comprehensive foundational analysis of conversations and reactions linked to the STEM PUSH network. This data will furnish essential baseline insights into post frequency, user sentiments, and the general degree of engagement and responsiveness across the specified social media platforms.</w:t>
      </w:r>
    </w:p>
    <w:p w14:paraId="657BF40D" w14:textId="77777777" w:rsidR="00044A8C" w:rsidRPr="00044A8C" w:rsidRDefault="00044A8C" w:rsidP="00044A8C">
      <w:pPr>
        <w:spacing w:after="240"/>
        <w:rPr>
          <w:rFonts w:ascii="Times New Roman" w:eastAsia="Times New Roman" w:hAnsi="Times New Roman" w:cs="Times New Roman"/>
          <w:kern w:val="0"/>
          <w14:ligatures w14:val="none"/>
        </w:rPr>
      </w:pPr>
    </w:p>
    <w:p w14:paraId="5F4E8C82"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b/>
          <w:bCs/>
          <w:color w:val="000000"/>
          <w:kern w:val="0"/>
          <w14:ligatures w14:val="none"/>
        </w:rPr>
        <w:t>Findings</w:t>
      </w:r>
    </w:p>
    <w:p w14:paraId="637145BE" w14:textId="77777777" w:rsidR="00044A8C" w:rsidRPr="00044A8C" w:rsidRDefault="00044A8C" w:rsidP="00044A8C">
      <w:pPr>
        <w:rPr>
          <w:rFonts w:ascii="Times New Roman" w:eastAsia="Times New Roman" w:hAnsi="Times New Roman" w:cs="Times New Roman"/>
          <w:kern w:val="0"/>
          <w14:ligatures w14:val="none"/>
        </w:rPr>
      </w:pPr>
    </w:p>
    <w:p w14:paraId="0B8D8728"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The following sections present baseline findings from LinkedIn, Twitter, and Instagram, along with concise summaries highlighting the key insights obtained from each of these social media platforms.</w:t>
      </w:r>
    </w:p>
    <w:p w14:paraId="4F86CA0B" w14:textId="77777777" w:rsidR="00044A8C" w:rsidRPr="00044A8C" w:rsidRDefault="00044A8C" w:rsidP="00044A8C">
      <w:pPr>
        <w:rPr>
          <w:rFonts w:ascii="Times New Roman" w:eastAsia="Times New Roman" w:hAnsi="Times New Roman" w:cs="Times New Roman"/>
          <w:kern w:val="0"/>
          <w14:ligatures w14:val="none"/>
        </w:rPr>
      </w:pPr>
    </w:p>
    <w:p w14:paraId="0101F0E6"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i/>
          <w:iCs/>
          <w:color w:val="000000"/>
          <w:kern w:val="0"/>
          <w14:ligatures w14:val="none"/>
        </w:rPr>
        <w:t>LinkedIn</w:t>
      </w:r>
    </w:p>
    <w:p w14:paraId="4283666B"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LinkedIn is a web and mobile-based social media platform with a focus on business and employment. Currently owned by Microsoft, it serves as a hub for professional networking and career advancement. Jobseekers can showcase their CVs, and employers can post job openings. The platform enables both workers and employers to create profiles and connect, mirroring real-world professional relationships. LinkedIn also offers features like organizing offline events, joining groups, writing articles, publishing job postings, sharing photos, and videos, among other functionalities.</w:t>
      </w:r>
    </w:p>
    <w:p w14:paraId="45FCFFEC" w14:textId="77777777" w:rsidR="00044A8C" w:rsidRPr="00044A8C" w:rsidRDefault="00044A8C" w:rsidP="00044A8C">
      <w:pPr>
        <w:rPr>
          <w:rFonts w:ascii="Times New Roman" w:eastAsia="Times New Roman" w:hAnsi="Times New Roman" w:cs="Times New Roman"/>
          <w:kern w:val="0"/>
          <w14:ligatures w14:val="none"/>
        </w:rPr>
      </w:pPr>
    </w:p>
    <w:p w14:paraId="15F2D901" w14:textId="77777777" w:rsidR="00044A8C" w:rsidRPr="00044A8C" w:rsidRDefault="00044A8C" w:rsidP="00044A8C">
      <w:pPr>
        <w:ind w:left="-630" w:right="-720"/>
        <w:rPr>
          <w:rFonts w:ascii="Times New Roman" w:eastAsia="Times New Roman" w:hAnsi="Times New Roman" w:cs="Times New Roman"/>
          <w:kern w:val="0"/>
          <w14:ligatures w14:val="none"/>
        </w:rPr>
      </w:pPr>
      <w:proofErr w:type="gramStart"/>
      <w:r w:rsidRPr="00044A8C">
        <w:rPr>
          <w:rFonts w:ascii="Arial" w:eastAsia="Times New Roman" w:hAnsi="Arial" w:cs="Arial"/>
          <w:color w:val="000000"/>
          <w:kern w:val="0"/>
          <w14:ligatures w14:val="none"/>
        </w:rPr>
        <w:t>After analyzing the identified keywords, it</w:t>
      </w:r>
      <w:proofErr w:type="gramEnd"/>
      <w:r w:rsidRPr="00044A8C">
        <w:rPr>
          <w:rFonts w:ascii="Arial" w:eastAsia="Times New Roman" w:hAnsi="Arial" w:cs="Arial"/>
          <w:color w:val="000000"/>
          <w:kern w:val="0"/>
          <w14:ligatures w14:val="none"/>
        </w:rPr>
        <w:t xml:space="preserve"> becomes evident that LinkedIn boasts the highest number of posts, reaching a total of 67, contributed by 50 different authors. This observation suggests that LinkedIn is the most active platform among the social media platforms examined (Twitter, LinkedIn, and Instagram). </w:t>
      </w:r>
    </w:p>
    <w:p w14:paraId="207BADCB" w14:textId="77777777" w:rsidR="00044A8C" w:rsidRPr="00044A8C" w:rsidRDefault="00044A8C" w:rsidP="00044A8C">
      <w:pPr>
        <w:rPr>
          <w:rFonts w:ascii="Times New Roman" w:eastAsia="Times New Roman" w:hAnsi="Times New Roman" w:cs="Times New Roman"/>
          <w:kern w:val="0"/>
          <w14:ligatures w14:val="none"/>
        </w:rPr>
      </w:pPr>
    </w:p>
    <w:p w14:paraId="43C70197"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Post reactions serve as a means for subscribers to engage with posts. LinkedIn stands out with the highest average reactions per post, amounting to 59. This indicates that LinkedIn users show a higher level of interaction with the content compared to users on other platforms.</w:t>
      </w:r>
    </w:p>
    <w:p w14:paraId="4494C437" w14:textId="35532F95" w:rsidR="00044A8C" w:rsidRPr="00044A8C" w:rsidRDefault="00044A8C" w:rsidP="00044A8C">
      <w:pPr>
        <w:rPr>
          <w:rFonts w:ascii="Times New Roman" w:eastAsia="Times New Roman" w:hAnsi="Times New Roman" w:cs="Times New Roman"/>
          <w:kern w:val="0"/>
          <w14:ligatures w14:val="none"/>
        </w:rPr>
      </w:pPr>
      <w:r w:rsidRPr="00044A8C">
        <w:rPr>
          <w:rFonts w:ascii="Times New Roman" w:eastAsia="Times New Roman" w:hAnsi="Times New Roman" w:cs="Times New Roman"/>
          <w:kern w:val="0"/>
          <w14:ligatures w14:val="none"/>
        </w:rPr>
        <w:lastRenderedPageBreak/>
        <w:br/>
      </w:r>
      <w:r w:rsidRPr="00044A8C">
        <w:rPr>
          <w:rFonts w:ascii="Times New Roman" w:eastAsia="Times New Roman" w:hAnsi="Times New Roman" w:cs="Times New Roman"/>
          <w:kern w:val="0"/>
          <w:bdr w:val="none" w:sz="0" w:space="0" w:color="auto" w:frame="1"/>
          <w14:ligatures w14:val="none"/>
        </w:rPr>
        <w:fldChar w:fldCharType="begin"/>
      </w:r>
      <w:r w:rsidRPr="00044A8C">
        <w:rPr>
          <w:rFonts w:ascii="Times New Roman" w:eastAsia="Times New Roman" w:hAnsi="Times New Roman" w:cs="Times New Roman"/>
          <w:kern w:val="0"/>
          <w:bdr w:val="none" w:sz="0" w:space="0" w:color="auto" w:frame="1"/>
          <w14:ligatures w14:val="none"/>
        </w:rPr>
        <w:instrText xml:space="preserve"> INCLUDEPICTURE "https://lh4.googleusercontent.com/Q-yP4IL6gIoic2bqTnna_Y2jq4qRXJJE_hBRZNuuSOym2MNPG2XCCDxexvxxmGMbCf35j-6wK6TRWR0Iz5q1YAZQNNri7VYZx4DUHo3cFRLnOm9j39XxfQ70M57vljrL1BNqBXaQ_JuCXxa2eYl_rA" \* MERGEFORMATINET </w:instrText>
      </w:r>
      <w:r w:rsidRPr="00044A8C">
        <w:rPr>
          <w:rFonts w:ascii="Times New Roman" w:eastAsia="Times New Roman" w:hAnsi="Times New Roman" w:cs="Times New Roman"/>
          <w:kern w:val="0"/>
          <w:bdr w:val="none" w:sz="0" w:space="0" w:color="auto" w:frame="1"/>
          <w14:ligatures w14:val="none"/>
        </w:rPr>
        <w:fldChar w:fldCharType="separate"/>
      </w:r>
      <w:r w:rsidRPr="00044A8C">
        <w:rPr>
          <w:rFonts w:ascii="Times New Roman" w:eastAsia="Times New Roman" w:hAnsi="Times New Roman" w:cs="Times New Roman"/>
          <w:noProof/>
          <w:kern w:val="0"/>
          <w:bdr w:val="none" w:sz="0" w:space="0" w:color="auto" w:frame="1"/>
          <w14:ligatures w14:val="none"/>
        </w:rPr>
        <w:drawing>
          <wp:inline distT="0" distB="0" distL="0" distR="0" wp14:anchorId="433A6B07" wp14:editId="7AC95FE1">
            <wp:extent cx="4072255" cy="3413125"/>
            <wp:effectExtent l="0" t="0" r="4445" b="3175"/>
            <wp:docPr id="304865438" name="Picture 3" descr="A group of men working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65438" name="Picture 3" descr="A group of men working on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2255" cy="3413125"/>
                    </a:xfrm>
                    <a:prstGeom prst="rect">
                      <a:avLst/>
                    </a:prstGeom>
                    <a:noFill/>
                    <a:ln>
                      <a:noFill/>
                    </a:ln>
                  </pic:spPr>
                </pic:pic>
              </a:graphicData>
            </a:graphic>
          </wp:inline>
        </w:drawing>
      </w:r>
      <w:r w:rsidRPr="00044A8C">
        <w:rPr>
          <w:rFonts w:ascii="Times New Roman" w:eastAsia="Times New Roman" w:hAnsi="Times New Roman" w:cs="Times New Roman"/>
          <w:kern w:val="0"/>
          <w:bdr w:val="none" w:sz="0" w:space="0" w:color="auto" w:frame="1"/>
          <w14:ligatures w14:val="none"/>
        </w:rPr>
        <w:fldChar w:fldCharType="end"/>
      </w:r>
    </w:p>
    <w:p w14:paraId="1A383AF7"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Figure 1 on LinkedIn is a post shared by Aaron Cortes Minor, a member of the STEM PUSH Network. In the post, he expresses, "We are more than honored to be part of such a great initiative with STEM PUSH Network." This post garnered 24 reactions and received 2 comments.</w:t>
      </w:r>
    </w:p>
    <w:p w14:paraId="7A3AC60E" w14:textId="77777777" w:rsidR="00044A8C" w:rsidRPr="00044A8C" w:rsidRDefault="00044A8C" w:rsidP="00044A8C">
      <w:pPr>
        <w:spacing w:after="240"/>
        <w:rPr>
          <w:rFonts w:ascii="Times New Roman" w:eastAsia="Times New Roman" w:hAnsi="Times New Roman" w:cs="Times New Roman"/>
          <w:kern w:val="0"/>
          <w14:ligatures w14:val="none"/>
        </w:rPr>
      </w:pP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14:ligatures w14:val="none"/>
        </w:rPr>
        <w:br/>
      </w:r>
    </w:p>
    <w:p w14:paraId="3BCD0D5C"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LinkedIn Post Analysis Findings:</w:t>
      </w:r>
    </w:p>
    <w:p w14:paraId="44864914" w14:textId="77777777" w:rsidR="00044A8C" w:rsidRPr="00044A8C" w:rsidRDefault="00044A8C" w:rsidP="00044A8C">
      <w:pPr>
        <w:numPr>
          <w:ilvl w:val="0"/>
          <w:numId w:val="2"/>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u w:val="single"/>
          <w14:ligatures w14:val="none"/>
        </w:rPr>
        <w:t xml:space="preserve">Fostering Collective Action: Recognizing Ongoing STEM Challenges via </w:t>
      </w:r>
      <w:proofErr w:type="gramStart"/>
      <w:r w:rsidRPr="00044A8C">
        <w:rPr>
          <w:rFonts w:ascii="Arial" w:eastAsia="Times New Roman" w:hAnsi="Arial" w:cs="Arial"/>
          <w:color w:val="000000"/>
          <w:kern w:val="0"/>
          <w:u w:val="single"/>
          <w14:ligatures w14:val="none"/>
        </w:rPr>
        <w:t>Social Media</w:t>
      </w:r>
      <w:proofErr w:type="gramEnd"/>
      <w:r w:rsidRPr="00044A8C">
        <w:rPr>
          <w:rFonts w:ascii="Arial" w:eastAsia="Times New Roman" w:hAnsi="Arial" w:cs="Arial"/>
          <w:color w:val="000000"/>
          <w:kern w:val="0"/>
          <w:u w:val="single"/>
          <w14:ligatures w14:val="none"/>
        </w:rPr>
        <w:t xml:space="preserve">: </w:t>
      </w:r>
      <w:r w:rsidRPr="00044A8C">
        <w:rPr>
          <w:rFonts w:ascii="Arial" w:eastAsia="Times New Roman" w:hAnsi="Arial" w:cs="Arial"/>
          <w:color w:val="000000"/>
          <w:kern w:val="0"/>
          <w14:ligatures w14:val="none"/>
        </w:rPr>
        <w:t xml:space="preserve">Recognizing the imperative for a collective approach in using social media to address disparities in STEM and raise awareness, it's evident that there is a notable awareness of ongoing dialogues and issues. The baseline social media analysis revealed conversations regarding women's involvement in STEM fields on </w:t>
      </w:r>
      <w:proofErr w:type="spellStart"/>
      <w:r w:rsidRPr="00044A8C">
        <w:rPr>
          <w:rFonts w:ascii="Arial" w:eastAsia="Times New Roman" w:hAnsi="Arial" w:cs="Arial"/>
          <w:color w:val="000000"/>
          <w:kern w:val="0"/>
          <w14:ligatures w14:val="none"/>
        </w:rPr>
        <w:t>LInkedIn</w:t>
      </w:r>
      <w:proofErr w:type="spellEnd"/>
      <w:r w:rsidRPr="00044A8C">
        <w:rPr>
          <w:rFonts w:ascii="Arial" w:eastAsia="Times New Roman" w:hAnsi="Arial" w:cs="Arial"/>
          <w:color w:val="000000"/>
          <w:kern w:val="0"/>
          <w14:ligatures w14:val="none"/>
        </w:rPr>
        <w:t>. While these conversations may not directly relate to the Network's work, they do illuminate how LinkedIn is being used to identify ongoing STEM challenges.</w:t>
      </w:r>
    </w:p>
    <w:p w14:paraId="6EAE691E" w14:textId="77777777" w:rsidR="00044A8C" w:rsidRPr="00044A8C" w:rsidRDefault="00044A8C" w:rsidP="00044A8C">
      <w:pPr>
        <w:ind w:left="9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ab/>
        <w:t>Supporting posts: 16</w:t>
      </w:r>
    </w:p>
    <w:p w14:paraId="34039078" w14:textId="77777777" w:rsidR="00044A8C" w:rsidRPr="00044A8C" w:rsidRDefault="00044A8C" w:rsidP="00044A8C">
      <w:pPr>
        <w:numPr>
          <w:ilvl w:val="0"/>
          <w:numId w:val="3"/>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u w:val="single"/>
          <w14:ligatures w14:val="none"/>
        </w:rPr>
        <w:t>Highlighting relevant contributions and expertise</w:t>
      </w:r>
      <w:r w:rsidRPr="00044A8C">
        <w:rPr>
          <w:rFonts w:ascii="Arial" w:eastAsia="Times New Roman" w:hAnsi="Arial" w:cs="Arial"/>
          <w:color w:val="000000"/>
          <w:kern w:val="0"/>
          <w14:ligatures w14:val="none"/>
        </w:rPr>
        <w:t xml:space="preserve">: Stephanie Espy, an active contributor mentioned in the research, consistently shares success stories in STEM to inspire others. Additionally, she focuses on raising awareness about gender inequality in STEM. Referencing Stephanie </w:t>
      </w:r>
      <w:proofErr w:type="spellStart"/>
      <w:r w:rsidRPr="00044A8C">
        <w:rPr>
          <w:rFonts w:ascii="Arial" w:eastAsia="Times New Roman" w:hAnsi="Arial" w:cs="Arial"/>
          <w:color w:val="000000"/>
          <w:kern w:val="0"/>
          <w14:ligatures w14:val="none"/>
        </w:rPr>
        <w:t>Espy's</w:t>
      </w:r>
      <w:proofErr w:type="spellEnd"/>
      <w:r w:rsidRPr="00044A8C">
        <w:rPr>
          <w:rFonts w:ascii="Arial" w:eastAsia="Times New Roman" w:hAnsi="Arial" w:cs="Arial"/>
          <w:color w:val="000000"/>
          <w:kern w:val="0"/>
          <w14:ligatures w14:val="none"/>
        </w:rPr>
        <w:t xml:space="preserve"> contributions underscores an understanding of the significance of role </w:t>
      </w:r>
      <w:r w:rsidRPr="00044A8C">
        <w:rPr>
          <w:rFonts w:ascii="Arial" w:eastAsia="Times New Roman" w:hAnsi="Arial" w:cs="Arial"/>
          <w:color w:val="000000"/>
          <w:kern w:val="0"/>
          <w14:ligatures w14:val="none"/>
        </w:rPr>
        <w:lastRenderedPageBreak/>
        <w:t>models and the aspiration to inspire and support others through shared success stories and addressing critical issues.</w:t>
      </w:r>
    </w:p>
    <w:p w14:paraId="07CA2D14" w14:textId="77777777" w:rsidR="00044A8C" w:rsidRPr="00044A8C" w:rsidRDefault="00044A8C" w:rsidP="00044A8C">
      <w:pPr>
        <w:ind w:left="81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Supporting posts: 3</w:t>
      </w:r>
    </w:p>
    <w:p w14:paraId="723017CD" w14:textId="77777777" w:rsidR="00044A8C" w:rsidRPr="00044A8C" w:rsidRDefault="00044A8C" w:rsidP="00044A8C">
      <w:pPr>
        <w:numPr>
          <w:ilvl w:val="0"/>
          <w:numId w:val="4"/>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u w:val="single"/>
          <w14:ligatures w14:val="none"/>
        </w:rPr>
        <w:t>Showcasing support from external entities:</w:t>
      </w:r>
      <w:r w:rsidRPr="00044A8C">
        <w:rPr>
          <w:rFonts w:ascii="Arial" w:eastAsia="Times New Roman" w:hAnsi="Arial" w:cs="Arial"/>
          <w:color w:val="000000"/>
          <w:kern w:val="0"/>
          <w14:ligatures w14:val="none"/>
        </w:rPr>
        <w:t xml:space="preserve"> LinkedIn posts revealed notable support for the STEM PUSH initiative from various areas, such as Charlotte, and universities like Northern Illinois. This illustrates the network's expanding influence beyond its current ecosystem engagement.</w:t>
      </w:r>
    </w:p>
    <w:p w14:paraId="3A0E14E0" w14:textId="77777777" w:rsidR="00044A8C" w:rsidRPr="00044A8C" w:rsidRDefault="00044A8C" w:rsidP="00044A8C">
      <w:pPr>
        <w:ind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ab/>
        <w:t>Supporting posts: 10</w:t>
      </w:r>
    </w:p>
    <w:p w14:paraId="4943A386" w14:textId="77777777" w:rsidR="00044A8C" w:rsidRPr="00044A8C" w:rsidRDefault="00044A8C" w:rsidP="00044A8C">
      <w:pPr>
        <w:numPr>
          <w:ilvl w:val="0"/>
          <w:numId w:val="5"/>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u w:val="single"/>
          <w14:ligatures w14:val="none"/>
        </w:rPr>
        <w:t>Addressing socioeconomic disparities in STEM education:</w:t>
      </w:r>
      <w:r w:rsidRPr="00044A8C">
        <w:rPr>
          <w:rFonts w:ascii="Arial" w:eastAsia="Times New Roman" w:hAnsi="Arial" w:cs="Arial"/>
          <w:color w:val="000000"/>
          <w:kern w:val="0"/>
          <w14:ligatures w14:val="none"/>
        </w:rPr>
        <w:t xml:space="preserve"> LinkedIn posts have brought attention to conversations addressing the imbalances in student participation in STEM education, particularly between higher-income and low-income schools. Given STEM PUSH's mission to address these disparities, the ongoing discussions on LinkedIn offer a platform for STEM PUSH to advance its initiatives.</w:t>
      </w:r>
    </w:p>
    <w:p w14:paraId="42E536D4" w14:textId="77777777" w:rsidR="00044A8C" w:rsidRPr="00044A8C" w:rsidRDefault="00044A8C" w:rsidP="00044A8C">
      <w:pPr>
        <w:ind w:left="81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Supporting posts: 12</w:t>
      </w:r>
    </w:p>
    <w:p w14:paraId="6E75331D" w14:textId="77777777" w:rsidR="00044A8C" w:rsidRPr="00044A8C" w:rsidRDefault="00044A8C" w:rsidP="00044A8C">
      <w:pPr>
        <w:numPr>
          <w:ilvl w:val="0"/>
          <w:numId w:val="6"/>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u w:val="single"/>
          <w14:ligatures w14:val="none"/>
        </w:rPr>
        <w:t>Highlights:</w:t>
      </w:r>
    </w:p>
    <w:p w14:paraId="2136C00C" w14:textId="77777777" w:rsidR="00044A8C" w:rsidRPr="00044A8C" w:rsidRDefault="00044A8C" w:rsidP="00044A8C">
      <w:pPr>
        <w:numPr>
          <w:ilvl w:val="1"/>
          <w:numId w:val="7"/>
        </w:numPr>
        <w:ind w:left="810" w:right="-720"/>
        <w:textAlignment w:val="baseline"/>
        <w:rPr>
          <w:rFonts w:ascii="Courier New" w:eastAsia="Times New Roman" w:hAnsi="Courier New" w:cs="Courier New"/>
          <w:color w:val="000000"/>
          <w:kern w:val="0"/>
          <w14:ligatures w14:val="none"/>
        </w:rPr>
      </w:pPr>
      <w:r w:rsidRPr="00044A8C">
        <w:rPr>
          <w:rFonts w:ascii="Arial" w:eastAsia="Times New Roman" w:hAnsi="Arial" w:cs="Arial"/>
          <w:color w:val="000000"/>
          <w:kern w:val="0"/>
          <w14:ligatures w14:val="none"/>
        </w:rPr>
        <w:t xml:space="preserve">Jeremy </w:t>
      </w:r>
      <w:proofErr w:type="spellStart"/>
      <w:r w:rsidRPr="00044A8C">
        <w:rPr>
          <w:rFonts w:ascii="Arial" w:eastAsia="Times New Roman" w:hAnsi="Arial" w:cs="Arial"/>
          <w:color w:val="000000"/>
          <w:kern w:val="0"/>
          <w14:ligatures w14:val="none"/>
        </w:rPr>
        <w:t>Mellito</w:t>
      </w:r>
      <w:proofErr w:type="spellEnd"/>
      <w:r w:rsidRPr="00044A8C">
        <w:rPr>
          <w:rFonts w:ascii="Arial" w:eastAsia="Times New Roman" w:hAnsi="Arial" w:cs="Arial"/>
          <w:color w:val="000000"/>
          <w:kern w:val="0"/>
          <w14:ligatures w14:val="none"/>
        </w:rPr>
        <w:t xml:space="preserve"> posted about the potential of PBL (Project-based learning) and STEM-based learning as the future, distinguishing them from traditional teaching methods.</w:t>
      </w:r>
    </w:p>
    <w:p w14:paraId="4C723E09" w14:textId="77777777" w:rsidR="00044A8C" w:rsidRPr="00044A8C" w:rsidRDefault="00044A8C" w:rsidP="00044A8C">
      <w:pPr>
        <w:numPr>
          <w:ilvl w:val="1"/>
          <w:numId w:val="8"/>
        </w:numPr>
        <w:ind w:left="810" w:right="-720"/>
        <w:textAlignment w:val="baseline"/>
        <w:rPr>
          <w:rFonts w:ascii="Courier New" w:eastAsia="Times New Roman" w:hAnsi="Courier New" w:cs="Courier New"/>
          <w:color w:val="000000"/>
          <w:kern w:val="0"/>
          <w14:ligatures w14:val="none"/>
        </w:rPr>
      </w:pPr>
      <w:r w:rsidRPr="00044A8C">
        <w:rPr>
          <w:rFonts w:ascii="Arial" w:eastAsia="Times New Roman" w:hAnsi="Arial" w:cs="Arial"/>
          <w:color w:val="000000"/>
          <w:kern w:val="0"/>
          <w14:ligatures w14:val="none"/>
        </w:rPr>
        <w:t xml:space="preserve">Bernard </w:t>
      </w:r>
      <w:proofErr w:type="spellStart"/>
      <w:r w:rsidRPr="00044A8C">
        <w:rPr>
          <w:rFonts w:ascii="Arial" w:eastAsia="Times New Roman" w:hAnsi="Arial" w:cs="Arial"/>
          <w:color w:val="000000"/>
          <w:kern w:val="0"/>
          <w14:ligatures w14:val="none"/>
        </w:rPr>
        <w:t>Akawsee</w:t>
      </w:r>
      <w:proofErr w:type="spellEnd"/>
      <w:r w:rsidRPr="00044A8C">
        <w:rPr>
          <w:rFonts w:ascii="Arial" w:eastAsia="Times New Roman" w:hAnsi="Arial" w:cs="Arial"/>
          <w:color w:val="000000"/>
          <w:kern w:val="0"/>
          <w14:ligatures w14:val="none"/>
        </w:rPr>
        <w:t xml:space="preserve"> shared the success story of </w:t>
      </w:r>
      <w:proofErr w:type="spellStart"/>
      <w:r w:rsidRPr="00044A8C">
        <w:rPr>
          <w:rFonts w:ascii="Arial" w:eastAsia="Times New Roman" w:hAnsi="Arial" w:cs="Arial"/>
          <w:color w:val="000000"/>
          <w:kern w:val="0"/>
          <w14:ligatures w14:val="none"/>
        </w:rPr>
        <w:t>Mwangala</w:t>
      </w:r>
      <w:proofErr w:type="spellEnd"/>
      <w:r w:rsidRPr="00044A8C">
        <w:rPr>
          <w:rFonts w:ascii="Arial" w:eastAsia="Times New Roman" w:hAnsi="Arial" w:cs="Arial"/>
          <w:color w:val="000000"/>
          <w:kern w:val="0"/>
          <w14:ligatures w14:val="none"/>
        </w:rPr>
        <w:t xml:space="preserve"> M with the #stem tag, gaining 332 likes and 5 reposts.</w:t>
      </w:r>
    </w:p>
    <w:p w14:paraId="55C2C984" w14:textId="77777777" w:rsidR="00044A8C" w:rsidRPr="00044A8C" w:rsidRDefault="00044A8C" w:rsidP="00044A8C">
      <w:pPr>
        <w:ind w:left="-630" w:right="-720" w:hanging="630"/>
        <w:rPr>
          <w:rFonts w:ascii="Times New Roman" w:eastAsia="Times New Roman" w:hAnsi="Times New Roman" w:cs="Times New Roman"/>
          <w:kern w:val="0"/>
          <w14:ligatures w14:val="none"/>
        </w:rPr>
      </w:pPr>
      <w:r w:rsidRPr="00044A8C">
        <w:rPr>
          <w:rFonts w:ascii="Arial" w:eastAsia="Times New Roman" w:hAnsi="Arial" w:cs="Arial"/>
          <w:i/>
          <w:iCs/>
          <w:color w:val="000000"/>
          <w:kern w:val="0"/>
          <w14:ligatures w14:val="none"/>
        </w:rPr>
        <w:t>Twitter </w:t>
      </w:r>
    </w:p>
    <w:p w14:paraId="2CB9BC86" w14:textId="77777777" w:rsidR="00044A8C" w:rsidRPr="00044A8C" w:rsidRDefault="00044A8C" w:rsidP="00044A8C">
      <w:pPr>
        <w:ind w:left="-634"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 xml:space="preserve">Twitter, now undergoing rebranding to X, is an internet-based social media and social networking service operated by the American company X Corp. On Twitter, users can share texts, images, and videos, commonly referred to as "tweets". Registered users </w:t>
      </w:r>
      <w:proofErr w:type="gramStart"/>
      <w:r w:rsidRPr="00044A8C">
        <w:rPr>
          <w:rFonts w:ascii="Arial" w:eastAsia="Times New Roman" w:hAnsi="Arial" w:cs="Arial"/>
          <w:color w:val="000000"/>
          <w:kern w:val="0"/>
          <w14:ligatures w14:val="none"/>
        </w:rPr>
        <w:t>have the ability to</w:t>
      </w:r>
      <w:proofErr w:type="gramEnd"/>
      <w:r w:rsidRPr="00044A8C">
        <w:rPr>
          <w:rFonts w:ascii="Arial" w:eastAsia="Times New Roman" w:hAnsi="Arial" w:cs="Arial"/>
          <w:color w:val="000000"/>
          <w:kern w:val="0"/>
          <w14:ligatures w14:val="none"/>
        </w:rPr>
        <w:t xml:space="preserve"> post, like, repost, comment, and quote posts, as well as send direct messages to other registered users.</w:t>
      </w:r>
    </w:p>
    <w:p w14:paraId="6C8225E9" w14:textId="77777777" w:rsidR="00044A8C" w:rsidRPr="00044A8C" w:rsidRDefault="00044A8C" w:rsidP="00044A8C">
      <w:pPr>
        <w:rPr>
          <w:rFonts w:ascii="Times New Roman" w:eastAsia="Times New Roman" w:hAnsi="Times New Roman" w:cs="Times New Roman"/>
          <w:kern w:val="0"/>
          <w14:ligatures w14:val="none"/>
        </w:rPr>
      </w:pPr>
    </w:p>
    <w:p w14:paraId="57F5558D" w14:textId="77777777" w:rsidR="00044A8C" w:rsidRPr="00044A8C" w:rsidRDefault="00044A8C" w:rsidP="00044A8C">
      <w:pPr>
        <w:ind w:left="-634"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The analysis of Twitter for the identified keywords revealed 50 tweets authored by 33 individuals, indicating a moderate level of activity on the platform. Twitter exhibits the lowest average reactions per post, amounting to 4.2. This suggests that Twitter users generally display lower engagement levels in comparison to users on LinkedIn and Instagram.</w:t>
      </w:r>
    </w:p>
    <w:p w14:paraId="79DFF070" w14:textId="77777777" w:rsidR="00044A8C" w:rsidRPr="00044A8C" w:rsidRDefault="00044A8C" w:rsidP="00044A8C">
      <w:pPr>
        <w:rPr>
          <w:rFonts w:ascii="Times New Roman" w:eastAsia="Times New Roman" w:hAnsi="Times New Roman" w:cs="Times New Roman"/>
          <w:kern w:val="0"/>
          <w14:ligatures w14:val="none"/>
        </w:rPr>
      </w:pPr>
    </w:p>
    <w:p w14:paraId="1F18004F" w14:textId="77777777" w:rsidR="00044A8C" w:rsidRPr="00044A8C" w:rsidRDefault="00044A8C" w:rsidP="00044A8C">
      <w:pPr>
        <w:ind w:left="-634"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Figure 2 displayed below is a tweet authored by STEM PUSH Network. In this post, the Network highlights recent work by one of its members, Darin Gray, who published an article on representation in STEM. The tweet garnered 2 retweets, 4 likes, and 164 views.</w:t>
      </w:r>
    </w:p>
    <w:p w14:paraId="76D0A7B2" w14:textId="01D8951F" w:rsidR="00044A8C" w:rsidRPr="00044A8C" w:rsidRDefault="00044A8C" w:rsidP="00044A8C">
      <w:pPr>
        <w:rPr>
          <w:rFonts w:ascii="Times New Roman" w:eastAsia="Times New Roman" w:hAnsi="Times New Roman" w:cs="Times New Roman"/>
          <w:kern w:val="0"/>
          <w14:ligatures w14:val="none"/>
        </w:rPr>
      </w:pP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bdr w:val="none" w:sz="0" w:space="0" w:color="auto" w:frame="1"/>
          <w14:ligatures w14:val="none"/>
        </w:rPr>
        <w:fldChar w:fldCharType="begin"/>
      </w:r>
      <w:r w:rsidRPr="00044A8C">
        <w:rPr>
          <w:rFonts w:ascii="Times New Roman" w:eastAsia="Times New Roman" w:hAnsi="Times New Roman" w:cs="Times New Roman"/>
          <w:kern w:val="0"/>
          <w:bdr w:val="none" w:sz="0" w:space="0" w:color="auto" w:frame="1"/>
          <w14:ligatures w14:val="none"/>
        </w:rPr>
        <w:instrText xml:space="preserve"> INCLUDEPICTURE "https://lh5.googleusercontent.com/e_sp_nQUA13yPJxQOfieivADIVO7QWbfOo0Xj6CdFAk2Vdg9Z1b9fvNx_GsbxScwfrxfYaubu8RVEZWTqKQgyrhk7Q1dQ9svvomQprTb30Tt4RSug_sSTeu_3Wca9Ri9TPiTGubdnYy2YrlX4dln3w" \* MERGEFORMATINET </w:instrText>
      </w:r>
      <w:r w:rsidRPr="00044A8C">
        <w:rPr>
          <w:rFonts w:ascii="Times New Roman" w:eastAsia="Times New Roman" w:hAnsi="Times New Roman" w:cs="Times New Roman"/>
          <w:kern w:val="0"/>
          <w:bdr w:val="none" w:sz="0" w:space="0" w:color="auto" w:frame="1"/>
          <w14:ligatures w14:val="none"/>
        </w:rPr>
        <w:fldChar w:fldCharType="separate"/>
      </w:r>
      <w:r w:rsidRPr="00044A8C">
        <w:rPr>
          <w:rFonts w:ascii="Times New Roman" w:eastAsia="Times New Roman" w:hAnsi="Times New Roman" w:cs="Times New Roman"/>
          <w:noProof/>
          <w:kern w:val="0"/>
          <w:bdr w:val="none" w:sz="0" w:space="0" w:color="auto" w:frame="1"/>
          <w14:ligatures w14:val="none"/>
        </w:rPr>
        <w:drawing>
          <wp:inline distT="0" distB="0" distL="0" distR="0" wp14:anchorId="3328C4EF" wp14:editId="32DA7573">
            <wp:extent cx="5847715" cy="1754505"/>
            <wp:effectExtent l="0" t="0" r="0" b="0"/>
            <wp:docPr id="653910396"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10396" name="Picture 2" descr="A screenshot of a social media pos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715" cy="1754505"/>
                    </a:xfrm>
                    <a:prstGeom prst="rect">
                      <a:avLst/>
                    </a:prstGeom>
                    <a:noFill/>
                    <a:ln>
                      <a:noFill/>
                    </a:ln>
                  </pic:spPr>
                </pic:pic>
              </a:graphicData>
            </a:graphic>
          </wp:inline>
        </w:drawing>
      </w:r>
      <w:r w:rsidRPr="00044A8C">
        <w:rPr>
          <w:rFonts w:ascii="Times New Roman" w:eastAsia="Times New Roman" w:hAnsi="Times New Roman" w:cs="Times New Roman"/>
          <w:kern w:val="0"/>
          <w:bdr w:val="none" w:sz="0" w:space="0" w:color="auto" w:frame="1"/>
          <w14:ligatures w14:val="none"/>
        </w:rPr>
        <w:fldChar w:fldCharType="end"/>
      </w:r>
    </w:p>
    <w:p w14:paraId="3DBE3F11" w14:textId="77777777" w:rsidR="00044A8C" w:rsidRPr="00044A8C" w:rsidRDefault="00044A8C" w:rsidP="00044A8C">
      <w:pPr>
        <w:ind w:left="-634"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Twitter Analysis:</w:t>
      </w:r>
      <w:r w:rsidRPr="00044A8C">
        <w:rPr>
          <w:rFonts w:ascii="Arial" w:eastAsia="Times New Roman" w:hAnsi="Arial" w:cs="Arial"/>
          <w:color w:val="000000"/>
          <w:kern w:val="0"/>
          <w:sz w:val="22"/>
          <w:szCs w:val="22"/>
          <w14:ligatures w14:val="none"/>
        </w:rPr>
        <w:t> </w:t>
      </w:r>
    </w:p>
    <w:p w14:paraId="46863C21" w14:textId="77777777" w:rsidR="00044A8C" w:rsidRPr="00044A8C" w:rsidRDefault="00044A8C" w:rsidP="00044A8C">
      <w:pPr>
        <w:numPr>
          <w:ilvl w:val="0"/>
          <w:numId w:val="9"/>
        </w:numPr>
        <w:ind w:left="90" w:right="-720"/>
        <w:textAlignment w:val="baseline"/>
        <w:rPr>
          <w:rFonts w:ascii="Noto Sans Symbols" w:eastAsia="Times New Roman" w:hAnsi="Noto Sans Symbols" w:cs="Times New Roman"/>
          <w:color w:val="000000"/>
          <w:kern w:val="0"/>
          <w:sz w:val="22"/>
          <w:szCs w:val="22"/>
          <w14:ligatures w14:val="none"/>
        </w:rPr>
      </w:pPr>
      <w:r w:rsidRPr="00044A8C">
        <w:rPr>
          <w:rFonts w:ascii="Arial" w:eastAsia="Times New Roman" w:hAnsi="Arial" w:cs="Arial"/>
          <w:color w:val="000000"/>
          <w:kern w:val="0"/>
          <w:u w:val="single"/>
          <w14:ligatures w14:val="none"/>
        </w:rPr>
        <w:lastRenderedPageBreak/>
        <w:t>Engagement and Expansion:</w:t>
      </w:r>
      <w:r w:rsidRPr="00044A8C">
        <w:rPr>
          <w:rFonts w:ascii="Arial" w:eastAsia="Times New Roman" w:hAnsi="Arial" w:cs="Arial"/>
          <w:color w:val="000000"/>
          <w:kern w:val="0"/>
          <w14:ligatures w14:val="none"/>
        </w:rPr>
        <w:t xml:space="preserve"> The STEM PUSH Network actively seeks participants for its third cohort, signifying a growing and enthusiastic community. With goals of expanding the Network, it will be able to provide greater support for Black, Indigenous, and Latina/o/</w:t>
      </w:r>
      <w:proofErr w:type="spellStart"/>
      <w:r w:rsidRPr="00044A8C">
        <w:rPr>
          <w:rFonts w:ascii="Arial" w:eastAsia="Times New Roman" w:hAnsi="Arial" w:cs="Arial"/>
          <w:color w:val="000000"/>
          <w:kern w:val="0"/>
          <w14:ligatures w14:val="none"/>
        </w:rPr>
        <w:t>estudents</w:t>
      </w:r>
      <w:proofErr w:type="spellEnd"/>
      <w:r w:rsidRPr="00044A8C">
        <w:rPr>
          <w:rFonts w:ascii="Arial" w:eastAsia="Times New Roman" w:hAnsi="Arial" w:cs="Arial"/>
          <w:color w:val="000000"/>
          <w:kern w:val="0"/>
          <w14:ligatures w14:val="none"/>
        </w:rPr>
        <w:t xml:space="preserve"> pursuing undergraduate STEM programs.</w:t>
      </w:r>
    </w:p>
    <w:p w14:paraId="26BD865F" w14:textId="77777777" w:rsidR="00044A8C" w:rsidRPr="00044A8C" w:rsidRDefault="00044A8C" w:rsidP="00044A8C">
      <w:pPr>
        <w:ind w:left="810" w:right="-720"/>
        <w:rPr>
          <w:rFonts w:ascii="Times New Roman" w:eastAsia="Times New Roman" w:hAnsi="Times New Roman" w:cs="Times New Roman"/>
          <w:kern w:val="0"/>
          <w14:ligatures w14:val="none"/>
        </w:rPr>
      </w:pPr>
      <w:r w:rsidRPr="00044A8C">
        <w:rPr>
          <w:rFonts w:ascii="Arial" w:eastAsia="Times New Roman" w:hAnsi="Arial" w:cs="Arial"/>
          <w:i/>
          <w:iCs/>
          <w:color w:val="000000"/>
          <w:kern w:val="0"/>
          <w14:ligatures w14:val="none"/>
        </w:rPr>
        <w:t>Number of supporting posts: 8</w:t>
      </w:r>
    </w:p>
    <w:p w14:paraId="4FD8AFD2" w14:textId="77777777" w:rsidR="00044A8C" w:rsidRPr="00044A8C" w:rsidRDefault="00044A8C" w:rsidP="00044A8C">
      <w:pPr>
        <w:numPr>
          <w:ilvl w:val="0"/>
          <w:numId w:val="10"/>
        </w:numPr>
        <w:ind w:left="90" w:right="-720"/>
        <w:textAlignment w:val="baseline"/>
        <w:rPr>
          <w:rFonts w:ascii="Noto Sans Symbols" w:eastAsia="Times New Roman" w:hAnsi="Noto Sans Symbols" w:cs="Times New Roman"/>
          <w:color w:val="000000"/>
          <w:kern w:val="0"/>
          <w:sz w:val="22"/>
          <w:szCs w:val="22"/>
          <w14:ligatures w14:val="none"/>
        </w:rPr>
      </w:pPr>
      <w:r w:rsidRPr="00044A8C">
        <w:rPr>
          <w:rFonts w:ascii="Arial" w:eastAsia="Times New Roman" w:hAnsi="Arial" w:cs="Arial"/>
          <w:color w:val="000000"/>
          <w:kern w:val="0"/>
          <w:u w:val="single"/>
          <w14:ligatures w14:val="none"/>
        </w:rPr>
        <w:t>Awareness of Challenges:</w:t>
      </w:r>
      <w:r w:rsidRPr="00044A8C">
        <w:rPr>
          <w:rFonts w:ascii="Arial" w:eastAsia="Times New Roman" w:hAnsi="Arial" w:cs="Arial"/>
          <w:color w:val="000000"/>
          <w:kern w:val="0"/>
          <w14:ligatures w14:val="none"/>
        </w:rPr>
        <w:t xml:space="preserve"> The Education Trust's observation about low enrollment in Advanced Placement STEM courses highlights a crucial challenge in the education system. Acknowledging this issue and expressing a willingness to contribute to improving STEM access and participation underscores a commitment to equity and inclusivity in education. Given the discussions taking place on Twitter regarding the issues within the education system and the imperative of enhancing STEM accessibility, leaders of the STEM PUSH initiative can leverage this platform to exchange narratives about their participants and the actions they are taking to tackle these issues.</w:t>
      </w:r>
    </w:p>
    <w:p w14:paraId="46DDE5CD" w14:textId="77777777" w:rsidR="00044A8C" w:rsidRPr="00044A8C" w:rsidRDefault="00044A8C" w:rsidP="00044A8C">
      <w:pPr>
        <w:ind w:left="9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ab/>
      </w:r>
      <w:r w:rsidRPr="00044A8C">
        <w:rPr>
          <w:rFonts w:ascii="Arial" w:eastAsia="Times New Roman" w:hAnsi="Arial" w:cs="Arial"/>
          <w:i/>
          <w:iCs/>
          <w:color w:val="000000"/>
          <w:kern w:val="0"/>
          <w14:ligatures w14:val="none"/>
        </w:rPr>
        <w:t>Number of supporting posts: 4</w:t>
      </w:r>
    </w:p>
    <w:p w14:paraId="49C5D37F" w14:textId="77777777" w:rsidR="00044A8C" w:rsidRPr="00044A8C" w:rsidRDefault="00044A8C" w:rsidP="00044A8C">
      <w:pPr>
        <w:numPr>
          <w:ilvl w:val="0"/>
          <w:numId w:val="11"/>
        </w:numPr>
        <w:ind w:left="90" w:right="-720"/>
        <w:textAlignment w:val="baseline"/>
        <w:rPr>
          <w:rFonts w:ascii="Noto Sans Symbols" w:eastAsia="Times New Roman" w:hAnsi="Noto Sans Symbols" w:cs="Times New Roman"/>
          <w:color w:val="000000"/>
          <w:kern w:val="0"/>
          <w:sz w:val="22"/>
          <w:szCs w:val="22"/>
          <w14:ligatures w14:val="none"/>
        </w:rPr>
      </w:pPr>
      <w:r w:rsidRPr="00044A8C">
        <w:rPr>
          <w:rFonts w:ascii="Arial" w:eastAsia="Times New Roman" w:hAnsi="Arial" w:cs="Arial"/>
          <w:color w:val="000000"/>
          <w:kern w:val="0"/>
          <w:u w:val="single"/>
          <w14:ligatures w14:val="none"/>
        </w:rPr>
        <w:t>Commitment to Communication:</w:t>
      </w:r>
      <w:r w:rsidRPr="00044A8C">
        <w:rPr>
          <w:rFonts w:ascii="Arial" w:eastAsia="Times New Roman" w:hAnsi="Arial" w:cs="Arial"/>
          <w:color w:val="000000"/>
          <w:kern w:val="0"/>
          <w14:ligatures w14:val="none"/>
        </w:rPr>
        <w:t xml:space="preserve"> The STEM PUSH Network's consistent monthly newsletters demonstrate their dedication to keeping members informed about the latest updates and opportunities. Emphasizing the significance of effective communication and staying </w:t>
      </w:r>
      <w:proofErr w:type="gramStart"/>
      <w:r w:rsidRPr="00044A8C">
        <w:rPr>
          <w:rFonts w:ascii="Arial" w:eastAsia="Times New Roman" w:hAnsi="Arial" w:cs="Arial"/>
          <w:color w:val="000000"/>
          <w:kern w:val="0"/>
          <w14:ligatures w14:val="none"/>
        </w:rPr>
        <w:t>up-to-date</w:t>
      </w:r>
      <w:proofErr w:type="gramEnd"/>
      <w:r w:rsidRPr="00044A8C">
        <w:rPr>
          <w:rFonts w:ascii="Arial" w:eastAsia="Times New Roman" w:hAnsi="Arial" w:cs="Arial"/>
          <w:color w:val="000000"/>
          <w:kern w:val="0"/>
          <w14:ligatures w14:val="none"/>
        </w:rPr>
        <w:t xml:space="preserve"> with developments in STEM education aligns with the network's values.</w:t>
      </w:r>
    </w:p>
    <w:p w14:paraId="454F89CD" w14:textId="77777777" w:rsidR="00044A8C" w:rsidRPr="00044A8C" w:rsidRDefault="00044A8C" w:rsidP="00044A8C">
      <w:pPr>
        <w:ind w:left="9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ab/>
      </w:r>
      <w:r w:rsidRPr="00044A8C">
        <w:rPr>
          <w:rFonts w:ascii="Arial" w:eastAsia="Times New Roman" w:hAnsi="Arial" w:cs="Arial"/>
          <w:i/>
          <w:iCs/>
          <w:color w:val="000000"/>
          <w:kern w:val="0"/>
          <w14:ligatures w14:val="none"/>
        </w:rPr>
        <w:t>Number of supporting posts</w:t>
      </w:r>
      <w:r w:rsidRPr="00044A8C">
        <w:rPr>
          <w:rFonts w:ascii="Arial" w:eastAsia="Times New Roman" w:hAnsi="Arial" w:cs="Arial"/>
          <w:color w:val="000000"/>
          <w:kern w:val="0"/>
          <w14:ligatures w14:val="none"/>
        </w:rPr>
        <w:t>: 2</w:t>
      </w:r>
    </w:p>
    <w:p w14:paraId="17664F13" w14:textId="77777777" w:rsidR="00044A8C" w:rsidRPr="00044A8C" w:rsidRDefault="00044A8C" w:rsidP="00044A8C">
      <w:pPr>
        <w:numPr>
          <w:ilvl w:val="0"/>
          <w:numId w:val="12"/>
        </w:numPr>
        <w:ind w:left="90" w:right="-720"/>
        <w:textAlignment w:val="baseline"/>
        <w:rPr>
          <w:rFonts w:ascii="Noto Sans Symbols" w:eastAsia="Times New Roman" w:hAnsi="Noto Sans Symbols" w:cs="Times New Roman"/>
          <w:color w:val="000000"/>
          <w:kern w:val="0"/>
          <w:sz w:val="22"/>
          <w:szCs w:val="22"/>
          <w14:ligatures w14:val="none"/>
        </w:rPr>
      </w:pPr>
      <w:r w:rsidRPr="00044A8C">
        <w:rPr>
          <w:rFonts w:ascii="Arial" w:eastAsia="Times New Roman" w:hAnsi="Arial" w:cs="Arial"/>
          <w:color w:val="000000"/>
          <w:kern w:val="0"/>
          <w:u w:val="single"/>
          <w14:ligatures w14:val="none"/>
        </w:rPr>
        <w:t>Advocacy for Sensible Immigration:</w:t>
      </w:r>
      <w:r w:rsidRPr="00044A8C">
        <w:rPr>
          <w:rFonts w:ascii="Arial" w:eastAsia="Times New Roman" w:hAnsi="Arial" w:cs="Arial"/>
          <w:color w:val="000000"/>
          <w:kern w:val="0"/>
          <w14:ligatures w14:val="none"/>
        </w:rPr>
        <w:t xml:space="preserve"> In a tweet, @MrCopolo underscores how sensible immigration policies can positively influence STEM education by highlighting the significance of varied viewpoints and skills in this domain. Endorsing immigration policies that encourage the advancement and creativity within STEM fields illustrates a broader understanding of the importance of diverse talent and global collaboration. By striving to enhance Black, Indigenous, and Latina/o/e involvement in STEM through Pre-College STEM initiatives, STEM PUSH is actively working towards enriching the range of perspectives within the STEM landscape.</w:t>
      </w:r>
    </w:p>
    <w:p w14:paraId="4AF437F6" w14:textId="77777777" w:rsidR="00044A8C" w:rsidRPr="00044A8C" w:rsidRDefault="00044A8C" w:rsidP="00044A8C">
      <w:pPr>
        <w:ind w:left="9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ab/>
      </w:r>
      <w:r w:rsidRPr="00044A8C">
        <w:rPr>
          <w:rFonts w:ascii="Arial" w:eastAsia="Times New Roman" w:hAnsi="Arial" w:cs="Arial"/>
          <w:i/>
          <w:iCs/>
          <w:color w:val="000000"/>
          <w:kern w:val="0"/>
          <w14:ligatures w14:val="none"/>
        </w:rPr>
        <w:t>Number of supporting posts</w:t>
      </w:r>
      <w:r w:rsidRPr="00044A8C">
        <w:rPr>
          <w:rFonts w:ascii="Arial" w:eastAsia="Times New Roman" w:hAnsi="Arial" w:cs="Arial"/>
          <w:color w:val="000000"/>
          <w:kern w:val="0"/>
          <w14:ligatures w14:val="none"/>
        </w:rPr>
        <w:t>: 1</w:t>
      </w:r>
    </w:p>
    <w:p w14:paraId="1613AAB7" w14:textId="77777777" w:rsidR="00044A8C" w:rsidRPr="00044A8C" w:rsidRDefault="00044A8C" w:rsidP="00044A8C">
      <w:pPr>
        <w:numPr>
          <w:ilvl w:val="0"/>
          <w:numId w:val="13"/>
        </w:numPr>
        <w:ind w:left="90" w:right="-720"/>
        <w:textAlignment w:val="baseline"/>
        <w:rPr>
          <w:rFonts w:ascii="Noto Sans Symbols" w:eastAsia="Times New Roman" w:hAnsi="Noto Sans Symbols" w:cs="Times New Roman"/>
          <w:color w:val="000000"/>
          <w:kern w:val="0"/>
          <w:sz w:val="22"/>
          <w:szCs w:val="22"/>
          <w14:ligatures w14:val="none"/>
        </w:rPr>
      </w:pPr>
      <w:r w:rsidRPr="00044A8C">
        <w:rPr>
          <w:rFonts w:ascii="Arial" w:eastAsia="Times New Roman" w:hAnsi="Arial" w:cs="Arial"/>
          <w:color w:val="000000"/>
          <w:kern w:val="0"/>
          <w:u w:val="single"/>
          <w14:ligatures w14:val="none"/>
        </w:rPr>
        <w:t>Highlights:</w:t>
      </w:r>
    </w:p>
    <w:p w14:paraId="0B88F9DD" w14:textId="77777777" w:rsidR="00044A8C" w:rsidRPr="00044A8C" w:rsidRDefault="00044A8C" w:rsidP="00044A8C">
      <w:pPr>
        <w:numPr>
          <w:ilvl w:val="1"/>
          <w:numId w:val="14"/>
        </w:numPr>
        <w:ind w:left="810" w:right="-720"/>
        <w:textAlignment w:val="baseline"/>
        <w:rPr>
          <w:rFonts w:ascii="Courier New" w:eastAsia="Times New Roman" w:hAnsi="Courier New" w:cs="Courier New"/>
          <w:color w:val="000000"/>
          <w:kern w:val="0"/>
          <w:sz w:val="22"/>
          <w:szCs w:val="22"/>
          <w14:ligatures w14:val="none"/>
        </w:rPr>
      </w:pPr>
      <w:r w:rsidRPr="00044A8C">
        <w:rPr>
          <w:rFonts w:ascii="Arial" w:eastAsia="Times New Roman" w:hAnsi="Arial" w:cs="Arial"/>
          <w:color w:val="000000"/>
          <w:kern w:val="0"/>
          <w14:ligatures w14:val="none"/>
        </w:rPr>
        <w:t>Twitter user @Mrcopolo advocates for an increase in sensible immigration, pointing out that without it, only 20,000 people would have graduated with STEM PhDs, which is less than half of the number of STEM PhD graduates in China.</w:t>
      </w:r>
    </w:p>
    <w:p w14:paraId="20E63C6C" w14:textId="77777777" w:rsidR="00044A8C" w:rsidRPr="00044A8C" w:rsidRDefault="00044A8C" w:rsidP="00044A8C">
      <w:pPr>
        <w:numPr>
          <w:ilvl w:val="1"/>
          <w:numId w:val="15"/>
        </w:numPr>
        <w:ind w:left="810" w:right="-720"/>
        <w:textAlignment w:val="baseline"/>
        <w:rPr>
          <w:rFonts w:ascii="Courier New" w:eastAsia="Times New Roman" w:hAnsi="Courier New" w:cs="Courier New"/>
          <w:color w:val="000000"/>
          <w:kern w:val="0"/>
          <w:sz w:val="22"/>
          <w:szCs w:val="22"/>
          <w14:ligatures w14:val="none"/>
        </w:rPr>
      </w:pPr>
      <w:r w:rsidRPr="00044A8C">
        <w:rPr>
          <w:rFonts w:ascii="Arial" w:eastAsia="Times New Roman" w:hAnsi="Arial" w:cs="Arial"/>
          <w:color w:val="000000"/>
          <w:kern w:val="0"/>
          <w14:ligatures w14:val="none"/>
        </w:rPr>
        <w:t>The STEM PUSH Network page posted an invitation for PCPs to join the 3rd cohort.</w:t>
      </w:r>
    </w:p>
    <w:p w14:paraId="3BA8CA5C" w14:textId="77777777" w:rsidR="00044A8C" w:rsidRPr="00044A8C" w:rsidRDefault="00044A8C" w:rsidP="00044A8C">
      <w:pPr>
        <w:rPr>
          <w:rFonts w:ascii="Times New Roman" w:eastAsia="Times New Roman" w:hAnsi="Times New Roman" w:cs="Times New Roman"/>
          <w:kern w:val="0"/>
          <w14:ligatures w14:val="none"/>
        </w:rPr>
      </w:pPr>
    </w:p>
    <w:p w14:paraId="5567FE11"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i/>
          <w:iCs/>
          <w:color w:val="000000"/>
          <w:kern w:val="0"/>
          <w14:ligatures w14:val="none"/>
        </w:rPr>
        <w:t>Instagram </w:t>
      </w:r>
    </w:p>
    <w:p w14:paraId="118AB96E" w14:textId="77777777" w:rsidR="00044A8C" w:rsidRPr="00044A8C" w:rsidRDefault="00044A8C" w:rsidP="00044A8C">
      <w:pPr>
        <w:rPr>
          <w:rFonts w:ascii="Times New Roman" w:eastAsia="Times New Roman" w:hAnsi="Times New Roman" w:cs="Times New Roman"/>
          <w:kern w:val="0"/>
          <w14:ligatures w14:val="none"/>
        </w:rPr>
      </w:pPr>
    </w:p>
    <w:p w14:paraId="11F86FFB"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Instagram, a social networking service owned by Meta Platforms, enables users to share photos and videos. It permits media uploads that can undergo editing through filters and can be categorized using hashtags and associated with a location via geographical tagging. Users have the option to share their posts publicly or exclusively with preapproved followers. The platform facilitates browsing of other users' content based on tags and locations, providing access to trending content, the ability to like photos, and the option to follow other users, thereby adding their content to a personalized feed.</w:t>
      </w:r>
    </w:p>
    <w:p w14:paraId="02EC9A72" w14:textId="77777777" w:rsidR="00044A8C" w:rsidRPr="00044A8C" w:rsidRDefault="00044A8C" w:rsidP="00044A8C">
      <w:pPr>
        <w:rPr>
          <w:rFonts w:ascii="Times New Roman" w:eastAsia="Times New Roman" w:hAnsi="Times New Roman" w:cs="Times New Roman"/>
          <w:kern w:val="0"/>
          <w14:ligatures w14:val="none"/>
        </w:rPr>
      </w:pPr>
    </w:p>
    <w:p w14:paraId="49EDCBF9"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 xml:space="preserve">Instagram exhibits the lowest number of posts, comprising only five entries contributed by four different authors. This indicates that it might not be as widely used for posting compared to platforms </w:t>
      </w:r>
      <w:r w:rsidRPr="00044A8C">
        <w:rPr>
          <w:rFonts w:ascii="Arial" w:eastAsia="Times New Roman" w:hAnsi="Arial" w:cs="Arial"/>
          <w:color w:val="000000"/>
          <w:kern w:val="0"/>
          <w14:ligatures w14:val="none"/>
        </w:rPr>
        <w:lastRenderedPageBreak/>
        <w:t>like LinkedIn and Twitter. Instagram demonstrates a considerable level of user engagement, as evidenced by its moderately high average of 16.4 reactions per post. This indicates that users on the platform actively interact with the content shared by others, contributing to a vibrant and engaging community.</w:t>
      </w:r>
    </w:p>
    <w:p w14:paraId="42B6F104" w14:textId="2103BC6B" w:rsidR="00044A8C" w:rsidRPr="00044A8C" w:rsidRDefault="00044A8C" w:rsidP="00044A8C">
      <w:pPr>
        <w:rPr>
          <w:rFonts w:ascii="Times New Roman" w:eastAsia="Times New Roman" w:hAnsi="Times New Roman" w:cs="Times New Roman"/>
          <w:kern w:val="0"/>
          <w14:ligatures w14:val="none"/>
        </w:rPr>
      </w:pP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bdr w:val="none" w:sz="0" w:space="0" w:color="auto" w:frame="1"/>
          <w14:ligatures w14:val="none"/>
        </w:rPr>
        <w:fldChar w:fldCharType="begin"/>
      </w:r>
      <w:r w:rsidRPr="00044A8C">
        <w:rPr>
          <w:rFonts w:ascii="Times New Roman" w:eastAsia="Times New Roman" w:hAnsi="Times New Roman" w:cs="Times New Roman"/>
          <w:kern w:val="0"/>
          <w:bdr w:val="none" w:sz="0" w:space="0" w:color="auto" w:frame="1"/>
          <w14:ligatures w14:val="none"/>
        </w:rPr>
        <w:instrText xml:space="preserve"> INCLUDEPICTURE "https://lh6.googleusercontent.com/OdBBcvdRJejrXenkEBEBCdxjSHXoopG16RLgDwluGggzZgQPQZ-nSNPjorzB_UtIJnE7dToVP75ZeT1ji4W9K8jlfIL6e3_dpCP5EeYEkxxl8ZWgkuC068Z8QYaBn9Jp_Rc-5oWhr5n7nFlA8shLlQ" \* MERGEFORMATINET </w:instrText>
      </w:r>
      <w:r w:rsidRPr="00044A8C">
        <w:rPr>
          <w:rFonts w:ascii="Times New Roman" w:eastAsia="Times New Roman" w:hAnsi="Times New Roman" w:cs="Times New Roman"/>
          <w:kern w:val="0"/>
          <w:bdr w:val="none" w:sz="0" w:space="0" w:color="auto" w:frame="1"/>
          <w14:ligatures w14:val="none"/>
        </w:rPr>
        <w:fldChar w:fldCharType="separate"/>
      </w:r>
      <w:r w:rsidRPr="00044A8C">
        <w:rPr>
          <w:rFonts w:ascii="Times New Roman" w:eastAsia="Times New Roman" w:hAnsi="Times New Roman" w:cs="Times New Roman"/>
          <w:noProof/>
          <w:kern w:val="0"/>
          <w:bdr w:val="none" w:sz="0" w:space="0" w:color="auto" w:frame="1"/>
          <w14:ligatures w14:val="none"/>
        </w:rPr>
        <w:drawing>
          <wp:inline distT="0" distB="0" distL="0" distR="0" wp14:anchorId="3E17D30D" wp14:editId="1A7BF8C7">
            <wp:extent cx="4646295" cy="3072765"/>
            <wp:effectExtent l="0" t="0" r="1905" b="635"/>
            <wp:docPr id="547786453"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86453" name="Picture 1" descr="A screenshot of a social media pos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295" cy="3072765"/>
                    </a:xfrm>
                    <a:prstGeom prst="rect">
                      <a:avLst/>
                    </a:prstGeom>
                    <a:noFill/>
                    <a:ln>
                      <a:noFill/>
                    </a:ln>
                  </pic:spPr>
                </pic:pic>
              </a:graphicData>
            </a:graphic>
          </wp:inline>
        </w:drawing>
      </w:r>
      <w:r w:rsidRPr="00044A8C">
        <w:rPr>
          <w:rFonts w:ascii="Times New Roman" w:eastAsia="Times New Roman" w:hAnsi="Times New Roman" w:cs="Times New Roman"/>
          <w:kern w:val="0"/>
          <w:bdr w:val="none" w:sz="0" w:space="0" w:color="auto" w:frame="1"/>
          <w14:ligatures w14:val="none"/>
        </w:rPr>
        <w:fldChar w:fldCharType="end"/>
      </w:r>
    </w:p>
    <w:p w14:paraId="7F4903F6"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 </w:t>
      </w:r>
    </w:p>
    <w:p w14:paraId="2F29E895" w14:textId="77777777" w:rsidR="00044A8C" w:rsidRPr="00044A8C" w:rsidRDefault="00044A8C" w:rsidP="00044A8C">
      <w:pPr>
        <w:rPr>
          <w:rFonts w:ascii="Times New Roman" w:eastAsia="Times New Roman" w:hAnsi="Times New Roman" w:cs="Times New Roman"/>
          <w:kern w:val="0"/>
          <w14:ligatures w14:val="none"/>
        </w:rPr>
      </w:pPr>
    </w:p>
    <w:p w14:paraId="75CC6B7A"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Figure 3 is a post sourced from Instagram, attributed to the user "</w:t>
      </w:r>
      <w:proofErr w:type="spellStart"/>
      <w:r w:rsidRPr="00044A8C">
        <w:rPr>
          <w:rFonts w:ascii="Arial" w:eastAsia="Times New Roman" w:hAnsi="Arial" w:cs="Arial"/>
          <w:color w:val="000000"/>
          <w:kern w:val="0"/>
          <w14:ligatures w14:val="none"/>
        </w:rPr>
        <w:t>asujbmshp</w:t>
      </w:r>
      <w:proofErr w:type="spellEnd"/>
      <w:r w:rsidRPr="00044A8C">
        <w:rPr>
          <w:rFonts w:ascii="Arial" w:eastAsia="Times New Roman" w:hAnsi="Arial" w:cs="Arial"/>
          <w:color w:val="000000"/>
          <w:kern w:val="0"/>
          <w14:ligatures w14:val="none"/>
        </w:rPr>
        <w:t>." The content of the post reads, "Happy pi day," and it has garnered a total of 32 likes.</w:t>
      </w:r>
    </w:p>
    <w:p w14:paraId="3E440EDF" w14:textId="77777777" w:rsidR="00044A8C" w:rsidRPr="00044A8C" w:rsidRDefault="00044A8C" w:rsidP="00044A8C">
      <w:pPr>
        <w:spacing w:after="240"/>
        <w:rPr>
          <w:rFonts w:ascii="Times New Roman" w:eastAsia="Times New Roman" w:hAnsi="Times New Roman" w:cs="Times New Roman"/>
          <w:kern w:val="0"/>
          <w14:ligatures w14:val="none"/>
        </w:rPr>
      </w:pP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14:ligatures w14:val="none"/>
        </w:rPr>
        <w:br/>
      </w:r>
    </w:p>
    <w:p w14:paraId="53FB5BE6" w14:textId="77777777" w:rsidR="00044A8C" w:rsidRPr="00044A8C" w:rsidRDefault="00044A8C" w:rsidP="00044A8C">
      <w:pPr>
        <w:ind w:left="-630" w:hanging="63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Instagram Analysis:</w:t>
      </w:r>
    </w:p>
    <w:p w14:paraId="6D016D0E" w14:textId="77777777" w:rsidR="00044A8C" w:rsidRPr="00044A8C" w:rsidRDefault="00044A8C" w:rsidP="00044A8C">
      <w:pPr>
        <w:rPr>
          <w:rFonts w:ascii="Times New Roman" w:eastAsia="Times New Roman" w:hAnsi="Times New Roman" w:cs="Times New Roman"/>
          <w:kern w:val="0"/>
          <w14:ligatures w14:val="none"/>
        </w:rPr>
      </w:pPr>
      <w:r w:rsidRPr="00044A8C">
        <w:rPr>
          <w:rFonts w:ascii="Times New Roman" w:eastAsia="Times New Roman" w:hAnsi="Times New Roman" w:cs="Times New Roman"/>
          <w:kern w:val="0"/>
          <w14:ligatures w14:val="none"/>
        </w:rPr>
        <w:br/>
      </w:r>
    </w:p>
    <w:p w14:paraId="6AC19E81" w14:textId="77777777" w:rsidR="00044A8C" w:rsidRPr="00044A8C" w:rsidRDefault="00044A8C" w:rsidP="00044A8C">
      <w:pPr>
        <w:numPr>
          <w:ilvl w:val="0"/>
          <w:numId w:val="16"/>
        </w:numPr>
        <w:ind w:left="9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u w:val="single"/>
          <w14:ligatures w14:val="none"/>
        </w:rPr>
        <w:t>Active engagement in the STEM education community:</w:t>
      </w:r>
      <w:r w:rsidRPr="00044A8C">
        <w:rPr>
          <w:rFonts w:ascii="Arial" w:eastAsia="Times New Roman" w:hAnsi="Arial" w:cs="Arial"/>
          <w:color w:val="000000"/>
          <w:kern w:val="0"/>
          <w14:ligatures w14:val="none"/>
        </w:rPr>
        <w:t xml:space="preserve"> In our web scraping, we have identified pages such as Remake Learning (@remakelearning) that play an active role in promoting discussions related to STEM education. They consistently arrange Twitter meetings, fostering knowledge exchange and collaboration among educators, researchers, and stakeholders. This reflects STEM PUSH’s dedication to actively engaging with the STEM education community and staying informed about the latest developments and ongoing conversations within the field.</w:t>
      </w:r>
    </w:p>
    <w:p w14:paraId="20EAB4C6" w14:textId="77777777" w:rsidR="00044A8C" w:rsidRPr="00044A8C" w:rsidRDefault="00044A8C" w:rsidP="00044A8C">
      <w:pPr>
        <w:ind w:left="9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ab/>
      </w:r>
      <w:r w:rsidRPr="00044A8C">
        <w:rPr>
          <w:rFonts w:ascii="Arial" w:eastAsia="Times New Roman" w:hAnsi="Arial" w:cs="Arial"/>
          <w:i/>
          <w:iCs/>
          <w:color w:val="000000"/>
          <w:kern w:val="0"/>
          <w14:ligatures w14:val="none"/>
        </w:rPr>
        <w:t>Number of supporting posts</w:t>
      </w:r>
      <w:r w:rsidRPr="00044A8C">
        <w:rPr>
          <w:rFonts w:ascii="Arial" w:eastAsia="Times New Roman" w:hAnsi="Arial" w:cs="Arial"/>
          <w:color w:val="000000"/>
          <w:kern w:val="0"/>
          <w14:ligatures w14:val="none"/>
        </w:rPr>
        <w:t>: 2</w:t>
      </w:r>
    </w:p>
    <w:p w14:paraId="6725D7B5" w14:textId="77777777" w:rsidR="00044A8C" w:rsidRPr="00044A8C" w:rsidRDefault="00044A8C" w:rsidP="00044A8C">
      <w:pPr>
        <w:numPr>
          <w:ilvl w:val="0"/>
          <w:numId w:val="17"/>
        </w:numPr>
        <w:ind w:left="9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u w:val="single"/>
          <w14:ligatures w14:val="none"/>
        </w:rPr>
        <w:lastRenderedPageBreak/>
        <w:t>Collaborative partnerships with reputable organizations:</w:t>
      </w:r>
      <w:r w:rsidRPr="00044A8C">
        <w:rPr>
          <w:rFonts w:ascii="Arial" w:eastAsia="Times New Roman" w:hAnsi="Arial" w:cs="Arial"/>
          <w:color w:val="000000"/>
          <w:kern w:val="0"/>
          <w14:ligatures w14:val="none"/>
        </w:rPr>
        <w:t xml:space="preserve"> Based on our findings, Instagram has served as a platform for members of the network to share about their work with the Network. Pitt Bio Outreach (@pittbiooutreach) expressed contentment in collaborating with the Network. This serves as evidence of STEM PUSH’s proficiency in establishing and nurturing significant partnerships with its collaborators.</w:t>
      </w:r>
    </w:p>
    <w:p w14:paraId="31D13B68" w14:textId="77777777" w:rsidR="00044A8C" w:rsidRPr="00044A8C" w:rsidRDefault="00044A8C" w:rsidP="00044A8C">
      <w:pPr>
        <w:ind w:left="9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ab/>
      </w:r>
      <w:r w:rsidRPr="00044A8C">
        <w:rPr>
          <w:rFonts w:ascii="Arial" w:eastAsia="Times New Roman" w:hAnsi="Arial" w:cs="Arial"/>
          <w:i/>
          <w:iCs/>
          <w:color w:val="000000"/>
          <w:kern w:val="0"/>
          <w14:ligatures w14:val="none"/>
        </w:rPr>
        <w:t>Number of supporting posts</w:t>
      </w:r>
      <w:r w:rsidRPr="00044A8C">
        <w:rPr>
          <w:rFonts w:ascii="Arial" w:eastAsia="Times New Roman" w:hAnsi="Arial" w:cs="Arial"/>
          <w:color w:val="000000"/>
          <w:kern w:val="0"/>
          <w14:ligatures w14:val="none"/>
        </w:rPr>
        <w:t>: 1</w:t>
      </w:r>
    </w:p>
    <w:p w14:paraId="42E0D9E6" w14:textId="77777777" w:rsidR="00044A8C" w:rsidRPr="00044A8C" w:rsidRDefault="00044A8C" w:rsidP="00044A8C">
      <w:pPr>
        <w:spacing w:after="240"/>
        <w:rPr>
          <w:rFonts w:ascii="Times New Roman" w:eastAsia="Times New Roman" w:hAnsi="Times New Roman" w:cs="Times New Roman"/>
          <w:kern w:val="0"/>
          <w14:ligatures w14:val="none"/>
        </w:rPr>
      </w:pPr>
    </w:p>
    <w:p w14:paraId="47143395" w14:textId="77777777" w:rsidR="00044A8C" w:rsidRPr="00044A8C" w:rsidRDefault="00044A8C" w:rsidP="00044A8C">
      <w:pPr>
        <w:ind w:left="-630"/>
        <w:rPr>
          <w:rFonts w:ascii="Times New Roman" w:eastAsia="Times New Roman" w:hAnsi="Times New Roman" w:cs="Times New Roman"/>
          <w:kern w:val="0"/>
          <w14:ligatures w14:val="none"/>
        </w:rPr>
      </w:pPr>
      <w:r w:rsidRPr="00044A8C">
        <w:rPr>
          <w:rFonts w:ascii="Arial" w:eastAsia="Times New Roman" w:hAnsi="Arial" w:cs="Arial"/>
          <w:i/>
          <w:iCs/>
          <w:color w:val="000000"/>
          <w:kern w:val="0"/>
          <w14:ligatures w14:val="none"/>
        </w:rPr>
        <w:t>External Websites</w:t>
      </w:r>
    </w:p>
    <w:p w14:paraId="6D0BAB99" w14:textId="77777777" w:rsidR="00044A8C" w:rsidRPr="00044A8C" w:rsidRDefault="00044A8C" w:rsidP="00044A8C">
      <w:pPr>
        <w:rPr>
          <w:rFonts w:ascii="Times New Roman" w:eastAsia="Times New Roman" w:hAnsi="Times New Roman" w:cs="Times New Roman"/>
          <w:kern w:val="0"/>
          <w14:ligatures w14:val="none"/>
        </w:rPr>
      </w:pPr>
    </w:p>
    <w:p w14:paraId="73C30FEE"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Below, you will find noteworthy insights gathered from various websites that provide crucial additional information about the keywords:</w:t>
      </w:r>
    </w:p>
    <w:p w14:paraId="1D470756" w14:textId="77777777" w:rsidR="00044A8C" w:rsidRPr="00044A8C" w:rsidRDefault="00044A8C" w:rsidP="00044A8C">
      <w:pPr>
        <w:numPr>
          <w:ilvl w:val="0"/>
          <w:numId w:val="18"/>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14:ligatures w14:val="none"/>
        </w:rPr>
        <w:t>Social Media Today reports that TikTok has launched a STEM-related content stream, underscoring the increasing interest in STEM education, as evidenced by over 110 billion views of STEM-related hashtags to date.</w:t>
      </w:r>
    </w:p>
    <w:p w14:paraId="48F13B0B" w14:textId="77777777" w:rsidR="00044A8C" w:rsidRPr="00044A8C" w:rsidRDefault="00044A8C" w:rsidP="00044A8C">
      <w:pPr>
        <w:numPr>
          <w:ilvl w:val="0"/>
          <w:numId w:val="18"/>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14:ligatures w14:val="none"/>
        </w:rPr>
        <w:t>NASA's funding initiatives are geared towards supporting minority institutions in preparing students for STEM careers, reflecting their commitment to promoting inclusivity and diversity in the STEM field.</w:t>
      </w:r>
    </w:p>
    <w:p w14:paraId="6972F5CD" w14:textId="77777777" w:rsidR="00044A8C" w:rsidRPr="00044A8C" w:rsidRDefault="00044A8C" w:rsidP="00044A8C">
      <w:pPr>
        <w:numPr>
          <w:ilvl w:val="0"/>
          <w:numId w:val="18"/>
        </w:numPr>
        <w:ind w:left="90" w:right="-72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14:ligatures w14:val="none"/>
        </w:rPr>
        <w:t>Organizations like the PSEG Foundation and Naval Research are providing grants to expand STEM pathways and create opportunities for underrepresented students, demonstrating efforts to address the disparities in STEM education and career prospects.</w:t>
      </w:r>
    </w:p>
    <w:p w14:paraId="7A4CAD62" w14:textId="77777777" w:rsidR="00044A8C" w:rsidRPr="00044A8C" w:rsidRDefault="00044A8C" w:rsidP="00044A8C">
      <w:pPr>
        <w:rPr>
          <w:rFonts w:ascii="Times New Roman" w:eastAsia="Times New Roman" w:hAnsi="Times New Roman" w:cs="Times New Roman"/>
          <w:kern w:val="0"/>
          <w14:ligatures w14:val="none"/>
        </w:rPr>
      </w:pPr>
    </w:p>
    <w:p w14:paraId="6AA488BA" w14:textId="77777777" w:rsidR="00044A8C" w:rsidRPr="00044A8C" w:rsidRDefault="00044A8C" w:rsidP="00044A8C">
      <w:pPr>
        <w:ind w:left="-630" w:right="-720"/>
        <w:jc w:val="both"/>
        <w:rPr>
          <w:rFonts w:ascii="Times New Roman" w:eastAsia="Times New Roman" w:hAnsi="Times New Roman" w:cs="Times New Roman"/>
          <w:kern w:val="0"/>
          <w14:ligatures w14:val="none"/>
        </w:rPr>
      </w:pPr>
      <w:r w:rsidRPr="00044A8C">
        <w:rPr>
          <w:rFonts w:ascii="Arial" w:eastAsia="Times New Roman" w:hAnsi="Arial" w:cs="Arial"/>
          <w:b/>
          <w:bCs/>
          <w:color w:val="000000"/>
          <w:kern w:val="0"/>
          <w14:ligatures w14:val="none"/>
        </w:rPr>
        <w:t>Recommendation</w:t>
      </w:r>
    </w:p>
    <w:p w14:paraId="451E38A3" w14:textId="77777777" w:rsidR="00044A8C" w:rsidRPr="00044A8C" w:rsidRDefault="00044A8C" w:rsidP="00044A8C">
      <w:pPr>
        <w:rPr>
          <w:rFonts w:ascii="Times New Roman" w:eastAsia="Times New Roman" w:hAnsi="Times New Roman" w:cs="Times New Roman"/>
          <w:kern w:val="0"/>
          <w14:ligatures w14:val="none"/>
        </w:rPr>
      </w:pPr>
    </w:p>
    <w:p w14:paraId="336FA2BA" w14:textId="77777777" w:rsidR="00044A8C" w:rsidRPr="00044A8C" w:rsidRDefault="00044A8C" w:rsidP="00044A8C">
      <w:pPr>
        <w:ind w:left="-630" w:right="-720"/>
        <w:rPr>
          <w:rFonts w:ascii="Times New Roman" w:eastAsia="Times New Roman" w:hAnsi="Times New Roman" w:cs="Times New Roman"/>
          <w:kern w:val="0"/>
          <w14:ligatures w14:val="none"/>
        </w:rPr>
      </w:pPr>
      <w:r w:rsidRPr="00044A8C">
        <w:rPr>
          <w:rFonts w:ascii="Arial" w:eastAsia="Times New Roman" w:hAnsi="Arial" w:cs="Arial"/>
          <w:color w:val="000000"/>
          <w:kern w:val="0"/>
          <w14:ligatures w14:val="none"/>
        </w:rPr>
        <w:t xml:space="preserve">Within the subsequent recommendation section, we outline a series of insightful suggestions derived from an in-depth analysis of our web scraping findings. These recommendations can be used to guide strategic decisions and enhance the Alliance’s understanding of the digital </w:t>
      </w:r>
      <w:proofErr w:type="gramStart"/>
      <w:r w:rsidRPr="00044A8C">
        <w:rPr>
          <w:rFonts w:ascii="Arial" w:eastAsia="Times New Roman" w:hAnsi="Arial" w:cs="Arial"/>
          <w:color w:val="000000"/>
          <w:kern w:val="0"/>
          <w14:ligatures w14:val="none"/>
        </w:rPr>
        <w:t>landscape</w:t>
      </w:r>
      <w:proofErr w:type="gramEnd"/>
    </w:p>
    <w:p w14:paraId="5CC2876B" w14:textId="77777777" w:rsidR="00044A8C" w:rsidRPr="00044A8C" w:rsidRDefault="00044A8C" w:rsidP="00044A8C">
      <w:pPr>
        <w:numPr>
          <w:ilvl w:val="0"/>
          <w:numId w:val="19"/>
        </w:numPr>
        <w:ind w:left="9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u w:val="single"/>
          <w14:ligatures w14:val="none"/>
        </w:rPr>
        <w:t>Boosting Instagram Presence for STEM PUSH Initiatives.</w:t>
      </w:r>
      <w:r w:rsidRPr="00044A8C">
        <w:rPr>
          <w:rFonts w:ascii="Roboto" w:eastAsia="Times New Roman" w:hAnsi="Roboto" w:cs="Times New Roman"/>
          <w:color w:val="374151"/>
          <w:kern w:val="0"/>
          <w:shd w:val="clear" w:color="auto" w:fill="F7F7F8"/>
          <w14:ligatures w14:val="none"/>
        </w:rPr>
        <w:t xml:space="preserve"> </w:t>
      </w:r>
      <w:r w:rsidRPr="00044A8C">
        <w:rPr>
          <w:rFonts w:ascii="Arial" w:eastAsia="Times New Roman" w:hAnsi="Arial" w:cs="Arial"/>
          <w:color w:val="000000"/>
          <w:kern w:val="0"/>
          <w14:ligatures w14:val="none"/>
        </w:rPr>
        <w:t>Based on web scraping data, there's a significant gap in STEM education-related posts and keywords on Instagram compared to other platforms. To boost outreach, it's imperative to proactively strengthen STEM PUSH initiatives on Instagram. This proactive measure harnesses the combined social media power to address STEM disparities and raise awareness effectively.</w:t>
      </w:r>
    </w:p>
    <w:p w14:paraId="2DD20983" w14:textId="77777777" w:rsidR="00044A8C" w:rsidRPr="00044A8C" w:rsidRDefault="00044A8C" w:rsidP="00044A8C">
      <w:pPr>
        <w:numPr>
          <w:ilvl w:val="0"/>
          <w:numId w:val="19"/>
        </w:numPr>
        <w:ind w:left="90"/>
        <w:textAlignment w:val="baseline"/>
        <w:rPr>
          <w:rFonts w:ascii="Noto Sans Symbols" w:eastAsia="Times New Roman" w:hAnsi="Noto Sans Symbols" w:cs="Times New Roman"/>
          <w:color w:val="000000"/>
          <w:kern w:val="0"/>
          <w14:ligatures w14:val="none"/>
        </w:rPr>
      </w:pPr>
      <w:r w:rsidRPr="00044A8C">
        <w:rPr>
          <w:rFonts w:ascii="Arial" w:eastAsia="Times New Roman" w:hAnsi="Arial" w:cs="Arial"/>
          <w:color w:val="000000"/>
          <w:kern w:val="0"/>
          <w:u w:val="single"/>
          <w14:ligatures w14:val="none"/>
        </w:rPr>
        <w:t>Continue to Enhance STEM PUSH's Social Media Reach.</w:t>
      </w:r>
      <w:r w:rsidRPr="00044A8C">
        <w:rPr>
          <w:rFonts w:ascii="Arial" w:eastAsia="Times New Roman" w:hAnsi="Arial" w:cs="Arial"/>
          <w:color w:val="000000"/>
          <w:kern w:val="0"/>
          <w14:ligatures w14:val="none"/>
        </w:rPr>
        <w:t xml:space="preserve"> With the Alliance goals of broadening STEM participation and contributing to knowledge in NICs, disseminating effective PCSP structures and strategies, and promoting emerging evaluation methodologies for NICs and equity-focused initiatives, STEM PUSH should further enhance its presence on social media. By adeptly utilizing their social media platforms, the Alliance can initiate and engage in discussions, enabling the Alliance to harness the collective power of social media to tackle STEM disparities and elevate awareness.</w:t>
      </w:r>
    </w:p>
    <w:p w14:paraId="6DC3A0CF" w14:textId="77777777" w:rsidR="00044A8C" w:rsidRPr="00044A8C" w:rsidRDefault="00044A8C" w:rsidP="00044A8C">
      <w:pPr>
        <w:spacing w:after="240"/>
        <w:rPr>
          <w:rFonts w:ascii="Times New Roman" w:eastAsia="Times New Roman" w:hAnsi="Times New Roman" w:cs="Times New Roman"/>
          <w:kern w:val="0"/>
          <w14:ligatures w14:val="none"/>
        </w:rPr>
      </w:pP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14:ligatures w14:val="none"/>
        </w:rPr>
        <w:br/>
      </w:r>
      <w:r w:rsidRPr="00044A8C">
        <w:rPr>
          <w:rFonts w:ascii="Times New Roman" w:eastAsia="Times New Roman" w:hAnsi="Times New Roman" w:cs="Times New Roman"/>
          <w:kern w:val="0"/>
          <w14:ligatures w14:val="none"/>
        </w:rPr>
        <w:br/>
      </w:r>
    </w:p>
    <w:p w14:paraId="04FD0436" w14:textId="77777777" w:rsidR="00044A8C" w:rsidRPr="00044A8C" w:rsidRDefault="00044A8C" w:rsidP="00044A8C">
      <w:pPr>
        <w:rPr>
          <w:rFonts w:ascii="Times New Roman" w:eastAsia="Times New Roman" w:hAnsi="Times New Roman" w:cs="Times New Roman"/>
          <w:kern w:val="0"/>
          <w14:ligatures w14:val="none"/>
        </w:rPr>
      </w:pPr>
    </w:p>
    <w:p w14:paraId="4A1729DA" w14:textId="77777777" w:rsidR="00E30968" w:rsidRDefault="00E30968"/>
    <w:sectPr w:rsidR="00E3096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C39"/>
    <w:multiLevelType w:val="multilevel"/>
    <w:tmpl w:val="D61E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4FF1"/>
    <w:multiLevelType w:val="multilevel"/>
    <w:tmpl w:val="43B8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60317"/>
    <w:multiLevelType w:val="multilevel"/>
    <w:tmpl w:val="5408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B2F6D"/>
    <w:multiLevelType w:val="multilevel"/>
    <w:tmpl w:val="57D4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44AA8"/>
    <w:multiLevelType w:val="multilevel"/>
    <w:tmpl w:val="B720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F2991"/>
    <w:multiLevelType w:val="multilevel"/>
    <w:tmpl w:val="BCB2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30A7B"/>
    <w:multiLevelType w:val="multilevel"/>
    <w:tmpl w:val="9800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34041"/>
    <w:multiLevelType w:val="multilevel"/>
    <w:tmpl w:val="5BD2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02FD9"/>
    <w:multiLevelType w:val="multilevel"/>
    <w:tmpl w:val="908C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73F58"/>
    <w:multiLevelType w:val="multilevel"/>
    <w:tmpl w:val="B3C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44292"/>
    <w:multiLevelType w:val="multilevel"/>
    <w:tmpl w:val="3C4EE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E4124"/>
    <w:multiLevelType w:val="multilevel"/>
    <w:tmpl w:val="8C26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B27AA"/>
    <w:multiLevelType w:val="multilevel"/>
    <w:tmpl w:val="A322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126790"/>
    <w:multiLevelType w:val="multilevel"/>
    <w:tmpl w:val="A7282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B251B2"/>
    <w:multiLevelType w:val="multilevel"/>
    <w:tmpl w:val="C53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494494">
    <w:abstractNumId w:val="7"/>
  </w:num>
  <w:num w:numId="2" w16cid:durableId="2044360255">
    <w:abstractNumId w:val="12"/>
  </w:num>
  <w:num w:numId="3" w16cid:durableId="860096439">
    <w:abstractNumId w:val="5"/>
  </w:num>
  <w:num w:numId="4" w16cid:durableId="855534755">
    <w:abstractNumId w:val="0"/>
  </w:num>
  <w:num w:numId="5" w16cid:durableId="71197426">
    <w:abstractNumId w:val="14"/>
  </w:num>
  <w:num w:numId="6" w16cid:durableId="985549842">
    <w:abstractNumId w:val="10"/>
  </w:num>
  <w:num w:numId="7" w16cid:durableId="255990808">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16cid:durableId="1673028668">
    <w:abstractNumId w:val="10"/>
    <w:lvlOverride w:ilvl="1">
      <w:lvl w:ilvl="1">
        <w:numFmt w:val="bullet"/>
        <w:lvlText w:val=""/>
        <w:lvlJc w:val="left"/>
        <w:pPr>
          <w:tabs>
            <w:tab w:val="num" w:pos="1440"/>
          </w:tabs>
          <w:ind w:left="1440" w:hanging="360"/>
        </w:pPr>
        <w:rPr>
          <w:rFonts w:ascii="Symbol" w:hAnsi="Symbol" w:hint="default"/>
          <w:sz w:val="20"/>
        </w:rPr>
      </w:lvl>
    </w:lvlOverride>
  </w:num>
  <w:num w:numId="9" w16cid:durableId="484318441">
    <w:abstractNumId w:val="4"/>
  </w:num>
  <w:num w:numId="10" w16cid:durableId="1620646206">
    <w:abstractNumId w:val="3"/>
  </w:num>
  <w:num w:numId="11" w16cid:durableId="246888260">
    <w:abstractNumId w:val="8"/>
  </w:num>
  <w:num w:numId="12" w16cid:durableId="1893694831">
    <w:abstractNumId w:val="1"/>
  </w:num>
  <w:num w:numId="13" w16cid:durableId="1509520764">
    <w:abstractNumId w:val="13"/>
  </w:num>
  <w:num w:numId="14" w16cid:durableId="31006025">
    <w:abstractNumId w:val="13"/>
    <w:lvlOverride w:ilvl="1">
      <w:lvl w:ilvl="1">
        <w:numFmt w:val="bullet"/>
        <w:lvlText w:val=""/>
        <w:lvlJc w:val="left"/>
        <w:pPr>
          <w:tabs>
            <w:tab w:val="num" w:pos="1440"/>
          </w:tabs>
          <w:ind w:left="1440" w:hanging="360"/>
        </w:pPr>
        <w:rPr>
          <w:rFonts w:ascii="Symbol" w:hAnsi="Symbol" w:hint="default"/>
          <w:sz w:val="20"/>
        </w:rPr>
      </w:lvl>
    </w:lvlOverride>
  </w:num>
  <w:num w:numId="15" w16cid:durableId="1781027994">
    <w:abstractNumId w:val="13"/>
    <w:lvlOverride w:ilvl="1">
      <w:lvl w:ilvl="1">
        <w:numFmt w:val="bullet"/>
        <w:lvlText w:val=""/>
        <w:lvlJc w:val="left"/>
        <w:pPr>
          <w:tabs>
            <w:tab w:val="num" w:pos="1440"/>
          </w:tabs>
          <w:ind w:left="1440" w:hanging="360"/>
        </w:pPr>
        <w:rPr>
          <w:rFonts w:ascii="Symbol" w:hAnsi="Symbol" w:hint="default"/>
          <w:sz w:val="20"/>
        </w:rPr>
      </w:lvl>
    </w:lvlOverride>
  </w:num>
  <w:num w:numId="16" w16cid:durableId="673609764">
    <w:abstractNumId w:val="11"/>
  </w:num>
  <w:num w:numId="17" w16cid:durableId="1272012950">
    <w:abstractNumId w:val="6"/>
  </w:num>
  <w:num w:numId="18" w16cid:durableId="790366512">
    <w:abstractNumId w:val="9"/>
  </w:num>
  <w:num w:numId="19" w16cid:durableId="391118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8C"/>
    <w:rsid w:val="00044A8C"/>
    <w:rsid w:val="009F2710"/>
    <w:rsid w:val="00A673A5"/>
    <w:rsid w:val="00C10848"/>
    <w:rsid w:val="00E3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2D85"/>
  <w15:chartTrackingRefBased/>
  <w15:docId w15:val="{5D56C677-6E72-604A-A9BB-8B297BD0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A8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44A8C"/>
    <w:rPr>
      <w:color w:val="0000FF"/>
      <w:u w:val="single"/>
    </w:rPr>
  </w:style>
  <w:style w:type="character" w:customStyle="1" w:styleId="apple-tab-span">
    <w:name w:val="apple-tab-span"/>
    <w:basedOn w:val="DefaultParagraphFont"/>
    <w:rsid w:val="00044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66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selenium.de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geniiray.medium.com/infinite-scrolling-in-web-ultimate-guide-b698124b3172" TargetMode="External"/><Relationship Id="rId11" Type="http://schemas.openxmlformats.org/officeDocument/2006/relationships/fontTable" Target="fontTable.xml"/><Relationship Id="rId5" Type="http://schemas.openxmlformats.org/officeDocument/2006/relationships/hyperlink" Target="https://en.wikipedia.org/wiki/Web_scrap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2468</Words>
  <Characters>14069</Characters>
  <Application>Microsoft Office Word</Application>
  <DocSecurity>0</DocSecurity>
  <Lines>117</Lines>
  <Paragraphs>33</Paragraphs>
  <ScaleCrop>false</ScaleCrop>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Balu Korlepara (Student)</dc:creator>
  <cp:keywords/>
  <dc:description/>
  <cp:lastModifiedBy>Pavan Balu Korlepara (Student)</cp:lastModifiedBy>
  <cp:revision>1</cp:revision>
  <dcterms:created xsi:type="dcterms:W3CDTF">2023-09-12T10:50:00Z</dcterms:created>
  <dcterms:modified xsi:type="dcterms:W3CDTF">2023-09-12T10:51:00Z</dcterms:modified>
</cp:coreProperties>
</file>