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D3CC9D" w14:textId="77777777" w:rsidR="00342DC5" w:rsidRDefault="00000000">
      <w:pPr>
        <w:spacing w:after="0" w:line="259" w:lineRule="auto"/>
        <w:ind w:left="0" w:right="844" w:firstLine="0"/>
        <w:jc w:val="center"/>
      </w:pPr>
      <w:r>
        <w:rPr>
          <w:rFonts w:ascii="Cambria" w:eastAsia="Cambria" w:hAnsi="Cambria" w:cs="Cambria"/>
          <w:sz w:val="44"/>
          <w:u w:val="single" w:color="000000"/>
        </w:rPr>
        <w:t>AI ASSISTED CODING</w:t>
      </w:r>
      <w:r>
        <w:rPr>
          <w:rFonts w:ascii="Cambria" w:eastAsia="Cambria" w:hAnsi="Cambria" w:cs="Cambria"/>
          <w:sz w:val="44"/>
        </w:rPr>
        <w:t xml:space="preserve"> </w:t>
      </w:r>
      <w:r>
        <w:t xml:space="preserve"> </w:t>
      </w:r>
      <w:r>
        <w:rPr>
          <w:sz w:val="34"/>
          <w:vertAlign w:val="subscript"/>
        </w:rPr>
        <w:t xml:space="preserve"> </w:t>
      </w:r>
    </w:p>
    <w:p w14:paraId="425DA1AA" w14:textId="1A080844" w:rsidR="00342DC5" w:rsidRPr="008E100F" w:rsidRDefault="00000000" w:rsidP="008E100F">
      <w:pPr>
        <w:spacing w:after="0" w:line="261" w:lineRule="auto"/>
        <w:ind w:left="5" w:firstLine="0"/>
        <w:rPr>
          <w:color w:val="2F5496"/>
          <w:sz w:val="32"/>
        </w:rPr>
      </w:pPr>
      <w:r>
        <w:rPr>
          <w:color w:val="2F5496"/>
          <w:sz w:val="32"/>
        </w:rPr>
        <w:t>Assignment-</w:t>
      </w:r>
      <w:r w:rsidR="008E100F">
        <w:rPr>
          <w:color w:val="2F5496"/>
          <w:sz w:val="32"/>
        </w:rPr>
        <w:t>4</w:t>
      </w:r>
      <w:r>
        <w:rPr>
          <w:color w:val="2F5496"/>
          <w:sz w:val="32"/>
        </w:rPr>
        <w:t xml:space="preserve"> :</w:t>
      </w:r>
      <w:r>
        <w:rPr>
          <w:color w:val="273540"/>
        </w:rPr>
        <w:t xml:space="preserve"> </w:t>
      </w:r>
      <w:r>
        <w:rPr>
          <w:color w:val="7030A0"/>
          <w:sz w:val="32"/>
        </w:rPr>
        <w:t>Advanced Prompt Engineering – Zero-shot, One-shot, and Few-shot Techniques</w:t>
      </w:r>
      <w:r>
        <w:t xml:space="preserve"> </w:t>
      </w:r>
    </w:p>
    <w:p w14:paraId="1D0FCFB3" w14:textId="77777777" w:rsidR="00342DC5" w:rsidRDefault="00000000">
      <w:pPr>
        <w:spacing w:after="161" w:line="259" w:lineRule="auto"/>
        <w:ind w:right="806"/>
        <w:jc w:val="right"/>
      </w:pPr>
      <w:r>
        <w:rPr>
          <w:b/>
          <w:color w:val="C00000"/>
          <w:sz w:val="24"/>
        </w:rPr>
        <w:t xml:space="preserve">2403A52107 </w:t>
      </w:r>
      <w:r>
        <w:t xml:space="preserve">  </w:t>
      </w:r>
    </w:p>
    <w:p w14:paraId="029FD0CF" w14:textId="77777777" w:rsidR="00342DC5" w:rsidRDefault="00000000">
      <w:pPr>
        <w:spacing w:after="161" w:line="259" w:lineRule="auto"/>
        <w:ind w:right="806"/>
        <w:jc w:val="right"/>
      </w:pPr>
      <w:r>
        <w:rPr>
          <w:b/>
          <w:color w:val="C00000"/>
          <w:sz w:val="24"/>
        </w:rPr>
        <w:t xml:space="preserve">Pavani Voddepalli </w:t>
      </w:r>
      <w:r>
        <w:t xml:space="preserve">  </w:t>
      </w:r>
    </w:p>
    <w:p w14:paraId="481A5351" w14:textId="77777777" w:rsidR="00342DC5" w:rsidRDefault="00000000">
      <w:pPr>
        <w:spacing w:after="197" w:line="259" w:lineRule="auto"/>
        <w:ind w:right="806"/>
        <w:jc w:val="right"/>
      </w:pPr>
      <w:r>
        <w:rPr>
          <w:b/>
          <w:color w:val="C00000"/>
          <w:sz w:val="24"/>
        </w:rPr>
        <w:t xml:space="preserve">Batch : 24BTCAIAI05 </w:t>
      </w:r>
      <w:r>
        <w:t xml:space="preserve">  </w:t>
      </w:r>
    </w:p>
    <w:p w14:paraId="34FB1429" w14:textId="77777777" w:rsidR="00342DC5" w:rsidRDefault="00000000">
      <w:pPr>
        <w:spacing w:after="218" w:line="259" w:lineRule="auto"/>
        <w:ind w:left="-5"/>
      </w:pPr>
      <w:r>
        <w:rPr>
          <w:b/>
        </w:rPr>
        <w:t xml:space="preserve">TASK 1 :  </w:t>
      </w:r>
    </w:p>
    <w:p w14:paraId="1F41292F" w14:textId="77777777" w:rsidR="00342DC5" w:rsidRDefault="00000000">
      <w:pPr>
        <w:ind w:right="402"/>
      </w:pPr>
      <w:r>
        <w:rPr>
          <w:b/>
        </w:rPr>
        <w:t>Zero-shot</w:t>
      </w:r>
      <w:r>
        <w:t xml:space="preserve"> ; Prompt AI to write a function that checks whether a given year is a leapyear. </w:t>
      </w:r>
    </w:p>
    <w:p w14:paraId="21D5C412" w14:textId="77777777" w:rsidR="00342DC5" w:rsidRDefault="00000000">
      <w:pPr>
        <w:spacing w:after="167" w:line="249" w:lineRule="auto"/>
        <w:ind w:left="-5" w:right="432"/>
      </w:pPr>
      <w:r>
        <w:rPr>
          <w:u w:val="single" w:color="000000"/>
        </w:rPr>
        <w:t>PROMPT : Generate a python function that checks a given year is a leapyear.</w:t>
      </w:r>
      <w:r>
        <w:t xml:space="preserve"> </w:t>
      </w:r>
    </w:p>
    <w:p w14:paraId="20CFB1C5" w14:textId="77777777" w:rsidR="00342DC5" w:rsidRDefault="00000000">
      <w:pPr>
        <w:spacing w:after="159" w:line="259" w:lineRule="auto"/>
        <w:ind w:left="-5"/>
      </w:pPr>
      <w:r>
        <w:rPr>
          <w:b/>
        </w:rPr>
        <w:t xml:space="preserve">CODE &amp; OUTPUT: </w:t>
      </w:r>
    </w:p>
    <w:p w14:paraId="5AE39421" w14:textId="77777777" w:rsidR="00342DC5" w:rsidRDefault="00000000">
      <w:pPr>
        <w:spacing w:after="153" w:line="259" w:lineRule="auto"/>
        <w:ind w:left="0" w:right="360" w:firstLine="0"/>
        <w:jc w:val="right"/>
      </w:pPr>
      <w:r>
        <w:rPr>
          <w:noProof/>
        </w:rPr>
        <w:drawing>
          <wp:inline distT="0" distB="0" distL="0" distR="0" wp14:anchorId="2C86D92C" wp14:editId="4C462F25">
            <wp:extent cx="5731510" cy="4398010"/>
            <wp:effectExtent l="0" t="0" r="0" b="0"/>
            <wp:docPr id="74" name="Picture 74"/>
            <wp:cNvGraphicFramePr/>
            <a:graphic xmlns:a="http://schemas.openxmlformats.org/drawingml/2006/main">
              <a:graphicData uri="http://schemas.openxmlformats.org/drawingml/2006/picture">
                <pic:pic xmlns:pic="http://schemas.openxmlformats.org/drawingml/2006/picture">
                  <pic:nvPicPr>
                    <pic:cNvPr id="74" name="Picture 74"/>
                    <pic:cNvPicPr/>
                  </pic:nvPicPr>
                  <pic:blipFill>
                    <a:blip r:embed="rId7"/>
                    <a:stretch>
                      <a:fillRect/>
                    </a:stretch>
                  </pic:blipFill>
                  <pic:spPr>
                    <a:xfrm>
                      <a:off x="0" y="0"/>
                      <a:ext cx="5731510" cy="4398010"/>
                    </a:xfrm>
                    <a:prstGeom prst="rect">
                      <a:avLst/>
                    </a:prstGeom>
                  </pic:spPr>
                </pic:pic>
              </a:graphicData>
            </a:graphic>
          </wp:inline>
        </w:drawing>
      </w:r>
      <w:r>
        <w:t xml:space="preserve"> </w:t>
      </w:r>
    </w:p>
    <w:p w14:paraId="67B68D5A" w14:textId="77777777" w:rsidR="00342DC5" w:rsidRDefault="00000000">
      <w:pPr>
        <w:spacing w:after="215" w:line="259" w:lineRule="auto"/>
        <w:ind w:left="-5"/>
      </w:pPr>
      <w:r>
        <w:rPr>
          <w:b/>
        </w:rPr>
        <w:t xml:space="preserve">EXPLANATION : </w:t>
      </w:r>
    </w:p>
    <w:p w14:paraId="6159ADF4" w14:textId="77777777" w:rsidR="00342DC5" w:rsidRDefault="00000000">
      <w:pPr>
        <w:spacing w:after="213"/>
        <w:ind w:right="789"/>
      </w:pPr>
      <w:r>
        <w:t xml:space="preserve">The Python code defines a function called is_leap_year that takes a single input, the year you want to check. The purpose of this function is to determine if that year follows the rules of a leap year in the Gregorian calendar. </w:t>
      </w:r>
    </w:p>
    <w:p w14:paraId="487357EF" w14:textId="77777777" w:rsidR="00342DC5" w:rsidRDefault="00000000">
      <w:pPr>
        <w:ind w:right="402"/>
      </w:pPr>
      <w:r>
        <w:t xml:space="preserve">The logic inside the function is based on the standard definition of a leap year: </w:t>
      </w:r>
    </w:p>
    <w:p w14:paraId="0C01540E" w14:textId="77777777" w:rsidR="00342DC5" w:rsidRDefault="00000000">
      <w:pPr>
        <w:numPr>
          <w:ilvl w:val="0"/>
          <w:numId w:val="1"/>
        </w:numPr>
        <w:spacing w:after="214"/>
        <w:ind w:right="402" w:hanging="360"/>
      </w:pPr>
      <w:r>
        <w:lastRenderedPageBreak/>
        <w:t xml:space="preserve">A year is generally a leap year if it is perfectly divisible by 4. </w:t>
      </w:r>
    </w:p>
    <w:p w14:paraId="2A02439A" w14:textId="77777777" w:rsidR="00342DC5" w:rsidRDefault="00000000">
      <w:pPr>
        <w:numPr>
          <w:ilvl w:val="0"/>
          <w:numId w:val="1"/>
        </w:numPr>
        <w:spacing w:after="214"/>
        <w:ind w:right="402" w:hanging="360"/>
      </w:pPr>
      <w:r>
        <w:t xml:space="preserve">However, there's an exception for years that are divisible by 100. These century years are </w:t>
      </w:r>
      <w:r>
        <w:rPr>
          <w:i/>
        </w:rPr>
        <w:t>not</w:t>
      </w:r>
      <w:r>
        <w:t xml:space="preserve"> leap years unless... </w:t>
      </w:r>
    </w:p>
    <w:p w14:paraId="33E82C5C" w14:textId="77777777" w:rsidR="00342DC5" w:rsidRDefault="00000000">
      <w:pPr>
        <w:numPr>
          <w:ilvl w:val="0"/>
          <w:numId w:val="1"/>
        </w:numPr>
        <w:spacing w:after="213"/>
        <w:ind w:right="402" w:hanging="360"/>
      </w:pPr>
      <w:r>
        <w:t xml:space="preserve">...they are also perfectly divisible by 400. </w:t>
      </w:r>
    </w:p>
    <w:p w14:paraId="6CFA8ED9" w14:textId="77777777" w:rsidR="00342DC5" w:rsidRDefault="00000000">
      <w:pPr>
        <w:spacing w:after="213"/>
        <w:ind w:right="809"/>
      </w:pPr>
      <w:r>
        <w:t xml:space="preserve">The code translates these rules into a concise conditional statement. It first checks if the year is divisible by 4 AND not divisible by 100. If this condition is true, the year is a leap year. Alternatively, it checks if the year is divisible by 400. If either of these main conditions is met, the function concludes that the year is a leap year and returns True. If neither condition is met, the year is not a leap year, and the function returns False. </w:t>
      </w:r>
    </w:p>
    <w:p w14:paraId="63471B55" w14:textId="77777777" w:rsidR="00342DC5" w:rsidRDefault="00000000">
      <w:pPr>
        <w:spacing w:after="159" w:line="259" w:lineRule="auto"/>
        <w:ind w:left="-5"/>
      </w:pPr>
      <w:r>
        <w:rPr>
          <w:b/>
        </w:rPr>
        <w:t xml:space="preserve">TASK 2 :  </w:t>
      </w:r>
    </w:p>
    <w:p w14:paraId="39F07980" w14:textId="77777777" w:rsidR="00342DC5" w:rsidRDefault="00000000">
      <w:pPr>
        <w:ind w:right="402"/>
      </w:pPr>
      <w:r>
        <w:rPr>
          <w:b/>
        </w:rPr>
        <w:t>One-shot</w:t>
      </w:r>
      <w:r>
        <w:t xml:space="preserve"> ; Give one input-output example to guide AI in writing a function that converts centimeters to inches. </w:t>
      </w:r>
    </w:p>
    <w:p w14:paraId="5971F35F" w14:textId="77777777" w:rsidR="00342DC5" w:rsidRDefault="00000000">
      <w:pPr>
        <w:spacing w:after="167" w:line="249" w:lineRule="auto"/>
        <w:ind w:left="-5" w:right="1695"/>
      </w:pPr>
      <w:r>
        <w:rPr>
          <w:u w:val="single" w:color="000000"/>
        </w:rPr>
        <w:t>PROMPT : Write a Python function that converts a length from centimeters to inches.</w:t>
      </w:r>
      <w:r>
        <w:t xml:space="preserve"> </w:t>
      </w:r>
      <w:r>
        <w:rPr>
          <w:u w:val="single" w:color="000000"/>
        </w:rPr>
        <w:t>1 inch = 2.54 centimeters</w:t>
      </w:r>
      <w:r>
        <w:t xml:space="preserve">. </w:t>
      </w:r>
    </w:p>
    <w:p w14:paraId="0392757B" w14:textId="77777777" w:rsidR="00342DC5" w:rsidRDefault="00000000">
      <w:pPr>
        <w:spacing w:after="115" w:line="259" w:lineRule="auto"/>
        <w:ind w:left="-5"/>
      </w:pPr>
      <w:r>
        <w:rPr>
          <w:b/>
        </w:rPr>
        <w:t xml:space="preserve">CODE &amp; OUTPUT : </w:t>
      </w:r>
    </w:p>
    <w:p w14:paraId="24B1ADBA" w14:textId="77777777" w:rsidR="00342DC5" w:rsidRDefault="00000000">
      <w:pPr>
        <w:spacing w:after="98" w:line="259" w:lineRule="auto"/>
        <w:ind w:left="0" w:right="360" w:firstLine="0"/>
        <w:jc w:val="right"/>
      </w:pPr>
      <w:r>
        <w:rPr>
          <w:noProof/>
        </w:rPr>
        <w:drawing>
          <wp:inline distT="0" distB="0" distL="0" distR="0" wp14:anchorId="3B8B8731" wp14:editId="72CE3A17">
            <wp:extent cx="5731510" cy="4292600"/>
            <wp:effectExtent l="0" t="0" r="0" b="0"/>
            <wp:docPr id="161" name="Picture 161"/>
            <wp:cNvGraphicFramePr/>
            <a:graphic xmlns:a="http://schemas.openxmlformats.org/drawingml/2006/main">
              <a:graphicData uri="http://schemas.openxmlformats.org/drawingml/2006/picture">
                <pic:pic xmlns:pic="http://schemas.openxmlformats.org/drawingml/2006/picture">
                  <pic:nvPicPr>
                    <pic:cNvPr id="161" name="Picture 161"/>
                    <pic:cNvPicPr/>
                  </pic:nvPicPr>
                  <pic:blipFill>
                    <a:blip r:embed="rId8"/>
                    <a:stretch>
                      <a:fillRect/>
                    </a:stretch>
                  </pic:blipFill>
                  <pic:spPr>
                    <a:xfrm>
                      <a:off x="0" y="0"/>
                      <a:ext cx="5731510" cy="4292600"/>
                    </a:xfrm>
                    <a:prstGeom prst="rect">
                      <a:avLst/>
                    </a:prstGeom>
                  </pic:spPr>
                </pic:pic>
              </a:graphicData>
            </a:graphic>
          </wp:inline>
        </w:drawing>
      </w:r>
      <w:r>
        <w:t xml:space="preserve"> </w:t>
      </w:r>
    </w:p>
    <w:p w14:paraId="4F627B55" w14:textId="77777777" w:rsidR="00342DC5" w:rsidRDefault="00000000">
      <w:pPr>
        <w:spacing w:after="159" w:line="259" w:lineRule="auto"/>
        <w:ind w:left="-5"/>
      </w:pPr>
      <w:r>
        <w:rPr>
          <w:b/>
        </w:rPr>
        <w:t xml:space="preserve">EXPLANATION : </w:t>
      </w:r>
    </w:p>
    <w:p w14:paraId="10223FA7" w14:textId="77777777" w:rsidR="00342DC5" w:rsidRDefault="00000000">
      <w:pPr>
        <w:numPr>
          <w:ilvl w:val="0"/>
          <w:numId w:val="2"/>
        </w:numPr>
        <w:ind w:right="402" w:hanging="360"/>
      </w:pPr>
      <w:r>
        <w:rPr>
          <w:b/>
        </w:rPr>
        <w:t>Function Definition:</w:t>
      </w:r>
      <w:r>
        <w:t xml:space="preserve"> The code defines a function named cm_to_inches that is designed to accept one input value, which represents a measurement in centimeters. </w:t>
      </w:r>
    </w:p>
    <w:p w14:paraId="0CF09FFF" w14:textId="77777777" w:rsidR="00342DC5" w:rsidRDefault="00000000">
      <w:pPr>
        <w:numPr>
          <w:ilvl w:val="0"/>
          <w:numId w:val="2"/>
        </w:numPr>
        <w:ind w:right="402" w:hanging="360"/>
      </w:pPr>
      <w:r>
        <w:rPr>
          <w:b/>
        </w:rPr>
        <w:lastRenderedPageBreak/>
        <w:t>Receive Input:</w:t>
      </w:r>
      <w:r>
        <w:t xml:space="preserve"> The function receives the length measurement in centimeters as the argument cm. </w:t>
      </w:r>
    </w:p>
    <w:p w14:paraId="0636A134" w14:textId="77777777" w:rsidR="00342DC5" w:rsidRDefault="00000000">
      <w:pPr>
        <w:numPr>
          <w:ilvl w:val="0"/>
          <w:numId w:val="2"/>
        </w:numPr>
        <w:ind w:right="402" w:hanging="360"/>
      </w:pPr>
      <w:r>
        <w:rPr>
          <w:b/>
        </w:rPr>
        <w:t>Perform Conversion:</w:t>
      </w:r>
      <w:r>
        <w:t xml:space="preserve"> Inside the function, it takes the value of cm and divides it by the conversion factor 2.54. This calculation converts the measurement from centimeters to inches. </w:t>
      </w:r>
    </w:p>
    <w:p w14:paraId="78D2F7C4" w14:textId="77777777" w:rsidR="00342DC5" w:rsidRDefault="00000000">
      <w:pPr>
        <w:numPr>
          <w:ilvl w:val="0"/>
          <w:numId w:val="2"/>
        </w:numPr>
        <w:ind w:right="402" w:hanging="360"/>
      </w:pPr>
      <w:r>
        <w:rPr>
          <w:b/>
        </w:rPr>
        <w:t>Store Result:</w:t>
      </w:r>
      <w:r>
        <w:t xml:space="preserve"> The result of the division (the length in inches) is stored in a variable named inches. </w:t>
      </w:r>
    </w:p>
    <w:p w14:paraId="50781D07" w14:textId="77777777" w:rsidR="00342DC5" w:rsidRDefault="00000000">
      <w:pPr>
        <w:numPr>
          <w:ilvl w:val="0"/>
          <w:numId w:val="2"/>
        </w:numPr>
        <w:ind w:right="402" w:hanging="360"/>
      </w:pPr>
      <w:r>
        <w:rPr>
          <w:b/>
        </w:rPr>
        <w:t>Return Value:</w:t>
      </w:r>
      <w:r>
        <w:t xml:space="preserve"> The function then provides the calculated value of inches back as its output. </w:t>
      </w:r>
    </w:p>
    <w:p w14:paraId="2AFE7514" w14:textId="77777777" w:rsidR="00342DC5" w:rsidRDefault="00000000">
      <w:pPr>
        <w:ind w:right="402"/>
      </w:pPr>
      <w:r>
        <w:t xml:space="preserve">The example usage then demonstrates these steps: </w:t>
      </w:r>
    </w:p>
    <w:p w14:paraId="7EDE4A71" w14:textId="77777777" w:rsidR="00342DC5" w:rsidRDefault="00000000">
      <w:pPr>
        <w:numPr>
          <w:ilvl w:val="0"/>
          <w:numId w:val="3"/>
        </w:numPr>
        <w:ind w:right="402" w:hanging="360"/>
      </w:pPr>
      <w:r>
        <w:t xml:space="preserve">A variable centimeters is set to a value (e.g., 10). </w:t>
      </w:r>
    </w:p>
    <w:p w14:paraId="30DACA83" w14:textId="77777777" w:rsidR="00342DC5" w:rsidRDefault="00000000">
      <w:pPr>
        <w:numPr>
          <w:ilvl w:val="0"/>
          <w:numId w:val="3"/>
        </w:numPr>
        <w:ind w:right="402" w:hanging="360"/>
      </w:pPr>
      <w:r>
        <w:t xml:space="preserve">The cm_to_inches function is called with centimeters as the input. </w:t>
      </w:r>
    </w:p>
    <w:p w14:paraId="5497C800" w14:textId="77777777" w:rsidR="00342DC5" w:rsidRDefault="00000000">
      <w:pPr>
        <w:numPr>
          <w:ilvl w:val="0"/>
          <w:numId w:val="3"/>
        </w:numPr>
        <w:ind w:right="402" w:hanging="360"/>
      </w:pPr>
      <w:r>
        <w:t xml:space="preserve">The function performs the conversion (10 / 2.54). </w:t>
      </w:r>
    </w:p>
    <w:p w14:paraId="5DE07B9E" w14:textId="77777777" w:rsidR="00342DC5" w:rsidRDefault="00000000">
      <w:pPr>
        <w:numPr>
          <w:ilvl w:val="0"/>
          <w:numId w:val="3"/>
        </w:numPr>
        <w:ind w:right="402" w:hanging="360"/>
      </w:pPr>
      <w:r>
        <w:t xml:space="preserve">The returned value (approximately 3.937) is stored in the inches variable. </w:t>
      </w:r>
    </w:p>
    <w:p w14:paraId="07F35184" w14:textId="77777777" w:rsidR="00342DC5" w:rsidRDefault="00000000">
      <w:pPr>
        <w:numPr>
          <w:ilvl w:val="0"/>
          <w:numId w:val="3"/>
        </w:numPr>
        <w:ind w:right="402" w:hanging="360"/>
      </w:pPr>
      <w:r>
        <w:t xml:space="preserve">Finally, a formatted string is printed showing the original centimeter value and the calculated inch value. </w:t>
      </w:r>
    </w:p>
    <w:p w14:paraId="1C8AE4C3" w14:textId="77777777" w:rsidR="00342DC5" w:rsidRDefault="00000000">
      <w:pPr>
        <w:numPr>
          <w:ilvl w:val="0"/>
          <w:numId w:val="3"/>
        </w:numPr>
        <w:ind w:right="402" w:hanging="360"/>
      </w:pPr>
      <w:r>
        <w:t xml:space="preserve">These steps are repeated for a second example value (50.8 centimeters). </w:t>
      </w:r>
    </w:p>
    <w:p w14:paraId="1776BBF9" w14:textId="77777777" w:rsidR="00342DC5" w:rsidRDefault="00000000">
      <w:pPr>
        <w:spacing w:after="159" w:line="259" w:lineRule="auto"/>
        <w:ind w:left="370"/>
      </w:pPr>
      <w:r>
        <w:rPr>
          <w:b/>
        </w:rPr>
        <w:t xml:space="preserve">TASK 3 :  </w:t>
      </w:r>
    </w:p>
    <w:p w14:paraId="4115FC99" w14:textId="77777777" w:rsidR="00342DC5" w:rsidRDefault="00000000">
      <w:pPr>
        <w:ind w:left="355" w:right="402"/>
      </w:pPr>
      <w:r>
        <w:rPr>
          <w:b/>
        </w:rPr>
        <w:t>Few-shot</w:t>
      </w:r>
      <w:r>
        <w:t xml:space="preserve"> ;Provide 2–3 examples to generate a function that formats full names as “Last, First”  </w:t>
      </w:r>
    </w:p>
    <w:p w14:paraId="03885BD1" w14:textId="77777777" w:rsidR="00342DC5" w:rsidRDefault="00000000">
      <w:pPr>
        <w:spacing w:after="62" w:line="306" w:lineRule="auto"/>
        <w:ind w:left="370" w:right="526"/>
      </w:pPr>
      <w:r>
        <w:rPr>
          <w:u w:val="single" w:color="000000"/>
        </w:rPr>
        <w:t>PROMPT :</w:t>
      </w:r>
      <w:r>
        <w:rPr>
          <w:rFonts w:ascii="Arial" w:eastAsia="Arial" w:hAnsi="Arial" w:cs="Arial"/>
          <w:color w:val="1F1F1F"/>
          <w:sz w:val="21"/>
          <w:u w:val="single" w:color="000000"/>
        </w:rPr>
        <w:t xml:space="preserve"> </w:t>
      </w:r>
      <w:r>
        <w:rPr>
          <w:u w:val="single" w:color="000000"/>
        </w:rPr>
        <w:t>Write a Python function that takes a full name in the format "First Last" and returns it</w:t>
      </w:r>
      <w:r>
        <w:t xml:space="preserve"> </w:t>
      </w:r>
      <w:r>
        <w:rPr>
          <w:u w:val="single" w:color="000000"/>
        </w:rPr>
        <w:t>as "Last, First". Use examples like format_name("Pavani Voddepalli") # "Voddepalli , Pavani"</w:t>
      </w:r>
      <w:r>
        <w:t xml:space="preserve"> </w:t>
      </w:r>
      <w:r>
        <w:rPr>
          <w:u w:val="single" w:color="000000"/>
        </w:rPr>
        <w:t>format_name("Pooja Seetha) # "Seetha , Pooja"</w:t>
      </w:r>
      <w:r>
        <w:t xml:space="preserve"> </w:t>
      </w:r>
      <w:r>
        <w:rPr>
          <w:b/>
        </w:rPr>
        <w:t xml:space="preserve">CODE &amp; OUTPUT : </w:t>
      </w:r>
    </w:p>
    <w:p w14:paraId="2137196D" w14:textId="77777777" w:rsidR="00342DC5" w:rsidRDefault="00000000">
      <w:pPr>
        <w:spacing w:after="0" w:line="259" w:lineRule="auto"/>
        <w:ind w:left="0" w:right="389" w:firstLine="0"/>
        <w:jc w:val="right"/>
      </w:pPr>
      <w:r>
        <w:rPr>
          <w:noProof/>
        </w:rPr>
        <w:drawing>
          <wp:inline distT="0" distB="0" distL="0" distR="0" wp14:anchorId="6C9775A5" wp14:editId="09892D5C">
            <wp:extent cx="5486400" cy="3239135"/>
            <wp:effectExtent l="0" t="0" r="0" b="0"/>
            <wp:docPr id="283" name="Picture 283"/>
            <wp:cNvGraphicFramePr/>
            <a:graphic xmlns:a="http://schemas.openxmlformats.org/drawingml/2006/main">
              <a:graphicData uri="http://schemas.openxmlformats.org/drawingml/2006/picture">
                <pic:pic xmlns:pic="http://schemas.openxmlformats.org/drawingml/2006/picture">
                  <pic:nvPicPr>
                    <pic:cNvPr id="283" name="Picture 283"/>
                    <pic:cNvPicPr/>
                  </pic:nvPicPr>
                  <pic:blipFill>
                    <a:blip r:embed="rId9"/>
                    <a:stretch>
                      <a:fillRect/>
                    </a:stretch>
                  </pic:blipFill>
                  <pic:spPr>
                    <a:xfrm>
                      <a:off x="0" y="0"/>
                      <a:ext cx="5486400" cy="3239135"/>
                    </a:xfrm>
                    <a:prstGeom prst="rect">
                      <a:avLst/>
                    </a:prstGeom>
                  </pic:spPr>
                </pic:pic>
              </a:graphicData>
            </a:graphic>
          </wp:inline>
        </w:drawing>
      </w:r>
      <w:r>
        <w:t xml:space="preserve"> </w:t>
      </w:r>
    </w:p>
    <w:p w14:paraId="59D71C6C" w14:textId="77777777" w:rsidR="00342DC5" w:rsidRDefault="00000000">
      <w:pPr>
        <w:spacing w:after="159" w:line="259" w:lineRule="auto"/>
        <w:ind w:left="370"/>
      </w:pPr>
      <w:r>
        <w:rPr>
          <w:b/>
        </w:rPr>
        <w:t xml:space="preserve">EXPLANATION : </w:t>
      </w:r>
    </w:p>
    <w:p w14:paraId="2C6A536C" w14:textId="77777777" w:rsidR="00342DC5" w:rsidRDefault="00000000">
      <w:pPr>
        <w:numPr>
          <w:ilvl w:val="0"/>
          <w:numId w:val="4"/>
        </w:numPr>
        <w:ind w:right="402" w:hanging="360"/>
      </w:pPr>
      <w:r>
        <w:rPr>
          <w:b/>
        </w:rPr>
        <w:lastRenderedPageBreak/>
        <w:t>Splits the name:</w:t>
      </w:r>
      <w:r>
        <w:t xml:space="preserve"> The function takes a full name as a single string and splits it into a list of parts (words) based on spaces. </w:t>
      </w:r>
    </w:p>
    <w:p w14:paraId="060F1733" w14:textId="77777777" w:rsidR="00342DC5" w:rsidRDefault="00000000">
      <w:pPr>
        <w:numPr>
          <w:ilvl w:val="0"/>
          <w:numId w:val="4"/>
        </w:numPr>
        <w:ind w:right="402" w:hanging="360"/>
      </w:pPr>
      <w:r>
        <w:rPr>
          <w:b/>
        </w:rPr>
        <w:t>Checks the number of parts:</w:t>
      </w:r>
      <w:r>
        <w:t xml:space="preserve"> It checks if the split resulted in exactly two parts (assuming a "First Last" format). </w:t>
      </w:r>
    </w:p>
    <w:p w14:paraId="0BF9C584" w14:textId="77777777" w:rsidR="00342DC5" w:rsidRDefault="00000000">
      <w:pPr>
        <w:numPr>
          <w:ilvl w:val="0"/>
          <w:numId w:val="4"/>
        </w:numPr>
        <w:ind w:right="402" w:hanging="360"/>
      </w:pPr>
      <w:r>
        <w:rPr>
          <w:b/>
        </w:rPr>
        <w:t>Formats the name (if two parts):</w:t>
      </w:r>
      <w:r>
        <w:t xml:space="preserve"> If there are two parts, it takes the second part (Last Name), followed by a comma and a space, and then the first part (First Name), and returns this new formatted string. </w:t>
      </w:r>
    </w:p>
    <w:p w14:paraId="081AFF18" w14:textId="77777777" w:rsidR="00342DC5" w:rsidRDefault="00000000">
      <w:pPr>
        <w:spacing w:after="182" w:line="259" w:lineRule="auto"/>
        <w:ind w:left="720" w:firstLine="0"/>
      </w:pPr>
      <w:r>
        <w:t xml:space="preserve"> </w:t>
      </w:r>
    </w:p>
    <w:p w14:paraId="0EB900A8" w14:textId="77777777" w:rsidR="00342DC5" w:rsidRDefault="00000000">
      <w:pPr>
        <w:ind w:left="355" w:right="402"/>
      </w:pPr>
      <w:r>
        <w:rPr>
          <w:b/>
          <w:sz w:val="24"/>
        </w:rPr>
        <w:t>TASK 4 :</w:t>
      </w:r>
      <w:r>
        <w:rPr>
          <w:rFonts w:ascii="Arial" w:eastAsia="Arial" w:hAnsi="Arial" w:cs="Arial"/>
          <w:b/>
          <w:sz w:val="24"/>
        </w:rPr>
        <w:t xml:space="preserve"> </w:t>
      </w:r>
      <w:r>
        <w:rPr>
          <w:b/>
          <w:sz w:val="24"/>
        </w:rPr>
        <w:t xml:space="preserve">Compare zero-shot and few-shot prompts </w:t>
      </w:r>
      <w:r>
        <w:rPr>
          <w:sz w:val="24"/>
        </w:rPr>
        <w:t>for</w:t>
      </w:r>
      <w:r>
        <w:t xml:space="preserve"> writing a function that counts the number of vowels in a string.  </w:t>
      </w:r>
    </w:p>
    <w:p w14:paraId="6A5AE4B3" w14:textId="77777777" w:rsidR="00342DC5" w:rsidRDefault="00000000">
      <w:pPr>
        <w:spacing w:after="167" w:line="249" w:lineRule="auto"/>
        <w:ind w:left="370" w:right="432"/>
      </w:pPr>
      <w:r>
        <w:rPr>
          <w:b/>
          <w:u w:val="single" w:color="000000"/>
        </w:rPr>
        <w:t>PROMPT FOR ZERO SHOT :</w:t>
      </w:r>
      <w:r>
        <w:rPr>
          <w:u w:val="single" w:color="000000"/>
        </w:rPr>
        <w:t xml:space="preserve"> Write a Python function that takes a string as input and returns the</w:t>
      </w:r>
      <w:r>
        <w:t xml:space="preserve"> </w:t>
      </w:r>
      <w:r>
        <w:rPr>
          <w:u w:val="single" w:color="000000"/>
        </w:rPr>
        <w:t>number of vowels in it.Consider both uppercase and lowercase vowels: a, e, i, o, u.</w:t>
      </w:r>
      <w:r>
        <w:t xml:space="preserve"> </w:t>
      </w:r>
    </w:p>
    <w:p w14:paraId="3C04A5A8" w14:textId="77777777" w:rsidR="00342DC5" w:rsidRDefault="00000000">
      <w:pPr>
        <w:spacing w:after="116" w:line="259" w:lineRule="auto"/>
        <w:ind w:left="370"/>
      </w:pPr>
      <w:r>
        <w:rPr>
          <w:b/>
        </w:rPr>
        <w:t xml:space="preserve">CODE &amp; OUTPUT : </w:t>
      </w:r>
    </w:p>
    <w:p w14:paraId="1953F6D3" w14:textId="77777777" w:rsidR="00342DC5" w:rsidRDefault="00000000">
      <w:pPr>
        <w:spacing w:after="62" w:line="346" w:lineRule="auto"/>
        <w:ind w:left="360" w:firstLine="0"/>
      </w:pPr>
      <w:r>
        <w:rPr>
          <w:noProof/>
        </w:rPr>
        <w:drawing>
          <wp:inline distT="0" distB="0" distL="0" distR="0" wp14:anchorId="6E9DE3FB" wp14:editId="3A4011EA">
            <wp:extent cx="5731510" cy="3619500"/>
            <wp:effectExtent l="0" t="0" r="0" b="0"/>
            <wp:docPr id="365" name="Picture 365"/>
            <wp:cNvGraphicFramePr/>
            <a:graphic xmlns:a="http://schemas.openxmlformats.org/drawingml/2006/main">
              <a:graphicData uri="http://schemas.openxmlformats.org/drawingml/2006/picture">
                <pic:pic xmlns:pic="http://schemas.openxmlformats.org/drawingml/2006/picture">
                  <pic:nvPicPr>
                    <pic:cNvPr id="365" name="Picture 365"/>
                    <pic:cNvPicPr/>
                  </pic:nvPicPr>
                  <pic:blipFill>
                    <a:blip r:embed="rId10"/>
                    <a:stretch>
                      <a:fillRect/>
                    </a:stretch>
                  </pic:blipFill>
                  <pic:spPr>
                    <a:xfrm>
                      <a:off x="0" y="0"/>
                      <a:ext cx="5731510" cy="3619500"/>
                    </a:xfrm>
                    <a:prstGeom prst="rect">
                      <a:avLst/>
                    </a:prstGeom>
                  </pic:spPr>
                </pic:pic>
              </a:graphicData>
            </a:graphic>
          </wp:inline>
        </w:drawing>
      </w:r>
      <w:r>
        <w:t xml:space="preserve"> </w:t>
      </w:r>
      <w:r>
        <w:rPr>
          <w:b/>
        </w:rPr>
        <w:t xml:space="preserve"> </w:t>
      </w:r>
    </w:p>
    <w:p w14:paraId="4530B97E" w14:textId="77777777" w:rsidR="00342DC5" w:rsidRDefault="00000000">
      <w:pPr>
        <w:spacing w:after="5" w:line="249" w:lineRule="auto"/>
        <w:ind w:left="-5" w:right="850"/>
      </w:pPr>
      <w:r>
        <w:rPr>
          <w:b/>
          <w:u w:val="single" w:color="000000"/>
        </w:rPr>
        <w:t xml:space="preserve">PROMPT FOR FEW SHOT : </w:t>
      </w:r>
      <w:r>
        <w:rPr>
          <w:u w:val="single" w:color="000000"/>
        </w:rPr>
        <w:t>Write a Python function that takes a string and returns the number of</w:t>
      </w:r>
      <w:r>
        <w:t xml:space="preserve"> </w:t>
      </w:r>
      <w:r>
        <w:rPr>
          <w:u w:val="single" w:color="000000"/>
        </w:rPr>
        <w:t>vowels it contains. Vowels include both uppercase and lowercase: a, e, i, o, u. Use the examples:</w:t>
      </w:r>
      <w:r>
        <w:t xml:space="preserve"> </w:t>
      </w:r>
      <w:r>
        <w:rPr>
          <w:u w:val="single" w:color="000000"/>
        </w:rPr>
        <w:t>count_vowels("hello") # 2</w:t>
      </w:r>
      <w:r>
        <w:t xml:space="preserve">  </w:t>
      </w:r>
      <w:r>
        <w:rPr>
          <w:u w:val="single" w:color="000000"/>
        </w:rPr>
        <w:t>count_vowels("HELLO") # 2</w:t>
      </w:r>
      <w:r>
        <w:t xml:space="preserve">  </w:t>
      </w:r>
      <w:r>
        <w:rPr>
          <w:u w:val="single" w:color="000000"/>
        </w:rPr>
        <w:t>count_vowels("Python") # 1</w:t>
      </w:r>
      <w:r>
        <w:t xml:space="preserve"> </w:t>
      </w:r>
    </w:p>
    <w:p w14:paraId="7949037E" w14:textId="77777777" w:rsidR="00342DC5" w:rsidRDefault="00000000">
      <w:pPr>
        <w:spacing w:after="5" w:line="249" w:lineRule="auto"/>
        <w:ind w:left="-5" w:right="432"/>
      </w:pPr>
      <w:r>
        <w:rPr>
          <w:u w:val="single" w:color="000000"/>
        </w:rPr>
        <w:t>count_vowels("AEIOUaeiou") # 10</w:t>
      </w:r>
      <w:r>
        <w:t xml:space="preserve"> </w:t>
      </w:r>
    </w:p>
    <w:p w14:paraId="0117E81F" w14:textId="77777777" w:rsidR="00342DC5" w:rsidRDefault="00000000">
      <w:pPr>
        <w:spacing w:after="0" w:line="259" w:lineRule="auto"/>
        <w:ind w:left="360" w:firstLine="0"/>
      </w:pPr>
      <w:r>
        <w:t xml:space="preserve"> </w:t>
      </w:r>
    </w:p>
    <w:p w14:paraId="0D309DBE" w14:textId="77777777" w:rsidR="00342DC5" w:rsidRDefault="00000000">
      <w:pPr>
        <w:spacing w:after="116" w:line="259" w:lineRule="auto"/>
        <w:ind w:left="370"/>
      </w:pPr>
      <w:r>
        <w:rPr>
          <w:b/>
        </w:rPr>
        <w:t xml:space="preserve">CODE &amp; OUTPUT : </w:t>
      </w:r>
    </w:p>
    <w:p w14:paraId="1D204982" w14:textId="77777777" w:rsidR="00342DC5" w:rsidRDefault="00000000">
      <w:pPr>
        <w:spacing w:after="117" w:line="259" w:lineRule="auto"/>
        <w:ind w:left="0" w:firstLine="0"/>
        <w:jc w:val="right"/>
      </w:pPr>
      <w:r>
        <w:rPr>
          <w:noProof/>
        </w:rPr>
        <w:lastRenderedPageBreak/>
        <w:drawing>
          <wp:inline distT="0" distB="0" distL="0" distR="0" wp14:anchorId="46FC100E" wp14:editId="4F00BEF4">
            <wp:extent cx="5731510" cy="4697095"/>
            <wp:effectExtent l="0" t="0" r="0" b="0"/>
            <wp:docPr id="438" name="Picture 438"/>
            <wp:cNvGraphicFramePr/>
            <a:graphic xmlns:a="http://schemas.openxmlformats.org/drawingml/2006/main">
              <a:graphicData uri="http://schemas.openxmlformats.org/drawingml/2006/picture">
                <pic:pic xmlns:pic="http://schemas.openxmlformats.org/drawingml/2006/picture">
                  <pic:nvPicPr>
                    <pic:cNvPr id="438" name="Picture 438"/>
                    <pic:cNvPicPr/>
                  </pic:nvPicPr>
                  <pic:blipFill>
                    <a:blip r:embed="rId11"/>
                    <a:stretch>
                      <a:fillRect/>
                    </a:stretch>
                  </pic:blipFill>
                  <pic:spPr>
                    <a:xfrm>
                      <a:off x="0" y="0"/>
                      <a:ext cx="5731510" cy="4697095"/>
                    </a:xfrm>
                    <a:prstGeom prst="rect">
                      <a:avLst/>
                    </a:prstGeom>
                  </pic:spPr>
                </pic:pic>
              </a:graphicData>
            </a:graphic>
          </wp:inline>
        </w:drawing>
      </w:r>
      <w:r>
        <w:t xml:space="preserve"> </w:t>
      </w:r>
    </w:p>
    <w:p w14:paraId="7AB0CA24" w14:textId="77777777" w:rsidR="00342DC5" w:rsidRDefault="00000000">
      <w:pPr>
        <w:spacing w:after="142" w:line="259" w:lineRule="auto"/>
        <w:ind w:left="360" w:firstLine="0"/>
      </w:pPr>
      <w:r>
        <w:rPr>
          <w:b/>
          <w:sz w:val="24"/>
        </w:rPr>
        <w:t xml:space="preserve">COMPARISION: </w:t>
      </w:r>
    </w:p>
    <w:p w14:paraId="6B47BB54" w14:textId="77777777" w:rsidR="00342DC5" w:rsidRDefault="00000000">
      <w:pPr>
        <w:ind w:left="355" w:right="402"/>
      </w:pPr>
      <w:r>
        <w:rPr>
          <w:b/>
        </w:rPr>
        <w:t>Zero-shot:</w:t>
      </w:r>
      <w:r>
        <w:t xml:space="preserve"> The first prompt is a </w:t>
      </w:r>
      <w:r>
        <w:rPr>
          <w:b/>
        </w:rPr>
        <w:t>zero-shot</w:t>
      </w:r>
      <w:r>
        <w:t xml:space="preserve"> prompt because it provides the task description without any explicit input-output examples. It relies solely on the AI's understanding of the request and its general knowledge of Python and vowel counting. </w:t>
      </w:r>
    </w:p>
    <w:p w14:paraId="39EA6B7E" w14:textId="77777777" w:rsidR="00342DC5" w:rsidRDefault="00000000">
      <w:pPr>
        <w:ind w:left="705" w:right="402" w:hanging="360"/>
      </w:pPr>
      <w:r>
        <w:rPr>
          <w:rFonts w:ascii="Segoe UI Symbol" w:eastAsia="Segoe UI Symbol" w:hAnsi="Segoe UI Symbol" w:cs="Segoe UI Symbol"/>
          <w:sz w:val="20"/>
        </w:rPr>
        <w:t>•</w:t>
      </w:r>
      <w:r>
        <w:rPr>
          <w:rFonts w:ascii="Arial" w:eastAsia="Arial" w:hAnsi="Arial" w:cs="Arial"/>
          <w:sz w:val="20"/>
        </w:rPr>
        <w:t xml:space="preserve"> </w:t>
      </w:r>
      <w:r>
        <w:rPr>
          <w:rFonts w:ascii="Arial" w:eastAsia="Arial" w:hAnsi="Arial" w:cs="Arial"/>
          <w:sz w:val="20"/>
        </w:rPr>
        <w:tab/>
      </w:r>
      <w:r>
        <w:rPr>
          <w:b/>
        </w:rPr>
        <w:t>Few-shot:</w:t>
      </w:r>
      <w:r>
        <w:t xml:space="preserve"> The second prompt is a </w:t>
      </w:r>
      <w:r>
        <w:rPr>
          <w:b/>
        </w:rPr>
        <w:t>few-shot</w:t>
      </w:r>
      <w:r>
        <w:t xml:space="preserve"> prompt because it includes several input-output examples (count_vowels("hello") # </w:t>
      </w:r>
      <w:r>
        <w:rPr>
          <w:rFonts w:ascii="Segoe UI Symbol" w:eastAsia="Segoe UI Symbol" w:hAnsi="Segoe UI Symbol" w:cs="Segoe UI Symbol"/>
        </w:rPr>
        <w:t>➞</w:t>
      </w:r>
      <w:r>
        <w:t xml:space="preserve"> 2, etc.) to demonstrate the desired behavior of the function. These examples provide the AI with specific instances of what the function should do, helping to guide the generated code towards the intended output format and logic. </w:t>
      </w:r>
    </w:p>
    <w:p w14:paraId="712AA2DA" w14:textId="77777777" w:rsidR="00342DC5" w:rsidRDefault="00000000">
      <w:pPr>
        <w:spacing w:after="159" w:line="259" w:lineRule="auto"/>
        <w:ind w:left="370"/>
      </w:pPr>
      <w:r>
        <w:rPr>
          <w:b/>
        </w:rPr>
        <w:t>Potential Impact:</w:t>
      </w:r>
      <w:r>
        <w:t xml:space="preserve"> </w:t>
      </w:r>
    </w:p>
    <w:p w14:paraId="0BB67C7C" w14:textId="77777777" w:rsidR="00342DC5" w:rsidRDefault="00000000">
      <w:pPr>
        <w:ind w:left="355" w:right="402"/>
      </w:pPr>
      <w:r>
        <w:t xml:space="preserve">While both prompts successfully led to the generation of a correct count_vowels function in this case, including examples in the few-shot prompt can be particularly helpful for more complex or ambiguous tasks. The examples clarify the expected input format, output format, and edge cases, reducing the likelihood of the AI misinterpreting the request. In simpler cases like this, the impact on the core logic might be minimal, but the few-shot prompt explicitly guided the inclusion of those specific examples in the generated code's usage section. </w:t>
      </w:r>
    </w:p>
    <w:p w14:paraId="72D25B1D" w14:textId="77777777" w:rsidR="00342DC5" w:rsidRDefault="00000000">
      <w:pPr>
        <w:spacing w:after="0" w:line="259" w:lineRule="auto"/>
        <w:ind w:left="360" w:firstLine="0"/>
      </w:pPr>
      <w:r>
        <w:t xml:space="preserve"> </w:t>
      </w:r>
    </w:p>
    <w:p w14:paraId="0AFE5EF9" w14:textId="77777777" w:rsidR="00342DC5" w:rsidRDefault="00000000">
      <w:pPr>
        <w:spacing w:after="158" w:line="259" w:lineRule="auto"/>
        <w:ind w:left="720" w:firstLine="0"/>
      </w:pPr>
      <w:r>
        <w:t xml:space="preserve"> </w:t>
      </w:r>
    </w:p>
    <w:p w14:paraId="5B8E3E9D" w14:textId="77777777" w:rsidR="00342DC5" w:rsidRDefault="00000000">
      <w:pPr>
        <w:ind w:right="402"/>
      </w:pPr>
      <w:r>
        <w:rPr>
          <w:b/>
        </w:rPr>
        <w:lastRenderedPageBreak/>
        <w:t>TASK 5 :</w:t>
      </w:r>
      <w:r>
        <w:t xml:space="preserve"> Use few-shot prompting to generate a function that reads a .txt file and returns the number of lines </w:t>
      </w:r>
    </w:p>
    <w:p w14:paraId="7B04E3CD" w14:textId="77777777" w:rsidR="00342DC5" w:rsidRDefault="00000000">
      <w:pPr>
        <w:spacing w:after="5" w:line="249" w:lineRule="auto"/>
        <w:ind w:left="-5" w:right="432"/>
      </w:pPr>
      <w:r>
        <w:rPr>
          <w:u w:val="single" w:color="000000"/>
        </w:rPr>
        <w:t>PROMPT :</w:t>
      </w:r>
      <w:r>
        <w:rPr>
          <w:rFonts w:ascii="Times New Roman" w:eastAsia="Times New Roman" w:hAnsi="Times New Roman" w:cs="Times New Roman"/>
          <w:sz w:val="24"/>
          <w:u w:val="single" w:color="000000"/>
        </w:rPr>
        <w:t xml:space="preserve"> </w:t>
      </w:r>
      <w:r>
        <w:rPr>
          <w:u w:val="single" w:color="000000"/>
        </w:rPr>
        <w:t>Write a Python function that takes the path to a .txt file and returns the number of lines in</w:t>
      </w:r>
      <w:r>
        <w:t xml:space="preserve"> </w:t>
      </w:r>
      <w:r>
        <w:rPr>
          <w:u w:val="single" w:color="000000"/>
        </w:rPr>
        <w:t>the file.Use the examples:</w:t>
      </w:r>
      <w:r>
        <w:t xml:space="preserve"> </w:t>
      </w:r>
      <w:r>
        <w:rPr>
          <w:u w:val="single" w:color="000000"/>
        </w:rPr>
        <w:t>count_lines(r"D:\pavani 2-1\AI Assisted Coding\AI assigments\A3 Text 1.txt") # 5</w:t>
      </w:r>
      <w:r>
        <w:t xml:space="preserve"> </w:t>
      </w:r>
      <w:r>
        <w:rPr>
          <w:u w:val="single" w:color="000000"/>
        </w:rPr>
        <w:t>count_lines(r"D:\pavani 2-1\AI Assisted Coding\AI assigments\A3 Text 2.txt") # 0</w:t>
      </w:r>
      <w:r>
        <w:t xml:space="preserve"> </w:t>
      </w:r>
    </w:p>
    <w:p w14:paraId="71041D73" w14:textId="7D0056D7" w:rsidR="00342DC5" w:rsidRDefault="00000000" w:rsidP="0071070D">
      <w:pPr>
        <w:spacing w:after="0" w:line="259" w:lineRule="auto"/>
        <w:ind w:left="0" w:firstLine="0"/>
      </w:pPr>
      <w:r>
        <w:t xml:space="preserve"> </w:t>
      </w:r>
    </w:p>
    <w:p w14:paraId="45EACB46" w14:textId="77777777" w:rsidR="00342DC5" w:rsidRDefault="00000000">
      <w:pPr>
        <w:spacing w:after="159" w:line="259" w:lineRule="auto"/>
        <w:ind w:left="-5"/>
        <w:rPr>
          <w:b/>
        </w:rPr>
      </w:pPr>
      <w:r>
        <w:rPr>
          <w:b/>
        </w:rPr>
        <w:t xml:space="preserve">CODE &amp; OUTPUT : </w:t>
      </w:r>
    </w:p>
    <w:p w14:paraId="3E8F1258" w14:textId="1FF6B90C" w:rsidR="0071070D" w:rsidRDefault="0071070D">
      <w:pPr>
        <w:spacing w:after="159" w:line="259" w:lineRule="auto"/>
        <w:ind w:left="-5"/>
      </w:pPr>
      <w:r>
        <w:rPr>
          <w:noProof/>
        </w:rPr>
        <w:drawing>
          <wp:inline distT="0" distB="0" distL="0" distR="0" wp14:anchorId="5725D31B" wp14:editId="4C518390">
            <wp:extent cx="5623560" cy="5090160"/>
            <wp:effectExtent l="0" t="0" r="0" b="0"/>
            <wp:docPr id="8875464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7546450" name=""/>
                    <pic:cNvPicPr/>
                  </pic:nvPicPr>
                  <pic:blipFill>
                    <a:blip r:embed="rId12"/>
                    <a:stretch>
                      <a:fillRect/>
                    </a:stretch>
                  </pic:blipFill>
                  <pic:spPr>
                    <a:xfrm>
                      <a:off x="0" y="0"/>
                      <a:ext cx="5623927" cy="5090492"/>
                    </a:xfrm>
                    <a:prstGeom prst="rect">
                      <a:avLst/>
                    </a:prstGeom>
                  </pic:spPr>
                </pic:pic>
              </a:graphicData>
            </a:graphic>
          </wp:inline>
        </w:drawing>
      </w:r>
    </w:p>
    <w:p w14:paraId="7B229D3C" w14:textId="77777777" w:rsidR="0071070D" w:rsidRDefault="0071070D">
      <w:pPr>
        <w:spacing w:after="159" w:line="259" w:lineRule="auto"/>
        <w:ind w:left="-5"/>
        <w:rPr>
          <w:noProof/>
        </w:rPr>
      </w:pPr>
    </w:p>
    <w:p w14:paraId="4EC570E6" w14:textId="64646925" w:rsidR="0071070D" w:rsidRDefault="0071070D">
      <w:pPr>
        <w:spacing w:after="159" w:line="259" w:lineRule="auto"/>
        <w:ind w:left="-5"/>
      </w:pPr>
      <w:r>
        <w:rPr>
          <w:noProof/>
        </w:rPr>
        <w:drawing>
          <wp:inline distT="0" distB="0" distL="0" distR="0" wp14:anchorId="2B340089" wp14:editId="40EC1AC1">
            <wp:extent cx="5337439" cy="828000"/>
            <wp:effectExtent l="0" t="0" r="0" b="0"/>
            <wp:docPr id="16435681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3568143" name=""/>
                    <pic:cNvPicPr/>
                  </pic:nvPicPr>
                  <pic:blipFill rotWithShape="1">
                    <a:blip r:embed="rId13"/>
                    <a:srcRect t="1" r="-4" b="81818"/>
                    <a:stretch>
                      <a:fillRect/>
                    </a:stretch>
                  </pic:blipFill>
                  <pic:spPr bwMode="auto">
                    <a:xfrm>
                      <a:off x="0" y="0"/>
                      <a:ext cx="5337439" cy="828000"/>
                    </a:xfrm>
                    <a:prstGeom prst="rect">
                      <a:avLst/>
                    </a:prstGeom>
                    <a:ln>
                      <a:noFill/>
                    </a:ln>
                    <a:extLst>
                      <a:ext uri="{53640926-AAD7-44D8-BBD7-CCE9431645EC}">
                        <a14:shadowObscured xmlns:a14="http://schemas.microsoft.com/office/drawing/2010/main"/>
                      </a:ext>
                    </a:extLst>
                  </pic:spPr>
                </pic:pic>
              </a:graphicData>
            </a:graphic>
          </wp:inline>
        </w:drawing>
      </w:r>
    </w:p>
    <w:p w14:paraId="5B851811" w14:textId="77777777" w:rsidR="00342DC5" w:rsidRDefault="00000000">
      <w:pPr>
        <w:spacing w:after="158" w:line="259" w:lineRule="auto"/>
        <w:ind w:left="0" w:firstLine="0"/>
      </w:pPr>
      <w:r>
        <w:t xml:space="preserve"> </w:t>
      </w:r>
    </w:p>
    <w:p w14:paraId="5B95D8A8" w14:textId="77777777" w:rsidR="0071070D" w:rsidRDefault="0071070D">
      <w:pPr>
        <w:spacing w:after="158" w:line="259" w:lineRule="auto"/>
        <w:ind w:left="0" w:firstLine="0"/>
      </w:pPr>
    </w:p>
    <w:p w14:paraId="43F647EE" w14:textId="77777777" w:rsidR="0071070D" w:rsidRDefault="0071070D">
      <w:pPr>
        <w:spacing w:after="158" w:line="259" w:lineRule="auto"/>
        <w:ind w:left="0" w:firstLine="0"/>
      </w:pPr>
    </w:p>
    <w:p w14:paraId="1F96F147" w14:textId="77777777" w:rsidR="0071070D" w:rsidRDefault="0071070D">
      <w:pPr>
        <w:spacing w:after="158" w:line="259" w:lineRule="auto"/>
        <w:ind w:left="0" w:firstLine="0"/>
        <w:rPr>
          <w:noProof/>
        </w:rPr>
      </w:pPr>
    </w:p>
    <w:p w14:paraId="59523509" w14:textId="034F986B" w:rsidR="0071070D" w:rsidRDefault="0071070D">
      <w:pPr>
        <w:spacing w:after="158" w:line="259" w:lineRule="auto"/>
        <w:ind w:left="0" w:firstLine="0"/>
      </w:pPr>
      <w:r>
        <w:rPr>
          <w:noProof/>
        </w:rPr>
        <w:drawing>
          <wp:inline distT="0" distB="0" distL="0" distR="0" wp14:anchorId="3FAB5574" wp14:editId="65BC4929">
            <wp:extent cx="5994400" cy="4302760"/>
            <wp:effectExtent l="0" t="0" r="6350" b="2540"/>
            <wp:docPr id="3264672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467240" name=""/>
                    <pic:cNvPicPr/>
                  </pic:nvPicPr>
                  <pic:blipFill rotWithShape="1">
                    <a:blip r:embed="rId13"/>
                    <a:srcRect l="-763" t="18164" r="763" b="-879"/>
                    <a:stretch>
                      <a:fillRect/>
                    </a:stretch>
                  </pic:blipFill>
                  <pic:spPr bwMode="auto">
                    <a:xfrm>
                      <a:off x="0" y="0"/>
                      <a:ext cx="5994400" cy="4302760"/>
                    </a:xfrm>
                    <a:prstGeom prst="rect">
                      <a:avLst/>
                    </a:prstGeom>
                    <a:ln>
                      <a:noFill/>
                    </a:ln>
                    <a:extLst>
                      <a:ext uri="{53640926-AAD7-44D8-BBD7-CCE9431645EC}">
                        <a14:shadowObscured xmlns:a14="http://schemas.microsoft.com/office/drawing/2010/main"/>
                      </a:ext>
                    </a:extLst>
                  </pic:spPr>
                </pic:pic>
              </a:graphicData>
            </a:graphic>
          </wp:inline>
        </w:drawing>
      </w:r>
    </w:p>
    <w:p w14:paraId="7A4632F4" w14:textId="132007AC" w:rsidR="00B84EE6" w:rsidRDefault="00B84EE6">
      <w:pPr>
        <w:spacing w:after="158" w:line="259" w:lineRule="auto"/>
        <w:ind w:left="0" w:firstLine="0"/>
        <w:rPr>
          <w:noProof/>
        </w:rPr>
      </w:pPr>
      <w:r>
        <w:rPr>
          <w:noProof/>
        </w:rPr>
        <w:drawing>
          <wp:inline distT="0" distB="0" distL="0" distR="0" wp14:anchorId="4ED2FDFE" wp14:editId="0F66CF12">
            <wp:extent cx="4389749" cy="234315"/>
            <wp:effectExtent l="0" t="0" r="0" b="0"/>
            <wp:docPr id="19475754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7575483" name=""/>
                    <pic:cNvPicPr/>
                  </pic:nvPicPr>
                  <pic:blipFill rotWithShape="1">
                    <a:blip r:embed="rId14"/>
                    <a:srcRect l="6515" t="3269" r="-1" b="74394"/>
                    <a:stretch>
                      <a:fillRect/>
                    </a:stretch>
                  </pic:blipFill>
                  <pic:spPr bwMode="auto">
                    <a:xfrm>
                      <a:off x="0" y="0"/>
                      <a:ext cx="4767022" cy="254453"/>
                    </a:xfrm>
                    <a:prstGeom prst="rect">
                      <a:avLst/>
                    </a:prstGeom>
                    <a:ln>
                      <a:noFill/>
                    </a:ln>
                    <a:extLst>
                      <a:ext uri="{53640926-AAD7-44D8-BBD7-CCE9431645EC}">
                        <a14:shadowObscured xmlns:a14="http://schemas.microsoft.com/office/drawing/2010/main"/>
                      </a:ext>
                    </a:extLst>
                  </pic:spPr>
                </pic:pic>
              </a:graphicData>
            </a:graphic>
          </wp:inline>
        </w:drawing>
      </w:r>
    </w:p>
    <w:p w14:paraId="46D86913" w14:textId="77777777" w:rsidR="00B84EE6" w:rsidRDefault="00B84EE6">
      <w:pPr>
        <w:spacing w:after="158" w:line="259" w:lineRule="auto"/>
        <w:ind w:left="0" w:firstLine="0"/>
        <w:rPr>
          <w:noProof/>
        </w:rPr>
      </w:pPr>
    </w:p>
    <w:p w14:paraId="77E03D3C" w14:textId="7D39EEFA" w:rsidR="0071070D" w:rsidRDefault="00B84EE6">
      <w:pPr>
        <w:spacing w:after="158" w:line="259" w:lineRule="auto"/>
        <w:ind w:left="0" w:firstLine="0"/>
        <w:rPr>
          <w:noProof/>
        </w:rPr>
      </w:pPr>
      <w:r>
        <w:rPr>
          <w:noProof/>
        </w:rPr>
        <w:drawing>
          <wp:inline distT="0" distB="0" distL="0" distR="0" wp14:anchorId="120ADC46" wp14:editId="60677D2C">
            <wp:extent cx="5994400" cy="932815"/>
            <wp:effectExtent l="0" t="0" r="6350" b="635"/>
            <wp:docPr id="4400390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039056" name=""/>
                    <pic:cNvPicPr/>
                  </pic:nvPicPr>
                  <pic:blipFill rotWithShape="1">
                    <a:blip r:embed="rId14"/>
                    <a:srcRect t="30346"/>
                    <a:stretch>
                      <a:fillRect/>
                    </a:stretch>
                  </pic:blipFill>
                  <pic:spPr bwMode="auto">
                    <a:xfrm>
                      <a:off x="0" y="0"/>
                      <a:ext cx="5994400" cy="932815"/>
                    </a:xfrm>
                    <a:prstGeom prst="rect">
                      <a:avLst/>
                    </a:prstGeom>
                    <a:ln>
                      <a:noFill/>
                    </a:ln>
                    <a:extLst>
                      <a:ext uri="{53640926-AAD7-44D8-BBD7-CCE9431645EC}">
                        <a14:shadowObscured xmlns:a14="http://schemas.microsoft.com/office/drawing/2010/main"/>
                      </a:ext>
                    </a:extLst>
                  </pic:spPr>
                </pic:pic>
              </a:graphicData>
            </a:graphic>
          </wp:inline>
        </w:drawing>
      </w:r>
    </w:p>
    <w:p w14:paraId="1BF923A3" w14:textId="77777777" w:rsidR="00342DC5" w:rsidRDefault="00000000">
      <w:pPr>
        <w:spacing w:after="159" w:line="259" w:lineRule="auto"/>
        <w:ind w:left="-5"/>
        <w:rPr>
          <w:b/>
        </w:rPr>
      </w:pPr>
      <w:r>
        <w:rPr>
          <w:b/>
        </w:rPr>
        <w:t xml:space="preserve">EXPLANATION : </w:t>
      </w:r>
    </w:p>
    <w:p w14:paraId="235A0865" w14:textId="77777777" w:rsidR="00B84EE6" w:rsidRPr="00B84EE6" w:rsidRDefault="00B84EE6" w:rsidP="00B84EE6">
      <w:pPr>
        <w:pStyle w:val="NoSpacing"/>
      </w:pPr>
      <w:r w:rsidRPr="00B84EE6">
        <w:t>This Python function, count_lines_in_files, is designed to count the lines in a list of text files.</w:t>
      </w:r>
    </w:p>
    <w:p w14:paraId="5000C2E3" w14:textId="77777777" w:rsidR="00B84EE6" w:rsidRPr="00B84EE6" w:rsidRDefault="00B84EE6" w:rsidP="00B84EE6">
      <w:pPr>
        <w:pStyle w:val="NoSpacing"/>
        <w:numPr>
          <w:ilvl w:val="0"/>
          <w:numId w:val="7"/>
        </w:numPr>
      </w:pPr>
      <w:r w:rsidRPr="00B84EE6">
        <w:rPr>
          <w:b/>
          <w:bCs/>
        </w:rPr>
        <w:t>It takes a list of file paths</w:t>
      </w:r>
      <w:r w:rsidRPr="00B84EE6">
        <w:t> as input.</w:t>
      </w:r>
    </w:p>
    <w:p w14:paraId="48416125" w14:textId="77777777" w:rsidR="00B84EE6" w:rsidRPr="00B84EE6" w:rsidRDefault="00B84EE6" w:rsidP="00B84EE6">
      <w:pPr>
        <w:pStyle w:val="NoSpacing"/>
        <w:numPr>
          <w:ilvl w:val="0"/>
          <w:numId w:val="7"/>
        </w:numPr>
      </w:pPr>
      <w:r w:rsidRPr="00B84EE6">
        <w:rPr>
          <w:b/>
          <w:bCs/>
        </w:rPr>
        <w:t>It processes each file path:</w:t>
      </w:r>
      <w:r w:rsidRPr="00B84EE6">
        <w:t> For every file path in the list, the function attempts to open and read the file.</w:t>
      </w:r>
    </w:p>
    <w:p w14:paraId="0F38AAC0" w14:textId="77777777" w:rsidR="00B84EE6" w:rsidRPr="00B84EE6" w:rsidRDefault="00B84EE6" w:rsidP="00B84EE6">
      <w:pPr>
        <w:pStyle w:val="NoSpacing"/>
        <w:numPr>
          <w:ilvl w:val="0"/>
          <w:numId w:val="7"/>
        </w:numPr>
      </w:pPr>
      <w:r w:rsidRPr="00B84EE6">
        <w:rPr>
          <w:b/>
          <w:bCs/>
        </w:rPr>
        <w:t>It counts lines efficiently:</w:t>
      </w:r>
      <w:r w:rsidRPr="00B84EE6">
        <w:t> Using a generator expression and the sum() function, it counts the number of lines within each file.</w:t>
      </w:r>
    </w:p>
    <w:p w14:paraId="0BFB4738" w14:textId="77777777" w:rsidR="00B84EE6" w:rsidRPr="00B84EE6" w:rsidRDefault="00B84EE6" w:rsidP="00B84EE6">
      <w:pPr>
        <w:pStyle w:val="NoSpacing"/>
        <w:numPr>
          <w:ilvl w:val="0"/>
          <w:numId w:val="7"/>
        </w:numPr>
      </w:pPr>
      <w:r w:rsidRPr="00B84EE6">
        <w:rPr>
          <w:b/>
          <w:bCs/>
        </w:rPr>
        <w:t>It handles errors:</w:t>
      </w:r>
      <w:r w:rsidRPr="00B84EE6">
        <w:t> The function includes error handling to catch cases where a file is not found or other issues occur during reading.</w:t>
      </w:r>
    </w:p>
    <w:p w14:paraId="41E7DD0D" w14:textId="77777777" w:rsidR="00B84EE6" w:rsidRPr="00B84EE6" w:rsidRDefault="00B84EE6" w:rsidP="00B84EE6">
      <w:pPr>
        <w:pStyle w:val="NoSpacing"/>
        <w:numPr>
          <w:ilvl w:val="0"/>
          <w:numId w:val="7"/>
        </w:numPr>
      </w:pPr>
      <w:r w:rsidRPr="00B84EE6">
        <w:rPr>
          <w:b/>
          <w:bCs/>
        </w:rPr>
        <w:t>It stores results:</w:t>
      </w:r>
      <w:r w:rsidRPr="00B84EE6">
        <w:t> The count for each file (or an error indicator) is stored in a dictionary, where the file path is the key and the count is the value.</w:t>
      </w:r>
    </w:p>
    <w:p w14:paraId="77180DEA" w14:textId="77777777" w:rsidR="00B84EE6" w:rsidRPr="00B84EE6" w:rsidRDefault="00B84EE6" w:rsidP="00B84EE6">
      <w:pPr>
        <w:pStyle w:val="NoSpacing"/>
        <w:numPr>
          <w:ilvl w:val="0"/>
          <w:numId w:val="7"/>
        </w:numPr>
      </w:pPr>
      <w:r w:rsidRPr="00B84EE6">
        <w:rPr>
          <w:b/>
          <w:bCs/>
        </w:rPr>
        <w:t>It returns the results:</w:t>
      </w:r>
      <w:r w:rsidRPr="00B84EE6">
        <w:t> Finally, the dictionary containing all the file paths and their line counts is returned.</w:t>
      </w:r>
    </w:p>
    <w:sectPr w:rsidR="00B84EE6" w:rsidRPr="00B84EE6">
      <w:pgSz w:w="11906" w:h="16838"/>
      <w:pgMar w:top="1483" w:right="1026" w:bottom="1453"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5279CEF" w14:textId="77777777" w:rsidR="003F64A5" w:rsidRDefault="003F64A5" w:rsidP="0071070D">
      <w:pPr>
        <w:spacing w:after="0" w:line="240" w:lineRule="auto"/>
      </w:pPr>
      <w:r>
        <w:separator/>
      </w:r>
    </w:p>
  </w:endnote>
  <w:endnote w:type="continuationSeparator" w:id="0">
    <w:p w14:paraId="6F6D366F" w14:textId="77777777" w:rsidR="003F64A5" w:rsidRDefault="003F64A5" w:rsidP="007107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9146723" w14:textId="77777777" w:rsidR="003F64A5" w:rsidRDefault="003F64A5" w:rsidP="0071070D">
      <w:pPr>
        <w:spacing w:after="0" w:line="240" w:lineRule="auto"/>
      </w:pPr>
      <w:r>
        <w:separator/>
      </w:r>
    </w:p>
  </w:footnote>
  <w:footnote w:type="continuationSeparator" w:id="0">
    <w:p w14:paraId="6888C4F3" w14:textId="77777777" w:rsidR="003F64A5" w:rsidRDefault="003F64A5" w:rsidP="0071070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8BA4BD5"/>
    <w:multiLevelType w:val="hybridMultilevel"/>
    <w:tmpl w:val="F49E160C"/>
    <w:lvl w:ilvl="0" w:tplc="2F122FC2">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D9E8F5E">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A15A7A5A">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33C8030E">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BA25402">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2850D4F2">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44CAA72">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E7E1130">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AEA43E14">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49A21ABB"/>
    <w:multiLevelType w:val="hybridMultilevel"/>
    <w:tmpl w:val="4204146E"/>
    <w:lvl w:ilvl="0" w:tplc="2E166AFC">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A0C9C78">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324CDC0">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1CEF82E">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77ADB9E">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14A51F6">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C32CA12">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B284F18">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62A18D0">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69F1128E"/>
    <w:multiLevelType w:val="hybridMultilevel"/>
    <w:tmpl w:val="53AEB122"/>
    <w:lvl w:ilvl="0" w:tplc="E892DF3E">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B12F346">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7BC2386A">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9DF8E0A8">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0325B1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5EC84CE">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5B08D760">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45C39D2">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BAE6B690">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70E543B4"/>
    <w:multiLevelType w:val="multilevel"/>
    <w:tmpl w:val="011494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1E06855"/>
    <w:multiLevelType w:val="multilevel"/>
    <w:tmpl w:val="898C5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A804EA9"/>
    <w:multiLevelType w:val="multilevel"/>
    <w:tmpl w:val="C7EAD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B221334"/>
    <w:multiLevelType w:val="hybridMultilevel"/>
    <w:tmpl w:val="AD7E38D2"/>
    <w:lvl w:ilvl="0" w:tplc="1946F842">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348C1E2">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0763288">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6321F78">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0FCBDDA">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7E09216">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4BE353C">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A5CED84">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AEE0674">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326056516">
    <w:abstractNumId w:val="2"/>
  </w:num>
  <w:num w:numId="2" w16cid:durableId="1506020515">
    <w:abstractNumId w:val="1"/>
  </w:num>
  <w:num w:numId="3" w16cid:durableId="969287180">
    <w:abstractNumId w:val="6"/>
  </w:num>
  <w:num w:numId="4" w16cid:durableId="580452662">
    <w:abstractNumId w:val="0"/>
  </w:num>
  <w:num w:numId="5" w16cid:durableId="1768118080">
    <w:abstractNumId w:val="4"/>
  </w:num>
  <w:num w:numId="6" w16cid:durableId="653877037">
    <w:abstractNumId w:val="5"/>
  </w:num>
  <w:num w:numId="7" w16cid:durableId="91725485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2DC5"/>
    <w:rsid w:val="00235DD3"/>
    <w:rsid w:val="00342DC5"/>
    <w:rsid w:val="003F64A5"/>
    <w:rsid w:val="004A3FE4"/>
    <w:rsid w:val="00640914"/>
    <w:rsid w:val="0071070D"/>
    <w:rsid w:val="008E100F"/>
    <w:rsid w:val="00B84E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1BD935"/>
  <w15:docId w15:val="{1C1B3B19-E94E-4597-B920-9F9CD2FC25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6" w:line="262" w:lineRule="auto"/>
      <w:ind w:left="10" w:hanging="10"/>
    </w:pPr>
    <w:rPr>
      <w:rFonts w:ascii="Calibri" w:eastAsia="Calibri" w:hAnsi="Calibri" w:cs="Calibri"/>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1070D"/>
    <w:pPr>
      <w:tabs>
        <w:tab w:val="center" w:pos="4513"/>
        <w:tab w:val="right" w:pos="9026"/>
      </w:tabs>
      <w:spacing w:after="0" w:line="240" w:lineRule="auto"/>
    </w:pPr>
  </w:style>
  <w:style w:type="character" w:customStyle="1" w:styleId="HeaderChar">
    <w:name w:val="Header Char"/>
    <w:basedOn w:val="DefaultParagraphFont"/>
    <w:link w:val="Header"/>
    <w:uiPriority w:val="99"/>
    <w:rsid w:val="0071070D"/>
    <w:rPr>
      <w:rFonts w:ascii="Calibri" w:eastAsia="Calibri" w:hAnsi="Calibri" w:cs="Calibri"/>
      <w:color w:val="000000"/>
      <w:sz w:val="22"/>
    </w:rPr>
  </w:style>
  <w:style w:type="paragraph" w:styleId="Footer">
    <w:name w:val="footer"/>
    <w:basedOn w:val="Normal"/>
    <w:link w:val="FooterChar"/>
    <w:uiPriority w:val="99"/>
    <w:unhideWhenUsed/>
    <w:rsid w:val="0071070D"/>
    <w:pPr>
      <w:tabs>
        <w:tab w:val="center" w:pos="4513"/>
        <w:tab w:val="right" w:pos="9026"/>
      </w:tabs>
      <w:spacing w:after="0" w:line="240" w:lineRule="auto"/>
    </w:pPr>
  </w:style>
  <w:style w:type="character" w:customStyle="1" w:styleId="FooterChar">
    <w:name w:val="Footer Char"/>
    <w:basedOn w:val="DefaultParagraphFont"/>
    <w:link w:val="Footer"/>
    <w:uiPriority w:val="99"/>
    <w:rsid w:val="0071070D"/>
    <w:rPr>
      <w:rFonts w:ascii="Calibri" w:eastAsia="Calibri" w:hAnsi="Calibri" w:cs="Calibri"/>
      <w:color w:val="000000"/>
      <w:sz w:val="22"/>
    </w:rPr>
  </w:style>
  <w:style w:type="paragraph" w:styleId="NoSpacing">
    <w:name w:val="No Spacing"/>
    <w:uiPriority w:val="1"/>
    <w:qFormat/>
    <w:rsid w:val="00B84EE6"/>
    <w:pPr>
      <w:spacing w:after="0" w:line="240" w:lineRule="auto"/>
      <w:ind w:left="10" w:hanging="10"/>
    </w:pPr>
    <w:rPr>
      <w:rFonts w:ascii="Calibri" w:eastAsia="Calibri" w:hAnsi="Calibri" w:cs="Calibri"/>
      <w:color w:val="00000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7</Pages>
  <Words>997</Words>
  <Characters>5683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309 AKHILA</dc:creator>
  <cp:keywords/>
  <cp:lastModifiedBy>309 AKHILA</cp:lastModifiedBy>
  <cp:revision>3</cp:revision>
  <dcterms:created xsi:type="dcterms:W3CDTF">2025-08-31T12:00:00Z</dcterms:created>
  <dcterms:modified xsi:type="dcterms:W3CDTF">2025-09-05T10:36:00Z</dcterms:modified>
</cp:coreProperties>
</file>