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2E050" w14:textId="77777777" w:rsidR="006766C1" w:rsidRPr="0063117E" w:rsidRDefault="006766C1" w:rsidP="006766C1">
      <w:pPr>
        <w:spacing w:after="0"/>
        <w:ind w:right="844"/>
        <w:jc w:val="center"/>
      </w:pPr>
      <w:bookmarkStart w:id="0" w:name="_Hlk207984167"/>
      <w:bookmarkEnd w:id="0"/>
      <w:r>
        <w:rPr>
          <w:rFonts w:ascii="Cambria" w:eastAsia="Cambria" w:hAnsi="Cambria" w:cs="Cambria"/>
          <w:sz w:val="44"/>
          <w:u w:val="single" w:color="000000"/>
        </w:rPr>
        <w:t>AI ASSISTED CODING</w:t>
      </w:r>
      <w:r>
        <w:rPr>
          <w:rFonts w:ascii="Cambria" w:eastAsia="Cambria" w:hAnsi="Cambria" w:cs="Cambria"/>
          <w:sz w:val="44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76742152" w14:textId="474D5146" w:rsidR="006766C1" w:rsidRPr="00931BA4" w:rsidRDefault="006766C1" w:rsidP="006766C1">
      <w:pPr>
        <w:pStyle w:val="TableParagraph"/>
        <w:rPr>
          <w:b/>
          <w:bCs/>
          <w:i/>
          <w:iCs/>
          <w:spacing w:val="5"/>
          <w:sz w:val="28"/>
          <w:szCs w:val="28"/>
        </w:rPr>
      </w:pPr>
      <w:r>
        <w:rPr>
          <w:color w:val="2F5496"/>
          <w:sz w:val="32"/>
        </w:rPr>
        <w:t>Assignment-</w:t>
      </w:r>
      <w:r>
        <w:rPr>
          <w:color w:val="2F5496"/>
          <w:sz w:val="32"/>
        </w:rPr>
        <w:t>5</w:t>
      </w:r>
      <w:r>
        <w:rPr>
          <w:color w:val="2F5496"/>
          <w:sz w:val="32"/>
        </w:rPr>
        <w:t xml:space="preserve"> :</w:t>
      </w:r>
      <w:r w:rsidR="008050F0" w:rsidRPr="008050F0">
        <w:rPr>
          <w:rFonts w:ascii="Times New Roman" w:hAnsi="Times New Roman" w:cs="Times New Roman"/>
          <w:sz w:val="18"/>
          <w:szCs w:val="18"/>
        </w:rPr>
        <w:t xml:space="preserve"> </w:t>
      </w:r>
      <w:r w:rsidR="008050F0" w:rsidRPr="00536C29">
        <w:rPr>
          <w:rFonts w:ascii="Times New Roman" w:hAnsi="Times New Roman" w:cs="Times New Roman"/>
          <w:sz w:val="18"/>
          <w:szCs w:val="18"/>
        </w:rPr>
        <w:t xml:space="preserve"> </w:t>
      </w:r>
      <w:r w:rsidR="008050F0" w:rsidRPr="008050F0">
        <w:rPr>
          <w:rFonts w:ascii="Times New Roman" w:hAnsi="Times New Roman" w:cs="Times New Roman"/>
          <w:b/>
          <w:bCs/>
        </w:rPr>
        <w:t>Ethical Foundations – Responsible AI Coding Practices</w:t>
      </w:r>
    </w:p>
    <w:p w14:paraId="602F32D6" w14:textId="77777777" w:rsidR="006766C1" w:rsidRPr="00BD5FA6" w:rsidRDefault="006766C1" w:rsidP="006766C1">
      <w:pPr>
        <w:pStyle w:val="TableParagraph"/>
        <w:rPr>
          <w:rStyle w:val="BookTitle"/>
          <w:sz w:val="28"/>
          <w:szCs w:val="28"/>
        </w:rPr>
      </w:pPr>
    </w:p>
    <w:p w14:paraId="0DBE12E3" w14:textId="77777777" w:rsidR="006766C1" w:rsidRDefault="006766C1" w:rsidP="006766C1">
      <w:pPr>
        <w:spacing w:after="0" w:line="261" w:lineRule="auto"/>
        <w:ind w:left="5"/>
      </w:pPr>
    </w:p>
    <w:p w14:paraId="4FE74B75" w14:textId="77777777" w:rsidR="006766C1" w:rsidRDefault="006766C1" w:rsidP="006766C1">
      <w:pPr>
        <w:spacing w:after="161"/>
        <w:ind w:right="806"/>
        <w:jc w:val="right"/>
      </w:pPr>
      <w:r>
        <w:rPr>
          <w:b/>
          <w:color w:val="C00000"/>
          <w:sz w:val="24"/>
        </w:rPr>
        <w:t xml:space="preserve">2403A52107 </w:t>
      </w:r>
      <w:r>
        <w:t xml:space="preserve">  </w:t>
      </w:r>
    </w:p>
    <w:p w14:paraId="77469BCC" w14:textId="77777777" w:rsidR="006766C1" w:rsidRDefault="006766C1" w:rsidP="006766C1">
      <w:pPr>
        <w:spacing w:after="161"/>
        <w:ind w:right="806"/>
        <w:jc w:val="right"/>
      </w:pPr>
      <w:r>
        <w:rPr>
          <w:b/>
          <w:color w:val="C00000"/>
          <w:sz w:val="24"/>
        </w:rPr>
        <w:t>Pavani Voddepalli</w:t>
      </w:r>
      <w:r>
        <w:t xml:space="preserve"> </w:t>
      </w:r>
    </w:p>
    <w:p w14:paraId="331A9AE7" w14:textId="77777777" w:rsidR="006766C1" w:rsidRDefault="006766C1" w:rsidP="006766C1">
      <w:pPr>
        <w:jc w:val="center"/>
      </w:pPr>
      <w:r>
        <w:rPr>
          <w:b/>
          <w:color w:val="C00000"/>
          <w:sz w:val="24"/>
        </w:rPr>
        <w:t xml:space="preserve">                                                                                                       Batch : 24BTCAIAI05 </w:t>
      </w:r>
      <w:r>
        <w:t xml:space="preserve"> </w:t>
      </w:r>
    </w:p>
    <w:p w14:paraId="437C727D" w14:textId="77777777" w:rsidR="006766C1" w:rsidRPr="0061761C" w:rsidRDefault="006766C1" w:rsidP="006766C1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Description#1</w:t>
      </w:r>
      <w:r>
        <w:rPr>
          <w:rFonts w:ascii="Times New Roman" w:hAnsi="Times New Roman" w:cs="Times New Roman"/>
          <w:b/>
          <w:sz w:val="18"/>
          <w:szCs w:val="18"/>
        </w:rPr>
        <w:t xml:space="preserve"> (Privacy and Data Security)</w:t>
      </w:r>
    </w:p>
    <w:p w14:paraId="184109BE" w14:textId="77777777" w:rsidR="006766C1" w:rsidRDefault="006766C1" w:rsidP="006766C1">
      <w:pPr>
        <w:pStyle w:val="Table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897193">
        <w:rPr>
          <w:rFonts w:ascii="Times New Roman" w:hAnsi="Times New Roman" w:cs="Times New Roman"/>
          <w:sz w:val="18"/>
          <w:szCs w:val="18"/>
        </w:rPr>
        <w:t>Use an AI tool (e.g., Copilot, Gemini, Cursor) to generate a login system. Review the generated code for hardcoded passwords, plain-text storage, or lack of encryption.</w:t>
      </w:r>
    </w:p>
    <w:p w14:paraId="121F79D2" w14:textId="77777777" w:rsidR="006766C1" w:rsidRPr="0061761C" w:rsidRDefault="006766C1" w:rsidP="006766C1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Output#1</w:t>
      </w:r>
    </w:p>
    <w:p w14:paraId="5C911ED1" w14:textId="77777777" w:rsidR="006766C1" w:rsidRDefault="006766C1" w:rsidP="006766C1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D06855">
        <w:rPr>
          <w:rFonts w:ascii="Times New Roman" w:hAnsi="Times New Roman" w:cs="Times New Roman"/>
          <w:sz w:val="18"/>
          <w:szCs w:val="18"/>
        </w:rPr>
        <w:t>Identification of insecure logic; revised secure version with proper password hashing and environment variable use.</w:t>
      </w:r>
    </w:p>
    <w:p w14:paraId="2EAFAB4A" w14:textId="0EEAE746" w:rsidR="006766C1" w:rsidRDefault="006766C1" w:rsidP="006766C1">
      <w:r>
        <w:rPr>
          <w:noProof/>
        </w:rPr>
        <w:drawing>
          <wp:inline distT="0" distB="0" distL="0" distR="0" wp14:anchorId="64B71CCD" wp14:editId="126E7CEA">
            <wp:extent cx="5553492" cy="5292000"/>
            <wp:effectExtent l="0" t="0" r="0" b="4445"/>
            <wp:docPr id="167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32" name="Picture 16752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492" cy="52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B4F2" w14:textId="77777777" w:rsidR="006766C1" w:rsidRDefault="006766C1" w:rsidP="006766C1"/>
    <w:p w14:paraId="0663B6B9" w14:textId="77777777" w:rsidR="006766C1" w:rsidRDefault="006766C1" w:rsidP="006766C1"/>
    <w:p w14:paraId="659FE092" w14:textId="13F55CE4" w:rsidR="006766C1" w:rsidRDefault="006766C1" w:rsidP="006766C1">
      <w:r>
        <w:rPr>
          <w:noProof/>
        </w:rPr>
        <w:lastRenderedPageBreak/>
        <w:drawing>
          <wp:inline distT="0" distB="0" distL="0" distR="0" wp14:anchorId="46F962BB" wp14:editId="1490C13A">
            <wp:extent cx="3677163" cy="5039428"/>
            <wp:effectExtent l="0" t="0" r="0" b="8890"/>
            <wp:docPr id="18727743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74304" name="Picture 18727743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FA75" w14:textId="5BE02D24" w:rsidR="006766C1" w:rsidRDefault="006766C1" w:rsidP="006766C1">
      <w:r>
        <w:rPr>
          <w:noProof/>
        </w:rPr>
        <w:drawing>
          <wp:inline distT="0" distB="0" distL="0" distR="0" wp14:anchorId="4230A050" wp14:editId="0CE24A22">
            <wp:extent cx="5731510" cy="2627630"/>
            <wp:effectExtent l="0" t="0" r="2540" b="1270"/>
            <wp:docPr id="126655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543" name="Picture 126655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32C3" w14:textId="77777777" w:rsidR="006766C1" w:rsidRDefault="006766C1" w:rsidP="006766C1"/>
    <w:p w14:paraId="31939B5D" w14:textId="77777777" w:rsidR="006766C1" w:rsidRDefault="006766C1" w:rsidP="006766C1"/>
    <w:p w14:paraId="77B932ED" w14:textId="77777777" w:rsidR="006766C1" w:rsidRDefault="006766C1" w:rsidP="006766C1"/>
    <w:p w14:paraId="141D0D08" w14:textId="77777777" w:rsidR="006766C1" w:rsidRPr="0061761C" w:rsidRDefault="006766C1" w:rsidP="006766C1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lastRenderedPageBreak/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#2 (Bias)</w:t>
      </w:r>
    </w:p>
    <w:p w14:paraId="3989AFB8" w14:textId="77777777" w:rsidR="006766C1" w:rsidRDefault="006766C1" w:rsidP="006766C1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536C29">
        <w:rPr>
          <w:rFonts w:ascii="Times New Roman" w:hAnsi="Times New Roman" w:cs="Times New Roman"/>
          <w:sz w:val="18"/>
          <w:szCs w:val="18"/>
        </w:rPr>
        <w:t>Use prompt</w:t>
      </w:r>
      <w:r>
        <w:t xml:space="preserve"> </w:t>
      </w:r>
      <w:r w:rsidRPr="00D06855">
        <w:rPr>
          <w:rFonts w:ascii="Times New Roman" w:hAnsi="Times New Roman" w:cs="Times New Roman"/>
          <w:sz w:val="18"/>
          <w:szCs w:val="18"/>
        </w:rPr>
        <w:t>variations like: “loan approval for John”, “loan approval for Priya”, etc. Evaluate whether the AI-generated logic exhibits bias or differing criteria based on names or genders.</w:t>
      </w:r>
    </w:p>
    <w:p w14:paraId="7226E814" w14:textId="77777777" w:rsidR="006766C1" w:rsidRPr="0061761C" w:rsidRDefault="006766C1" w:rsidP="006766C1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</w:t>
      </w:r>
      <w:r>
        <w:rPr>
          <w:rFonts w:ascii="Times New Roman" w:hAnsi="Times New Roman" w:cs="Times New Roman"/>
          <w:b/>
          <w:sz w:val="18"/>
          <w:szCs w:val="18"/>
        </w:rPr>
        <w:t>2</w:t>
      </w:r>
    </w:p>
    <w:p w14:paraId="77CF3D51" w14:textId="77777777" w:rsidR="00B03661" w:rsidRPr="00B03661" w:rsidRDefault="006766C1" w:rsidP="006766C1">
      <w:pPr>
        <w:pStyle w:val="TableParagraph"/>
        <w:numPr>
          <w:ilvl w:val="0"/>
          <w:numId w:val="1"/>
        </w:numPr>
        <w:rPr>
          <w:rFonts w:ascii="Times New Roman"/>
          <w:b/>
          <w:sz w:val="18"/>
        </w:rPr>
      </w:pPr>
      <w:r w:rsidRPr="00D06855">
        <w:rPr>
          <w:rFonts w:ascii="Times New Roman" w:hAnsi="Times New Roman" w:cs="Times New Roman"/>
          <w:sz w:val="18"/>
          <w:szCs w:val="18"/>
        </w:rPr>
        <w:t>Screenshot or code comparison showing bias (if any); write 3–4 sentences on mitigation techniques.</w:t>
      </w:r>
      <w:r>
        <w:rPr>
          <w:rFonts w:ascii="Times New Roman"/>
          <w:b/>
          <w:noProof/>
          <w:sz w:val="18"/>
          <w14:ligatures w14:val="standardContextual"/>
        </w:rPr>
        <w:t xml:space="preserve"> </w:t>
      </w:r>
    </w:p>
    <w:p w14:paraId="59A236FC" w14:textId="7E90F075" w:rsidR="006766C1" w:rsidRPr="00B03661" w:rsidRDefault="006766C1" w:rsidP="00B03661">
      <w:pPr>
        <w:pStyle w:val="TableParagraph"/>
        <w:ind w:left="467"/>
        <w:rPr>
          <w:rFonts w:ascii="Times New Roman"/>
          <w:b/>
          <w:sz w:val="18"/>
        </w:rPr>
      </w:pPr>
      <w:r>
        <w:rPr>
          <w:rFonts w:ascii="Times New Roman"/>
          <w:b/>
          <w:noProof/>
          <w:sz w:val="18"/>
          <w14:ligatures w14:val="standardContextual"/>
        </w:rPr>
        <w:drawing>
          <wp:inline distT="0" distB="0" distL="0" distR="0" wp14:anchorId="1D7941B9" wp14:editId="4CE94B12">
            <wp:extent cx="5796824" cy="4865370"/>
            <wp:effectExtent l="0" t="0" r="0" b="0"/>
            <wp:docPr id="9430515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51592" name="Picture 9430515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683" cy="486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1D35" w14:textId="77777777" w:rsidR="006766C1" w:rsidRPr="0061761C" w:rsidRDefault="006766C1" w:rsidP="006766C1">
      <w:pPr>
        <w:pStyle w:val="TableParagraph"/>
        <w:ind w:left="827"/>
        <w:rPr>
          <w:rFonts w:ascii="Times New Roman"/>
          <w:b/>
          <w:sz w:val="18"/>
        </w:rPr>
      </w:pPr>
    </w:p>
    <w:p w14:paraId="3F2434CB" w14:textId="77777777" w:rsidR="006766C1" w:rsidRDefault="006766C1" w:rsidP="006766C1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35160F01" w14:textId="612F875C" w:rsidR="006766C1" w:rsidRDefault="00B03661" w:rsidP="006766C1">
      <w:r>
        <w:rPr>
          <w:rFonts w:ascii="Times New Roman"/>
          <w:b/>
          <w:noProof/>
          <w:sz w:val="18"/>
        </w:rPr>
        <w:drawing>
          <wp:inline distT="0" distB="0" distL="0" distR="0" wp14:anchorId="7768BF6B" wp14:editId="77D5E568">
            <wp:extent cx="5731277" cy="2416629"/>
            <wp:effectExtent l="0" t="0" r="3175" b="3175"/>
            <wp:docPr id="16889683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58878" name="Picture 50955887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020" cy="2421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60F79" w14:textId="77777777" w:rsidR="00B03661" w:rsidRDefault="00B03661" w:rsidP="006766C1">
      <w:pPr>
        <w:jc w:val="center"/>
        <w:rPr>
          <w:rFonts w:ascii="Times New Roman"/>
          <w:b/>
          <w:noProof/>
          <w:sz w:val="18"/>
        </w:rPr>
      </w:pPr>
    </w:p>
    <w:p w14:paraId="17BC3755" w14:textId="77777777" w:rsidR="00B03661" w:rsidRDefault="006766C1" w:rsidP="006766C1">
      <w:pPr>
        <w:jc w:val="center"/>
        <w:rPr>
          <w:rFonts w:ascii="Times New Roman"/>
          <w:b/>
          <w:noProof/>
          <w:sz w:val="18"/>
        </w:rPr>
      </w:pPr>
      <w:r>
        <w:rPr>
          <w:rFonts w:ascii="Times New Roman"/>
          <w:b/>
          <w:noProof/>
          <w:sz w:val="18"/>
        </w:rPr>
        <w:lastRenderedPageBreak/>
        <w:drawing>
          <wp:inline distT="0" distB="0" distL="0" distR="0" wp14:anchorId="1C2E687C" wp14:editId="706B3223">
            <wp:extent cx="5731510" cy="1843314"/>
            <wp:effectExtent l="0" t="0" r="2540" b="5080"/>
            <wp:docPr id="5095588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58878" name="Picture 50955887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52" b="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3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77601" w14:textId="1A35A9B5" w:rsidR="006766C1" w:rsidRDefault="006766C1" w:rsidP="006766C1">
      <w:pPr>
        <w:jc w:val="center"/>
      </w:pPr>
      <w:r>
        <w:rPr>
          <w:rFonts w:ascii="Times New Roman"/>
          <w:b/>
          <w:noProof/>
          <w:sz w:val="18"/>
        </w:rPr>
        <w:drawing>
          <wp:inline distT="0" distB="0" distL="0" distR="0" wp14:anchorId="2E7C6113" wp14:editId="7578111E">
            <wp:extent cx="6380926" cy="3573236"/>
            <wp:effectExtent l="0" t="0" r="0" b="8255"/>
            <wp:docPr id="15075075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07548" name="Picture 150750754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4" t="3854" r="-1194" b="-1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337" cy="3574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DC7EE" w14:textId="77777777" w:rsidR="00B03661" w:rsidRDefault="00B03661" w:rsidP="00B03661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/>
          <w:b/>
          <w:noProof/>
          <w:sz w:val="18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0C26CE41" wp14:editId="038133A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734321" cy="1733792"/>
            <wp:effectExtent l="0" t="0" r="0" b="0"/>
            <wp:wrapSquare wrapText="bothSides"/>
            <wp:docPr id="19612717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71782" name="Picture 196127178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53CA99B" w14:textId="77777777" w:rsidR="00B03661" w:rsidRDefault="00B03661" w:rsidP="00B03661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47A3A803" w14:textId="77777777" w:rsidR="00B03661" w:rsidRDefault="00B03661" w:rsidP="00B03661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5321B3A5" w14:textId="77777777" w:rsidR="00B03661" w:rsidRDefault="00B03661" w:rsidP="00B03661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3E654628" w14:textId="77777777" w:rsidR="00B03661" w:rsidRDefault="00B03661" w:rsidP="00B03661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3A15B219" w14:textId="77777777" w:rsidR="00B03661" w:rsidRDefault="00B03661" w:rsidP="00B03661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51FB4345" w14:textId="77777777" w:rsidR="00B03661" w:rsidRDefault="00B03661" w:rsidP="00B03661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42380166" w14:textId="77777777" w:rsidR="00B03661" w:rsidRDefault="00B03661" w:rsidP="00B03661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35E1949B" w14:textId="77777777" w:rsidR="00B03661" w:rsidRDefault="00B03661" w:rsidP="00B03661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17DFEBF6" w14:textId="77777777" w:rsidR="00B03661" w:rsidRDefault="00B03661" w:rsidP="00B03661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3C6CBCAD" w14:textId="77777777" w:rsidR="00B03661" w:rsidRDefault="00B03661" w:rsidP="00B03661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06D49D6F" w14:textId="046BF398" w:rsidR="00B03661" w:rsidRPr="0061761C" w:rsidRDefault="00B03661" w:rsidP="00B03661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lastRenderedPageBreak/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#3 (Transparency)</w:t>
      </w:r>
    </w:p>
    <w:p w14:paraId="25A85210" w14:textId="77777777" w:rsidR="00B03661" w:rsidRPr="0061761C" w:rsidRDefault="00B03661" w:rsidP="00B03661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Write prompt to write function </w:t>
      </w:r>
      <w:r w:rsidRPr="00270234">
        <w:rPr>
          <w:rFonts w:ascii="Times New Roman" w:hAnsi="Times New Roman" w:cs="Times New Roman"/>
          <w:sz w:val="18"/>
          <w:szCs w:val="18"/>
        </w:rPr>
        <w:t>calculate the nth Fibonacci number using recursion</w:t>
      </w:r>
      <w:r>
        <w:rPr>
          <w:rFonts w:ascii="Times New Roman" w:hAnsi="Times New Roman" w:cs="Times New Roman"/>
          <w:sz w:val="18"/>
          <w:szCs w:val="18"/>
        </w:rPr>
        <w:t xml:space="preserve"> and generate comments and explain code document</w:t>
      </w:r>
    </w:p>
    <w:p w14:paraId="45610621" w14:textId="77777777" w:rsidR="00B03661" w:rsidRPr="0061761C" w:rsidRDefault="00B03661" w:rsidP="00B03661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</w:t>
      </w:r>
      <w:r>
        <w:rPr>
          <w:rFonts w:ascii="Times New Roman" w:hAnsi="Times New Roman" w:cs="Times New Roman"/>
          <w:b/>
          <w:sz w:val="18"/>
          <w:szCs w:val="18"/>
        </w:rPr>
        <w:t>3</w:t>
      </w:r>
    </w:p>
    <w:p w14:paraId="3635036B" w14:textId="77777777" w:rsidR="00B03661" w:rsidRPr="00270234" w:rsidRDefault="00B03661" w:rsidP="00B03661">
      <w:pPr>
        <w:pStyle w:val="TableParagraph"/>
        <w:numPr>
          <w:ilvl w:val="0"/>
          <w:numId w:val="1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Code with explanation</w:t>
      </w:r>
    </w:p>
    <w:p w14:paraId="2AD0FB23" w14:textId="77777777" w:rsidR="00B03661" w:rsidRDefault="00B03661" w:rsidP="00B03661">
      <w:pPr>
        <w:pStyle w:val="TableParagraph"/>
        <w:numPr>
          <w:ilvl w:val="0"/>
          <w:numId w:val="1"/>
        </w:numPr>
        <w:rPr>
          <w:rFonts w:ascii="Times New Roman"/>
          <w:b/>
          <w:sz w:val="18"/>
        </w:rPr>
      </w:pPr>
      <w:r w:rsidRPr="00270234">
        <w:rPr>
          <w:rFonts w:ascii="Times New Roman"/>
          <w:b/>
          <w:sz w:val="18"/>
        </w:rPr>
        <w:t>Assess: Is the explanation understandable and correct?</w:t>
      </w:r>
    </w:p>
    <w:p w14:paraId="339954F5" w14:textId="77777777" w:rsidR="00B03661" w:rsidRDefault="00B03661" w:rsidP="00B03661">
      <w:pPr>
        <w:pStyle w:val="TableParagraph"/>
        <w:rPr>
          <w:rFonts w:ascii="Times New Roman"/>
          <w:b/>
          <w:sz w:val="18"/>
        </w:rPr>
      </w:pPr>
    </w:p>
    <w:p w14:paraId="3A34B14C" w14:textId="77777777" w:rsidR="00B03661" w:rsidRDefault="00B03661" w:rsidP="00B03661">
      <w:pPr>
        <w:pStyle w:val="TableParagraph"/>
        <w:rPr>
          <w:rFonts w:ascii="Times New Roman"/>
          <w:b/>
          <w:sz w:val="18"/>
        </w:rPr>
      </w:pPr>
    </w:p>
    <w:p w14:paraId="3670A0EA" w14:textId="5A37785A" w:rsidR="00B03661" w:rsidRPr="0061761C" w:rsidRDefault="00B03661" w:rsidP="00B03661">
      <w:pPr>
        <w:pStyle w:val="TableParagraph"/>
        <w:rPr>
          <w:rFonts w:ascii="Times New Roman"/>
          <w:b/>
          <w:sz w:val="18"/>
        </w:rPr>
      </w:pPr>
      <w:r>
        <w:rPr>
          <w:rFonts w:ascii="Times New Roman"/>
          <w:b/>
          <w:noProof/>
          <w:sz w:val="18"/>
          <w14:ligatures w14:val="standardContextual"/>
        </w:rPr>
        <w:drawing>
          <wp:inline distT="0" distB="0" distL="0" distR="0" wp14:anchorId="605E8A33" wp14:editId="10D9719C">
            <wp:extent cx="5731510" cy="4173855"/>
            <wp:effectExtent l="0" t="0" r="2540" b="0"/>
            <wp:docPr id="18045572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57264" name="Picture 180455726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2A55" w14:textId="77777777" w:rsidR="00B03661" w:rsidRDefault="00B03661" w:rsidP="00B03661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17FAD356" w14:textId="4847D6B2" w:rsidR="006766C1" w:rsidRDefault="006766C1" w:rsidP="00B03661"/>
    <w:p w14:paraId="22603A50" w14:textId="33DBF2B5" w:rsidR="006766C1" w:rsidRDefault="006766C1" w:rsidP="006766C1">
      <w:pPr>
        <w:jc w:val="center"/>
      </w:pPr>
      <w:r>
        <w:t xml:space="preserve"> </w:t>
      </w:r>
    </w:p>
    <w:p w14:paraId="3DE512CF" w14:textId="168F6D7A" w:rsidR="006766C1" w:rsidRDefault="00B03661" w:rsidP="006766C1">
      <w:pPr>
        <w:jc w:val="center"/>
      </w:pPr>
      <w:r>
        <w:rPr>
          <w:rFonts w:ascii="Times New Roman"/>
          <w:b/>
          <w:noProof/>
          <w:sz w:val="18"/>
        </w:rPr>
        <w:drawing>
          <wp:inline distT="0" distB="0" distL="0" distR="0" wp14:anchorId="17679BFE" wp14:editId="1CCE06C7">
            <wp:extent cx="5731510" cy="2773680"/>
            <wp:effectExtent l="0" t="0" r="2540" b="7620"/>
            <wp:docPr id="15703623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62348" name="Picture 157036234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2391" w14:textId="77777777" w:rsidR="00B03661" w:rsidRPr="0061761C" w:rsidRDefault="00B03661" w:rsidP="00B03661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lastRenderedPageBreak/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#4 (Bias)</w:t>
      </w:r>
    </w:p>
    <w:p w14:paraId="755B32C9" w14:textId="77777777" w:rsidR="00B03661" w:rsidRPr="00D06855" w:rsidRDefault="00B03661" w:rsidP="00B03661">
      <w:pPr>
        <w:pStyle w:val="TableParagraph"/>
        <w:numPr>
          <w:ilvl w:val="0"/>
          <w:numId w:val="3"/>
        </w:numPr>
        <w:rPr>
          <w:rFonts w:ascii="Times New Roman" w:hAnsi="Times New Roman" w:cs="Times New Roman"/>
          <w:b/>
          <w:sz w:val="18"/>
          <w:szCs w:val="18"/>
        </w:rPr>
      </w:pPr>
      <w:r w:rsidRPr="00270234">
        <w:rPr>
          <w:rFonts w:ascii="Times New Roman" w:hAnsi="Times New Roman" w:cs="Times New Roman"/>
          <w:sz w:val="18"/>
          <w:szCs w:val="18"/>
        </w:rPr>
        <w:t>Ask</w:t>
      </w:r>
      <w:r>
        <w:t xml:space="preserve"> </w:t>
      </w:r>
      <w:r w:rsidRPr="00D06855">
        <w:rPr>
          <w:rFonts w:ascii="Times New Roman" w:hAnsi="Times New Roman" w:cs="Times New Roman"/>
          <w:sz w:val="18"/>
          <w:szCs w:val="18"/>
        </w:rPr>
        <w:t xml:space="preserve"> to generate a job applicant scoring system based on input features (e.g., education, experience, gender, age). Analyze the scoring logic for bias or unfair weightings.</w:t>
      </w:r>
    </w:p>
    <w:p w14:paraId="46B8434D" w14:textId="77777777" w:rsidR="00B03661" w:rsidRPr="0061761C" w:rsidRDefault="00B03661" w:rsidP="00B03661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</w:t>
      </w:r>
      <w:r>
        <w:rPr>
          <w:rFonts w:ascii="Times New Roman" w:hAnsi="Times New Roman" w:cs="Times New Roman"/>
          <w:b/>
          <w:sz w:val="18"/>
          <w:szCs w:val="18"/>
        </w:rPr>
        <w:t>4</w:t>
      </w:r>
    </w:p>
    <w:p w14:paraId="25FACB99" w14:textId="77777777" w:rsidR="00B03661" w:rsidRPr="00270234" w:rsidRDefault="00B03661" w:rsidP="00B03661">
      <w:pPr>
        <w:pStyle w:val="TableParagraph"/>
        <w:numPr>
          <w:ilvl w:val="0"/>
          <w:numId w:val="1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Python code</w:t>
      </w:r>
    </w:p>
    <w:p w14:paraId="21617244" w14:textId="77777777" w:rsidR="00B03661" w:rsidRPr="0061761C" w:rsidRDefault="00B03661" w:rsidP="00B03661">
      <w:pPr>
        <w:pStyle w:val="TableParagraph"/>
        <w:numPr>
          <w:ilvl w:val="0"/>
          <w:numId w:val="1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Analyze is there any bias with respect to gender or any</w:t>
      </w:r>
    </w:p>
    <w:p w14:paraId="326971B2" w14:textId="77777777" w:rsidR="00B03661" w:rsidRDefault="00B03661" w:rsidP="00B03661">
      <w:pPr>
        <w:pStyle w:val="TableParagraph"/>
        <w:rPr>
          <w:rFonts w:ascii="Times New Roman"/>
          <w:b/>
          <w:sz w:val="18"/>
        </w:rPr>
      </w:pPr>
    </w:p>
    <w:p w14:paraId="14D8248F" w14:textId="77777777" w:rsidR="00B03661" w:rsidRDefault="00B03661" w:rsidP="006766C1">
      <w:pPr>
        <w:jc w:val="center"/>
      </w:pPr>
    </w:p>
    <w:p w14:paraId="5CD3947B" w14:textId="1FC56773" w:rsidR="00B03661" w:rsidRDefault="00AF63F3" w:rsidP="006766C1">
      <w:pPr>
        <w:jc w:val="center"/>
      </w:pPr>
      <w:r>
        <w:rPr>
          <w:noProof/>
        </w:rPr>
        <w:drawing>
          <wp:inline distT="0" distB="0" distL="0" distR="0" wp14:anchorId="731E627E" wp14:editId="27EFEF61">
            <wp:extent cx="5731510" cy="3342640"/>
            <wp:effectExtent l="0" t="0" r="2540" b="0"/>
            <wp:docPr id="180416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653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14C2" w14:textId="74538FEA" w:rsidR="00AF63F3" w:rsidRDefault="00AF63F3" w:rsidP="006766C1">
      <w:pPr>
        <w:jc w:val="center"/>
      </w:pPr>
      <w:r>
        <w:rPr>
          <w:noProof/>
        </w:rPr>
        <w:drawing>
          <wp:inline distT="0" distB="0" distL="0" distR="0" wp14:anchorId="44C501E3" wp14:editId="3DDC92D9">
            <wp:extent cx="5731510" cy="3822700"/>
            <wp:effectExtent l="0" t="0" r="2540" b="6350"/>
            <wp:docPr id="327357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579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4322" w14:textId="77777777" w:rsidR="00AF63F3" w:rsidRDefault="00AF63F3" w:rsidP="006766C1">
      <w:pPr>
        <w:jc w:val="center"/>
      </w:pPr>
    </w:p>
    <w:p w14:paraId="1BC0724C" w14:textId="0CA0AA74" w:rsidR="00AF63F3" w:rsidRDefault="00AF63F3" w:rsidP="006766C1">
      <w:pPr>
        <w:jc w:val="center"/>
      </w:pPr>
      <w:r>
        <w:rPr>
          <w:noProof/>
        </w:rPr>
        <w:lastRenderedPageBreak/>
        <w:drawing>
          <wp:inline distT="0" distB="0" distL="0" distR="0" wp14:anchorId="0AB7EC9A" wp14:editId="2B635C58">
            <wp:extent cx="5731510" cy="1572895"/>
            <wp:effectExtent l="0" t="0" r="2540" b="8255"/>
            <wp:docPr id="636996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9961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4E80" w14:textId="18DF41AB" w:rsidR="00AF63F3" w:rsidRDefault="00AF63F3" w:rsidP="006766C1">
      <w:pPr>
        <w:jc w:val="center"/>
      </w:pPr>
      <w:r>
        <w:rPr>
          <w:noProof/>
        </w:rPr>
        <w:drawing>
          <wp:inline distT="0" distB="0" distL="0" distR="0" wp14:anchorId="47E6F0E5" wp14:editId="39E1E593">
            <wp:extent cx="5731510" cy="3153410"/>
            <wp:effectExtent l="0" t="0" r="2540" b="8890"/>
            <wp:docPr id="419013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137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7BF5" w14:textId="77777777" w:rsidR="00AF63F3" w:rsidRPr="0061761C" w:rsidRDefault="00AF63F3" w:rsidP="00AF63F3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#5 (Inclusiveness)</w:t>
      </w:r>
    </w:p>
    <w:p w14:paraId="158B5859" w14:textId="77777777" w:rsidR="00AF63F3" w:rsidRPr="006E00DA" w:rsidRDefault="00AF63F3" w:rsidP="00AF63F3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Code Snippet</w:t>
      </w:r>
    </w:p>
    <w:p w14:paraId="1DC908DA" w14:textId="77777777" w:rsidR="00AF63F3" w:rsidRDefault="00AF63F3" w:rsidP="00AF63F3">
      <w:pPr>
        <w:pStyle w:val="TableParagraph"/>
        <w:ind w:left="827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w:drawing>
          <wp:inline distT="0" distB="0" distL="0" distR="0" wp14:anchorId="6D05424F" wp14:editId="7DCDC030">
            <wp:extent cx="2349500" cy="9060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90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6567B7" w14:textId="77777777" w:rsidR="00AF63F3" w:rsidRPr="00EE31F7" w:rsidRDefault="00AF63F3" w:rsidP="00AF63F3">
      <w:pPr>
        <w:pStyle w:val="TableParagraph"/>
        <w:ind w:left="827"/>
        <w:rPr>
          <w:rFonts w:ascii="Times New Roman" w:hAnsi="Times New Roman" w:cs="Times New Roman"/>
          <w:b/>
          <w:sz w:val="18"/>
          <w:szCs w:val="18"/>
        </w:rPr>
      </w:pPr>
    </w:p>
    <w:p w14:paraId="0148AD21" w14:textId="77777777" w:rsidR="00AF63F3" w:rsidRPr="00EE31F7" w:rsidRDefault="00AF63F3" w:rsidP="00AF63F3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EE31F7">
        <w:rPr>
          <w:rFonts w:ascii="Times New Roman" w:hAnsi="Times New Roman" w:cs="Times New Roman"/>
          <w:b/>
          <w:sz w:val="18"/>
          <w:szCs w:val="18"/>
        </w:rPr>
        <w:t>Expected Output#5</w:t>
      </w:r>
    </w:p>
    <w:p w14:paraId="5C266FB4" w14:textId="77777777" w:rsidR="00AF63F3" w:rsidRPr="00162C84" w:rsidRDefault="00AF63F3" w:rsidP="00AF63F3">
      <w:pPr>
        <w:pStyle w:val="TableParagraph"/>
        <w:numPr>
          <w:ilvl w:val="0"/>
          <w:numId w:val="1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Regenerate code that includes </w:t>
      </w:r>
      <w:r w:rsidRPr="006E00DA">
        <w:rPr>
          <w:rFonts w:ascii="Times New Roman" w:hAnsi="Times New Roman" w:cs="Times New Roman"/>
          <w:b/>
          <w:sz w:val="18"/>
          <w:szCs w:val="18"/>
        </w:rPr>
        <w:t>gender-neutral</w:t>
      </w:r>
      <w:r>
        <w:rPr>
          <w:rFonts w:ascii="Times New Roman" w:hAnsi="Times New Roman" w:cs="Times New Roman"/>
          <w:sz w:val="18"/>
          <w:szCs w:val="18"/>
        </w:rPr>
        <w:t xml:space="preserve"> also</w:t>
      </w:r>
    </w:p>
    <w:p w14:paraId="49982661" w14:textId="2D5D6C7A" w:rsidR="00AF63F3" w:rsidRDefault="008050F0" w:rsidP="00AF63F3">
      <w:pPr>
        <w:pStyle w:val="TableParagraph"/>
        <w:ind w:left="0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4174129" wp14:editId="6C5C51C7">
            <wp:extent cx="5731510" cy="4411980"/>
            <wp:effectExtent l="0" t="0" r="2540" b="7620"/>
            <wp:docPr id="57794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411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815F" w14:textId="77777777" w:rsidR="008050F0" w:rsidRDefault="008050F0" w:rsidP="00AF63F3">
      <w:pPr>
        <w:pStyle w:val="TableParagraph"/>
        <w:ind w:left="0"/>
        <w:rPr>
          <w:rFonts w:ascii="Times New Roman" w:hAnsi="Times New Roman" w:cs="Times New Roman"/>
          <w:sz w:val="18"/>
          <w:szCs w:val="18"/>
        </w:rPr>
      </w:pPr>
    </w:p>
    <w:p w14:paraId="7AC1B86E" w14:textId="77777777" w:rsidR="008050F0" w:rsidRDefault="008050F0" w:rsidP="00AF63F3">
      <w:pPr>
        <w:pStyle w:val="TableParagraph"/>
        <w:ind w:left="0"/>
        <w:rPr>
          <w:rFonts w:ascii="Times New Roman" w:hAnsi="Times New Roman" w:cs="Times New Roman"/>
          <w:sz w:val="18"/>
          <w:szCs w:val="18"/>
        </w:rPr>
      </w:pPr>
    </w:p>
    <w:p w14:paraId="01AE8D4E" w14:textId="77777777" w:rsidR="008050F0" w:rsidRDefault="008050F0" w:rsidP="00AF63F3">
      <w:pPr>
        <w:pStyle w:val="TableParagraph"/>
        <w:ind w:left="0"/>
        <w:rPr>
          <w:rFonts w:ascii="Times New Roman" w:hAnsi="Times New Roman" w:cs="Times New Roman"/>
          <w:sz w:val="18"/>
          <w:szCs w:val="18"/>
        </w:rPr>
      </w:pPr>
    </w:p>
    <w:p w14:paraId="4F4589A0" w14:textId="2189E144" w:rsidR="00AF63F3" w:rsidRDefault="008050F0" w:rsidP="006766C1">
      <w:pPr>
        <w:jc w:val="center"/>
      </w:pPr>
      <w:r>
        <w:rPr>
          <w:noProof/>
        </w:rPr>
        <w:drawing>
          <wp:inline distT="0" distB="0" distL="0" distR="0" wp14:anchorId="4193A0BB" wp14:editId="24BB02D5">
            <wp:extent cx="5731510" cy="2350135"/>
            <wp:effectExtent l="0" t="0" r="2540" b="0"/>
            <wp:docPr id="1417560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607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2FD7" w14:textId="77777777" w:rsidR="006766C1" w:rsidRDefault="006766C1" w:rsidP="006766C1">
      <w:pPr>
        <w:jc w:val="center"/>
      </w:pPr>
    </w:p>
    <w:p w14:paraId="5645E9A5" w14:textId="15150C80" w:rsidR="006766C1" w:rsidRDefault="006766C1" w:rsidP="006766C1">
      <w:pPr>
        <w:jc w:val="center"/>
      </w:pPr>
    </w:p>
    <w:p w14:paraId="24152DC4" w14:textId="3D1DDC67" w:rsidR="00065AEF" w:rsidRDefault="00065AEF"/>
    <w:sectPr w:rsidR="00065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877548" w14:textId="77777777" w:rsidR="007D731F" w:rsidRDefault="007D731F" w:rsidP="006766C1">
      <w:pPr>
        <w:spacing w:after="0" w:line="240" w:lineRule="auto"/>
      </w:pPr>
      <w:r>
        <w:separator/>
      </w:r>
    </w:p>
  </w:endnote>
  <w:endnote w:type="continuationSeparator" w:id="0">
    <w:p w14:paraId="31154A01" w14:textId="77777777" w:rsidR="007D731F" w:rsidRDefault="007D731F" w:rsidP="00676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13C1C8" w14:textId="77777777" w:rsidR="007D731F" w:rsidRDefault="007D731F" w:rsidP="006766C1">
      <w:pPr>
        <w:spacing w:after="0" w:line="240" w:lineRule="auto"/>
      </w:pPr>
      <w:r>
        <w:separator/>
      </w:r>
    </w:p>
  </w:footnote>
  <w:footnote w:type="continuationSeparator" w:id="0">
    <w:p w14:paraId="006CC8BF" w14:textId="77777777" w:rsidR="007D731F" w:rsidRDefault="007D731F" w:rsidP="006766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334ABF"/>
    <w:multiLevelType w:val="hybridMultilevel"/>
    <w:tmpl w:val="AA62E0F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784B3727"/>
    <w:multiLevelType w:val="hybridMultilevel"/>
    <w:tmpl w:val="34609E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129780486">
    <w:abstractNumId w:val="1"/>
  </w:num>
  <w:num w:numId="2" w16cid:durableId="1651404909">
    <w:abstractNumId w:val="2"/>
  </w:num>
  <w:num w:numId="3" w16cid:durableId="2002931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C1"/>
    <w:rsid w:val="00065AEF"/>
    <w:rsid w:val="006766C1"/>
    <w:rsid w:val="006B2A4C"/>
    <w:rsid w:val="007B7641"/>
    <w:rsid w:val="007D731F"/>
    <w:rsid w:val="008050F0"/>
    <w:rsid w:val="00AF63F3"/>
    <w:rsid w:val="00B03661"/>
    <w:rsid w:val="00DC2DD0"/>
    <w:rsid w:val="00F8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BB8C"/>
  <w15:chartTrackingRefBased/>
  <w15:docId w15:val="{86A6891A-2698-4E87-B916-5D89F972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6C1"/>
  </w:style>
  <w:style w:type="paragraph" w:styleId="Heading1">
    <w:name w:val="heading 1"/>
    <w:basedOn w:val="Normal"/>
    <w:next w:val="Normal"/>
    <w:link w:val="Heading1Char"/>
    <w:uiPriority w:val="9"/>
    <w:qFormat/>
    <w:rsid w:val="00676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6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6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6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6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6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6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6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6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6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6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6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6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6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6C1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6766C1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lang w:val="en-US"/>
      <w14:ligatures w14:val="none"/>
    </w:rPr>
  </w:style>
  <w:style w:type="character" w:styleId="BookTitle">
    <w:name w:val="Book Title"/>
    <w:basedOn w:val="DefaultParagraphFont"/>
    <w:uiPriority w:val="33"/>
    <w:qFormat/>
    <w:rsid w:val="006766C1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66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6C1"/>
  </w:style>
  <w:style w:type="paragraph" w:styleId="Footer">
    <w:name w:val="footer"/>
    <w:basedOn w:val="Normal"/>
    <w:link w:val="FooterChar"/>
    <w:uiPriority w:val="99"/>
    <w:unhideWhenUsed/>
    <w:rsid w:val="006766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309 AKHILA</dc:creator>
  <cp:keywords/>
  <dc:description/>
  <cp:lastModifiedBy>309 AKHILA</cp:lastModifiedBy>
  <cp:revision>1</cp:revision>
  <dcterms:created xsi:type="dcterms:W3CDTF">2025-09-05T11:21:00Z</dcterms:created>
  <dcterms:modified xsi:type="dcterms:W3CDTF">2025-09-05T12:12:00Z</dcterms:modified>
</cp:coreProperties>
</file>