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  <w:t xml:space="preserve">CS551 Advanced Software Engineering</w:t>
      </w:r>
    </w:p>
    <w:p>
      <w:pPr>
        <w:spacing w:before="0" w:after="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  <w:t xml:space="preserve">Assignment 4</w:t>
      </w:r>
    </w:p>
    <w:p>
      <w:pPr>
        <w:spacing w:before="0" w:after="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Pavani Sree Lakshmi Penumathsa</w:t>
      </w:r>
    </w:p>
    <w:p>
      <w:pPr>
        <w:spacing w:before="0" w:after="0" w:line="240"/>
        <w:ind w:right="0" w:left="0" w:firstLine="0"/>
        <w:jc w:val="righ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16149283</w:t>
      </w:r>
    </w:p>
    <w:p>
      <w:pPr>
        <w:spacing w:before="0" w:after="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Rest Web Service: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The REST Web Service is developed referring the steps in the ASE Tutorials.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1. Created REST Web service that returns Sale details.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2. Right click on "Service1.svc" and select "View in Browser".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815" w:dyaOrig="1725">
          <v:rect xmlns:o="urn:schemas-microsoft-com:office:office" xmlns:v="urn:schemas-microsoft-com:vml" id="rectole0000000001" style="width:390.750000pt;height:8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3. Deploy the Webservice locally on IIS.</w:t>
      </w:r>
    </w:p>
    <w:p>
      <w:pPr>
        <w:numPr>
          <w:ilvl w:val="0"/>
          <w:numId w:val="7"/>
        </w:numPr>
        <w:spacing w:before="0" w:after="0" w:line="240"/>
        <w:ind w:right="0" w:left="144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Copied the WcfService1 folder to "C:\inetpub\wwwroot\aspnet_client" folder.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2340">
          <v:rect xmlns:o="urn:schemas-microsoft-com:office:office" xmlns:v="urn:schemas-microsoft-com:vml" id="rectole0000000002" style="width:432.000000pt;height:11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Open IIS manager. WcfService1 can be viewed here.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820">
          <v:rect xmlns:o="urn:schemas-microsoft-com:office:office" xmlns:v="urn:schemas-microsoft-com:vml" id="rectole0000000003" style="width:432.000000pt;height:29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E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dit Permissions. Add IIS_IUSRS user and give full control on WcfService1 folder.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Open content viewer and right click on "Service1.svc" and select "Browse".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Output in Chrome: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489" w:dyaOrig="2355">
          <v:rect xmlns:o="urn:schemas-microsoft-com:office:office" xmlns:v="urn:schemas-microsoft-com:vml" id="rectole0000000005" style="width:424.450000pt;height:11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This URL is used in the Android Application to display the sales details in eBay and Walmart.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SOAP Web Service: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The SOAP webservice inserts the products serached in the Product comparision screen into local database.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1. Create new website using Visual Studio 2012 and add new item "Web Service". Also add "Sql Server Database".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6" style="width:432.000000pt;height:32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2. Create a new table productTable to store the products searched.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object w:dxaOrig="4754" w:dyaOrig="4770">
          <v:rect xmlns:o="urn:schemas-microsoft-com:office:office" xmlns:v="urn:schemas-microsoft-com:vml" id="rectole0000000007" style="width:237.700000pt;height:238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3. Right click on WebService.asmx and click on "view in browser".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8" style="width:432.000000pt;height:32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4. Insert product and query products from productTable.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640" w:dyaOrig="1934">
          <v:rect xmlns:o="urn:schemas-microsoft-com:office:office" xmlns:v="urn:schemas-microsoft-com:vml" id="rectole0000000009" style="width:432.000000pt;height:96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Insert into productTable: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664" w:dyaOrig="4350">
          <v:rect xmlns:o="urn:schemas-microsoft-com:office:office" xmlns:v="urn:schemas-microsoft-com:vml" id="rectole0000000010" style="width:383.200000pt;height:21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920" w:dyaOrig="929">
          <v:rect xmlns:o="urn:schemas-microsoft-com:office:office" xmlns:v="urn:schemas-microsoft-com:vml" id="rectole0000000011" style="width:396.000000pt;height:4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Query from productTable: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785" w:dyaOrig="3795">
          <v:rect xmlns:o="urn:schemas-microsoft-com:office:office" xmlns:v="urn:schemas-microsoft-com:vml" id="rectole0000000012" style="width:389.250000pt;height:189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640" w:dyaOrig="1049">
          <v:rect xmlns:o="urn:schemas-microsoft-com:office:office" xmlns:v="urn:schemas-microsoft-com:vml" id="rectole0000000013" style="width:432.000000pt;height:5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eBay and Walmart Product Comparision, Sale display: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This </w:t>
      </w: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application performs both the Lab 3 Assignment Tasks, HTML5 Local Data Storage and Mashup Application which is an extension to my Lab 2 Application – eBay Search.</w:t>
      </w:r>
    </w:p>
    <w:p>
      <w:pPr>
        <w:spacing w:before="0" w:after="0" w:line="240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The main screen provides an option to search for same product on eBay and Walmart. Using this App the user can easily compare the prices for a product in these different shops and pick the one with less price.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Create account with eBay and Walmart to get access to their Search API’s. Used the API keys provided, in the Search URL to fetch the corresponding product details.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Enter the product you want to search in the “ProductName” and click on the “Search” button in the main screen “Search Products:eBay &amp; Walmart”.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The productnames searched are stored in the local database using SOAP web service.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Sale Ads are displayed using REST Web Service.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7099" w:dyaOrig="10627">
          <v:rect xmlns:o="urn:schemas-microsoft-com:office:office" xmlns:v="urn:schemas-microsoft-com:vml" id="rectole0000000014" style="width:354.950000pt;height:531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This will display the related products both from eBay and Walmart stores with the product names and their respective process in a tabular format as shown in the below screen. E represents eBay and W represents Walmart.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4670">
          <v:rect xmlns:o="urn:schemas-microsoft-com:office:office" xmlns:v="urn:schemas-microsoft-com:vml" id="rectole0000000015" style="width:449.250000pt;height:233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There is an “Add” button next to each product using which you can add the respective products to the “My Cart”.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Added two products to the “My Cart” and clicked on “My Cart” button in the main screen.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4656">
          <v:rect xmlns:o="urn:schemas-microsoft-com:office:office" xmlns:v="urn:schemas-microsoft-com:vml" id="rectole0000000016" style="width:449.250000pt;height:232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This will navigate to the “My Cart” screen where the list of products added to the cart will be displayed as shown in the above screen.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Click on the “Home” button to go back to the main screen.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2440">
          <v:rect xmlns:o="urn:schemas-microsoft-com:office:office" xmlns:v="urn:schemas-microsoft-com:vml" id="rectole0000000017" style="width:449.250000pt;height:12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Click on the “My Cart” button to view the products in the cart.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1631">
          <v:rect xmlns:o="urn:schemas-microsoft-com:office:office" xmlns:v="urn:schemas-microsoft-com:vml" id="rectole0000000018" style="width:449.250000pt;height:81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By clicking on the “Clear Cart” button in the “My Cart” screen we can remove all the items from the cart.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1453">
          <v:rect xmlns:o="urn:schemas-microsoft-com:office:office" xmlns:v="urn:schemas-microsoft-com:vml" id="rectole0000000019" style="width:449.250000pt;height:72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Go back to the main screen, the products list based on the search is still available in this screen.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object w:dxaOrig="8985" w:dyaOrig="2513">
          <v:rect xmlns:o="urn:schemas-microsoft-com:office:office" xmlns:v="urn:schemas-microsoft-com:vml" id="rectole0000000020" style="width:449.250000pt;height:125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360" w:hanging="36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Click on the “My Cart” button now, all the products are cleared completely from the “My Cart”. This is HTML5 Local Data Storage implementation.</w: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674">
          <v:rect xmlns:o="urn:schemas-microsoft-com:office:office" xmlns:v="urn:schemas-microsoft-com:vml" id="rectole0000000021" style="width:449.250000pt;height:233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Android App: eBay and Walmart Product Comparision.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works as above menioned App.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22" style="width:432.000000pt;height:275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36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References: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  <w:t xml:space="preserve">ASE Tutorials.</w:t>
      </w:r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6">
        <w:r>
          <w:rPr>
            <w:rFonts w:ascii="Verdana" w:hAnsi="Verdana" w:cs="Verdana" w:eastAsia="Verdan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http://developer.ebay.com/DevZone/finding/HowTo/GettingStarted_PHP_NV_XML/GettingStarted_PHP_NV_XML.html</w:t>
        </w:r>
      </w:hyperlink>
    </w:p>
    <w:p>
      <w:pPr>
        <w:spacing w:before="0" w:after="0" w:line="240"/>
        <w:ind w:right="0" w:left="7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7">
    <w:abstractNumId w:val="96"/>
  </w:num>
  <w:num w:numId="12">
    <w:abstractNumId w:val="90"/>
  </w:num>
  <w:num w:numId="15">
    <w:abstractNumId w:val="84"/>
  </w:num>
  <w:num w:numId="24">
    <w:abstractNumId w:val="78"/>
  </w:num>
  <w:num w:numId="26">
    <w:abstractNumId w:val="72"/>
  </w:num>
  <w:num w:numId="28">
    <w:abstractNumId w:val="66"/>
  </w:num>
  <w:num w:numId="30">
    <w:abstractNumId w:val="60"/>
  </w:num>
  <w:num w:numId="32">
    <w:abstractNumId w:val="54"/>
  </w:num>
  <w:num w:numId="35">
    <w:abstractNumId w:val="48"/>
  </w:num>
  <w:num w:numId="37">
    <w:abstractNumId w:val="42"/>
  </w:num>
  <w:num w:numId="39">
    <w:abstractNumId w:val="36"/>
  </w:num>
  <w:num w:numId="42">
    <w:abstractNumId w:val="30"/>
  </w:num>
  <w:num w:numId="44">
    <w:abstractNumId w:val="24"/>
  </w:num>
  <w:num w:numId="47">
    <w:abstractNumId w:val="18"/>
  </w:num>
  <w:num w:numId="50">
    <w:abstractNumId w:val="12"/>
  </w:num>
  <w:num w:numId="52">
    <w:abstractNumId w:val="6"/>
  </w:num>
  <w:num w:numId="5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numbering.xml" Id="docRId47" Type="http://schemas.openxmlformats.org/officeDocument/2006/relationships/numbering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Mode="External" Target="http://developer.ebay.com/DevZone/finding/HowTo/GettingStarted_PHP_NV_XML/GettingStarted_PHP_NV_XML.html" Id="docRId46" Type="http://schemas.openxmlformats.org/officeDocument/2006/relationships/hyperlink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styles.xml" Id="docRId48" Type="http://schemas.openxmlformats.org/officeDocument/2006/relationships/styles"/></Relationships>
</file>