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C75AA" w14:textId="77777777" w:rsidR="006969F1" w:rsidRPr="006969F1" w:rsidRDefault="006969F1" w:rsidP="006969F1">
      <w:r w:rsidRPr="006969F1">
        <w:t xml:space="preserve">Hi Pavani and Sai, Please see the following blurb regarding the work we are going to do on a multiplexed EMG amplifier. Also please take a look at the attached paper for a similar application. A critical need in several areas of human functional rehabilitation is to develop better non-invasive technologies that can quantify neurophysiological change over time. This project will develop the first stick-to-skin multichannel electromyography (EMG) amplifier and matrix EMG electrode for use in muscle performance quantification. Multichannel amplifiers are often cumbersome systems that inhibit mobile use application, such as those required in human movement. By engineering a novel hardware architecture using amplifier multiplexing, we aim to miniaturize EMG amplifiers such that they can be embedded onto small flexible circuit boards that can be attached to the human body. This new amplifier design can potentially revolutionize the usability of EMG systems for monitoring and assessing neuromuscular functionality, including post-stroke therapeutics, assessment of astronaut task-readiness following gravitational transition, or in athletic performance quantification. From a technical perspective, the major technical deliverable for this project is the development of the first skin-stick multichannel biopotential amplifier. Most commercial multichannel EMG amplifiers are too large for wearable applications, and only recently has miniaturization of these amplifiers been possible. For this particular application, we focus on next-generation electromyography which consists of densely packed electrodes in a small surface area. The technical complexity is defined by the number of EMG electrodes – in our case 32 electrodes – which all require amplification. Standard amplifiers would necessitate parallel circuitry for each sensor (i.e., 32 sensors, 32 amplifiers). Here, we propose a novel multiplexed amplifier that enables simultaneous amplification of multiple channels which minimizes the hardware requirements for these high-density sensors. The system is designed by using a 32-channel multiplexer, such as the ADG732, which routes 32 channels of EMG data through a high-frequency switch, a bioinstrumentation amplifier (gain typically &gt; 2000), filters (typical bandpass between 0.5 to 500 Hz), and a precision rectifier. The processed data are transmitted from the skin-stick device to a host computer using an on-board microcontroller (MCU) and WIFI. The signal is then de-multiplexed (DMUX) and used for muscle performance classification, etc. Figure 1. Skin-stick Hardware System. The multiplexer (MUX) routes 32 channels of EMG data through a single bioinstrumentation amplifier, filters, and rectifier circuit. Data are sent to a small MCU with WIFI data transmission to a host. The multiplexed high-density EMG enables numerous channels of high quality biopotential data to be stacked, while minimizing electrical signal and throughput cross-talk, while minimizing the footprint of the electronic systems needed to process the significant amounts of input data. This reduces the number of electronic components needed to build the amplifier system, and allows for a single layer of integrated circuits (IC) to be adhered to skin-stick materials. An amplifier such as this has thus far not been developed for wearable applications, which we believe will revolutionize non-invasive devices for human performance applications. </w:t>
      </w:r>
    </w:p>
    <w:p w14:paraId="2C8ACC0E" w14:textId="77777777" w:rsidR="006969F1" w:rsidRPr="006969F1" w:rsidRDefault="006969F1" w:rsidP="006969F1">
      <w:pPr>
        <w:rPr>
          <w:b/>
          <w:bCs/>
        </w:rPr>
      </w:pPr>
      <w:r w:rsidRPr="006969F1">
        <w:rPr>
          <w:b/>
          <w:bCs/>
        </w:rPr>
        <w:t>ChatGPT said:</w:t>
      </w:r>
    </w:p>
    <w:p w14:paraId="63C311FF" w14:textId="77777777" w:rsidR="006969F1" w:rsidRPr="006969F1" w:rsidRDefault="006969F1" w:rsidP="006969F1">
      <w:r w:rsidRPr="006969F1">
        <w:t>ChatGPT</w:t>
      </w:r>
    </w:p>
    <w:p w14:paraId="4D964677" w14:textId="77777777" w:rsidR="006969F1" w:rsidRPr="006969F1" w:rsidRDefault="006969F1" w:rsidP="006969F1">
      <w:r w:rsidRPr="006969F1">
        <w:t>The blurb you've provided describes an innovative project focused on developing a multiplexed EMG amplifier for wearable applications. This technology aims to improve the usability of EMG systems in various fields, including rehabilitation, astronautics, and athletic performance by creating a miniaturized, flexible, and non-invasive device. The technical challenges revolve around efficiently amplifying signals from multiple electrodes using a novel multiplexing approach, which reduces the hardware footprint and enhances the portability of the system.</w:t>
      </w:r>
    </w:p>
    <w:p w14:paraId="191A337A" w14:textId="77777777" w:rsidR="006969F1" w:rsidRPr="006969F1" w:rsidRDefault="006969F1" w:rsidP="006969F1">
      <w:r w:rsidRPr="006969F1">
        <w:lastRenderedPageBreak/>
        <w:t>Would you like any revisions or further clarification on the content? Also, do you need help summarizing the attached paper or any specific details from it?</w:t>
      </w:r>
    </w:p>
    <w:p w14:paraId="1D35868B" w14:textId="77777777" w:rsidR="006969F1" w:rsidRPr="006969F1" w:rsidRDefault="006969F1" w:rsidP="006969F1">
      <w:r w:rsidRPr="006969F1">
        <w:t>4o</w:t>
      </w:r>
    </w:p>
    <w:p w14:paraId="29775751" w14:textId="77777777" w:rsidR="006969F1" w:rsidRPr="006969F1" w:rsidRDefault="006969F1" w:rsidP="006969F1">
      <w:pPr>
        <w:rPr>
          <w:b/>
          <w:bCs/>
        </w:rPr>
      </w:pPr>
      <w:r w:rsidRPr="006969F1">
        <w:rPr>
          <w:b/>
          <w:bCs/>
        </w:rPr>
        <w:t>You said:</w:t>
      </w:r>
    </w:p>
    <w:p w14:paraId="625D8994" w14:textId="77777777" w:rsidR="006969F1" w:rsidRPr="006969F1" w:rsidRDefault="006969F1" w:rsidP="006969F1">
      <w:r w:rsidRPr="006969F1">
        <w:t>biocas_mux_v2019-08-30d_submitted.pdf</w:t>
      </w:r>
    </w:p>
    <w:p w14:paraId="3973D3B9" w14:textId="77777777" w:rsidR="006969F1" w:rsidRPr="006969F1" w:rsidRDefault="006969F1" w:rsidP="006969F1">
      <w:r w:rsidRPr="006969F1">
        <w:t>PDF</w:t>
      </w:r>
    </w:p>
    <w:p w14:paraId="2B8E3BB2" w14:textId="77777777" w:rsidR="006969F1" w:rsidRPr="006969F1" w:rsidRDefault="006969F1" w:rsidP="006969F1">
      <w:r w:rsidRPr="006969F1">
        <w:t>ChatGPT</w:t>
      </w:r>
    </w:p>
    <w:p w14:paraId="0A94ED31" w14:textId="77777777" w:rsidR="006969F1" w:rsidRPr="006969F1" w:rsidRDefault="006969F1" w:rsidP="006969F1">
      <w:r w:rsidRPr="006969F1">
        <w:t>The paper you've attached provides a detailed overview of a multiplexed EMG recording system designed to enable the in vivo selection of optimal electrode configurations. Here’s a summary:</w:t>
      </w:r>
    </w:p>
    <w:p w14:paraId="0E5C15E5" w14:textId="77777777" w:rsidR="006969F1" w:rsidRPr="006969F1" w:rsidRDefault="006969F1" w:rsidP="006969F1">
      <w:pPr>
        <w:rPr>
          <w:b/>
          <w:bCs/>
        </w:rPr>
      </w:pPr>
      <w:r w:rsidRPr="006969F1">
        <w:rPr>
          <w:b/>
          <w:bCs/>
        </w:rPr>
        <w:t>Overview:</w:t>
      </w:r>
    </w:p>
    <w:p w14:paraId="7DC0A24B" w14:textId="77777777" w:rsidR="006969F1" w:rsidRPr="006969F1" w:rsidRDefault="006969F1" w:rsidP="006969F1">
      <w:r w:rsidRPr="006969F1">
        <w:t>The study describes the development and characterization of an implantable EMG amplifier with a novel multiplexed frontend. The system is designed using commercially available components and allows for the selection of the best electrode configurations after implantation. This approach addresses the challenge that optimal configurations are often unknown before the implantation process.</w:t>
      </w:r>
    </w:p>
    <w:p w14:paraId="621F089C" w14:textId="77777777" w:rsidR="006969F1" w:rsidRPr="006969F1" w:rsidRDefault="006969F1" w:rsidP="006969F1">
      <w:pPr>
        <w:rPr>
          <w:b/>
          <w:bCs/>
        </w:rPr>
      </w:pPr>
      <w:r w:rsidRPr="006969F1">
        <w:rPr>
          <w:b/>
          <w:bCs/>
        </w:rPr>
        <w:t>Key Components:</w:t>
      </w:r>
    </w:p>
    <w:p w14:paraId="5B9A4221" w14:textId="77777777" w:rsidR="006969F1" w:rsidRPr="006969F1" w:rsidRDefault="006969F1" w:rsidP="006969F1">
      <w:pPr>
        <w:numPr>
          <w:ilvl w:val="0"/>
          <w:numId w:val="1"/>
        </w:numPr>
      </w:pPr>
      <w:r w:rsidRPr="006969F1">
        <w:rPr>
          <w:b/>
          <w:bCs/>
        </w:rPr>
        <w:t>Multiplexers (MUX):</w:t>
      </w:r>
      <w:r w:rsidRPr="006969F1">
        <w:t xml:space="preserve"> Three 8x8 multiplexer arrays (ADG2188) are used, allowing flexibility in electrode configuration.</w:t>
      </w:r>
    </w:p>
    <w:p w14:paraId="47E7D6B0" w14:textId="77777777" w:rsidR="006969F1" w:rsidRPr="006969F1" w:rsidRDefault="006969F1" w:rsidP="006969F1">
      <w:pPr>
        <w:numPr>
          <w:ilvl w:val="0"/>
          <w:numId w:val="1"/>
        </w:numPr>
      </w:pPr>
      <w:r w:rsidRPr="006969F1">
        <w:rPr>
          <w:b/>
          <w:bCs/>
        </w:rPr>
        <w:t>Amplification and Recording:</w:t>
      </w:r>
      <w:r w:rsidRPr="006969F1">
        <w:t xml:space="preserve"> The system uses a 6-channel ADC (ADS1298) biopotential amplifier with a 2 kHz sampling frequency and 16-bit resolution. The design includes a bandpass filter and a precision rectifier to process the EMG signals.</w:t>
      </w:r>
    </w:p>
    <w:p w14:paraId="2423EA97" w14:textId="77777777" w:rsidR="006969F1" w:rsidRPr="006969F1" w:rsidRDefault="006969F1" w:rsidP="006969F1">
      <w:pPr>
        <w:numPr>
          <w:ilvl w:val="0"/>
          <w:numId w:val="1"/>
        </w:numPr>
      </w:pPr>
      <w:r w:rsidRPr="006969F1">
        <w:rPr>
          <w:b/>
          <w:bCs/>
        </w:rPr>
        <w:t>Signal Transmission:</w:t>
      </w:r>
      <w:r w:rsidRPr="006969F1">
        <w:t xml:space="preserve"> Processed data are transmitted via Bluetooth to a laptop for further analysis.</w:t>
      </w:r>
    </w:p>
    <w:p w14:paraId="10EB75BB" w14:textId="77777777" w:rsidR="006969F1" w:rsidRPr="006969F1" w:rsidRDefault="006969F1" w:rsidP="006969F1">
      <w:pPr>
        <w:rPr>
          <w:b/>
          <w:bCs/>
        </w:rPr>
      </w:pPr>
      <w:r w:rsidRPr="006969F1">
        <w:rPr>
          <w:b/>
          <w:bCs/>
        </w:rPr>
        <w:t>Characterization and Results:</w:t>
      </w:r>
    </w:p>
    <w:p w14:paraId="3410365D" w14:textId="77777777" w:rsidR="006969F1" w:rsidRPr="006969F1" w:rsidRDefault="006969F1" w:rsidP="006969F1">
      <w:pPr>
        <w:numPr>
          <w:ilvl w:val="0"/>
          <w:numId w:val="2"/>
        </w:numPr>
      </w:pPr>
      <w:r w:rsidRPr="006969F1">
        <w:rPr>
          <w:b/>
          <w:bCs/>
        </w:rPr>
        <w:t>Input Impedance:</w:t>
      </w:r>
      <w:r w:rsidRPr="006969F1">
        <w:t xml:space="preserve"> The input impedance was measured to be 5.8 MΩ, suitable for EMG recording applications.</w:t>
      </w:r>
    </w:p>
    <w:p w14:paraId="6D0266CC" w14:textId="77777777" w:rsidR="006969F1" w:rsidRPr="006969F1" w:rsidRDefault="006969F1" w:rsidP="006969F1">
      <w:pPr>
        <w:numPr>
          <w:ilvl w:val="0"/>
          <w:numId w:val="2"/>
        </w:numPr>
      </w:pPr>
      <w:r w:rsidRPr="006969F1">
        <w:rPr>
          <w:b/>
          <w:bCs/>
        </w:rPr>
        <w:t>Frequency Response and SNR:</w:t>
      </w:r>
      <w:r w:rsidRPr="006969F1">
        <w:t xml:space="preserve"> The system showed a common mode rejection ratio (CMRR) of 49.0 dB and an SNR of 51.4 dB, though in vivo EMG recordings yielded a lower SNR (13.5 dB) compared to a commercial system (19.5 dB).</w:t>
      </w:r>
    </w:p>
    <w:p w14:paraId="102E9839" w14:textId="77777777" w:rsidR="006969F1" w:rsidRPr="006969F1" w:rsidRDefault="006969F1" w:rsidP="006969F1">
      <w:pPr>
        <w:numPr>
          <w:ilvl w:val="0"/>
          <w:numId w:val="2"/>
        </w:numPr>
      </w:pPr>
      <w:r w:rsidRPr="006969F1">
        <w:rPr>
          <w:b/>
          <w:bCs/>
        </w:rPr>
        <w:t>In Vivo Testing:</w:t>
      </w:r>
      <w:r w:rsidRPr="006969F1">
        <w:t xml:space="preserve"> EMG recordings from implanted electrodes showed that while the signal quality was lower than that of commercial systems, it was still sufficient for applications like myoelectric control of prostheses.</w:t>
      </w:r>
    </w:p>
    <w:p w14:paraId="66927CC6" w14:textId="77777777" w:rsidR="006969F1" w:rsidRPr="006969F1" w:rsidRDefault="006969F1" w:rsidP="006969F1">
      <w:pPr>
        <w:rPr>
          <w:b/>
          <w:bCs/>
        </w:rPr>
      </w:pPr>
      <w:r w:rsidRPr="006969F1">
        <w:rPr>
          <w:b/>
          <w:bCs/>
        </w:rPr>
        <w:t>Conclusion:</w:t>
      </w:r>
    </w:p>
    <w:p w14:paraId="1CC9AF5E" w14:textId="77777777" w:rsidR="006969F1" w:rsidRPr="006969F1" w:rsidRDefault="006969F1" w:rsidP="006969F1">
      <w:r w:rsidRPr="006969F1">
        <w:t>The paper concludes that the system, although currently less effective than commercial systems in some metrics, represents a significant advancement in the field of implantable EMG devices due to its flexibility and potential for further miniaturization and improvement.</w:t>
      </w:r>
    </w:p>
    <w:p w14:paraId="00597129" w14:textId="77777777" w:rsidR="006969F1" w:rsidRPr="006969F1" w:rsidRDefault="006969F1" w:rsidP="006969F1">
      <w:r w:rsidRPr="006969F1">
        <w:lastRenderedPageBreak/>
        <w:t>This system shares similarities with the work you're planning on the multiplexed EMG amplifier, particularly in its focus on miniaturization and flexibility in electrode configurations. If you need a more detailed breakdown or further comparisons, feel free to ask!</w:t>
      </w:r>
    </w:p>
    <w:p w14:paraId="0256D45E" w14:textId="77777777" w:rsidR="006969F1" w:rsidRPr="006969F1" w:rsidRDefault="006969F1" w:rsidP="006969F1">
      <w:r w:rsidRPr="006969F1">
        <w:t>4o</w:t>
      </w:r>
    </w:p>
    <w:p w14:paraId="581DBC8A" w14:textId="77777777" w:rsidR="006969F1" w:rsidRPr="006969F1" w:rsidRDefault="006969F1" w:rsidP="006969F1">
      <w:pPr>
        <w:rPr>
          <w:b/>
          <w:bCs/>
        </w:rPr>
      </w:pPr>
      <w:r w:rsidRPr="006969F1">
        <w:rPr>
          <w:b/>
          <w:bCs/>
        </w:rPr>
        <w:t>You said:</w:t>
      </w:r>
    </w:p>
    <w:p w14:paraId="07D6F0A9" w14:textId="77777777" w:rsidR="006969F1" w:rsidRPr="006969F1" w:rsidRDefault="006969F1" w:rsidP="006969F1">
      <w:r w:rsidRPr="006969F1">
        <w:t>What is the concept of multipler used for and how to design a multiplxer amplifier</w:t>
      </w:r>
    </w:p>
    <w:p w14:paraId="5BDB4495" w14:textId="77777777" w:rsidR="006969F1" w:rsidRPr="006969F1" w:rsidRDefault="006969F1" w:rsidP="006969F1">
      <w:pPr>
        <w:rPr>
          <w:b/>
          <w:bCs/>
        </w:rPr>
      </w:pPr>
      <w:r w:rsidRPr="006969F1">
        <w:rPr>
          <w:b/>
          <w:bCs/>
        </w:rPr>
        <w:t>ChatGPT said:</w:t>
      </w:r>
    </w:p>
    <w:p w14:paraId="05E2E305" w14:textId="77777777" w:rsidR="006969F1" w:rsidRPr="006969F1" w:rsidRDefault="006969F1" w:rsidP="006969F1">
      <w:r w:rsidRPr="006969F1">
        <w:t>ChatGPT</w:t>
      </w:r>
    </w:p>
    <w:p w14:paraId="6C2BF6F4" w14:textId="77777777" w:rsidR="006969F1" w:rsidRPr="006969F1" w:rsidRDefault="006969F1" w:rsidP="006969F1">
      <w:pPr>
        <w:rPr>
          <w:b/>
          <w:bCs/>
        </w:rPr>
      </w:pPr>
      <w:r w:rsidRPr="006969F1">
        <w:rPr>
          <w:b/>
          <w:bCs/>
        </w:rPr>
        <w:t>Concept of a Multiplexer in EMG Systems</w:t>
      </w:r>
    </w:p>
    <w:p w14:paraId="6DADDB0F" w14:textId="77777777" w:rsidR="006969F1" w:rsidRPr="006969F1" w:rsidRDefault="006969F1" w:rsidP="006969F1">
      <w:r w:rsidRPr="006969F1">
        <w:t xml:space="preserve">A </w:t>
      </w:r>
      <w:r w:rsidRPr="006969F1">
        <w:rPr>
          <w:b/>
          <w:bCs/>
        </w:rPr>
        <w:t>multiplexer (MUX)</w:t>
      </w:r>
      <w:r w:rsidRPr="006969F1">
        <w:t xml:space="preserve"> is an electronic component that selects one of many input signals and forwards the chosen input into a single line. In the context of EMG (electromyography) systems, where multiple electrodes are used to record electrical activity from muscles, a multiplexer allows these multiple signals to be routed through fewer channels of amplification and data processing.</w:t>
      </w:r>
    </w:p>
    <w:p w14:paraId="41B9C85C" w14:textId="77777777" w:rsidR="006969F1" w:rsidRPr="006969F1" w:rsidRDefault="006969F1" w:rsidP="006969F1">
      <w:pPr>
        <w:rPr>
          <w:b/>
          <w:bCs/>
        </w:rPr>
      </w:pPr>
      <w:r w:rsidRPr="006969F1">
        <w:rPr>
          <w:b/>
          <w:bCs/>
        </w:rPr>
        <w:t>Why Use a Multiplexer?</w:t>
      </w:r>
    </w:p>
    <w:p w14:paraId="0F483948" w14:textId="77777777" w:rsidR="006969F1" w:rsidRPr="006969F1" w:rsidRDefault="006969F1" w:rsidP="006969F1">
      <w:pPr>
        <w:numPr>
          <w:ilvl w:val="0"/>
          <w:numId w:val="3"/>
        </w:numPr>
      </w:pPr>
      <w:r w:rsidRPr="006969F1">
        <w:rPr>
          <w:b/>
          <w:bCs/>
        </w:rPr>
        <w:t>Signal Routing:</w:t>
      </w:r>
      <w:r w:rsidRPr="006969F1">
        <w:t xml:space="preserve"> EMG systems often use many electrodes to capture detailed muscle activity. Without a multiplexer, each electrode would require its own dedicated amplifier and data processing channel, leading to bulky and complex hardware.</w:t>
      </w:r>
    </w:p>
    <w:p w14:paraId="60CA3A0C" w14:textId="77777777" w:rsidR="006969F1" w:rsidRPr="006969F1" w:rsidRDefault="006969F1" w:rsidP="006969F1">
      <w:pPr>
        <w:numPr>
          <w:ilvl w:val="0"/>
          <w:numId w:val="3"/>
        </w:numPr>
      </w:pPr>
      <w:r w:rsidRPr="006969F1">
        <w:rPr>
          <w:b/>
          <w:bCs/>
        </w:rPr>
        <w:t>Miniaturization:</w:t>
      </w:r>
      <w:r w:rsidRPr="006969F1">
        <w:t xml:space="preserve"> By multiplexing, you can significantly reduce the number of required amplifiers, filters, and other electronic components. This reduction enables the creation of smaller, more portable, and wearable EMG devices.</w:t>
      </w:r>
    </w:p>
    <w:p w14:paraId="4921D5B8" w14:textId="77777777" w:rsidR="006969F1" w:rsidRPr="006969F1" w:rsidRDefault="006969F1" w:rsidP="006969F1">
      <w:pPr>
        <w:numPr>
          <w:ilvl w:val="0"/>
          <w:numId w:val="3"/>
        </w:numPr>
      </w:pPr>
      <w:r w:rsidRPr="006969F1">
        <w:rPr>
          <w:b/>
          <w:bCs/>
        </w:rPr>
        <w:t>Cost and Power Efficiency:</w:t>
      </w:r>
      <w:r w:rsidRPr="006969F1">
        <w:t xml:space="preserve"> Fewer components mean lower production costs and power consumption, which are critical for wearable and implantable devices.</w:t>
      </w:r>
    </w:p>
    <w:p w14:paraId="3210DB3F" w14:textId="77777777" w:rsidR="006969F1" w:rsidRPr="006969F1" w:rsidRDefault="006969F1" w:rsidP="006969F1">
      <w:pPr>
        <w:rPr>
          <w:b/>
          <w:bCs/>
        </w:rPr>
      </w:pPr>
      <w:r w:rsidRPr="006969F1">
        <w:rPr>
          <w:b/>
          <w:bCs/>
        </w:rPr>
        <w:t>Designing a Multiplexer Amplifier</w:t>
      </w:r>
    </w:p>
    <w:p w14:paraId="4BB7CCD6" w14:textId="77777777" w:rsidR="006969F1" w:rsidRPr="006969F1" w:rsidRDefault="006969F1" w:rsidP="006969F1">
      <w:pPr>
        <w:rPr>
          <w:b/>
          <w:bCs/>
        </w:rPr>
      </w:pPr>
      <w:r w:rsidRPr="006969F1">
        <w:rPr>
          <w:b/>
          <w:bCs/>
        </w:rPr>
        <w:t>1. Understanding the Requirements:</w:t>
      </w:r>
    </w:p>
    <w:p w14:paraId="653A1C7C" w14:textId="77777777" w:rsidR="006969F1" w:rsidRPr="006969F1" w:rsidRDefault="006969F1" w:rsidP="006969F1">
      <w:pPr>
        <w:numPr>
          <w:ilvl w:val="0"/>
          <w:numId w:val="4"/>
        </w:numPr>
      </w:pPr>
      <w:r w:rsidRPr="006969F1">
        <w:rPr>
          <w:b/>
          <w:bCs/>
        </w:rPr>
        <w:t>Number of Channels:</w:t>
      </w:r>
      <w:r w:rsidRPr="006969F1">
        <w:t xml:space="preserve"> Determine the number of electrodes that need to be monitored simultaneously. For example, a 32-channel EMG system would require a multiplexer that can handle inputs from all these electrodes.</w:t>
      </w:r>
    </w:p>
    <w:p w14:paraId="0163ACB9" w14:textId="77777777" w:rsidR="006969F1" w:rsidRPr="006969F1" w:rsidRDefault="006969F1" w:rsidP="006969F1">
      <w:pPr>
        <w:numPr>
          <w:ilvl w:val="0"/>
          <w:numId w:val="4"/>
        </w:numPr>
      </w:pPr>
      <w:r w:rsidRPr="006969F1">
        <w:rPr>
          <w:b/>
          <w:bCs/>
        </w:rPr>
        <w:t>Signal Integrity:</w:t>
      </w:r>
      <w:r w:rsidRPr="006969F1">
        <w:t xml:space="preserve"> Ensure that the multiplexer does not degrade the quality of the signal. This includes maintaining a high signal-to-noise ratio (SNR) and ensuring minimal crosstalk between channels.</w:t>
      </w:r>
    </w:p>
    <w:p w14:paraId="67E5E95B" w14:textId="77777777" w:rsidR="006969F1" w:rsidRPr="006969F1" w:rsidRDefault="006969F1" w:rsidP="006969F1">
      <w:pPr>
        <w:numPr>
          <w:ilvl w:val="0"/>
          <w:numId w:val="4"/>
        </w:numPr>
      </w:pPr>
      <w:r w:rsidRPr="006969F1">
        <w:rPr>
          <w:b/>
          <w:bCs/>
        </w:rPr>
        <w:t>Speed:</w:t>
      </w:r>
      <w:r w:rsidRPr="006969F1">
        <w:t xml:space="preserve"> The multiplexer must switch between channels rapidly enough to provide real-time data processing without missing any critical muscle activity signals.</w:t>
      </w:r>
    </w:p>
    <w:p w14:paraId="7A363214" w14:textId="77777777" w:rsidR="006969F1" w:rsidRPr="006969F1" w:rsidRDefault="006969F1" w:rsidP="006969F1">
      <w:pPr>
        <w:rPr>
          <w:b/>
          <w:bCs/>
        </w:rPr>
      </w:pPr>
      <w:r w:rsidRPr="006969F1">
        <w:rPr>
          <w:b/>
          <w:bCs/>
        </w:rPr>
        <w:t>2. Choosing the Right Multiplexer:</w:t>
      </w:r>
    </w:p>
    <w:p w14:paraId="0C2C35C2" w14:textId="77777777" w:rsidR="006969F1" w:rsidRPr="006969F1" w:rsidRDefault="006969F1" w:rsidP="006969F1">
      <w:pPr>
        <w:numPr>
          <w:ilvl w:val="0"/>
          <w:numId w:val="5"/>
        </w:numPr>
      </w:pPr>
      <w:r w:rsidRPr="006969F1">
        <w:rPr>
          <w:b/>
          <w:bCs/>
        </w:rPr>
        <w:t>Type of MUX:</w:t>
      </w:r>
      <w:r w:rsidRPr="006969F1">
        <w:t xml:space="preserve"> Select a multiplexer IC (Integrated Circuit) that fits your channel needs, such as the ADG732 (32-channel multiplexer) or ADG2188 (8x8 matrix switch).</w:t>
      </w:r>
    </w:p>
    <w:p w14:paraId="17171D22" w14:textId="77777777" w:rsidR="006969F1" w:rsidRPr="006969F1" w:rsidRDefault="006969F1" w:rsidP="006969F1">
      <w:pPr>
        <w:numPr>
          <w:ilvl w:val="0"/>
          <w:numId w:val="5"/>
        </w:numPr>
      </w:pPr>
      <w:r w:rsidRPr="006969F1">
        <w:rPr>
          <w:b/>
          <w:bCs/>
        </w:rPr>
        <w:lastRenderedPageBreak/>
        <w:t>Bandwidth:</w:t>
      </w:r>
      <w:r w:rsidRPr="006969F1">
        <w:t xml:space="preserve"> Ensure the multiplexer has sufficient bandwidth to handle the frequency range of EMG signals, typically between 0.5 Hz and 500 Hz.</w:t>
      </w:r>
    </w:p>
    <w:p w14:paraId="6CC56A08" w14:textId="77777777" w:rsidR="006969F1" w:rsidRPr="006969F1" w:rsidRDefault="006969F1" w:rsidP="006969F1">
      <w:pPr>
        <w:numPr>
          <w:ilvl w:val="0"/>
          <w:numId w:val="5"/>
        </w:numPr>
      </w:pPr>
      <w:r w:rsidRPr="006969F1">
        <w:rPr>
          <w:b/>
          <w:bCs/>
        </w:rPr>
        <w:t>Switching Speed:</w:t>
      </w:r>
      <w:r w:rsidRPr="006969F1">
        <w:t xml:space="preserve"> The MUX should switch fast enough to sample each channel in quick succession, ensuring no loss of data during transitions.</w:t>
      </w:r>
    </w:p>
    <w:p w14:paraId="6C819616" w14:textId="77777777" w:rsidR="006969F1" w:rsidRPr="006969F1" w:rsidRDefault="006969F1" w:rsidP="006969F1">
      <w:pPr>
        <w:rPr>
          <w:b/>
          <w:bCs/>
        </w:rPr>
      </w:pPr>
      <w:r w:rsidRPr="006969F1">
        <w:rPr>
          <w:b/>
          <w:bCs/>
        </w:rPr>
        <w:t>3. Designing the Amplification Circuit:</w:t>
      </w:r>
    </w:p>
    <w:p w14:paraId="4267BA76" w14:textId="77777777" w:rsidR="006969F1" w:rsidRPr="006969F1" w:rsidRDefault="006969F1" w:rsidP="006969F1">
      <w:pPr>
        <w:numPr>
          <w:ilvl w:val="0"/>
          <w:numId w:val="6"/>
        </w:numPr>
      </w:pPr>
      <w:r w:rsidRPr="006969F1">
        <w:rPr>
          <w:b/>
          <w:bCs/>
        </w:rPr>
        <w:t>Amplifier Selection:</w:t>
      </w:r>
      <w:r w:rsidRPr="006969F1">
        <w:t xml:space="preserve"> Choose a low-noise bioinstrumentation amplifier with high gain (typically &gt;2000) to amplify the small EMG signals.</w:t>
      </w:r>
    </w:p>
    <w:p w14:paraId="20690D12" w14:textId="77777777" w:rsidR="006969F1" w:rsidRPr="006969F1" w:rsidRDefault="006969F1" w:rsidP="006969F1">
      <w:pPr>
        <w:numPr>
          <w:ilvl w:val="0"/>
          <w:numId w:val="6"/>
        </w:numPr>
      </w:pPr>
      <w:r w:rsidRPr="006969F1">
        <w:rPr>
          <w:b/>
          <w:bCs/>
        </w:rPr>
        <w:t>Multiplexing Integration:</w:t>
      </w:r>
      <w:r w:rsidRPr="006969F1">
        <w:t xml:space="preserve"> The MUX routes the selected input to this amplifier. The amplified signal is then filtered to remove unwanted frequencies (e.g., a bandpass filter between 0.5 Hz and 500 Hz).</w:t>
      </w:r>
    </w:p>
    <w:p w14:paraId="79273AF6" w14:textId="77777777" w:rsidR="006969F1" w:rsidRPr="006969F1" w:rsidRDefault="006969F1" w:rsidP="006969F1">
      <w:pPr>
        <w:numPr>
          <w:ilvl w:val="0"/>
          <w:numId w:val="6"/>
        </w:numPr>
      </w:pPr>
      <w:r w:rsidRPr="006969F1">
        <w:rPr>
          <w:b/>
          <w:bCs/>
        </w:rPr>
        <w:t>Precision Rectification:</w:t>
      </w:r>
      <w:r w:rsidRPr="006969F1">
        <w:t xml:space="preserve"> After amplification and filtering, a precision rectifier can be used to convert the AC signal to a DC signal, which is easier to analyze and process.</w:t>
      </w:r>
    </w:p>
    <w:p w14:paraId="710DDDE2" w14:textId="77777777" w:rsidR="006969F1" w:rsidRPr="006969F1" w:rsidRDefault="006969F1" w:rsidP="006969F1">
      <w:pPr>
        <w:numPr>
          <w:ilvl w:val="0"/>
          <w:numId w:val="6"/>
        </w:numPr>
      </w:pPr>
      <w:r w:rsidRPr="006969F1">
        <w:rPr>
          <w:b/>
          <w:bCs/>
        </w:rPr>
        <w:t>Microcontroller Interface:</w:t>
      </w:r>
      <w:r w:rsidRPr="006969F1">
        <w:t xml:space="preserve"> The processed signal can then be sent to a microcontroller (MCU) that handles data transmission, such as via WiFi or Bluetooth, to a host computer.</w:t>
      </w:r>
    </w:p>
    <w:p w14:paraId="3C06244F" w14:textId="77777777" w:rsidR="006969F1" w:rsidRPr="006969F1" w:rsidRDefault="006969F1" w:rsidP="006969F1">
      <w:pPr>
        <w:rPr>
          <w:b/>
          <w:bCs/>
        </w:rPr>
      </w:pPr>
      <w:r w:rsidRPr="006969F1">
        <w:rPr>
          <w:b/>
          <w:bCs/>
        </w:rPr>
        <w:t>4. Circuit Layout:</w:t>
      </w:r>
    </w:p>
    <w:p w14:paraId="52ABB241" w14:textId="77777777" w:rsidR="006969F1" w:rsidRPr="006969F1" w:rsidRDefault="006969F1" w:rsidP="006969F1">
      <w:pPr>
        <w:numPr>
          <w:ilvl w:val="0"/>
          <w:numId w:val="7"/>
        </w:numPr>
      </w:pPr>
      <w:r w:rsidRPr="006969F1">
        <w:rPr>
          <w:b/>
          <w:bCs/>
        </w:rPr>
        <w:t>Compact PCB Design:</w:t>
      </w:r>
      <w:r w:rsidRPr="006969F1">
        <w:t xml:space="preserve"> Place the multiplexer and amplifier circuits on a compact PCB (Printed Circuit Board). Ensure the layout minimizes noise and crosstalk by carefully routing signals and providing adequate grounding.</w:t>
      </w:r>
    </w:p>
    <w:p w14:paraId="1FE2535D" w14:textId="77777777" w:rsidR="006969F1" w:rsidRPr="006969F1" w:rsidRDefault="006969F1" w:rsidP="006969F1">
      <w:pPr>
        <w:numPr>
          <w:ilvl w:val="0"/>
          <w:numId w:val="7"/>
        </w:numPr>
      </w:pPr>
      <w:r w:rsidRPr="006969F1">
        <w:rPr>
          <w:b/>
          <w:bCs/>
        </w:rPr>
        <w:t>Power Management:</w:t>
      </w:r>
      <w:r w:rsidRPr="006969F1">
        <w:t xml:space="preserve"> Design the power supply to meet the needs of the multiplexed system, ensuring stable operation without introducing noise into the EMG signals.</w:t>
      </w:r>
    </w:p>
    <w:p w14:paraId="48A4D1E7" w14:textId="77777777" w:rsidR="006969F1" w:rsidRPr="006969F1" w:rsidRDefault="006969F1" w:rsidP="006969F1">
      <w:pPr>
        <w:rPr>
          <w:b/>
          <w:bCs/>
        </w:rPr>
      </w:pPr>
      <w:r w:rsidRPr="006969F1">
        <w:rPr>
          <w:b/>
          <w:bCs/>
        </w:rPr>
        <w:t>Example of a Multiplexer Amplifier Design</w:t>
      </w:r>
    </w:p>
    <w:p w14:paraId="761570D1" w14:textId="77777777" w:rsidR="006969F1" w:rsidRPr="006969F1" w:rsidRDefault="006969F1" w:rsidP="006969F1">
      <w:r w:rsidRPr="006969F1">
        <w:t>In the document you uploaded, the authors used a 32-channel multiplexer (ADG732) to route 32 EMG signals through a single bioinstrumentation amplifier. The processed signal was then sent through filters and a rectifier before being transmitted to a host computer via WiFi. The key points in their design included minimizing the footprint of the hardware, ensuring high signal integrity, and maintaining low power consumption.</w:t>
      </w:r>
    </w:p>
    <w:p w14:paraId="2F960354" w14:textId="77777777" w:rsidR="006969F1" w:rsidRPr="006969F1" w:rsidRDefault="006969F1" w:rsidP="006969F1">
      <w:pPr>
        <w:rPr>
          <w:b/>
          <w:bCs/>
        </w:rPr>
      </w:pPr>
      <w:r w:rsidRPr="006969F1">
        <w:rPr>
          <w:b/>
          <w:bCs/>
        </w:rPr>
        <w:t>Summary</w:t>
      </w:r>
    </w:p>
    <w:p w14:paraId="290A7BAB" w14:textId="77777777" w:rsidR="006969F1" w:rsidRPr="006969F1" w:rsidRDefault="006969F1" w:rsidP="006969F1">
      <w:r w:rsidRPr="006969F1">
        <w:t>Multiplexers in EMG systems allow for efficient signal routing from multiple electrodes, reducing the hardware complexity and enabling the design of smaller, more portable devices. Designing a multiplexer amplifier involves selecting appropriate components, ensuring signal integrity, and integrating the MUX with amplification and signal processing circuits. The goal is to achieve a system that can reliably capture and process multiple EMG signals in a compact, power-efficient form.</w:t>
      </w:r>
    </w:p>
    <w:p w14:paraId="123713E9" w14:textId="77777777" w:rsidR="006969F1" w:rsidRPr="006969F1" w:rsidRDefault="006969F1" w:rsidP="006969F1">
      <w:r w:rsidRPr="006969F1">
        <w:t>4o</w:t>
      </w:r>
    </w:p>
    <w:p w14:paraId="66037B61" w14:textId="77777777" w:rsidR="006969F1" w:rsidRPr="006969F1" w:rsidRDefault="006969F1" w:rsidP="006969F1">
      <w:pPr>
        <w:rPr>
          <w:b/>
          <w:bCs/>
        </w:rPr>
      </w:pPr>
      <w:r w:rsidRPr="006969F1">
        <w:rPr>
          <w:b/>
          <w:bCs/>
        </w:rPr>
        <w:t>You said:</w:t>
      </w:r>
    </w:p>
    <w:p w14:paraId="2EA118BF" w14:textId="77777777" w:rsidR="006969F1" w:rsidRPr="006969F1" w:rsidRDefault="006969F1" w:rsidP="006969F1">
      <w:r w:rsidRPr="006969F1">
        <w:t>Give me a design for 32 channel multiplexer ADG732 with clear documentation</w:t>
      </w:r>
    </w:p>
    <w:p w14:paraId="753F2F6D" w14:textId="77777777" w:rsidR="006969F1" w:rsidRPr="006969F1" w:rsidRDefault="006969F1" w:rsidP="006969F1">
      <w:r w:rsidRPr="006969F1">
        <w:t>2/2</w:t>
      </w:r>
    </w:p>
    <w:p w14:paraId="140B52D9" w14:textId="77777777" w:rsidR="006969F1" w:rsidRPr="006969F1" w:rsidRDefault="006969F1" w:rsidP="006969F1">
      <w:pPr>
        <w:rPr>
          <w:b/>
          <w:bCs/>
        </w:rPr>
      </w:pPr>
      <w:r w:rsidRPr="006969F1">
        <w:rPr>
          <w:b/>
          <w:bCs/>
        </w:rPr>
        <w:lastRenderedPageBreak/>
        <w:t>ChatGPT said:</w:t>
      </w:r>
    </w:p>
    <w:p w14:paraId="11761831" w14:textId="77777777" w:rsidR="006969F1" w:rsidRPr="006969F1" w:rsidRDefault="006969F1" w:rsidP="006969F1">
      <w:r w:rsidRPr="006969F1">
        <w:t>ChatGPT</w:t>
      </w:r>
    </w:p>
    <w:p w14:paraId="7A8ABC9B" w14:textId="77777777" w:rsidR="006969F1" w:rsidRPr="006969F1" w:rsidRDefault="006969F1" w:rsidP="006969F1">
      <w:r w:rsidRPr="006969F1">
        <w:t>Designing a 32-channel multiplexer system using the ADG732 involves integrating it with an appropriate amplification and filtering circuit, as well as a microcontroller for data handling. Below is a step-by-step guide, including clear documentation for each part of the design.</w:t>
      </w:r>
    </w:p>
    <w:p w14:paraId="377277FA" w14:textId="77777777" w:rsidR="006969F1" w:rsidRPr="006969F1" w:rsidRDefault="006969F1" w:rsidP="006969F1">
      <w:pPr>
        <w:rPr>
          <w:b/>
          <w:bCs/>
        </w:rPr>
      </w:pPr>
      <w:r w:rsidRPr="006969F1">
        <w:rPr>
          <w:b/>
          <w:bCs/>
        </w:rPr>
        <w:t>1. Overview of the Design</w:t>
      </w:r>
    </w:p>
    <w:p w14:paraId="3D717A6D" w14:textId="77777777" w:rsidR="006969F1" w:rsidRPr="006969F1" w:rsidRDefault="006969F1" w:rsidP="006969F1">
      <w:r w:rsidRPr="006969F1">
        <w:t>The design will consist of:</w:t>
      </w:r>
    </w:p>
    <w:p w14:paraId="457281D0" w14:textId="77777777" w:rsidR="006969F1" w:rsidRPr="006969F1" w:rsidRDefault="006969F1" w:rsidP="006969F1">
      <w:pPr>
        <w:numPr>
          <w:ilvl w:val="0"/>
          <w:numId w:val="8"/>
        </w:numPr>
      </w:pPr>
      <w:r w:rsidRPr="006969F1">
        <w:rPr>
          <w:b/>
          <w:bCs/>
        </w:rPr>
        <w:t>ADG732 32-Channel Multiplexer</w:t>
      </w:r>
    </w:p>
    <w:p w14:paraId="54EAD6B6" w14:textId="77777777" w:rsidR="006969F1" w:rsidRPr="006969F1" w:rsidRDefault="006969F1" w:rsidP="006969F1">
      <w:pPr>
        <w:numPr>
          <w:ilvl w:val="0"/>
          <w:numId w:val="8"/>
        </w:numPr>
      </w:pPr>
      <w:r w:rsidRPr="006969F1">
        <w:rPr>
          <w:b/>
          <w:bCs/>
        </w:rPr>
        <w:t>Bioinstrumentation Amplifier</w:t>
      </w:r>
    </w:p>
    <w:p w14:paraId="503BEF44" w14:textId="77777777" w:rsidR="006969F1" w:rsidRPr="006969F1" w:rsidRDefault="006969F1" w:rsidP="006969F1">
      <w:pPr>
        <w:numPr>
          <w:ilvl w:val="0"/>
          <w:numId w:val="8"/>
        </w:numPr>
      </w:pPr>
      <w:r w:rsidRPr="006969F1">
        <w:rPr>
          <w:b/>
          <w:bCs/>
        </w:rPr>
        <w:t>Bandpass Filter</w:t>
      </w:r>
    </w:p>
    <w:p w14:paraId="2656D3CE" w14:textId="77777777" w:rsidR="006969F1" w:rsidRPr="006969F1" w:rsidRDefault="006969F1" w:rsidP="006969F1">
      <w:pPr>
        <w:numPr>
          <w:ilvl w:val="0"/>
          <w:numId w:val="8"/>
        </w:numPr>
      </w:pPr>
      <w:r w:rsidRPr="006969F1">
        <w:rPr>
          <w:b/>
          <w:bCs/>
        </w:rPr>
        <w:t>Microcontroller (MCU)</w:t>
      </w:r>
    </w:p>
    <w:p w14:paraId="6C083FFA" w14:textId="77777777" w:rsidR="006969F1" w:rsidRPr="006969F1" w:rsidRDefault="006969F1" w:rsidP="006969F1">
      <w:pPr>
        <w:numPr>
          <w:ilvl w:val="0"/>
          <w:numId w:val="8"/>
        </w:numPr>
      </w:pPr>
      <w:r w:rsidRPr="006969F1">
        <w:rPr>
          <w:b/>
          <w:bCs/>
        </w:rPr>
        <w:t>Power Supply and Decoupling</w:t>
      </w:r>
    </w:p>
    <w:p w14:paraId="138B583A" w14:textId="77777777" w:rsidR="006969F1" w:rsidRPr="006969F1" w:rsidRDefault="006969F1" w:rsidP="006969F1">
      <w:pPr>
        <w:rPr>
          <w:b/>
          <w:bCs/>
        </w:rPr>
      </w:pPr>
      <w:r w:rsidRPr="006969F1">
        <w:rPr>
          <w:b/>
          <w:bCs/>
        </w:rPr>
        <w:t>2. Component Selection</w:t>
      </w:r>
    </w:p>
    <w:p w14:paraId="63C46D07" w14:textId="77777777" w:rsidR="006969F1" w:rsidRPr="006969F1" w:rsidRDefault="006969F1" w:rsidP="006969F1">
      <w:pPr>
        <w:numPr>
          <w:ilvl w:val="0"/>
          <w:numId w:val="9"/>
        </w:numPr>
      </w:pPr>
      <w:r w:rsidRPr="006969F1">
        <w:rPr>
          <w:b/>
          <w:bCs/>
        </w:rPr>
        <w:t>Multiplexer</w:t>
      </w:r>
      <w:r w:rsidRPr="006969F1">
        <w:t>: ADG732 (32:1 multiplexer)</w:t>
      </w:r>
    </w:p>
    <w:p w14:paraId="01979C15" w14:textId="77777777" w:rsidR="006969F1" w:rsidRPr="006969F1" w:rsidRDefault="006969F1" w:rsidP="006969F1">
      <w:pPr>
        <w:numPr>
          <w:ilvl w:val="0"/>
          <w:numId w:val="9"/>
        </w:numPr>
      </w:pPr>
      <w:r w:rsidRPr="006969F1">
        <w:rPr>
          <w:b/>
          <w:bCs/>
        </w:rPr>
        <w:t>Amplifier</w:t>
      </w:r>
      <w:r w:rsidRPr="006969F1">
        <w:t>: AD620 (low-noise, high-gain instrumentation amplifier)</w:t>
      </w:r>
    </w:p>
    <w:p w14:paraId="304B92BE" w14:textId="77777777" w:rsidR="006969F1" w:rsidRPr="006969F1" w:rsidRDefault="006969F1" w:rsidP="006969F1">
      <w:pPr>
        <w:numPr>
          <w:ilvl w:val="0"/>
          <w:numId w:val="9"/>
        </w:numPr>
      </w:pPr>
      <w:r w:rsidRPr="006969F1">
        <w:rPr>
          <w:b/>
          <w:bCs/>
        </w:rPr>
        <w:t>Filter</w:t>
      </w:r>
      <w:r w:rsidRPr="006969F1">
        <w:t>: Active bandpass filter with an operational amplifier (e.g., TL074)</w:t>
      </w:r>
    </w:p>
    <w:p w14:paraId="5E4956F1" w14:textId="77777777" w:rsidR="006969F1" w:rsidRPr="006969F1" w:rsidRDefault="006969F1" w:rsidP="006969F1">
      <w:pPr>
        <w:numPr>
          <w:ilvl w:val="0"/>
          <w:numId w:val="9"/>
        </w:numPr>
      </w:pPr>
      <w:r w:rsidRPr="006969F1">
        <w:rPr>
          <w:b/>
          <w:bCs/>
        </w:rPr>
        <w:t>MCU</w:t>
      </w:r>
      <w:r w:rsidRPr="006969F1">
        <w:t>: STM32F103 (for data processing and transmission)</w:t>
      </w:r>
    </w:p>
    <w:p w14:paraId="3E9951AD" w14:textId="77777777" w:rsidR="006969F1" w:rsidRPr="006969F1" w:rsidRDefault="006969F1" w:rsidP="006969F1">
      <w:pPr>
        <w:numPr>
          <w:ilvl w:val="0"/>
          <w:numId w:val="9"/>
        </w:numPr>
      </w:pPr>
      <w:r w:rsidRPr="006969F1">
        <w:rPr>
          <w:b/>
          <w:bCs/>
        </w:rPr>
        <w:t>Power Supply</w:t>
      </w:r>
      <w:r w:rsidRPr="006969F1">
        <w:t>: 3.3V/5V regulated power supply</w:t>
      </w:r>
    </w:p>
    <w:p w14:paraId="1ADF2E38" w14:textId="77777777" w:rsidR="006969F1" w:rsidRPr="006969F1" w:rsidRDefault="006969F1" w:rsidP="006969F1">
      <w:pPr>
        <w:rPr>
          <w:b/>
          <w:bCs/>
        </w:rPr>
      </w:pPr>
      <w:r w:rsidRPr="006969F1">
        <w:rPr>
          <w:b/>
          <w:bCs/>
        </w:rPr>
        <w:t>3. Circuit Design</w:t>
      </w:r>
    </w:p>
    <w:p w14:paraId="7EFCE20C" w14:textId="77777777" w:rsidR="006969F1" w:rsidRPr="006969F1" w:rsidRDefault="006969F1" w:rsidP="006969F1">
      <w:pPr>
        <w:rPr>
          <w:b/>
          <w:bCs/>
        </w:rPr>
      </w:pPr>
      <w:r w:rsidRPr="006969F1">
        <w:rPr>
          <w:b/>
          <w:bCs/>
        </w:rPr>
        <w:t>3.1. Multiplexer (ADG732)</w:t>
      </w:r>
    </w:p>
    <w:p w14:paraId="4678E00B" w14:textId="77777777" w:rsidR="006969F1" w:rsidRPr="006969F1" w:rsidRDefault="006969F1" w:rsidP="006969F1">
      <w:pPr>
        <w:numPr>
          <w:ilvl w:val="0"/>
          <w:numId w:val="10"/>
        </w:numPr>
      </w:pPr>
      <w:r w:rsidRPr="006969F1">
        <w:rPr>
          <w:b/>
          <w:bCs/>
        </w:rPr>
        <w:t>Input Channels</w:t>
      </w:r>
      <w:r w:rsidRPr="006969F1">
        <w:t>: The ADG732 has 32 input channels, labeled S1 to S32.</w:t>
      </w:r>
    </w:p>
    <w:p w14:paraId="2637DF3D" w14:textId="77777777" w:rsidR="006969F1" w:rsidRPr="006969F1" w:rsidRDefault="006969F1" w:rsidP="006969F1">
      <w:pPr>
        <w:numPr>
          <w:ilvl w:val="0"/>
          <w:numId w:val="10"/>
        </w:numPr>
      </w:pPr>
      <w:r w:rsidRPr="006969F1">
        <w:rPr>
          <w:b/>
          <w:bCs/>
        </w:rPr>
        <w:t>Control Lines</w:t>
      </w:r>
      <w:r w:rsidRPr="006969F1">
        <w:t>: The multiplexer is controlled using 5 digital lines (A0, A1, A2, A3, A4) to select one of the 32 input channels.</w:t>
      </w:r>
    </w:p>
    <w:p w14:paraId="487BE773" w14:textId="77777777" w:rsidR="006969F1" w:rsidRPr="006969F1" w:rsidRDefault="006969F1" w:rsidP="006969F1">
      <w:pPr>
        <w:numPr>
          <w:ilvl w:val="0"/>
          <w:numId w:val="10"/>
        </w:numPr>
      </w:pPr>
      <w:r w:rsidRPr="006969F1">
        <w:rPr>
          <w:b/>
          <w:bCs/>
        </w:rPr>
        <w:t>Output</w:t>
      </w:r>
      <w:r w:rsidRPr="006969F1">
        <w:t>: The selected input is routed to a single output D.</w:t>
      </w:r>
    </w:p>
    <w:p w14:paraId="546AFAC5" w14:textId="77777777" w:rsidR="006969F1" w:rsidRPr="006969F1" w:rsidRDefault="006969F1" w:rsidP="006969F1">
      <w:pPr>
        <w:numPr>
          <w:ilvl w:val="0"/>
          <w:numId w:val="10"/>
        </w:numPr>
      </w:pPr>
      <w:r w:rsidRPr="006969F1">
        <w:rPr>
          <w:b/>
          <w:bCs/>
        </w:rPr>
        <w:t>Enable Pin (EN)</w:t>
      </w:r>
      <w:r w:rsidRPr="006969F1">
        <w:t>: This pin is active low; grounding it enables the multiplexer.</w:t>
      </w:r>
    </w:p>
    <w:p w14:paraId="27234929" w14:textId="77777777" w:rsidR="006969F1" w:rsidRPr="006969F1" w:rsidRDefault="006969F1" w:rsidP="006969F1">
      <w:r w:rsidRPr="006969F1">
        <w:rPr>
          <w:b/>
          <w:bCs/>
        </w:rPr>
        <w:t>Schematic:</w:t>
      </w:r>
    </w:p>
    <w:p w14:paraId="0FBA6B76" w14:textId="77777777" w:rsidR="006969F1" w:rsidRPr="006969F1" w:rsidRDefault="006969F1" w:rsidP="006969F1">
      <w:pPr>
        <w:numPr>
          <w:ilvl w:val="0"/>
          <w:numId w:val="11"/>
        </w:numPr>
      </w:pPr>
      <w:r w:rsidRPr="006969F1">
        <w:rPr>
          <w:b/>
          <w:bCs/>
        </w:rPr>
        <w:t>Inputs (S1 to S32)</w:t>
      </w:r>
      <w:r w:rsidRPr="006969F1">
        <w:t>: Connect the EMG electrode outputs to these pins.</w:t>
      </w:r>
    </w:p>
    <w:p w14:paraId="7DB93EDE" w14:textId="77777777" w:rsidR="006969F1" w:rsidRPr="006969F1" w:rsidRDefault="006969F1" w:rsidP="006969F1">
      <w:pPr>
        <w:numPr>
          <w:ilvl w:val="0"/>
          <w:numId w:val="11"/>
        </w:numPr>
      </w:pPr>
      <w:r w:rsidRPr="006969F1">
        <w:rPr>
          <w:b/>
          <w:bCs/>
        </w:rPr>
        <w:t>Output (D)</w:t>
      </w:r>
      <w:r w:rsidRPr="006969F1">
        <w:t>: Connect this to the input of the bioinstrumentation amplifier.</w:t>
      </w:r>
    </w:p>
    <w:p w14:paraId="46ADC2E9" w14:textId="77777777" w:rsidR="006969F1" w:rsidRPr="006969F1" w:rsidRDefault="006969F1" w:rsidP="006969F1">
      <w:pPr>
        <w:numPr>
          <w:ilvl w:val="0"/>
          <w:numId w:val="11"/>
        </w:numPr>
      </w:pPr>
      <w:r w:rsidRPr="006969F1">
        <w:rPr>
          <w:b/>
          <w:bCs/>
        </w:rPr>
        <w:t>Control Pins (A0 to A4)</w:t>
      </w:r>
      <w:r w:rsidRPr="006969F1">
        <w:t>: These will be connected to the MCU to select the active channel.</w:t>
      </w:r>
    </w:p>
    <w:p w14:paraId="131B2CA7" w14:textId="77777777" w:rsidR="006969F1" w:rsidRPr="006969F1" w:rsidRDefault="006969F1" w:rsidP="006969F1">
      <w:pPr>
        <w:numPr>
          <w:ilvl w:val="0"/>
          <w:numId w:val="11"/>
        </w:numPr>
      </w:pPr>
      <w:r w:rsidRPr="006969F1">
        <w:rPr>
          <w:b/>
          <w:bCs/>
        </w:rPr>
        <w:t>Power Supply</w:t>
      </w:r>
      <w:r w:rsidRPr="006969F1">
        <w:t>: Connect VDD to 3.3V or 5V and VSS to GND. Decouple with a 0.1µF capacitor close to the IC.</w:t>
      </w:r>
    </w:p>
    <w:p w14:paraId="148CCB80" w14:textId="77777777" w:rsidR="006969F1" w:rsidRPr="006969F1" w:rsidRDefault="006969F1" w:rsidP="006969F1">
      <w:pPr>
        <w:rPr>
          <w:b/>
          <w:bCs/>
        </w:rPr>
      </w:pPr>
      <w:r w:rsidRPr="006969F1">
        <w:rPr>
          <w:b/>
          <w:bCs/>
        </w:rPr>
        <w:t>3.2. Bioinstrumentation Amplifier (AD620)</w:t>
      </w:r>
    </w:p>
    <w:p w14:paraId="7867B641" w14:textId="77777777" w:rsidR="006969F1" w:rsidRPr="006969F1" w:rsidRDefault="006969F1" w:rsidP="006969F1">
      <w:pPr>
        <w:numPr>
          <w:ilvl w:val="0"/>
          <w:numId w:val="12"/>
        </w:numPr>
      </w:pPr>
      <w:r w:rsidRPr="006969F1">
        <w:rPr>
          <w:b/>
          <w:bCs/>
        </w:rPr>
        <w:lastRenderedPageBreak/>
        <w:t>Input</w:t>
      </w:r>
      <w:r w:rsidRPr="006969F1">
        <w:t>: Connect the output D of the ADG732 to the non-inverting input of the AD620.</w:t>
      </w:r>
    </w:p>
    <w:p w14:paraId="3DC7C3C4" w14:textId="77777777" w:rsidR="006969F1" w:rsidRPr="006969F1" w:rsidRDefault="006969F1" w:rsidP="006969F1">
      <w:pPr>
        <w:numPr>
          <w:ilvl w:val="0"/>
          <w:numId w:val="12"/>
        </w:numPr>
      </w:pPr>
      <w:r w:rsidRPr="006969F1">
        <w:rPr>
          <w:b/>
          <w:bCs/>
        </w:rPr>
        <w:t>Gain Setting</w:t>
      </w:r>
      <w:r w:rsidRPr="006969F1">
        <w:t>: Set the gain using an external resistor (RG). For EMG signals, a gain of 2000 might be appropriate. This can be set using the formula:</w:t>
      </w:r>
    </w:p>
    <w:p w14:paraId="33ADFC43" w14:textId="77777777" w:rsidR="006969F1" w:rsidRPr="006969F1" w:rsidRDefault="006969F1" w:rsidP="006969F1">
      <w:r w:rsidRPr="006969F1">
        <w:t>G=1+49.4kΩRGG = 1 + \frac{49.4k\Omega}{R_G}G=1+RG</w:t>
      </w:r>
      <w:r w:rsidRPr="006969F1">
        <w:rPr>
          <w:rFonts w:ascii="Arial" w:hAnsi="Arial" w:cs="Arial"/>
        </w:rPr>
        <w:t>​</w:t>
      </w:r>
      <w:r w:rsidRPr="006969F1">
        <w:t>49.4kΩ</w:t>
      </w:r>
      <w:r w:rsidRPr="006969F1">
        <w:rPr>
          <w:rFonts w:ascii="Arial" w:hAnsi="Arial" w:cs="Arial"/>
        </w:rPr>
        <w:t>​</w:t>
      </w:r>
    </w:p>
    <w:p w14:paraId="34B369D0" w14:textId="77777777" w:rsidR="006969F1" w:rsidRPr="006969F1" w:rsidRDefault="006969F1" w:rsidP="006969F1">
      <w:r w:rsidRPr="006969F1">
        <w:t>For example, a resistor of 24.7Ω gives approximately a gain of 2000.</w:t>
      </w:r>
    </w:p>
    <w:p w14:paraId="61EF1160" w14:textId="77777777" w:rsidR="006969F1" w:rsidRPr="006969F1" w:rsidRDefault="006969F1" w:rsidP="006969F1">
      <w:pPr>
        <w:numPr>
          <w:ilvl w:val="0"/>
          <w:numId w:val="12"/>
        </w:numPr>
      </w:pPr>
      <w:r w:rsidRPr="006969F1">
        <w:rPr>
          <w:b/>
          <w:bCs/>
        </w:rPr>
        <w:t>Output</w:t>
      </w:r>
      <w:r w:rsidRPr="006969F1">
        <w:t>: This will go to the bandpass filter.</w:t>
      </w:r>
    </w:p>
    <w:p w14:paraId="2B7A6E49" w14:textId="77777777" w:rsidR="006969F1" w:rsidRPr="006969F1" w:rsidRDefault="006969F1" w:rsidP="006969F1">
      <w:r w:rsidRPr="006969F1">
        <w:rPr>
          <w:b/>
          <w:bCs/>
        </w:rPr>
        <w:t>Schematic:</w:t>
      </w:r>
    </w:p>
    <w:p w14:paraId="12E5BB44" w14:textId="77777777" w:rsidR="006969F1" w:rsidRPr="006969F1" w:rsidRDefault="006969F1" w:rsidP="006969F1">
      <w:pPr>
        <w:numPr>
          <w:ilvl w:val="0"/>
          <w:numId w:val="13"/>
        </w:numPr>
      </w:pPr>
      <w:r w:rsidRPr="006969F1">
        <w:rPr>
          <w:b/>
          <w:bCs/>
        </w:rPr>
        <w:t>Input (+IN)</w:t>
      </w:r>
      <w:r w:rsidRPr="006969F1">
        <w:t>: Connect D from the multiplexer.</w:t>
      </w:r>
    </w:p>
    <w:p w14:paraId="124DE3E4" w14:textId="77777777" w:rsidR="006969F1" w:rsidRPr="006969F1" w:rsidRDefault="006969F1" w:rsidP="006969F1">
      <w:pPr>
        <w:numPr>
          <w:ilvl w:val="0"/>
          <w:numId w:val="13"/>
        </w:numPr>
      </w:pPr>
      <w:r w:rsidRPr="006969F1">
        <w:rPr>
          <w:b/>
          <w:bCs/>
        </w:rPr>
        <w:t>Reference (REF)</w:t>
      </w:r>
      <w:r w:rsidRPr="006969F1">
        <w:t>: Connect to GND.</w:t>
      </w:r>
    </w:p>
    <w:p w14:paraId="512C608B" w14:textId="77777777" w:rsidR="006969F1" w:rsidRPr="006969F1" w:rsidRDefault="006969F1" w:rsidP="006969F1">
      <w:pPr>
        <w:numPr>
          <w:ilvl w:val="0"/>
          <w:numId w:val="13"/>
        </w:numPr>
      </w:pPr>
      <w:r w:rsidRPr="006969F1">
        <w:rPr>
          <w:b/>
          <w:bCs/>
        </w:rPr>
        <w:t>Gain Resistor (RG)</w:t>
      </w:r>
      <w:r w:rsidRPr="006969F1">
        <w:t>: Set gain using a resistor as mentioned.</w:t>
      </w:r>
    </w:p>
    <w:p w14:paraId="2E808F9C" w14:textId="77777777" w:rsidR="006969F1" w:rsidRPr="006969F1" w:rsidRDefault="006969F1" w:rsidP="006969F1">
      <w:pPr>
        <w:numPr>
          <w:ilvl w:val="0"/>
          <w:numId w:val="13"/>
        </w:numPr>
      </w:pPr>
      <w:r w:rsidRPr="006969F1">
        <w:rPr>
          <w:b/>
          <w:bCs/>
        </w:rPr>
        <w:t>Power Supply</w:t>
      </w:r>
      <w:r w:rsidRPr="006969F1">
        <w:t>: Connect to 5V and GND. Decouple with 0.1µF capacitors close to the IC.</w:t>
      </w:r>
    </w:p>
    <w:p w14:paraId="151228B8" w14:textId="77777777" w:rsidR="006969F1" w:rsidRPr="006969F1" w:rsidRDefault="006969F1" w:rsidP="006969F1">
      <w:pPr>
        <w:rPr>
          <w:b/>
          <w:bCs/>
        </w:rPr>
      </w:pPr>
      <w:r w:rsidRPr="006969F1">
        <w:rPr>
          <w:b/>
          <w:bCs/>
        </w:rPr>
        <w:t>3.3. Bandpass Filter</w:t>
      </w:r>
    </w:p>
    <w:p w14:paraId="74B0D489" w14:textId="77777777" w:rsidR="006969F1" w:rsidRPr="006969F1" w:rsidRDefault="006969F1" w:rsidP="006969F1">
      <w:pPr>
        <w:numPr>
          <w:ilvl w:val="0"/>
          <w:numId w:val="14"/>
        </w:numPr>
      </w:pPr>
      <w:r w:rsidRPr="006969F1">
        <w:rPr>
          <w:b/>
          <w:bCs/>
        </w:rPr>
        <w:t>Design</w:t>
      </w:r>
      <w:r w:rsidRPr="006969F1">
        <w:t>: Use a second-order active bandpass filter with a passband of 20Hz to 500Hz.</w:t>
      </w:r>
    </w:p>
    <w:p w14:paraId="3ED686BA" w14:textId="77777777" w:rsidR="006969F1" w:rsidRPr="006969F1" w:rsidRDefault="006969F1" w:rsidP="006969F1">
      <w:pPr>
        <w:numPr>
          <w:ilvl w:val="0"/>
          <w:numId w:val="14"/>
        </w:numPr>
      </w:pPr>
      <w:r w:rsidRPr="006969F1">
        <w:rPr>
          <w:b/>
          <w:bCs/>
        </w:rPr>
        <w:t>Component Selection</w:t>
      </w:r>
      <w:r w:rsidRPr="006969F1">
        <w:t>: Use a TL074 operational amplifier for the filter design. The filter can be designed using standard Sallen-Key topology.</w:t>
      </w:r>
    </w:p>
    <w:p w14:paraId="46FB6A42" w14:textId="77777777" w:rsidR="006969F1" w:rsidRPr="006969F1" w:rsidRDefault="006969F1" w:rsidP="006969F1">
      <w:r w:rsidRPr="006969F1">
        <w:rPr>
          <w:b/>
          <w:bCs/>
        </w:rPr>
        <w:t>Schematic:</w:t>
      </w:r>
    </w:p>
    <w:p w14:paraId="362833E7" w14:textId="77777777" w:rsidR="006969F1" w:rsidRPr="006969F1" w:rsidRDefault="006969F1" w:rsidP="006969F1">
      <w:pPr>
        <w:numPr>
          <w:ilvl w:val="0"/>
          <w:numId w:val="15"/>
        </w:numPr>
      </w:pPr>
      <w:r w:rsidRPr="006969F1">
        <w:rPr>
          <w:b/>
          <w:bCs/>
        </w:rPr>
        <w:t>Input</w:t>
      </w:r>
      <w:r w:rsidRPr="006969F1">
        <w:t>: Connect the output of the AD620.</w:t>
      </w:r>
    </w:p>
    <w:p w14:paraId="3F5BFB29" w14:textId="77777777" w:rsidR="006969F1" w:rsidRPr="006969F1" w:rsidRDefault="006969F1" w:rsidP="006969F1">
      <w:pPr>
        <w:numPr>
          <w:ilvl w:val="0"/>
          <w:numId w:val="15"/>
        </w:numPr>
      </w:pPr>
      <w:r w:rsidRPr="006969F1">
        <w:rPr>
          <w:b/>
          <w:bCs/>
        </w:rPr>
        <w:t>Output</w:t>
      </w:r>
      <w:r w:rsidRPr="006969F1">
        <w:t>: Connect to the ADC input of the microcontroller.</w:t>
      </w:r>
    </w:p>
    <w:p w14:paraId="46BF305B" w14:textId="77777777" w:rsidR="006969F1" w:rsidRPr="006969F1" w:rsidRDefault="006969F1" w:rsidP="006969F1">
      <w:pPr>
        <w:numPr>
          <w:ilvl w:val="0"/>
          <w:numId w:val="15"/>
        </w:numPr>
      </w:pPr>
      <w:r w:rsidRPr="006969F1">
        <w:rPr>
          <w:b/>
          <w:bCs/>
        </w:rPr>
        <w:t>Power Supply</w:t>
      </w:r>
      <w:r w:rsidRPr="006969F1">
        <w:t>: Connect the op-amp to 5V and GND. Decouple with 0.1µF capacitors close to the IC.</w:t>
      </w:r>
    </w:p>
    <w:p w14:paraId="2FAEF272" w14:textId="77777777" w:rsidR="006969F1" w:rsidRPr="006969F1" w:rsidRDefault="006969F1" w:rsidP="006969F1">
      <w:pPr>
        <w:rPr>
          <w:b/>
          <w:bCs/>
        </w:rPr>
      </w:pPr>
      <w:r w:rsidRPr="006969F1">
        <w:rPr>
          <w:b/>
          <w:bCs/>
        </w:rPr>
        <w:t>3.4. Microcontroller (STM32F103)</w:t>
      </w:r>
    </w:p>
    <w:p w14:paraId="6597BBA8" w14:textId="77777777" w:rsidR="006969F1" w:rsidRPr="006969F1" w:rsidRDefault="006969F1" w:rsidP="006969F1">
      <w:pPr>
        <w:numPr>
          <w:ilvl w:val="0"/>
          <w:numId w:val="16"/>
        </w:numPr>
      </w:pPr>
      <w:r w:rsidRPr="006969F1">
        <w:rPr>
          <w:b/>
          <w:bCs/>
        </w:rPr>
        <w:t>Control</w:t>
      </w:r>
      <w:r w:rsidRPr="006969F1">
        <w:t>: Use GPIO pins to control the ADG732’s address lines (A0 to A4) to select the input channel.</w:t>
      </w:r>
    </w:p>
    <w:p w14:paraId="0906F75F" w14:textId="77777777" w:rsidR="006969F1" w:rsidRPr="006969F1" w:rsidRDefault="006969F1" w:rsidP="006969F1">
      <w:pPr>
        <w:numPr>
          <w:ilvl w:val="0"/>
          <w:numId w:val="16"/>
        </w:numPr>
      </w:pPr>
      <w:r w:rsidRPr="006969F1">
        <w:rPr>
          <w:b/>
          <w:bCs/>
        </w:rPr>
        <w:t>ADC</w:t>
      </w:r>
      <w:r w:rsidRPr="006969F1">
        <w:t>: Connect the output of the bandpass filter to the ADC pin of the MCU.</w:t>
      </w:r>
    </w:p>
    <w:p w14:paraId="6B4CBB18" w14:textId="77777777" w:rsidR="006969F1" w:rsidRPr="006969F1" w:rsidRDefault="006969F1" w:rsidP="006969F1">
      <w:pPr>
        <w:numPr>
          <w:ilvl w:val="0"/>
          <w:numId w:val="16"/>
        </w:numPr>
      </w:pPr>
      <w:r w:rsidRPr="006969F1">
        <w:rPr>
          <w:b/>
          <w:bCs/>
        </w:rPr>
        <w:t>Data Transmission</w:t>
      </w:r>
      <w:r w:rsidRPr="006969F1">
        <w:t>: Use UART, SPI, or I2C for communication, or connect a WiFi module (e.g., ESP8266) for wireless data transmission.</w:t>
      </w:r>
    </w:p>
    <w:p w14:paraId="79B281C6" w14:textId="77777777" w:rsidR="006969F1" w:rsidRPr="006969F1" w:rsidRDefault="006969F1" w:rsidP="006969F1">
      <w:r w:rsidRPr="006969F1">
        <w:rPr>
          <w:b/>
          <w:bCs/>
        </w:rPr>
        <w:t>Schematic:</w:t>
      </w:r>
    </w:p>
    <w:p w14:paraId="50298516" w14:textId="77777777" w:rsidR="006969F1" w:rsidRPr="006969F1" w:rsidRDefault="006969F1" w:rsidP="006969F1">
      <w:pPr>
        <w:numPr>
          <w:ilvl w:val="0"/>
          <w:numId w:val="17"/>
        </w:numPr>
      </w:pPr>
      <w:r w:rsidRPr="006969F1">
        <w:rPr>
          <w:b/>
          <w:bCs/>
        </w:rPr>
        <w:t>GPIO Pins</w:t>
      </w:r>
      <w:r w:rsidRPr="006969F1">
        <w:t>: Connect to A0 to A4 on the ADG732.</w:t>
      </w:r>
    </w:p>
    <w:p w14:paraId="63E37614" w14:textId="77777777" w:rsidR="006969F1" w:rsidRPr="006969F1" w:rsidRDefault="006969F1" w:rsidP="006969F1">
      <w:pPr>
        <w:numPr>
          <w:ilvl w:val="0"/>
          <w:numId w:val="17"/>
        </w:numPr>
      </w:pPr>
      <w:r w:rsidRPr="006969F1">
        <w:rPr>
          <w:b/>
          <w:bCs/>
        </w:rPr>
        <w:t>ADC Input</w:t>
      </w:r>
      <w:r w:rsidRPr="006969F1">
        <w:t>: Connect to the output of the bandpass filter.</w:t>
      </w:r>
    </w:p>
    <w:p w14:paraId="2835DC59" w14:textId="77777777" w:rsidR="006969F1" w:rsidRPr="006969F1" w:rsidRDefault="006969F1" w:rsidP="006969F1">
      <w:pPr>
        <w:numPr>
          <w:ilvl w:val="0"/>
          <w:numId w:val="17"/>
        </w:numPr>
      </w:pPr>
      <w:r w:rsidRPr="006969F1">
        <w:rPr>
          <w:b/>
          <w:bCs/>
        </w:rPr>
        <w:t>Communication Pins</w:t>
      </w:r>
      <w:r w:rsidRPr="006969F1">
        <w:t>: Connect UART or SPI for data transmission.</w:t>
      </w:r>
    </w:p>
    <w:p w14:paraId="3552F835" w14:textId="77777777" w:rsidR="006969F1" w:rsidRPr="006969F1" w:rsidRDefault="006969F1" w:rsidP="006969F1">
      <w:pPr>
        <w:numPr>
          <w:ilvl w:val="0"/>
          <w:numId w:val="17"/>
        </w:numPr>
      </w:pPr>
      <w:r w:rsidRPr="006969F1">
        <w:rPr>
          <w:b/>
          <w:bCs/>
        </w:rPr>
        <w:t>Power Supply</w:t>
      </w:r>
      <w:r w:rsidRPr="006969F1">
        <w:t>: Provide 3.3V to the MCU, with appropriate decoupling capacitors.</w:t>
      </w:r>
    </w:p>
    <w:p w14:paraId="4B08D3BB" w14:textId="77777777" w:rsidR="006969F1" w:rsidRPr="006969F1" w:rsidRDefault="006969F1" w:rsidP="006969F1">
      <w:pPr>
        <w:rPr>
          <w:b/>
          <w:bCs/>
        </w:rPr>
      </w:pPr>
      <w:r w:rsidRPr="006969F1">
        <w:rPr>
          <w:b/>
          <w:bCs/>
        </w:rPr>
        <w:t>4. Power Supply</w:t>
      </w:r>
    </w:p>
    <w:p w14:paraId="2CAF9BE7" w14:textId="77777777" w:rsidR="006969F1" w:rsidRPr="006969F1" w:rsidRDefault="006969F1" w:rsidP="006969F1">
      <w:pPr>
        <w:numPr>
          <w:ilvl w:val="0"/>
          <w:numId w:val="18"/>
        </w:numPr>
      </w:pPr>
      <w:r w:rsidRPr="006969F1">
        <w:rPr>
          <w:b/>
          <w:bCs/>
        </w:rPr>
        <w:lastRenderedPageBreak/>
        <w:t>Design</w:t>
      </w:r>
      <w:r w:rsidRPr="006969F1">
        <w:t>: Use a 5V linear regulator (e.g., 7805) if a higher voltage source is available. For the 3.3V rail, use an LDO regulator (e.g., LD1117-3.3V).</w:t>
      </w:r>
    </w:p>
    <w:p w14:paraId="67FCC721" w14:textId="77777777" w:rsidR="006969F1" w:rsidRPr="006969F1" w:rsidRDefault="006969F1" w:rsidP="006969F1">
      <w:pPr>
        <w:numPr>
          <w:ilvl w:val="0"/>
          <w:numId w:val="18"/>
        </w:numPr>
      </w:pPr>
      <w:r w:rsidRPr="006969F1">
        <w:rPr>
          <w:b/>
          <w:bCs/>
        </w:rPr>
        <w:t>Decoupling</w:t>
      </w:r>
      <w:r w:rsidRPr="006969F1">
        <w:t>: Place 0.1µF capacitors close to the power pins of each IC to reduce noise.</w:t>
      </w:r>
    </w:p>
    <w:p w14:paraId="67703180" w14:textId="77777777" w:rsidR="006969F1" w:rsidRPr="006969F1" w:rsidRDefault="006969F1" w:rsidP="006969F1">
      <w:r w:rsidRPr="006969F1">
        <w:rPr>
          <w:b/>
          <w:bCs/>
        </w:rPr>
        <w:t>Schematic:</w:t>
      </w:r>
    </w:p>
    <w:p w14:paraId="5627E6A5" w14:textId="77777777" w:rsidR="006969F1" w:rsidRPr="006969F1" w:rsidRDefault="006969F1" w:rsidP="006969F1">
      <w:pPr>
        <w:numPr>
          <w:ilvl w:val="0"/>
          <w:numId w:val="19"/>
        </w:numPr>
      </w:pPr>
      <w:r w:rsidRPr="006969F1">
        <w:rPr>
          <w:b/>
          <w:bCs/>
        </w:rPr>
        <w:t>Input</w:t>
      </w:r>
      <w:r w:rsidRPr="006969F1">
        <w:t>: Provide a 7-12V input to the 7805.</w:t>
      </w:r>
    </w:p>
    <w:p w14:paraId="53C83E67" w14:textId="77777777" w:rsidR="006969F1" w:rsidRPr="006969F1" w:rsidRDefault="006969F1" w:rsidP="006969F1">
      <w:pPr>
        <w:numPr>
          <w:ilvl w:val="0"/>
          <w:numId w:val="19"/>
        </w:numPr>
      </w:pPr>
      <w:r w:rsidRPr="006969F1">
        <w:rPr>
          <w:b/>
          <w:bCs/>
        </w:rPr>
        <w:t>Output</w:t>
      </w:r>
      <w:r w:rsidRPr="006969F1">
        <w:t>: 5V output from 7805 and 3.3V from the LD1117.</w:t>
      </w:r>
    </w:p>
    <w:p w14:paraId="440ED5ED" w14:textId="77777777" w:rsidR="006969F1" w:rsidRPr="006969F1" w:rsidRDefault="006969F1" w:rsidP="006969F1">
      <w:pPr>
        <w:rPr>
          <w:b/>
          <w:bCs/>
        </w:rPr>
      </w:pPr>
      <w:r w:rsidRPr="006969F1">
        <w:rPr>
          <w:b/>
          <w:bCs/>
        </w:rPr>
        <w:t>5. PCB Layout Considerations</w:t>
      </w:r>
    </w:p>
    <w:p w14:paraId="0831BD24" w14:textId="77777777" w:rsidR="006969F1" w:rsidRPr="006969F1" w:rsidRDefault="006969F1" w:rsidP="006969F1">
      <w:pPr>
        <w:numPr>
          <w:ilvl w:val="0"/>
          <w:numId w:val="20"/>
        </w:numPr>
      </w:pPr>
      <w:r w:rsidRPr="006969F1">
        <w:rPr>
          <w:b/>
          <w:bCs/>
        </w:rPr>
        <w:t>Signal Integrity</w:t>
      </w:r>
      <w:r w:rsidRPr="006969F1">
        <w:t>: Keep analog signal paths short and separate from digital control lines to reduce noise and crosstalk.</w:t>
      </w:r>
    </w:p>
    <w:p w14:paraId="7731D1F6" w14:textId="77777777" w:rsidR="006969F1" w:rsidRPr="006969F1" w:rsidRDefault="006969F1" w:rsidP="006969F1">
      <w:pPr>
        <w:numPr>
          <w:ilvl w:val="0"/>
          <w:numId w:val="20"/>
        </w:numPr>
      </w:pPr>
      <w:r w:rsidRPr="006969F1">
        <w:rPr>
          <w:b/>
          <w:bCs/>
        </w:rPr>
        <w:t>Ground Plane</w:t>
      </w:r>
      <w:r w:rsidRPr="006969F1">
        <w:t>: Use a solid ground plane under the analog section of the circuit to provide a low impedance return path.</w:t>
      </w:r>
    </w:p>
    <w:p w14:paraId="4D50B9EF" w14:textId="77777777" w:rsidR="006969F1" w:rsidRPr="006969F1" w:rsidRDefault="006969F1" w:rsidP="006969F1">
      <w:pPr>
        <w:numPr>
          <w:ilvl w:val="0"/>
          <w:numId w:val="20"/>
        </w:numPr>
      </w:pPr>
      <w:r w:rsidRPr="006969F1">
        <w:rPr>
          <w:b/>
          <w:bCs/>
        </w:rPr>
        <w:t>Decoupling</w:t>
      </w:r>
      <w:r w:rsidRPr="006969F1">
        <w:t>: Place decoupling capacitors as close as possible to the power pins of all ICs.</w:t>
      </w:r>
    </w:p>
    <w:p w14:paraId="2CF9F17F" w14:textId="77777777" w:rsidR="006969F1" w:rsidRPr="006969F1" w:rsidRDefault="006969F1" w:rsidP="006969F1">
      <w:pPr>
        <w:rPr>
          <w:b/>
          <w:bCs/>
        </w:rPr>
      </w:pPr>
      <w:r w:rsidRPr="006969F1">
        <w:rPr>
          <w:b/>
          <w:bCs/>
        </w:rPr>
        <w:t>6. Testing and Debugging</w:t>
      </w:r>
    </w:p>
    <w:p w14:paraId="0BB26FA7" w14:textId="77777777" w:rsidR="006969F1" w:rsidRPr="006969F1" w:rsidRDefault="006969F1" w:rsidP="006969F1">
      <w:pPr>
        <w:numPr>
          <w:ilvl w:val="0"/>
          <w:numId w:val="21"/>
        </w:numPr>
      </w:pPr>
      <w:r w:rsidRPr="006969F1">
        <w:rPr>
          <w:b/>
          <w:bCs/>
        </w:rPr>
        <w:t>Initial Testing</w:t>
      </w:r>
      <w:r w:rsidRPr="006969F1">
        <w:t>: Power up the circuit and verify power levels and correct operation of the multiplexer selection.</w:t>
      </w:r>
    </w:p>
    <w:p w14:paraId="57721D54" w14:textId="77777777" w:rsidR="006969F1" w:rsidRPr="006969F1" w:rsidRDefault="006969F1" w:rsidP="006969F1">
      <w:pPr>
        <w:numPr>
          <w:ilvl w:val="0"/>
          <w:numId w:val="21"/>
        </w:numPr>
      </w:pPr>
      <w:r w:rsidRPr="006969F1">
        <w:rPr>
          <w:b/>
          <w:bCs/>
        </w:rPr>
        <w:t>Signal Chain Verification</w:t>
      </w:r>
      <w:r w:rsidRPr="006969F1">
        <w:t>: Test the output of the multiplexer and amplifier stages using an oscilloscope to ensure proper signal amplification.</w:t>
      </w:r>
    </w:p>
    <w:p w14:paraId="4FDBFA2E" w14:textId="77777777" w:rsidR="006969F1" w:rsidRPr="006969F1" w:rsidRDefault="006969F1" w:rsidP="006969F1">
      <w:pPr>
        <w:numPr>
          <w:ilvl w:val="0"/>
          <w:numId w:val="21"/>
        </w:numPr>
      </w:pPr>
      <w:r w:rsidRPr="006969F1">
        <w:rPr>
          <w:b/>
          <w:bCs/>
        </w:rPr>
        <w:t>System Test</w:t>
      </w:r>
      <w:r w:rsidRPr="006969F1">
        <w:t>: Integrate the MCU and check for correct channel selection, ADC readings, and data transmission.</w:t>
      </w:r>
    </w:p>
    <w:p w14:paraId="4519884F" w14:textId="77777777" w:rsidR="006969F1" w:rsidRPr="006969F1" w:rsidRDefault="006969F1" w:rsidP="006969F1">
      <w:pPr>
        <w:rPr>
          <w:b/>
          <w:bCs/>
        </w:rPr>
      </w:pPr>
      <w:r w:rsidRPr="006969F1">
        <w:rPr>
          <w:b/>
          <w:bCs/>
        </w:rPr>
        <w:t>7. Documentation and Notes</w:t>
      </w:r>
    </w:p>
    <w:p w14:paraId="7F8F111E" w14:textId="77777777" w:rsidR="006969F1" w:rsidRPr="006969F1" w:rsidRDefault="006969F1" w:rsidP="006969F1">
      <w:pPr>
        <w:numPr>
          <w:ilvl w:val="0"/>
          <w:numId w:val="22"/>
        </w:numPr>
      </w:pPr>
      <w:r w:rsidRPr="006969F1">
        <w:rPr>
          <w:b/>
          <w:bCs/>
        </w:rPr>
        <w:t>Control Logic</w:t>
      </w:r>
      <w:r w:rsidRPr="006969F1">
        <w:t>: Document the control logic used for channel selection in the MCU firmware.</w:t>
      </w:r>
    </w:p>
    <w:p w14:paraId="2E90A49C" w14:textId="77777777" w:rsidR="006969F1" w:rsidRPr="006969F1" w:rsidRDefault="006969F1" w:rsidP="006969F1">
      <w:pPr>
        <w:numPr>
          <w:ilvl w:val="0"/>
          <w:numId w:val="22"/>
        </w:numPr>
      </w:pPr>
      <w:r w:rsidRPr="006969F1">
        <w:rPr>
          <w:b/>
          <w:bCs/>
        </w:rPr>
        <w:t>Component Values</w:t>
      </w:r>
      <w:r w:rsidRPr="006969F1">
        <w:t>: List all resistor and capacitor values used in the gain and filter circuits.</w:t>
      </w:r>
    </w:p>
    <w:p w14:paraId="7E07C01F" w14:textId="77777777" w:rsidR="006969F1" w:rsidRPr="006969F1" w:rsidRDefault="006969F1" w:rsidP="006969F1">
      <w:pPr>
        <w:numPr>
          <w:ilvl w:val="0"/>
          <w:numId w:val="22"/>
        </w:numPr>
      </w:pPr>
      <w:r w:rsidRPr="006969F1">
        <w:rPr>
          <w:b/>
          <w:bCs/>
        </w:rPr>
        <w:t>Firmware</w:t>
      </w:r>
      <w:r w:rsidRPr="006969F1">
        <w:t>: Provide a basic code example for the MCU to control the multiplexer and read data from the ADC.</w:t>
      </w:r>
    </w:p>
    <w:p w14:paraId="0A626219" w14:textId="77777777" w:rsidR="006969F1" w:rsidRPr="006969F1" w:rsidRDefault="006969F1" w:rsidP="006969F1">
      <w:pPr>
        <w:rPr>
          <w:b/>
          <w:bCs/>
        </w:rPr>
      </w:pPr>
      <w:r w:rsidRPr="006969F1">
        <w:rPr>
          <w:b/>
          <w:bCs/>
        </w:rPr>
        <w:t>Example Block Diagram</w:t>
      </w:r>
    </w:p>
    <w:p w14:paraId="7B59FDDE" w14:textId="77777777" w:rsidR="006969F1" w:rsidRPr="006969F1" w:rsidRDefault="006969F1" w:rsidP="006969F1">
      <w:r w:rsidRPr="006969F1">
        <w:t>plaintext</w:t>
      </w:r>
    </w:p>
    <w:p w14:paraId="466D34F8" w14:textId="77777777" w:rsidR="006969F1" w:rsidRPr="006969F1" w:rsidRDefault="006969F1" w:rsidP="006969F1">
      <w:r w:rsidRPr="006969F1">
        <w:t>Copy code</w:t>
      </w:r>
    </w:p>
    <w:p w14:paraId="6695E9BB" w14:textId="77777777" w:rsidR="006969F1" w:rsidRPr="006969F1" w:rsidRDefault="006969F1" w:rsidP="006969F1">
      <w:r w:rsidRPr="006969F1">
        <w:t>EMG Electrodes -&gt; ADG732 -&gt; AD620 -&gt; Bandpass Filter -&gt; MCU (STM32) -&gt; Data Transmission (WiFi/UART)</w:t>
      </w:r>
    </w:p>
    <w:p w14:paraId="20348A65" w14:textId="77777777" w:rsidR="006969F1" w:rsidRPr="006969F1" w:rsidRDefault="006969F1" w:rsidP="006969F1">
      <w:r w:rsidRPr="006969F1">
        <w:t>This design gives you a compact, flexible 32-channel EMG amplifier using the ADG732 multiplexer, which can be tailored further to specific needs or constraints in your project.</w:t>
      </w:r>
    </w:p>
    <w:p w14:paraId="6FD0DD9A" w14:textId="0CB296F7" w:rsidR="00D56989" w:rsidRDefault="00D56989" w:rsidP="006969F1"/>
    <w:sectPr w:rsidR="00D569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F3F06"/>
    <w:multiLevelType w:val="multilevel"/>
    <w:tmpl w:val="19BC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30BF2"/>
    <w:multiLevelType w:val="multilevel"/>
    <w:tmpl w:val="FF3E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96E6B"/>
    <w:multiLevelType w:val="multilevel"/>
    <w:tmpl w:val="A344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B0D40"/>
    <w:multiLevelType w:val="multilevel"/>
    <w:tmpl w:val="209A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916E2"/>
    <w:multiLevelType w:val="multilevel"/>
    <w:tmpl w:val="07F4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31DEB"/>
    <w:multiLevelType w:val="multilevel"/>
    <w:tmpl w:val="FA90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E68A8"/>
    <w:multiLevelType w:val="multilevel"/>
    <w:tmpl w:val="8888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56EF3"/>
    <w:multiLevelType w:val="multilevel"/>
    <w:tmpl w:val="596C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2ABA"/>
    <w:multiLevelType w:val="multilevel"/>
    <w:tmpl w:val="DF2A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D3D58"/>
    <w:multiLevelType w:val="multilevel"/>
    <w:tmpl w:val="4DF2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C58C3"/>
    <w:multiLevelType w:val="multilevel"/>
    <w:tmpl w:val="DE58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D62B7B"/>
    <w:multiLevelType w:val="multilevel"/>
    <w:tmpl w:val="7718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25997"/>
    <w:multiLevelType w:val="multilevel"/>
    <w:tmpl w:val="8DD8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02EFF"/>
    <w:multiLevelType w:val="multilevel"/>
    <w:tmpl w:val="401A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34184"/>
    <w:multiLevelType w:val="multilevel"/>
    <w:tmpl w:val="50FA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3027E1"/>
    <w:multiLevelType w:val="multilevel"/>
    <w:tmpl w:val="1A8A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095260"/>
    <w:multiLevelType w:val="multilevel"/>
    <w:tmpl w:val="0534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606F2A"/>
    <w:multiLevelType w:val="multilevel"/>
    <w:tmpl w:val="BE62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F804D6"/>
    <w:multiLevelType w:val="multilevel"/>
    <w:tmpl w:val="8358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CA7088"/>
    <w:multiLevelType w:val="multilevel"/>
    <w:tmpl w:val="C4D4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1822F2"/>
    <w:multiLevelType w:val="multilevel"/>
    <w:tmpl w:val="B3C2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915171"/>
    <w:multiLevelType w:val="multilevel"/>
    <w:tmpl w:val="2DC2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055311">
    <w:abstractNumId w:val="9"/>
  </w:num>
  <w:num w:numId="2" w16cid:durableId="1224870256">
    <w:abstractNumId w:val="1"/>
  </w:num>
  <w:num w:numId="3" w16cid:durableId="611404408">
    <w:abstractNumId w:val="0"/>
  </w:num>
  <w:num w:numId="4" w16cid:durableId="1498498260">
    <w:abstractNumId w:val="7"/>
  </w:num>
  <w:num w:numId="5" w16cid:durableId="2032605386">
    <w:abstractNumId w:val="13"/>
  </w:num>
  <w:num w:numId="6" w16cid:durableId="1483305161">
    <w:abstractNumId w:val="6"/>
  </w:num>
  <w:num w:numId="7" w16cid:durableId="989093999">
    <w:abstractNumId w:val="8"/>
  </w:num>
  <w:num w:numId="8" w16cid:durableId="402219402">
    <w:abstractNumId w:val="5"/>
  </w:num>
  <w:num w:numId="9" w16cid:durableId="97920434">
    <w:abstractNumId w:val="12"/>
  </w:num>
  <w:num w:numId="10" w16cid:durableId="262224973">
    <w:abstractNumId w:val="15"/>
  </w:num>
  <w:num w:numId="11" w16cid:durableId="53162572">
    <w:abstractNumId w:val="2"/>
  </w:num>
  <w:num w:numId="12" w16cid:durableId="2062752218">
    <w:abstractNumId w:val="11"/>
  </w:num>
  <w:num w:numId="13" w16cid:durableId="35785865">
    <w:abstractNumId w:val="19"/>
  </w:num>
  <w:num w:numId="14" w16cid:durableId="823199389">
    <w:abstractNumId w:val="3"/>
  </w:num>
  <w:num w:numId="15" w16cid:durableId="1798987041">
    <w:abstractNumId w:val="16"/>
  </w:num>
  <w:num w:numId="16" w16cid:durableId="1087195570">
    <w:abstractNumId w:val="17"/>
  </w:num>
  <w:num w:numId="17" w16cid:durableId="2004895837">
    <w:abstractNumId w:val="20"/>
  </w:num>
  <w:num w:numId="18" w16cid:durableId="425541392">
    <w:abstractNumId w:val="14"/>
  </w:num>
  <w:num w:numId="19" w16cid:durableId="163589447">
    <w:abstractNumId w:val="4"/>
  </w:num>
  <w:num w:numId="20" w16cid:durableId="1706056956">
    <w:abstractNumId w:val="10"/>
  </w:num>
  <w:num w:numId="21" w16cid:durableId="1146168828">
    <w:abstractNumId w:val="18"/>
  </w:num>
  <w:num w:numId="22" w16cid:durableId="12081044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F1"/>
    <w:rsid w:val="000C6661"/>
    <w:rsid w:val="00293AD1"/>
    <w:rsid w:val="004537DE"/>
    <w:rsid w:val="00695628"/>
    <w:rsid w:val="006969F1"/>
    <w:rsid w:val="00751AA2"/>
    <w:rsid w:val="0089625F"/>
    <w:rsid w:val="00D56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3CA88"/>
  <w15:chartTrackingRefBased/>
  <w15:docId w15:val="{2E9F70F5-DD12-41B6-80BF-21EF5E6F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6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6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6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6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6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6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6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6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6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6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9F1"/>
    <w:rPr>
      <w:rFonts w:eastAsiaTheme="majorEastAsia" w:cstheme="majorBidi"/>
      <w:color w:val="272727" w:themeColor="text1" w:themeTint="D8"/>
    </w:rPr>
  </w:style>
  <w:style w:type="paragraph" w:styleId="Title">
    <w:name w:val="Title"/>
    <w:basedOn w:val="Normal"/>
    <w:next w:val="Normal"/>
    <w:link w:val="TitleChar"/>
    <w:uiPriority w:val="10"/>
    <w:qFormat/>
    <w:rsid w:val="00696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9F1"/>
    <w:pPr>
      <w:spacing w:before="160"/>
      <w:jc w:val="center"/>
    </w:pPr>
    <w:rPr>
      <w:i/>
      <w:iCs/>
      <w:color w:val="404040" w:themeColor="text1" w:themeTint="BF"/>
    </w:rPr>
  </w:style>
  <w:style w:type="character" w:customStyle="1" w:styleId="QuoteChar">
    <w:name w:val="Quote Char"/>
    <w:basedOn w:val="DefaultParagraphFont"/>
    <w:link w:val="Quote"/>
    <w:uiPriority w:val="29"/>
    <w:rsid w:val="006969F1"/>
    <w:rPr>
      <w:i/>
      <w:iCs/>
      <w:color w:val="404040" w:themeColor="text1" w:themeTint="BF"/>
    </w:rPr>
  </w:style>
  <w:style w:type="paragraph" w:styleId="ListParagraph">
    <w:name w:val="List Paragraph"/>
    <w:basedOn w:val="Normal"/>
    <w:uiPriority w:val="34"/>
    <w:qFormat/>
    <w:rsid w:val="006969F1"/>
    <w:pPr>
      <w:ind w:left="720"/>
      <w:contextualSpacing/>
    </w:pPr>
  </w:style>
  <w:style w:type="character" w:styleId="IntenseEmphasis">
    <w:name w:val="Intense Emphasis"/>
    <w:basedOn w:val="DefaultParagraphFont"/>
    <w:uiPriority w:val="21"/>
    <w:qFormat/>
    <w:rsid w:val="006969F1"/>
    <w:rPr>
      <w:i/>
      <w:iCs/>
      <w:color w:val="0F4761" w:themeColor="accent1" w:themeShade="BF"/>
    </w:rPr>
  </w:style>
  <w:style w:type="paragraph" w:styleId="IntenseQuote">
    <w:name w:val="Intense Quote"/>
    <w:basedOn w:val="Normal"/>
    <w:next w:val="Normal"/>
    <w:link w:val="IntenseQuoteChar"/>
    <w:uiPriority w:val="30"/>
    <w:qFormat/>
    <w:rsid w:val="00696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69F1"/>
    <w:rPr>
      <w:i/>
      <w:iCs/>
      <w:color w:val="0F4761" w:themeColor="accent1" w:themeShade="BF"/>
    </w:rPr>
  </w:style>
  <w:style w:type="character" w:styleId="IntenseReference">
    <w:name w:val="Intense Reference"/>
    <w:basedOn w:val="DefaultParagraphFont"/>
    <w:uiPriority w:val="32"/>
    <w:qFormat/>
    <w:rsid w:val="006969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996909">
      <w:bodyDiv w:val="1"/>
      <w:marLeft w:val="0"/>
      <w:marRight w:val="0"/>
      <w:marTop w:val="0"/>
      <w:marBottom w:val="0"/>
      <w:divBdr>
        <w:top w:val="none" w:sz="0" w:space="0" w:color="auto"/>
        <w:left w:val="none" w:sz="0" w:space="0" w:color="auto"/>
        <w:bottom w:val="none" w:sz="0" w:space="0" w:color="auto"/>
        <w:right w:val="none" w:sz="0" w:space="0" w:color="auto"/>
      </w:divBdr>
      <w:divsChild>
        <w:div w:id="1836843202">
          <w:marLeft w:val="0"/>
          <w:marRight w:val="0"/>
          <w:marTop w:val="0"/>
          <w:marBottom w:val="0"/>
          <w:divBdr>
            <w:top w:val="none" w:sz="0" w:space="0" w:color="auto"/>
            <w:left w:val="none" w:sz="0" w:space="0" w:color="auto"/>
            <w:bottom w:val="none" w:sz="0" w:space="0" w:color="auto"/>
            <w:right w:val="none" w:sz="0" w:space="0" w:color="auto"/>
          </w:divBdr>
          <w:divsChild>
            <w:div w:id="1625117938">
              <w:marLeft w:val="0"/>
              <w:marRight w:val="0"/>
              <w:marTop w:val="0"/>
              <w:marBottom w:val="0"/>
              <w:divBdr>
                <w:top w:val="none" w:sz="0" w:space="0" w:color="auto"/>
                <w:left w:val="none" w:sz="0" w:space="0" w:color="auto"/>
                <w:bottom w:val="none" w:sz="0" w:space="0" w:color="auto"/>
                <w:right w:val="none" w:sz="0" w:space="0" w:color="auto"/>
              </w:divBdr>
              <w:divsChild>
                <w:div w:id="1430736167">
                  <w:marLeft w:val="0"/>
                  <w:marRight w:val="0"/>
                  <w:marTop w:val="0"/>
                  <w:marBottom w:val="0"/>
                  <w:divBdr>
                    <w:top w:val="none" w:sz="0" w:space="0" w:color="auto"/>
                    <w:left w:val="none" w:sz="0" w:space="0" w:color="auto"/>
                    <w:bottom w:val="none" w:sz="0" w:space="0" w:color="auto"/>
                    <w:right w:val="none" w:sz="0" w:space="0" w:color="auto"/>
                  </w:divBdr>
                  <w:divsChild>
                    <w:div w:id="487939261">
                      <w:marLeft w:val="0"/>
                      <w:marRight w:val="0"/>
                      <w:marTop w:val="0"/>
                      <w:marBottom w:val="0"/>
                      <w:divBdr>
                        <w:top w:val="none" w:sz="0" w:space="0" w:color="auto"/>
                        <w:left w:val="none" w:sz="0" w:space="0" w:color="auto"/>
                        <w:bottom w:val="none" w:sz="0" w:space="0" w:color="auto"/>
                        <w:right w:val="none" w:sz="0" w:space="0" w:color="auto"/>
                      </w:divBdr>
                      <w:divsChild>
                        <w:div w:id="462121762">
                          <w:marLeft w:val="0"/>
                          <w:marRight w:val="0"/>
                          <w:marTop w:val="0"/>
                          <w:marBottom w:val="0"/>
                          <w:divBdr>
                            <w:top w:val="none" w:sz="0" w:space="0" w:color="auto"/>
                            <w:left w:val="none" w:sz="0" w:space="0" w:color="auto"/>
                            <w:bottom w:val="none" w:sz="0" w:space="0" w:color="auto"/>
                            <w:right w:val="none" w:sz="0" w:space="0" w:color="auto"/>
                          </w:divBdr>
                          <w:divsChild>
                            <w:div w:id="2096781419">
                              <w:marLeft w:val="0"/>
                              <w:marRight w:val="0"/>
                              <w:marTop w:val="0"/>
                              <w:marBottom w:val="0"/>
                              <w:divBdr>
                                <w:top w:val="none" w:sz="0" w:space="0" w:color="auto"/>
                                <w:left w:val="none" w:sz="0" w:space="0" w:color="auto"/>
                                <w:bottom w:val="none" w:sz="0" w:space="0" w:color="auto"/>
                                <w:right w:val="none" w:sz="0" w:space="0" w:color="auto"/>
                              </w:divBdr>
                              <w:divsChild>
                                <w:div w:id="1675843770">
                                  <w:marLeft w:val="0"/>
                                  <w:marRight w:val="0"/>
                                  <w:marTop w:val="0"/>
                                  <w:marBottom w:val="0"/>
                                  <w:divBdr>
                                    <w:top w:val="none" w:sz="0" w:space="0" w:color="auto"/>
                                    <w:left w:val="none" w:sz="0" w:space="0" w:color="auto"/>
                                    <w:bottom w:val="none" w:sz="0" w:space="0" w:color="auto"/>
                                    <w:right w:val="none" w:sz="0" w:space="0" w:color="auto"/>
                                  </w:divBdr>
                                  <w:divsChild>
                                    <w:div w:id="471867367">
                                      <w:marLeft w:val="0"/>
                                      <w:marRight w:val="0"/>
                                      <w:marTop w:val="0"/>
                                      <w:marBottom w:val="0"/>
                                      <w:divBdr>
                                        <w:top w:val="none" w:sz="0" w:space="0" w:color="auto"/>
                                        <w:left w:val="none" w:sz="0" w:space="0" w:color="auto"/>
                                        <w:bottom w:val="none" w:sz="0" w:space="0" w:color="auto"/>
                                        <w:right w:val="none" w:sz="0" w:space="0" w:color="auto"/>
                                      </w:divBdr>
                                      <w:divsChild>
                                        <w:div w:id="11203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765916">
          <w:marLeft w:val="0"/>
          <w:marRight w:val="0"/>
          <w:marTop w:val="0"/>
          <w:marBottom w:val="0"/>
          <w:divBdr>
            <w:top w:val="none" w:sz="0" w:space="0" w:color="auto"/>
            <w:left w:val="none" w:sz="0" w:space="0" w:color="auto"/>
            <w:bottom w:val="none" w:sz="0" w:space="0" w:color="auto"/>
            <w:right w:val="none" w:sz="0" w:space="0" w:color="auto"/>
          </w:divBdr>
          <w:divsChild>
            <w:div w:id="1181703965">
              <w:marLeft w:val="0"/>
              <w:marRight w:val="0"/>
              <w:marTop w:val="0"/>
              <w:marBottom w:val="0"/>
              <w:divBdr>
                <w:top w:val="none" w:sz="0" w:space="0" w:color="auto"/>
                <w:left w:val="none" w:sz="0" w:space="0" w:color="auto"/>
                <w:bottom w:val="none" w:sz="0" w:space="0" w:color="auto"/>
                <w:right w:val="none" w:sz="0" w:space="0" w:color="auto"/>
              </w:divBdr>
              <w:divsChild>
                <w:div w:id="842399912">
                  <w:marLeft w:val="0"/>
                  <w:marRight w:val="0"/>
                  <w:marTop w:val="0"/>
                  <w:marBottom w:val="0"/>
                  <w:divBdr>
                    <w:top w:val="none" w:sz="0" w:space="0" w:color="auto"/>
                    <w:left w:val="none" w:sz="0" w:space="0" w:color="auto"/>
                    <w:bottom w:val="none" w:sz="0" w:space="0" w:color="auto"/>
                    <w:right w:val="none" w:sz="0" w:space="0" w:color="auto"/>
                  </w:divBdr>
                  <w:divsChild>
                    <w:div w:id="665935046">
                      <w:marLeft w:val="0"/>
                      <w:marRight w:val="0"/>
                      <w:marTop w:val="0"/>
                      <w:marBottom w:val="0"/>
                      <w:divBdr>
                        <w:top w:val="none" w:sz="0" w:space="0" w:color="auto"/>
                        <w:left w:val="none" w:sz="0" w:space="0" w:color="auto"/>
                        <w:bottom w:val="none" w:sz="0" w:space="0" w:color="auto"/>
                        <w:right w:val="none" w:sz="0" w:space="0" w:color="auto"/>
                      </w:divBdr>
                      <w:divsChild>
                        <w:div w:id="531843695">
                          <w:marLeft w:val="0"/>
                          <w:marRight w:val="0"/>
                          <w:marTop w:val="0"/>
                          <w:marBottom w:val="0"/>
                          <w:divBdr>
                            <w:top w:val="none" w:sz="0" w:space="0" w:color="auto"/>
                            <w:left w:val="none" w:sz="0" w:space="0" w:color="auto"/>
                            <w:bottom w:val="none" w:sz="0" w:space="0" w:color="auto"/>
                            <w:right w:val="none" w:sz="0" w:space="0" w:color="auto"/>
                          </w:divBdr>
                          <w:divsChild>
                            <w:div w:id="2024161882">
                              <w:marLeft w:val="0"/>
                              <w:marRight w:val="0"/>
                              <w:marTop w:val="0"/>
                              <w:marBottom w:val="0"/>
                              <w:divBdr>
                                <w:top w:val="none" w:sz="0" w:space="0" w:color="auto"/>
                                <w:left w:val="none" w:sz="0" w:space="0" w:color="auto"/>
                                <w:bottom w:val="none" w:sz="0" w:space="0" w:color="auto"/>
                                <w:right w:val="none" w:sz="0" w:space="0" w:color="auto"/>
                              </w:divBdr>
                              <w:divsChild>
                                <w:div w:id="5246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99143">
                  <w:marLeft w:val="0"/>
                  <w:marRight w:val="0"/>
                  <w:marTop w:val="0"/>
                  <w:marBottom w:val="0"/>
                  <w:divBdr>
                    <w:top w:val="none" w:sz="0" w:space="0" w:color="auto"/>
                    <w:left w:val="none" w:sz="0" w:space="0" w:color="auto"/>
                    <w:bottom w:val="none" w:sz="0" w:space="0" w:color="auto"/>
                    <w:right w:val="none" w:sz="0" w:space="0" w:color="auto"/>
                  </w:divBdr>
                  <w:divsChild>
                    <w:div w:id="34627346">
                      <w:marLeft w:val="0"/>
                      <w:marRight w:val="0"/>
                      <w:marTop w:val="0"/>
                      <w:marBottom w:val="0"/>
                      <w:divBdr>
                        <w:top w:val="none" w:sz="0" w:space="0" w:color="auto"/>
                        <w:left w:val="none" w:sz="0" w:space="0" w:color="auto"/>
                        <w:bottom w:val="none" w:sz="0" w:space="0" w:color="auto"/>
                        <w:right w:val="none" w:sz="0" w:space="0" w:color="auto"/>
                      </w:divBdr>
                      <w:divsChild>
                        <w:div w:id="1872524285">
                          <w:marLeft w:val="0"/>
                          <w:marRight w:val="0"/>
                          <w:marTop w:val="0"/>
                          <w:marBottom w:val="0"/>
                          <w:divBdr>
                            <w:top w:val="none" w:sz="0" w:space="0" w:color="auto"/>
                            <w:left w:val="none" w:sz="0" w:space="0" w:color="auto"/>
                            <w:bottom w:val="none" w:sz="0" w:space="0" w:color="auto"/>
                            <w:right w:val="none" w:sz="0" w:space="0" w:color="auto"/>
                          </w:divBdr>
                          <w:divsChild>
                            <w:div w:id="1276331676">
                              <w:marLeft w:val="0"/>
                              <w:marRight w:val="0"/>
                              <w:marTop w:val="0"/>
                              <w:marBottom w:val="0"/>
                              <w:divBdr>
                                <w:top w:val="none" w:sz="0" w:space="0" w:color="auto"/>
                                <w:left w:val="none" w:sz="0" w:space="0" w:color="auto"/>
                                <w:bottom w:val="none" w:sz="0" w:space="0" w:color="auto"/>
                                <w:right w:val="none" w:sz="0" w:space="0" w:color="auto"/>
                              </w:divBdr>
                              <w:divsChild>
                                <w:div w:id="804658313">
                                  <w:marLeft w:val="0"/>
                                  <w:marRight w:val="0"/>
                                  <w:marTop w:val="0"/>
                                  <w:marBottom w:val="0"/>
                                  <w:divBdr>
                                    <w:top w:val="none" w:sz="0" w:space="0" w:color="auto"/>
                                    <w:left w:val="none" w:sz="0" w:space="0" w:color="auto"/>
                                    <w:bottom w:val="none" w:sz="0" w:space="0" w:color="auto"/>
                                    <w:right w:val="none" w:sz="0" w:space="0" w:color="auto"/>
                                  </w:divBdr>
                                  <w:divsChild>
                                    <w:div w:id="8970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063122">
                          <w:marLeft w:val="0"/>
                          <w:marRight w:val="0"/>
                          <w:marTop w:val="0"/>
                          <w:marBottom w:val="0"/>
                          <w:divBdr>
                            <w:top w:val="none" w:sz="0" w:space="0" w:color="auto"/>
                            <w:left w:val="none" w:sz="0" w:space="0" w:color="auto"/>
                            <w:bottom w:val="none" w:sz="0" w:space="0" w:color="auto"/>
                            <w:right w:val="none" w:sz="0" w:space="0" w:color="auto"/>
                          </w:divBdr>
                          <w:divsChild>
                            <w:div w:id="464585460">
                              <w:marLeft w:val="0"/>
                              <w:marRight w:val="0"/>
                              <w:marTop w:val="0"/>
                              <w:marBottom w:val="0"/>
                              <w:divBdr>
                                <w:top w:val="none" w:sz="0" w:space="0" w:color="auto"/>
                                <w:left w:val="none" w:sz="0" w:space="0" w:color="auto"/>
                                <w:bottom w:val="none" w:sz="0" w:space="0" w:color="auto"/>
                                <w:right w:val="none" w:sz="0" w:space="0" w:color="auto"/>
                              </w:divBdr>
                              <w:divsChild>
                                <w:div w:id="44571023">
                                  <w:marLeft w:val="0"/>
                                  <w:marRight w:val="0"/>
                                  <w:marTop w:val="0"/>
                                  <w:marBottom w:val="0"/>
                                  <w:divBdr>
                                    <w:top w:val="none" w:sz="0" w:space="0" w:color="auto"/>
                                    <w:left w:val="none" w:sz="0" w:space="0" w:color="auto"/>
                                    <w:bottom w:val="none" w:sz="0" w:space="0" w:color="auto"/>
                                    <w:right w:val="none" w:sz="0" w:space="0" w:color="auto"/>
                                  </w:divBdr>
                                  <w:divsChild>
                                    <w:div w:id="14264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558249">
          <w:marLeft w:val="0"/>
          <w:marRight w:val="0"/>
          <w:marTop w:val="0"/>
          <w:marBottom w:val="0"/>
          <w:divBdr>
            <w:top w:val="none" w:sz="0" w:space="0" w:color="auto"/>
            <w:left w:val="none" w:sz="0" w:space="0" w:color="auto"/>
            <w:bottom w:val="none" w:sz="0" w:space="0" w:color="auto"/>
            <w:right w:val="none" w:sz="0" w:space="0" w:color="auto"/>
          </w:divBdr>
          <w:divsChild>
            <w:div w:id="1824927984">
              <w:marLeft w:val="0"/>
              <w:marRight w:val="0"/>
              <w:marTop w:val="0"/>
              <w:marBottom w:val="0"/>
              <w:divBdr>
                <w:top w:val="none" w:sz="0" w:space="0" w:color="auto"/>
                <w:left w:val="none" w:sz="0" w:space="0" w:color="auto"/>
                <w:bottom w:val="none" w:sz="0" w:space="0" w:color="auto"/>
                <w:right w:val="none" w:sz="0" w:space="0" w:color="auto"/>
              </w:divBdr>
              <w:divsChild>
                <w:div w:id="1536653049">
                  <w:marLeft w:val="0"/>
                  <w:marRight w:val="0"/>
                  <w:marTop w:val="0"/>
                  <w:marBottom w:val="0"/>
                  <w:divBdr>
                    <w:top w:val="none" w:sz="0" w:space="0" w:color="auto"/>
                    <w:left w:val="none" w:sz="0" w:space="0" w:color="auto"/>
                    <w:bottom w:val="none" w:sz="0" w:space="0" w:color="auto"/>
                    <w:right w:val="none" w:sz="0" w:space="0" w:color="auto"/>
                  </w:divBdr>
                  <w:divsChild>
                    <w:div w:id="16934344">
                      <w:marLeft w:val="0"/>
                      <w:marRight w:val="0"/>
                      <w:marTop w:val="0"/>
                      <w:marBottom w:val="0"/>
                      <w:divBdr>
                        <w:top w:val="none" w:sz="0" w:space="0" w:color="auto"/>
                        <w:left w:val="none" w:sz="0" w:space="0" w:color="auto"/>
                        <w:bottom w:val="none" w:sz="0" w:space="0" w:color="auto"/>
                        <w:right w:val="none" w:sz="0" w:space="0" w:color="auto"/>
                      </w:divBdr>
                      <w:divsChild>
                        <w:div w:id="1671523602">
                          <w:marLeft w:val="0"/>
                          <w:marRight w:val="0"/>
                          <w:marTop w:val="0"/>
                          <w:marBottom w:val="0"/>
                          <w:divBdr>
                            <w:top w:val="none" w:sz="0" w:space="0" w:color="auto"/>
                            <w:left w:val="none" w:sz="0" w:space="0" w:color="auto"/>
                            <w:bottom w:val="none" w:sz="0" w:space="0" w:color="auto"/>
                            <w:right w:val="none" w:sz="0" w:space="0" w:color="auto"/>
                          </w:divBdr>
                          <w:divsChild>
                            <w:div w:id="977951109">
                              <w:marLeft w:val="0"/>
                              <w:marRight w:val="0"/>
                              <w:marTop w:val="0"/>
                              <w:marBottom w:val="0"/>
                              <w:divBdr>
                                <w:top w:val="none" w:sz="0" w:space="0" w:color="auto"/>
                                <w:left w:val="none" w:sz="0" w:space="0" w:color="auto"/>
                                <w:bottom w:val="none" w:sz="0" w:space="0" w:color="auto"/>
                                <w:right w:val="none" w:sz="0" w:space="0" w:color="auto"/>
                              </w:divBdr>
                              <w:divsChild>
                                <w:div w:id="986014488">
                                  <w:marLeft w:val="0"/>
                                  <w:marRight w:val="0"/>
                                  <w:marTop w:val="0"/>
                                  <w:marBottom w:val="0"/>
                                  <w:divBdr>
                                    <w:top w:val="none" w:sz="0" w:space="0" w:color="auto"/>
                                    <w:left w:val="none" w:sz="0" w:space="0" w:color="auto"/>
                                    <w:bottom w:val="none" w:sz="0" w:space="0" w:color="auto"/>
                                    <w:right w:val="none" w:sz="0" w:space="0" w:color="auto"/>
                                  </w:divBdr>
                                  <w:divsChild>
                                    <w:div w:id="904342035">
                                      <w:marLeft w:val="0"/>
                                      <w:marRight w:val="0"/>
                                      <w:marTop w:val="0"/>
                                      <w:marBottom w:val="0"/>
                                      <w:divBdr>
                                        <w:top w:val="none" w:sz="0" w:space="0" w:color="auto"/>
                                        <w:left w:val="none" w:sz="0" w:space="0" w:color="auto"/>
                                        <w:bottom w:val="none" w:sz="0" w:space="0" w:color="auto"/>
                                        <w:right w:val="none" w:sz="0" w:space="0" w:color="auto"/>
                                      </w:divBdr>
                                      <w:divsChild>
                                        <w:div w:id="1303345455">
                                          <w:marLeft w:val="0"/>
                                          <w:marRight w:val="0"/>
                                          <w:marTop w:val="0"/>
                                          <w:marBottom w:val="0"/>
                                          <w:divBdr>
                                            <w:top w:val="none" w:sz="0" w:space="0" w:color="auto"/>
                                            <w:left w:val="none" w:sz="0" w:space="0" w:color="auto"/>
                                            <w:bottom w:val="none" w:sz="0" w:space="0" w:color="auto"/>
                                            <w:right w:val="none" w:sz="0" w:space="0" w:color="auto"/>
                                          </w:divBdr>
                                          <w:divsChild>
                                            <w:div w:id="1975255399">
                                              <w:marLeft w:val="0"/>
                                              <w:marRight w:val="0"/>
                                              <w:marTop w:val="0"/>
                                              <w:marBottom w:val="0"/>
                                              <w:divBdr>
                                                <w:top w:val="none" w:sz="0" w:space="0" w:color="auto"/>
                                                <w:left w:val="none" w:sz="0" w:space="0" w:color="auto"/>
                                                <w:bottom w:val="none" w:sz="0" w:space="0" w:color="auto"/>
                                                <w:right w:val="none" w:sz="0" w:space="0" w:color="auto"/>
                                              </w:divBdr>
                                              <w:divsChild>
                                                <w:div w:id="735972606">
                                                  <w:marLeft w:val="0"/>
                                                  <w:marRight w:val="0"/>
                                                  <w:marTop w:val="0"/>
                                                  <w:marBottom w:val="0"/>
                                                  <w:divBdr>
                                                    <w:top w:val="none" w:sz="0" w:space="0" w:color="auto"/>
                                                    <w:left w:val="none" w:sz="0" w:space="0" w:color="auto"/>
                                                    <w:bottom w:val="none" w:sz="0" w:space="0" w:color="auto"/>
                                                    <w:right w:val="none" w:sz="0" w:space="0" w:color="auto"/>
                                                  </w:divBdr>
                                                  <w:divsChild>
                                                    <w:div w:id="1789229586">
                                                      <w:marLeft w:val="0"/>
                                                      <w:marRight w:val="0"/>
                                                      <w:marTop w:val="0"/>
                                                      <w:marBottom w:val="0"/>
                                                      <w:divBdr>
                                                        <w:top w:val="none" w:sz="0" w:space="0" w:color="auto"/>
                                                        <w:left w:val="none" w:sz="0" w:space="0" w:color="auto"/>
                                                        <w:bottom w:val="none" w:sz="0" w:space="0" w:color="auto"/>
                                                        <w:right w:val="none" w:sz="0" w:space="0" w:color="auto"/>
                                                      </w:divBdr>
                                                      <w:divsChild>
                                                        <w:div w:id="422653905">
                                                          <w:marLeft w:val="0"/>
                                                          <w:marRight w:val="0"/>
                                                          <w:marTop w:val="0"/>
                                                          <w:marBottom w:val="0"/>
                                                          <w:divBdr>
                                                            <w:top w:val="none" w:sz="0" w:space="0" w:color="auto"/>
                                                            <w:left w:val="none" w:sz="0" w:space="0" w:color="auto"/>
                                                            <w:bottom w:val="none" w:sz="0" w:space="0" w:color="auto"/>
                                                            <w:right w:val="none" w:sz="0" w:space="0" w:color="auto"/>
                                                          </w:divBdr>
                                                          <w:divsChild>
                                                            <w:div w:id="1366443465">
                                                              <w:marLeft w:val="0"/>
                                                              <w:marRight w:val="0"/>
                                                              <w:marTop w:val="0"/>
                                                              <w:marBottom w:val="0"/>
                                                              <w:divBdr>
                                                                <w:top w:val="none" w:sz="0" w:space="0" w:color="auto"/>
                                                                <w:left w:val="none" w:sz="0" w:space="0" w:color="auto"/>
                                                                <w:bottom w:val="none" w:sz="0" w:space="0" w:color="auto"/>
                                                                <w:right w:val="none" w:sz="0" w:space="0" w:color="auto"/>
                                                              </w:divBdr>
                                                            </w:div>
                                                            <w:div w:id="11330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7773139">
          <w:marLeft w:val="0"/>
          <w:marRight w:val="0"/>
          <w:marTop w:val="0"/>
          <w:marBottom w:val="0"/>
          <w:divBdr>
            <w:top w:val="none" w:sz="0" w:space="0" w:color="auto"/>
            <w:left w:val="none" w:sz="0" w:space="0" w:color="auto"/>
            <w:bottom w:val="none" w:sz="0" w:space="0" w:color="auto"/>
            <w:right w:val="none" w:sz="0" w:space="0" w:color="auto"/>
          </w:divBdr>
          <w:divsChild>
            <w:div w:id="1637294523">
              <w:marLeft w:val="0"/>
              <w:marRight w:val="0"/>
              <w:marTop w:val="0"/>
              <w:marBottom w:val="0"/>
              <w:divBdr>
                <w:top w:val="none" w:sz="0" w:space="0" w:color="auto"/>
                <w:left w:val="none" w:sz="0" w:space="0" w:color="auto"/>
                <w:bottom w:val="none" w:sz="0" w:space="0" w:color="auto"/>
                <w:right w:val="none" w:sz="0" w:space="0" w:color="auto"/>
              </w:divBdr>
              <w:divsChild>
                <w:div w:id="307171651">
                  <w:marLeft w:val="0"/>
                  <w:marRight w:val="0"/>
                  <w:marTop w:val="0"/>
                  <w:marBottom w:val="0"/>
                  <w:divBdr>
                    <w:top w:val="none" w:sz="0" w:space="0" w:color="auto"/>
                    <w:left w:val="none" w:sz="0" w:space="0" w:color="auto"/>
                    <w:bottom w:val="none" w:sz="0" w:space="0" w:color="auto"/>
                    <w:right w:val="none" w:sz="0" w:space="0" w:color="auto"/>
                  </w:divBdr>
                  <w:divsChild>
                    <w:div w:id="932085235">
                      <w:marLeft w:val="0"/>
                      <w:marRight w:val="0"/>
                      <w:marTop w:val="0"/>
                      <w:marBottom w:val="0"/>
                      <w:divBdr>
                        <w:top w:val="none" w:sz="0" w:space="0" w:color="auto"/>
                        <w:left w:val="none" w:sz="0" w:space="0" w:color="auto"/>
                        <w:bottom w:val="none" w:sz="0" w:space="0" w:color="auto"/>
                        <w:right w:val="none" w:sz="0" w:space="0" w:color="auto"/>
                      </w:divBdr>
                      <w:divsChild>
                        <w:div w:id="1744402719">
                          <w:marLeft w:val="0"/>
                          <w:marRight w:val="0"/>
                          <w:marTop w:val="0"/>
                          <w:marBottom w:val="0"/>
                          <w:divBdr>
                            <w:top w:val="none" w:sz="0" w:space="0" w:color="auto"/>
                            <w:left w:val="none" w:sz="0" w:space="0" w:color="auto"/>
                            <w:bottom w:val="none" w:sz="0" w:space="0" w:color="auto"/>
                            <w:right w:val="none" w:sz="0" w:space="0" w:color="auto"/>
                          </w:divBdr>
                          <w:divsChild>
                            <w:div w:id="1934244223">
                              <w:marLeft w:val="0"/>
                              <w:marRight w:val="0"/>
                              <w:marTop w:val="0"/>
                              <w:marBottom w:val="0"/>
                              <w:divBdr>
                                <w:top w:val="none" w:sz="0" w:space="0" w:color="auto"/>
                                <w:left w:val="none" w:sz="0" w:space="0" w:color="auto"/>
                                <w:bottom w:val="none" w:sz="0" w:space="0" w:color="auto"/>
                                <w:right w:val="none" w:sz="0" w:space="0" w:color="auto"/>
                              </w:divBdr>
                              <w:divsChild>
                                <w:div w:id="15775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77621">
                  <w:marLeft w:val="0"/>
                  <w:marRight w:val="0"/>
                  <w:marTop w:val="0"/>
                  <w:marBottom w:val="0"/>
                  <w:divBdr>
                    <w:top w:val="none" w:sz="0" w:space="0" w:color="auto"/>
                    <w:left w:val="none" w:sz="0" w:space="0" w:color="auto"/>
                    <w:bottom w:val="none" w:sz="0" w:space="0" w:color="auto"/>
                    <w:right w:val="none" w:sz="0" w:space="0" w:color="auto"/>
                  </w:divBdr>
                  <w:divsChild>
                    <w:div w:id="1146244789">
                      <w:marLeft w:val="0"/>
                      <w:marRight w:val="0"/>
                      <w:marTop w:val="0"/>
                      <w:marBottom w:val="0"/>
                      <w:divBdr>
                        <w:top w:val="none" w:sz="0" w:space="0" w:color="auto"/>
                        <w:left w:val="none" w:sz="0" w:space="0" w:color="auto"/>
                        <w:bottom w:val="none" w:sz="0" w:space="0" w:color="auto"/>
                        <w:right w:val="none" w:sz="0" w:space="0" w:color="auto"/>
                      </w:divBdr>
                      <w:divsChild>
                        <w:div w:id="1668094173">
                          <w:marLeft w:val="0"/>
                          <w:marRight w:val="0"/>
                          <w:marTop w:val="0"/>
                          <w:marBottom w:val="0"/>
                          <w:divBdr>
                            <w:top w:val="none" w:sz="0" w:space="0" w:color="auto"/>
                            <w:left w:val="none" w:sz="0" w:space="0" w:color="auto"/>
                            <w:bottom w:val="none" w:sz="0" w:space="0" w:color="auto"/>
                            <w:right w:val="none" w:sz="0" w:space="0" w:color="auto"/>
                          </w:divBdr>
                          <w:divsChild>
                            <w:div w:id="790704721">
                              <w:marLeft w:val="0"/>
                              <w:marRight w:val="0"/>
                              <w:marTop w:val="0"/>
                              <w:marBottom w:val="0"/>
                              <w:divBdr>
                                <w:top w:val="none" w:sz="0" w:space="0" w:color="auto"/>
                                <w:left w:val="none" w:sz="0" w:space="0" w:color="auto"/>
                                <w:bottom w:val="none" w:sz="0" w:space="0" w:color="auto"/>
                                <w:right w:val="none" w:sz="0" w:space="0" w:color="auto"/>
                              </w:divBdr>
                              <w:divsChild>
                                <w:div w:id="1318529965">
                                  <w:marLeft w:val="0"/>
                                  <w:marRight w:val="0"/>
                                  <w:marTop w:val="0"/>
                                  <w:marBottom w:val="0"/>
                                  <w:divBdr>
                                    <w:top w:val="none" w:sz="0" w:space="0" w:color="auto"/>
                                    <w:left w:val="none" w:sz="0" w:space="0" w:color="auto"/>
                                    <w:bottom w:val="none" w:sz="0" w:space="0" w:color="auto"/>
                                    <w:right w:val="none" w:sz="0" w:space="0" w:color="auto"/>
                                  </w:divBdr>
                                  <w:divsChild>
                                    <w:div w:id="20372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20799">
                          <w:marLeft w:val="0"/>
                          <w:marRight w:val="0"/>
                          <w:marTop w:val="0"/>
                          <w:marBottom w:val="0"/>
                          <w:divBdr>
                            <w:top w:val="none" w:sz="0" w:space="0" w:color="auto"/>
                            <w:left w:val="none" w:sz="0" w:space="0" w:color="auto"/>
                            <w:bottom w:val="none" w:sz="0" w:space="0" w:color="auto"/>
                            <w:right w:val="none" w:sz="0" w:space="0" w:color="auto"/>
                          </w:divBdr>
                          <w:divsChild>
                            <w:div w:id="522786886">
                              <w:marLeft w:val="0"/>
                              <w:marRight w:val="0"/>
                              <w:marTop w:val="0"/>
                              <w:marBottom w:val="0"/>
                              <w:divBdr>
                                <w:top w:val="none" w:sz="0" w:space="0" w:color="auto"/>
                                <w:left w:val="none" w:sz="0" w:space="0" w:color="auto"/>
                                <w:bottom w:val="none" w:sz="0" w:space="0" w:color="auto"/>
                                <w:right w:val="none" w:sz="0" w:space="0" w:color="auto"/>
                              </w:divBdr>
                              <w:divsChild>
                                <w:div w:id="1690597986">
                                  <w:marLeft w:val="0"/>
                                  <w:marRight w:val="0"/>
                                  <w:marTop w:val="0"/>
                                  <w:marBottom w:val="0"/>
                                  <w:divBdr>
                                    <w:top w:val="none" w:sz="0" w:space="0" w:color="auto"/>
                                    <w:left w:val="none" w:sz="0" w:space="0" w:color="auto"/>
                                    <w:bottom w:val="none" w:sz="0" w:space="0" w:color="auto"/>
                                    <w:right w:val="none" w:sz="0" w:space="0" w:color="auto"/>
                                  </w:divBdr>
                                  <w:divsChild>
                                    <w:div w:id="16507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205711">
          <w:marLeft w:val="0"/>
          <w:marRight w:val="0"/>
          <w:marTop w:val="0"/>
          <w:marBottom w:val="0"/>
          <w:divBdr>
            <w:top w:val="none" w:sz="0" w:space="0" w:color="auto"/>
            <w:left w:val="none" w:sz="0" w:space="0" w:color="auto"/>
            <w:bottom w:val="none" w:sz="0" w:space="0" w:color="auto"/>
            <w:right w:val="none" w:sz="0" w:space="0" w:color="auto"/>
          </w:divBdr>
          <w:divsChild>
            <w:div w:id="1792355836">
              <w:marLeft w:val="0"/>
              <w:marRight w:val="0"/>
              <w:marTop w:val="0"/>
              <w:marBottom w:val="0"/>
              <w:divBdr>
                <w:top w:val="none" w:sz="0" w:space="0" w:color="auto"/>
                <w:left w:val="none" w:sz="0" w:space="0" w:color="auto"/>
                <w:bottom w:val="none" w:sz="0" w:space="0" w:color="auto"/>
                <w:right w:val="none" w:sz="0" w:space="0" w:color="auto"/>
              </w:divBdr>
              <w:divsChild>
                <w:div w:id="1656297550">
                  <w:marLeft w:val="0"/>
                  <w:marRight w:val="0"/>
                  <w:marTop w:val="0"/>
                  <w:marBottom w:val="0"/>
                  <w:divBdr>
                    <w:top w:val="none" w:sz="0" w:space="0" w:color="auto"/>
                    <w:left w:val="none" w:sz="0" w:space="0" w:color="auto"/>
                    <w:bottom w:val="none" w:sz="0" w:space="0" w:color="auto"/>
                    <w:right w:val="none" w:sz="0" w:space="0" w:color="auto"/>
                  </w:divBdr>
                  <w:divsChild>
                    <w:div w:id="701318535">
                      <w:marLeft w:val="0"/>
                      <w:marRight w:val="0"/>
                      <w:marTop w:val="0"/>
                      <w:marBottom w:val="0"/>
                      <w:divBdr>
                        <w:top w:val="none" w:sz="0" w:space="0" w:color="auto"/>
                        <w:left w:val="none" w:sz="0" w:space="0" w:color="auto"/>
                        <w:bottom w:val="none" w:sz="0" w:space="0" w:color="auto"/>
                        <w:right w:val="none" w:sz="0" w:space="0" w:color="auto"/>
                      </w:divBdr>
                      <w:divsChild>
                        <w:div w:id="599527162">
                          <w:marLeft w:val="0"/>
                          <w:marRight w:val="0"/>
                          <w:marTop w:val="0"/>
                          <w:marBottom w:val="0"/>
                          <w:divBdr>
                            <w:top w:val="none" w:sz="0" w:space="0" w:color="auto"/>
                            <w:left w:val="none" w:sz="0" w:space="0" w:color="auto"/>
                            <w:bottom w:val="none" w:sz="0" w:space="0" w:color="auto"/>
                            <w:right w:val="none" w:sz="0" w:space="0" w:color="auto"/>
                          </w:divBdr>
                          <w:divsChild>
                            <w:div w:id="1895195159">
                              <w:marLeft w:val="0"/>
                              <w:marRight w:val="0"/>
                              <w:marTop w:val="0"/>
                              <w:marBottom w:val="0"/>
                              <w:divBdr>
                                <w:top w:val="none" w:sz="0" w:space="0" w:color="auto"/>
                                <w:left w:val="none" w:sz="0" w:space="0" w:color="auto"/>
                                <w:bottom w:val="none" w:sz="0" w:space="0" w:color="auto"/>
                                <w:right w:val="none" w:sz="0" w:space="0" w:color="auto"/>
                              </w:divBdr>
                              <w:divsChild>
                                <w:div w:id="1692494001">
                                  <w:marLeft w:val="0"/>
                                  <w:marRight w:val="0"/>
                                  <w:marTop w:val="0"/>
                                  <w:marBottom w:val="0"/>
                                  <w:divBdr>
                                    <w:top w:val="none" w:sz="0" w:space="0" w:color="auto"/>
                                    <w:left w:val="none" w:sz="0" w:space="0" w:color="auto"/>
                                    <w:bottom w:val="none" w:sz="0" w:space="0" w:color="auto"/>
                                    <w:right w:val="none" w:sz="0" w:space="0" w:color="auto"/>
                                  </w:divBdr>
                                  <w:divsChild>
                                    <w:div w:id="574778742">
                                      <w:marLeft w:val="0"/>
                                      <w:marRight w:val="0"/>
                                      <w:marTop w:val="0"/>
                                      <w:marBottom w:val="0"/>
                                      <w:divBdr>
                                        <w:top w:val="none" w:sz="0" w:space="0" w:color="auto"/>
                                        <w:left w:val="none" w:sz="0" w:space="0" w:color="auto"/>
                                        <w:bottom w:val="none" w:sz="0" w:space="0" w:color="auto"/>
                                        <w:right w:val="none" w:sz="0" w:space="0" w:color="auto"/>
                                      </w:divBdr>
                                      <w:divsChild>
                                        <w:div w:id="19670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64696">
          <w:marLeft w:val="0"/>
          <w:marRight w:val="0"/>
          <w:marTop w:val="0"/>
          <w:marBottom w:val="0"/>
          <w:divBdr>
            <w:top w:val="none" w:sz="0" w:space="0" w:color="auto"/>
            <w:left w:val="none" w:sz="0" w:space="0" w:color="auto"/>
            <w:bottom w:val="none" w:sz="0" w:space="0" w:color="auto"/>
            <w:right w:val="none" w:sz="0" w:space="0" w:color="auto"/>
          </w:divBdr>
          <w:divsChild>
            <w:div w:id="1468620657">
              <w:marLeft w:val="0"/>
              <w:marRight w:val="0"/>
              <w:marTop w:val="0"/>
              <w:marBottom w:val="0"/>
              <w:divBdr>
                <w:top w:val="none" w:sz="0" w:space="0" w:color="auto"/>
                <w:left w:val="none" w:sz="0" w:space="0" w:color="auto"/>
                <w:bottom w:val="none" w:sz="0" w:space="0" w:color="auto"/>
                <w:right w:val="none" w:sz="0" w:space="0" w:color="auto"/>
              </w:divBdr>
              <w:divsChild>
                <w:div w:id="848367621">
                  <w:marLeft w:val="0"/>
                  <w:marRight w:val="0"/>
                  <w:marTop w:val="0"/>
                  <w:marBottom w:val="0"/>
                  <w:divBdr>
                    <w:top w:val="none" w:sz="0" w:space="0" w:color="auto"/>
                    <w:left w:val="none" w:sz="0" w:space="0" w:color="auto"/>
                    <w:bottom w:val="none" w:sz="0" w:space="0" w:color="auto"/>
                    <w:right w:val="none" w:sz="0" w:space="0" w:color="auto"/>
                  </w:divBdr>
                  <w:divsChild>
                    <w:div w:id="344017316">
                      <w:marLeft w:val="0"/>
                      <w:marRight w:val="0"/>
                      <w:marTop w:val="0"/>
                      <w:marBottom w:val="0"/>
                      <w:divBdr>
                        <w:top w:val="none" w:sz="0" w:space="0" w:color="auto"/>
                        <w:left w:val="none" w:sz="0" w:space="0" w:color="auto"/>
                        <w:bottom w:val="none" w:sz="0" w:space="0" w:color="auto"/>
                        <w:right w:val="none" w:sz="0" w:space="0" w:color="auto"/>
                      </w:divBdr>
                      <w:divsChild>
                        <w:div w:id="1049761130">
                          <w:marLeft w:val="0"/>
                          <w:marRight w:val="0"/>
                          <w:marTop w:val="0"/>
                          <w:marBottom w:val="0"/>
                          <w:divBdr>
                            <w:top w:val="none" w:sz="0" w:space="0" w:color="auto"/>
                            <w:left w:val="none" w:sz="0" w:space="0" w:color="auto"/>
                            <w:bottom w:val="none" w:sz="0" w:space="0" w:color="auto"/>
                            <w:right w:val="none" w:sz="0" w:space="0" w:color="auto"/>
                          </w:divBdr>
                          <w:divsChild>
                            <w:div w:id="1844541887">
                              <w:marLeft w:val="0"/>
                              <w:marRight w:val="0"/>
                              <w:marTop w:val="0"/>
                              <w:marBottom w:val="0"/>
                              <w:divBdr>
                                <w:top w:val="none" w:sz="0" w:space="0" w:color="auto"/>
                                <w:left w:val="none" w:sz="0" w:space="0" w:color="auto"/>
                                <w:bottom w:val="none" w:sz="0" w:space="0" w:color="auto"/>
                                <w:right w:val="none" w:sz="0" w:space="0" w:color="auto"/>
                              </w:divBdr>
                              <w:divsChild>
                                <w:div w:id="5178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90693">
                  <w:marLeft w:val="0"/>
                  <w:marRight w:val="0"/>
                  <w:marTop w:val="0"/>
                  <w:marBottom w:val="0"/>
                  <w:divBdr>
                    <w:top w:val="none" w:sz="0" w:space="0" w:color="auto"/>
                    <w:left w:val="none" w:sz="0" w:space="0" w:color="auto"/>
                    <w:bottom w:val="none" w:sz="0" w:space="0" w:color="auto"/>
                    <w:right w:val="none" w:sz="0" w:space="0" w:color="auto"/>
                  </w:divBdr>
                  <w:divsChild>
                    <w:div w:id="412166802">
                      <w:marLeft w:val="0"/>
                      <w:marRight w:val="0"/>
                      <w:marTop w:val="0"/>
                      <w:marBottom w:val="0"/>
                      <w:divBdr>
                        <w:top w:val="none" w:sz="0" w:space="0" w:color="auto"/>
                        <w:left w:val="none" w:sz="0" w:space="0" w:color="auto"/>
                        <w:bottom w:val="none" w:sz="0" w:space="0" w:color="auto"/>
                        <w:right w:val="none" w:sz="0" w:space="0" w:color="auto"/>
                      </w:divBdr>
                      <w:divsChild>
                        <w:div w:id="329135678">
                          <w:marLeft w:val="0"/>
                          <w:marRight w:val="0"/>
                          <w:marTop w:val="0"/>
                          <w:marBottom w:val="0"/>
                          <w:divBdr>
                            <w:top w:val="none" w:sz="0" w:space="0" w:color="auto"/>
                            <w:left w:val="none" w:sz="0" w:space="0" w:color="auto"/>
                            <w:bottom w:val="none" w:sz="0" w:space="0" w:color="auto"/>
                            <w:right w:val="none" w:sz="0" w:space="0" w:color="auto"/>
                          </w:divBdr>
                          <w:divsChild>
                            <w:div w:id="245962120">
                              <w:marLeft w:val="0"/>
                              <w:marRight w:val="0"/>
                              <w:marTop w:val="0"/>
                              <w:marBottom w:val="0"/>
                              <w:divBdr>
                                <w:top w:val="none" w:sz="0" w:space="0" w:color="auto"/>
                                <w:left w:val="none" w:sz="0" w:space="0" w:color="auto"/>
                                <w:bottom w:val="none" w:sz="0" w:space="0" w:color="auto"/>
                                <w:right w:val="none" w:sz="0" w:space="0" w:color="auto"/>
                              </w:divBdr>
                              <w:divsChild>
                                <w:div w:id="1295018235">
                                  <w:marLeft w:val="0"/>
                                  <w:marRight w:val="0"/>
                                  <w:marTop w:val="0"/>
                                  <w:marBottom w:val="0"/>
                                  <w:divBdr>
                                    <w:top w:val="none" w:sz="0" w:space="0" w:color="auto"/>
                                    <w:left w:val="none" w:sz="0" w:space="0" w:color="auto"/>
                                    <w:bottom w:val="none" w:sz="0" w:space="0" w:color="auto"/>
                                    <w:right w:val="none" w:sz="0" w:space="0" w:color="auto"/>
                                  </w:divBdr>
                                  <w:divsChild>
                                    <w:div w:id="6537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91689">
                          <w:marLeft w:val="0"/>
                          <w:marRight w:val="0"/>
                          <w:marTop w:val="0"/>
                          <w:marBottom w:val="0"/>
                          <w:divBdr>
                            <w:top w:val="none" w:sz="0" w:space="0" w:color="auto"/>
                            <w:left w:val="none" w:sz="0" w:space="0" w:color="auto"/>
                            <w:bottom w:val="none" w:sz="0" w:space="0" w:color="auto"/>
                            <w:right w:val="none" w:sz="0" w:space="0" w:color="auto"/>
                          </w:divBdr>
                          <w:divsChild>
                            <w:div w:id="2015451137">
                              <w:marLeft w:val="0"/>
                              <w:marRight w:val="0"/>
                              <w:marTop w:val="0"/>
                              <w:marBottom w:val="0"/>
                              <w:divBdr>
                                <w:top w:val="none" w:sz="0" w:space="0" w:color="auto"/>
                                <w:left w:val="none" w:sz="0" w:space="0" w:color="auto"/>
                                <w:bottom w:val="none" w:sz="0" w:space="0" w:color="auto"/>
                                <w:right w:val="none" w:sz="0" w:space="0" w:color="auto"/>
                              </w:divBdr>
                              <w:divsChild>
                                <w:div w:id="967202151">
                                  <w:marLeft w:val="0"/>
                                  <w:marRight w:val="0"/>
                                  <w:marTop w:val="0"/>
                                  <w:marBottom w:val="0"/>
                                  <w:divBdr>
                                    <w:top w:val="none" w:sz="0" w:space="0" w:color="auto"/>
                                    <w:left w:val="none" w:sz="0" w:space="0" w:color="auto"/>
                                    <w:bottom w:val="none" w:sz="0" w:space="0" w:color="auto"/>
                                    <w:right w:val="none" w:sz="0" w:space="0" w:color="auto"/>
                                  </w:divBdr>
                                  <w:divsChild>
                                    <w:div w:id="21040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575314">
          <w:marLeft w:val="0"/>
          <w:marRight w:val="0"/>
          <w:marTop w:val="0"/>
          <w:marBottom w:val="0"/>
          <w:divBdr>
            <w:top w:val="none" w:sz="0" w:space="0" w:color="auto"/>
            <w:left w:val="none" w:sz="0" w:space="0" w:color="auto"/>
            <w:bottom w:val="none" w:sz="0" w:space="0" w:color="auto"/>
            <w:right w:val="none" w:sz="0" w:space="0" w:color="auto"/>
          </w:divBdr>
          <w:divsChild>
            <w:div w:id="821849977">
              <w:marLeft w:val="0"/>
              <w:marRight w:val="0"/>
              <w:marTop w:val="0"/>
              <w:marBottom w:val="0"/>
              <w:divBdr>
                <w:top w:val="none" w:sz="0" w:space="0" w:color="auto"/>
                <w:left w:val="none" w:sz="0" w:space="0" w:color="auto"/>
                <w:bottom w:val="none" w:sz="0" w:space="0" w:color="auto"/>
                <w:right w:val="none" w:sz="0" w:space="0" w:color="auto"/>
              </w:divBdr>
              <w:divsChild>
                <w:div w:id="1791707122">
                  <w:marLeft w:val="0"/>
                  <w:marRight w:val="0"/>
                  <w:marTop w:val="0"/>
                  <w:marBottom w:val="0"/>
                  <w:divBdr>
                    <w:top w:val="none" w:sz="0" w:space="0" w:color="auto"/>
                    <w:left w:val="none" w:sz="0" w:space="0" w:color="auto"/>
                    <w:bottom w:val="none" w:sz="0" w:space="0" w:color="auto"/>
                    <w:right w:val="none" w:sz="0" w:space="0" w:color="auto"/>
                  </w:divBdr>
                  <w:divsChild>
                    <w:div w:id="2030597027">
                      <w:marLeft w:val="0"/>
                      <w:marRight w:val="0"/>
                      <w:marTop w:val="0"/>
                      <w:marBottom w:val="0"/>
                      <w:divBdr>
                        <w:top w:val="none" w:sz="0" w:space="0" w:color="auto"/>
                        <w:left w:val="none" w:sz="0" w:space="0" w:color="auto"/>
                        <w:bottom w:val="none" w:sz="0" w:space="0" w:color="auto"/>
                        <w:right w:val="none" w:sz="0" w:space="0" w:color="auto"/>
                      </w:divBdr>
                      <w:divsChild>
                        <w:div w:id="1484077121">
                          <w:marLeft w:val="0"/>
                          <w:marRight w:val="0"/>
                          <w:marTop w:val="0"/>
                          <w:marBottom w:val="0"/>
                          <w:divBdr>
                            <w:top w:val="none" w:sz="0" w:space="0" w:color="auto"/>
                            <w:left w:val="none" w:sz="0" w:space="0" w:color="auto"/>
                            <w:bottom w:val="none" w:sz="0" w:space="0" w:color="auto"/>
                            <w:right w:val="none" w:sz="0" w:space="0" w:color="auto"/>
                          </w:divBdr>
                          <w:divsChild>
                            <w:div w:id="1326013132">
                              <w:marLeft w:val="0"/>
                              <w:marRight w:val="0"/>
                              <w:marTop w:val="0"/>
                              <w:marBottom w:val="0"/>
                              <w:divBdr>
                                <w:top w:val="none" w:sz="0" w:space="0" w:color="auto"/>
                                <w:left w:val="none" w:sz="0" w:space="0" w:color="auto"/>
                                <w:bottom w:val="none" w:sz="0" w:space="0" w:color="auto"/>
                                <w:right w:val="none" w:sz="0" w:space="0" w:color="auto"/>
                              </w:divBdr>
                              <w:divsChild>
                                <w:div w:id="312489299">
                                  <w:marLeft w:val="0"/>
                                  <w:marRight w:val="0"/>
                                  <w:marTop w:val="0"/>
                                  <w:marBottom w:val="0"/>
                                  <w:divBdr>
                                    <w:top w:val="none" w:sz="0" w:space="0" w:color="auto"/>
                                    <w:left w:val="none" w:sz="0" w:space="0" w:color="auto"/>
                                    <w:bottom w:val="none" w:sz="0" w:space="0" w:color="auto"/>
                                    <w:right w:val="none" w:sz="0" w:space="0" w:color="auto"/>
                                  </w:divBdr>
                                  <w:divsChild>
                                    <w:div w:id="455679492">
                                      <w:marLeft w:val="0"/>
                                      <w:marRight w:val="0"/>
                                      <w:marTop w:val="0"/>
                                      <w:marBottom w:val="0"/>
                                      <w:divBdr>
                                        <w:top w:val="none" w:sz="0" w:space="0" w:color="auto"/>
                                        <w:left w:val="none" w:sz="0" w:space="0" w:color="auto"/>
                                        <w:bottom w:val="none" w:sz="0" w:space="0" w:color="auto"/>
                                        <w:right w:val="none" w:sz="0" w:space="0" w:color="auto"/>
                                      </w:divBdr>
                                      <w:divsChild>
                                        <w:div w:id="12130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383933">
                          <w:marLeft w:val="0"/>
                          <w:marRight w:val="0"/>
                          <w:marTop w:val="0"/>
                          <w:marBottom w:val="0"/>
                          <w:divBdr>
                            <w:top w:val="none" w:sz="0" w:space="0" w:color="auto"/>
                            <w:left w:val="none" w:sz="0" w:space="0" w:color="auto"/>
                            <w:bottom w:val="none" w:sz="0" w:space="0" w:color="auto"/>
                            <w:right w:val="none" w:sz="0" w:space="0" w:color="auto"/>
                          </w:divBdr>
                          <w:divsChild>
                            <w:div w:id="1707176184">
                              <w:marLeft w:val="0"/>
                              <w:marRight w:val="0"/>
                              <w:marTop w:val="0"/>
                              <w:marBottom w:val="0"/>
                              <w:divBdr>
                                <w:top w:val="none" w:sz="0" w:space="0" w:color="auto"/>
                                <w:left w:val="none" w:sz="0" w:space="0" w:color="auto"/>
                                <w:bottom w:val="none" w:sz="0" w:space="0" w:color="auto"/>
                                <w:right w:val="none" w:sz="0" w:space="0" w:color="auto"/>
                              </w:divBdr>
                              <w:divsChild>
                                <w:div w:id="329212544">
                                  <w:marLeft w:val="0"/>
                                  <w:marRight w:val="0"/>
                                  <w:marTop w:val="0"/>
                                  <w:marBottom w:val="0"/>
                                  <w:divBdr>
                                    <w:top w:val="none" w:sz="0" w:space="0" w:color="auto"/>
                                    <w:left w:val="none" w:sz="0" w:space="0" w:color="auto"/>
                                    <w:bottom w:val="none" w:sz="0" w:space="0" w:color="auto"/>
                                    <w:right w:val="none" w:sz="0" w:space="0" w:color="auto"/>
                                  </w:divBdr>
                                  <w:divsChild>
                                    <w:div w:id="6585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901017">
          <w:marLeft w:val="0"/>
          <w:marRight w:val="0"/>
          <w:marTop w:val="0"/>
          <w:marBottom w:val="0"/>
          <w:divBdr>
            <w:top w:val="none" w:sz="0" w:space="0" w:color="auto"/>
            <w:left w:val="none" w:sz="0" w:space="0" w:color="auto"/>
            <w:bottom w:val="none" w:sz="0" w:space="0" w:color="auto"/>
            <w:right w:val="none" w:sz="0" w:space="0" w:color="auto"/>
          </w:divBdr>
          <w:divsChild>
            <w:div w:id="496699906">
              <w:marLeft w:val="0"/>
              <w:marRight w:val="0"/>
              <w:marTop w:val="0"/>
              <w:marBottom w:val="0"/>
              <w:divBdr>
                <w:top w:val="none" w:sz="0" w:space="0" w:color="auto"/>
                <w:left w:val="none" w:sz="0" w:space="0" w:color="auto"/>
                <w:bottom w:val="none" w:sz="0" w:space="0" w:color="auto"/>
                <w:right w:val="none" w:sz="0" w:space="0" w:color="auto"/>
              </w:divBdr>
              <w:divsChild>
                <w:div w:id="1857379770">
                  <w:marLeft w:val="0"/>
                  <w:marRight w:val="0"/>
                  <w:marTop w:val="0"/>
                  <w:marBottom w:val="0"/>
                  <w:divBdr>
                    <w:top w:val="none" w:sz="0" w:space="0" w:color="auto"/>
                    <w:left w:val="none" w:sz="0" w:space="0" w:color="auto"/>
                    <w:bottom w:val="none" w:sz="0" w:space="0" w:color="auto"/>
                    <w:right w:val="none" w:sz="0" w:space="0" w:color="auto"/>
                  </w:divBdr>
                  <w:divsChild>
                    <w:div w:id="2013022636">
                      <w:marLeft w:val="0"/>
                      <w:marRight w:val="0"/>
                      <w:marTop w:val="0"/>
                      <w:marBottom w:val="0"/>
                      <w:divBdr>
                        <w:top w:val="none" w:sz="0" w:space="0" w:color="auto"/>
                        <w:left w:val="none" w:sz="0" w:space="0" w:color="auto"/>
                        <w:bottom w:val="none" w:sz="0" w:space="0" w:color="auto"/>
                        <w:right w:val="none" w:sz="0" w:space="0" w:color="auto"/>
                      </w:divBdr>
                      <w:divsChild>
                        <w:div w:id="479423398">
                          <w:marLeft w:val="0"/>
                          <w:marRight w:val="0"/>
                          <w:marTop w:val="0"/>
                          <w:marBottom w:val="0"/>
                          <w:divBdr>
                            <w:top w:val="none" w:sz="0" w:space="0" w:color="auto"/>
                            <w:left w:val="none" w:sz="0" w:space="0" w:color="auto"/>
                            <w:bottom w:val="none" w:sz="0" w:space="0" w:color="auto"/>
                            <w:right w:val="none" w:sz="0" w:space="0" w:color="auto"/>
                          </w:divBdr>
                          <w:divsChild>
                            <w:div w:id="551233539">
                              <w:marLeft w:val="0"/>
                              <w:marRight w:val="0"/>
                              <w:marTop w:val="0"/>
                              <w:marBottom w:val="0"/>
                              <w:divBdr>
                                <w:top w:val="none" w:sz="0" w:space="0" w:color="auto"/>
                                <w:left w:val="none" w:sz="0" w:space="0" w:color="auto"/>
                                <w:bottom w:val="none" w:sz="0" w:space="0" w:color="auto"/>
                                <w:right w:val="none" w:sz="0" w:space="0" w:color="auto"/>
                              </w:divBdr>
                              <w:divsChild>
                                <w:div w:id="10765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2600">
                  <w:marLeft w:val="0"/>
                  <w:marRight w:val="0"/>
                  <w:marTop w:val="0"/>
                  <w:marBottom w:val="0"/>
                  <w:divBdr>
                    <w:top w:val="none" w:sz="0" w:space="0" w:color="auto"/>
                    <w:left w:val="none" w:sz="0" w:space="0" w:color="auto"/>
                    <w:bottom w:val="none" w:sz="0" w:space="0" w:color="auto"/>
                    <w:right w:val="none" w:sz="0" w:space="0" w:color="auto"/>
                  </w:divBdr>
                  <w:divsChild>
                    <w:div w:id="432013809">
                      <w:marLeft w:val="0"/>
                      <w:marRight w:val="0"/>
                      <w:marTop w:val="0"/>
                      <w:marBottom w:val="0"/>
                      <w:divBdr>
                        <w:top w:val="none" w:sz="0" w:space="0" w:color="auto"/>
                        <w:left w:val="none" w:sz="0" w:space="0" w:color="auto"/>
                        <w:bottom w:val="none" w:sz="0" w:space="0" w:color="auto"/>
                        <w:right w:val="none" w:sz="0" w:space="0" w:color="auto"/>
                      </w:divBdr>
                      <w:divsChild>
                        <w:div w:id="2009167594">
                          <w:marLeft w:val="0"/>
                          <w:marRight w:val="0"/>
                          <w:marTop w:val="0"/>
                          <w:marBottom w:val="0"/>
                          <w:divBdr>
                            <w:top w:val="none" w:sz="0" w:space="0" w:color="auto"/>
                            <w:left w:val="none" w:sz="0" w:space="0" w:color="auto"/>
                            <w:bottom w:val="none" w:sz="0" w:space="0" w:color="auto"/>
                            <w:right w:val="none" w:sz="0" w:space="0" w:color="auto"/>
                          </w:divBdr>
                          <w:divsChild>
                            <w:div w:id="959722706">
                              <w:marLeft w:val="0"/>
                              <w:marRight w:val="0"/>
                              <w:marTop w:val="0"/>
                              <w:marBottom w:val="0"/>
                              <w:divBdr>
                                <w:top w:val="none" w:sz="0" w:space="0" w:color="auto"/>
                                <w:left w:val="none" w:sz="0" w:space="0" w:color="auto"/>
                                <w:bottom w:val="none" w:sz="0" w:space="0" w:color="auto"/>
                                <w:right w:val="none" w:sz="0" w:space="0" w:color="auto"/>
                              </w:divBdr>
                              <w:divsChild>
                                <w:div w:id="478769912">
                                  <w:marLeft w:val="0"/>
                                  <w:marRight w:val="0"/>
                                  <w:marTop w:val="0"/>
                                  <w:marBottom w:val="0"/>
                                  <w:divBdr>
                                    <w:top w:val="none" w:sz="0" w:space="0" w:color="auto"/>
                                    <w:left w:val="none" w:sz="0" w:space="0" w:color="auto"/>
                                    <w:bottom w:val="none" w:sz="0" w:space="0" w:color="auto"/>
                                    <w:right w:val="none" w:sz="0" w:space="0" w:color="auto"/>
                                  </w:divBdr>
                                  <w:divsChild>
                                    <w:div w:id="1556040526">
                                      <w:marLeft w:val="0"/>
                                      <w:marRight w:val="0"/>
                                      <w:marTop w:val="0"/>
                                      <w:marBottom w:val="0"/>
                                      <w:divBdr>
                                        <w:top w:val="none" w:sz="0" w:space="0" w:color="auto"/>
                                        <w:left w:val="none" w:sz="0" w:space="0" w:color="auto"/>
                                        <w:bottom w:val="none" w:sz="0" w:space="0" w:color="auto"/>
                                        <w:right w:val="none" w:sz="0" w:space="0" w:color="auto"/>
                                      </w:divBdr>
                                      <w:divsChild>
                                        <w:div w:id="523633186">
                                          <w:marLeft w:val="0"/>
                                          <w:marRight w:val="0"/>
                                          <w:marTop w:val="0"/>
                                          <w:marBottom w:val="0"/>
                                          <w:divBdr>
                                            <w:top w:val="none" w:sz="0" w:space="0" w:color="auto"/>
                                            <w:left w:val="none" w:sz="0" w:space="0" w:color="auto"/>
                                            <w:bottom w:val="none" w:sz="0" w:space="0" w:color="auto"/>
                                            <w:right w:val="none" w:sz="0" w:space="0" w:color="auto"/>
                                          </w:divBdr>
                                          <w:divsChild>
                                            <w:div w:id="1321155756">
                                              <w:marLeft w:val="0"/>
                                              <w:marRight w:val="0"/>
                                              <w:marTop w:val="0"/>
                                              <w:marBottom w:val="0"/>
                                              <w:divBdr>
                                                <w:top w:val="none" w:sz="0" w:space="0" w:color="auto"/>
                                                <w:left w:val="none" w:sz="0" w:space="0" w:color="auto"/>
                                                <w:bottom w:val="none" w:sz="0" w:space="0" w:color="auto"/>
                                                <w:right w:val="none" w:sz="0" w:space="0" w:color="auto"/>
                                              </w:divBdr>
                                              <w:divsChild>
                                                <w:div w:id="196041900">
                                                  <w:marLeft w:val="0"/>
                                                  <w:marRight w:val="0"/>
                                                  <w:marTop w:val="0"/>
                                                  <w:marBottom w:val="0"/>
                                                  <w:divBdr>
                                                    <w:top w:val="none" w:sz="0" w:space="0" w:color="auto"/>
                                                    <w:left w:val="none" w:sz="0" w:space="0" w:color="auto"/>
                                                    <w:bottom w:val="none" w:sz="0" w:space="0" w:color="auto"/>
                                                    <w:right w:val="none" w:sz="0" w:space="0" w:color="auto"/>
                                                  </w:divBdr>
                                                </w:div>
                                              </w:divsChild>
                                            </w:div>
                                            <w:div w:id="88567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7555851">
      <w:bodyDiv w:val="1"/>
      <w:marLeft w:val="0"/>
      <w:marRight w:val="0"/>
      <w:marTop w:val="0"/>
      <w:marBottom w:val="0"/>
      <w:divBdr>
        <w:top w:val="none" w:sz="0" w:space="0" w:color="auto"/>
        <w:left w:val="none" w:sz="0" w:space="0" w:color="auto"/>
        <w:bottom w:val="none" w:sz="0" w:space="0" w:color="auto"/>
        <w:right w:val="none" w:sz="0" w:space="0" w:color="auto"/>
      </w:divBdr>
      <w:divsChild>
        <w:div w:id="872573199">
          <w:marLeft w:val="0"/>
          <w:marRight w:val="0"/>
          <w:marTop w:val="0"/>
          <w:marBottom w:val="0"/>
          <w:divBdr>
            <w:top w:val="none" w:sz="0" w:space="0" w:color="auto"/>
            <w:left w:val="none" w:sz="0" w:space="0" w:color="auto"/>
            <w:bottom w:val="none" w:sz="0" w:space="0" w:color="auto"/>
            <w:right w:val="none" w:sz="0" w:space="0" w:color="auto"/>
          </w:divBdr>
          <w:divsChild>
            <w:div w:id="636957901">
              <w:marLeft w:val="0"/>
              <w:marRight w:val="0"/>
              <w:marTop w:val="0"/>
              <w:marBottom w:val="0"/>
              <w:divBdr>
                <w:top w:val="none" w:sz="0" w:space="0" w:color="auto"/>
                <w:left w:val="none" w:sz="0" w:space="0" w:color="auto"/>
                <w:bottom w:val="none" w:sz="0" w:space="0" w:color="auto"/>
                <w:right w:val="none" w:sz="0" w:space="0" w:color="auto"/>
              </w:divBdr>
              <w:divsChild>
                <w:div w:id="1698896101">
                  <w:marLeft w:val="0"/>
                  <w:marRight w:val="0"/>
                  <w:marTop w:val="0"/>
                  <w:marBottom w:val="0"/>
                  <w:divBdr>
                    <w:top w:val="none" w:sz="0" w:space="0" w:color="auto"/>
                    <w:left w:val="none" w:sz="0" w:space="0" w:color="auto"/>
                    <w:bottom w:val="none" w:sz="0" w:space="0" w:color="auto"/>
                    <w:right w:val="none" w:sz="0" w:space="0" w:color="auto"/>
                  </w:divBdr>
                  <w:divsChild>
                    <w:div w:id="928001043">
                      <w:marLeft w:val="0"/>
                      <w:marRight w:val="0"/>
                      <w:marTop w:val="0"/>
                      <w:marBottom w:val="0"/>
                      <w:divBdr>
                        <w:top w:val="none" w:sz="0" w:space="0" w:color="auto"/>
                        <w:left w:val="none" w:sz="0" w:space="0" w:color="auto"/>
                        <w:bottom w:val="none" w:sz="0" w:space="0" w:color="auto"/>
                        <w:right w:val="none" w:sz="0" w:space="0" w:color="auto"/>
                      </w:divBdr>
                      <w:divsChild>
                        <w:div w:id="1234773386">
                          <w:marLeft w:val="0"/>
                          <w:marRight w:val="0"/>
                          <w:marTop w:val="0"/>
                          <w:marBottom w:val="0"/>
                          <w:divBdr>
                            <w:top w:val="none" w:sz="0" w:space="0" w:color="auto"/>
                            <w:left w:val="none" w:sz="0" w:space="0" w:color="auto"/>
                            <w:bottom w:val="none" w:sz="0" w:space="0" w:color="auto"/>
                            <w:right w:val="none" w:sz="0" w:space="0" w:color="auto"/>
                          </w:divBdr>
                          <w:divsChild>
                            <w:div w:id="209146317">
                              <w:marLeft w:val="0"/>
                              <w:marRight w:val="0"/>
                              <w:marTop w:val="0"/>
                              <w:marBottom w:val="0"/>
                              <w:divBdr>
                                <w:top w:val="none" w:sz="0" w:space="0" w:color="auto"/>
                                <w:left w:val="none" w:sz="0" w:space="0" w:color="auto"/>
                                <w:bottom w:val="none" w:sz="0" w:space="0" w:color="auto"/>
                                <w:right w:val="none" w:sz="0" w:space="0" w:color="auto"/>
                              </w:divBdr>
                              <w:divsChild>
                                <w:div w:id="817769679">
                                  <w:marLeft w:val="0"/>
                                  <w:marRight w:val="0"/>
                                  <w:marTop w:val="0"/>
                                  <w:marBottom w:val="0"/>
                                  <w:divBdr>
                                    <w:top w:val="none" w:sz="0" w:space="0" w:color="auto"/>
                                    <w:left w:val="none" w:sz="0" w:space="0" w:color="auto"/>
                                    <w:bottom w:val="none" w:sz="0" w:space="0" w:color="auto"/>
                                    <w:right w:val="none" w:sz="0" w:space="0" w:color="auto"/>
                                  </w:divBdr>
                                  <w:divsChild>
                                    <w:div w:id="377976758">
                                      <w:marLeft w:val="0"/>
                                      <w:marRight w:val="0"/>
                                      <w:marTop w:val="0"/>
                                      <w:marBottom w:val="0"/>
                                      <w:divBdr>
                                        <w:top w:val="none" w:sz="0" w:space="0" w:color="auto"/>
                                        <w:left w:val="none" w:sz="0" w:space="0" w:color="auto"/>
                                        <w:bottom w:val="none" w:sz="0" w:space="0" w:color="auto"/>
                                        <w:right w:val="none" w:sz="0" w:space="0" w:color="auto"/>
                                      </w:divBdr>
                                      <w:divsChild>
                                        <w:div w:id="3780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373120">
          <w:marLeft w:val="0"/>
          <w:marRight w:val="0"/>
          <w:marTop w:val="0"/>
          <w:marBottom w:val="0"/>
          <w:divBdr>
            <w:top w:val="none" w:sz="0" w:space="0" w:color="auto"/>
            <w:left w:val="none" w:sz="0" w:space="0" w:color="auto"/>
            <w:bottom w:val="none" w:sz="0" w:space="0" w:color="auto"/>
            <w:right w:val="none" w:sz="0" w:space="0" w:color="auto"/>
          </w:divBdr>
          <w:divsChild>
            <w:div w:id="373165703">
              <w:marLeft w:val="0"/>
              <w:marRight w:val="0"/>
              <w:marTop w:val="0"/>
              <w:marBottom w:val="0"/>
              <w:divBdr>
                <w:top w:val="none" w:sz="0" w:space="0" w:color="auto"/>
                <w:left w:val="none" w:sz="0" w:space="0" w:color="auto"/>
                <w:bottom w:val="none" w:sz="0" w:space="0" w:color="auto"/>
                <w:right w:val="none" w:sz="0" w:space="0" w:color="auto"/>
              </w:divBdr>
              <w:divsChild>
                <w:div w:id="1733194321">
                  <w:marLeft w:val="0"/>
                  <w:marRight w:val="0"/>
                  <w:marTop w:val="0"/>
                  <w:marBottom w:val="0"/>
                  <w:divBdr>
                    <w:top w:val="none" w:sz="0" w:space="0" w:color="auto"/>
                    <w:left w:val="none" w:sz="0" w:space="0" w:color="auto"/>
                    <w:bottom w:val="none" w:sz="0" w:space="0" w:color="auto"/>
                    <w:right w:val="none" w:sz="0" w:space="0" w:color="auto"/>
                  </w:divBdr>
                  <w:divsChild>
                    <w:div w:id="1379474046">
                      <w:marLeft w:val="0"/>
                      <w:marRight w:val="0"/>
                      <w:marTop w:val="0"/>
                      <w:marBottom w:val="0"/>
                      <w:divBdr>
                        <w:top w:val="none" w:sz="0" w:space="0" w:color="auto"/>
                        <w:left w:val="none" w:sz="0" w:space="0" w:color="auto"/>
                        <w:bottom w:val="none" w:sz="0" w:space="0" w:color="auto"/>
                        <w:right w:val="none" w:sz="0" w:space="0" w:color="auto"/>
                      </w:divBdr>
                      <w:divsChild>
                        <w:div w:id="1135684790">
                          <w:marLeft w:val="0"/>
                          <w:marRight w:val="0"/>
                          <w:marTop w:val="0"/>
                          <w:marBottom w:val="0"/>
                          <w:divBdr>
                            <w:top w:val="none" w:sz="0" w:space="0" w:color="auto"/>
                            <w:left w:val="none" w:sz="0" w:space="0" w:color="auto"/>
                            <w:bottom w:val="none" w:sz="0" w:space="0" w:color="auto"/>
                            <w:right w:val="none" w:sz="0" w:space="0" w:color="auto"/>
                          </w:divBdr>
                          <w:divsChild>
                            <w:div w:id="1130972633">
                              <w:marLeft w:val="0"/>
                              <w:marRight w:val="0"/>
                              <w:marTop w:val="0"/>
                              <w:marBottom w:val="0"/>
                              <w:divBdr>
                                <w:top w:val="none" w:sz="0" w:space="0" w:color="auto"/>
                                <w:left w:val="none" w:sz="0" w:space="0" w:color="auto"/>
                                <w:bottom w:val="none" w:sz="0" w:space="0" w:color="auto"/>
                                <w:right w:val="none" w:sz="0" w:space="0" w:color="auto"/>
                              </w:divBdr>
                              <w:divsChild>
                                <w:div w:id="3560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860182">
                  <w:marLeft w:val="0"/>
                  <w:marRight w:val="0"/>
                  <w:marTop w:val="0"/>
                  <w:marBottom w:val="0"/>
                  <w:divBdr>
                    <w:top w:val="none" w:sz="0" w:space="0" w:color="auto"/>
                    <w:left w:val="none" w:sz="0" w:space="0" w:color="auto"/>
                    <w:bottom w:val="none" w:sz="0" w:space="0" w:color="auto"/>
                    <w:right w:val="none" w:sz="0" w:space="0" w:color="auto"/>
                  </w:divBdr>
                  <w:divsChild>
                    <w:div w:id="1402825556">
                      <w:marLeft w:val="0"/>
                      <w:marRight w:val="0"/>
                      <w:marTop w:val="0"/>
                      <w:marBottom w:val="0"/>
                      <w:divBdr>
                        <w:top w:val="none" w:sz="0" w:space="0" w:color="auto"/>
                        <w:left w:val="none" w:sz="0" w:space="0" w:color="auto"/>
                        <w:bottom w:val="none" w:sz="0" w:space="0" w:color="auto"/>
                        <w:right w:val="none" w:sz="0" w:space="0" w:color="auto"/>
                      </w:divBdr>
                      <w:divsChild>
                        <w:div w:id="1179664023">
                          <w:marLeft w:val="0"/>
                          <w:marRight w:val="0"/>
                          <w:marTop w:val="0"/>
                          <w:marBottom w:val="0"/>
                          <w:divBdr>
                            <w:top w:val="none" w:sz="0" w:space="0" w:color="auto"/>
                            <w:left w:val="none" w:sz="0" w:space="0" w:color="auto"/>
                            <w:bottom w:val="none" w:sz="0" w:space="0" w:color="auto"/>
                            <w:right w:val="none" w:sz="0" w:space="0" w:color="auto"/>
                          </w:divBdr>
                          <w:divsChild>
                            <w:div w:id="779380244">
                              <w:marLeft w:val="0"/>
                              <w:marRight w:val="0"/>
                              <w:marTop w:val="0"/>
                              <w:marBottom w:val="0"/>
                              <w:divBdr>
                                <w:top w:val="none" w:sz="0" w:space="0" w:color="auto"/>
                                <w:left w:val="none" w:sz="0" w:space="0" w:color="auto"/>
                                <w:bottom w:val="none" w:sz="0" w:space="0" w:color="auto"/>
                                <w:right w:val="none" w:sz="0" w:space="0" w:color="auto"/>
                              </w:divBdr>
                              <w:divsChild>
                                <w:div w:id="1189877993">
                                  <w:marLeft w:val="0"/>
                                  <w:marRight w:val="0"/>
                                  <w:marTop w:val="0"/>
                                  <w:marBottom w:val="0"/>
                                  <w:divBdr>
                                    <w:top w:val="none" w:sz="0" w:space="0" w:color="auto"/>
                                    <w:left w:val="none" w:sz="0" w:space="0" w:color="auto"/>
                                    <w:bottom w:val="none" w:sz="0" w:space="0" w:color="auto"/>
                                    <w:right w:val="none" w:sz="0" w:space="0" w:color="auto"/>
                                  </w:divBdr>
                                  <w:divsChild>
                                    <w:div w:id="7321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85515">
                          <w:marLeft w:val="0"/>
                          <w:marRight w:val="0"/>
                          <w:marTop w:val="0"/>
                          <w:marBottom w:val="0"/>
                          <w:divBdr>
                            <w:top w:val="none" w:sz="0" w:space="0" w:color="auto"/>
                            <w:left w:val="none" w:sz="0" w:space="0" w:color="auto"/>
                            <w:bottom w:val="none" w:sz="0" w:space="0" w:color="auto"/>
                            <w:right w:val="none" w:sz="0" w:space="0" w:color="auto"/>
                          </w:divBdr>
                          <w:divsChild>
                            <w:div w:id="671103197">
                              <w:marLeft w:val="0"/>
                              <w:marRight w:val="0"/>
                              <w:marTop w:val="0"/>
                              <w:marBottom w:val="0"/>
                              <w:divBdr>
                                <w:top w:val="none" w:sz="0" w:space="0" w:color="auto"/>
                                <w:left w:val="none" w:sz="0" w:space="0" w:color="auto"/>
                                <w:bottom w:val="none" w:sz="0" w:space="0" w:color="auto"/>
                                <w:right w:val="none" w:sz="0" w:space="0" w:color="auto"/>
                              </w:divBdr>
                              <w:divsChild>
                                <w:div w:id="2072076379">
                                  <w:marLeft w:val="0"/>
                                  <w:marRight w:val="0"/>
                                  <w:marTop w:val="0"/>
                                  <w:marBottom w:val="0"/>
                                  <w:divBdr>
                                    <w:top w:val="none" w:sz="0" w:space="0" w:color="auto"/>
                                    <w:left w:val="none" w:sz="0" w:space="0" w:color="auto"/>
                                    <w:bottom w:val="none" w:sz="0" w:space="0" w:color="auto"/>
                                    <w:right w:val="none" w:sz="0" w:space="0" w:color="auto"/>
                                  </w:divBdr>
                                  <w:divsChild>
                                    <w:div w:id="8025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185181">
          <w:marLeft w:val="0"/>
          <w:marRight w:val="0"/>
          <w:marTop w:val="0"/>
          <w:marBottom w:val="0"/>
          <w:divBdr>
            <w:top w:val="none" w:sz="0" w:space="0" w:color="auto"/>
            <w:left w:val="none" w:sz="0" w:space="0" w:color="auto"/>
            <w:bottom w:val="none" w:sz="0" w:space="0" w:color="auto"/>
            <w:right w:val="none" w:sz="0" w:space="0" w:color="auto"/>
          </w:divBdr>
          <w:divsChild>
            <w:div w:id="1060057663">
              <w:marLeft w:val="0"/>
              <w:marRight w:val="0"/>
              <w:marTop w:val="0"/>
              <w:marBottom w:val="0"/>
              <w:divBdr>
                <w:top w:val="none" w:sz="0" w:space="0" w:color="auto"/>
                <w:left w:val="none" w:sz="0" w:space="0" w:color="auto"/>
                <w:bottom w:val="none" w:sz="0" w:space="0" w:color="auto"/>
                <w:right w:val="none" w:sz="0" w:space="0" w:color="auto"/>
              </w:divBdr>
              <w:divsChild>
                <w:div w:id="1159544701">
                  <w:marLeft w:val="0"/>
                  <w:marRight w:val="0"/>
                  <w:marTop w:val="0"/>
                  <w:marBottom w:val="0"/>
                  <w:divBdr>
                    <w:top w:val="none" w:sz="0" w:space="0" w:color="auto"/>
                    <w:left w:val="none" w:sz="0" w:space="0" w:color="auto"/>
                    <w:bottom w:val="none" w:sz="0" w:space="0" w:color="auto"/>
                    <w:right w:val="none" w:sz="0" w:space="0" w:color="auto"/>
                  </w:divBdr>
                  <w:divsChild>
                    <w:div w:id="768738700">
                      <w:marLeft w:val="0"/>
                      <w:marRight w:val="0"/>
                      <w:marTop w:val="0"/>
                      <w:marBottom w:val="0"/>
                      <w:divBdr>
                        <w:top w:val="none" w:sz="0" w:space="0" w:color="auto"/>
                        <w:left w:val="none" w:sz="0" w:space="0" w:color="auto"/>
                        <w:bottom w:val="none" w:sz="0" w:space="0" w:color="auto"/>
                        <w:right w:val="none" w:sz="0" w:space="0" w:color="auto"/>
                      </w:divBdr>
                      <w:divsChild>
                        <w:div w:id="1560479002">
                          <w:marLeft w:val="0"/>
                          <w:marRight w:val="0"/>
                          <w:marTop w:val="0"/>
                          <w:marBottom w:val="0"/>
                          <w:divBdr>
                            <w:top w:val="none" w:sz="0" w:space="0" w:color="auto"/>
                            <w:left w:val="none" w:sz="0" w:space="0" w:color="auto"/>
                            <w:bottom w:val="none" w:sz="0" w:space="0" w:color="auto"/>
                            <w:right w:val="none" w:sz="0" w:space="0" w:color="auto"/>
                          </w:divBdr>
                          <w:divsChild>
                            <w:div w:id="2092659182">
                              <w:marLeft w:val="0"/>
                              <w:marRight w:val="0"/>
                              <w:marTop w:val="0"/>
                              <w:marBottom w:val="0"/>
                              <w:divBdr>
                                <w:top w:val="none" w:sz="0" w:space="0" w:color="auto"/>
                                <w:left w:val="none" w:sz="0" w:space="0" w:color="auto"/>
                                <w:bottom w:val="none" w:sz="0" w:space="0" w:color="auto"/>
                                <w:right w:val="none" w:sz="0" w:space="0" w:color="auto"/>
                              </w:divBdr>
                              <w:divsChild>
                                <w:div w:id="368575765">
                                  <w:marLeft w:val="0"/>
                                  <w:marRight w:val="0"/>
                                  <w:marTop w:val="0"/>
                                  <w:marBottom w:val="0"/>
                                  <w:divBdr>
                                    <w:top w:val="none" w:sz="0" w:space="0" w:color="auto"/>
                                    <w:left w:val="none" w:sz="0" w:space="0" w:color="auto"/>
                                    <w:bottom w:val="none" w:sz="0" w:space="0" w:color="auto"/>
                                    <w:right w:val="none" w:sz="0" w:space="0" w:color="auto"/>
                                  </w:divBdr>
                                  <w:divsChild>
                                    <w:div w:id="743378935">
                                      <w:marLeft w:val="0"/>
                                      <w:marRight w:val="0"/>
                                      <w:marTop w:val="0"/>
                                      <w:marBottom w:val="0"/>
                                      <w:divBdr>
                                        <w:top w:val="none" w:sz="0" w:space="0" w:color="auto"/>
                                        <w:left w:val="none" w:sz="0" w:space="0" w:color="auto"/>
                                        <w:bottom w:val="none" w:sz="0" w:space="0" w:color="auto"/>
                                        <w:right w:val="none" w:sz="0" w:space="0" w:color="auto"/>
                                      </w:divBdr>
                                      <w:divsChild>
                                        <w:div w:id="224269218">
                                          <w:marLeft w:val="0"/>
                                          <w:marRight w:val="0"/>
                                          <w:marTop w:val="0"/>
                                          <w:marBottom w:val="0"/>
                                          <w:divBdr>
                                            <w:top w:val="none" w:sz="0" w:space="0" w:color="auto"/>
                                            <w:left w:val="none" w:sz="0" w:space="0" w:color="auto"/>
                                            <w:bottom w:val="none" w:sz="0" w:space="0" w:color="auto"/>
                                            <w:right w:val="none" w:sz="0" w:space="0" w:color="auto"/>
                                          </w:divBdr>
                                          <w:divsChild>
                                            <w:div w:id="2002389163">
                                              <w:marLeft w:val="0"/>
                                              <w:marRight w:val="0"/>
                                              <w:marTop w:val="0"/>
                                              <w:marBottom w:val="0"/>
                                              <w:divBdr>
                                                <w:top w:val="none" w:sz="0" w:space="0" w:color="auto"/>
                                                <w:left w:val="none" w:sz="0" w:space="0" w:color="auto"/>
                                                <w:bottom w:val="none" w:sz="0" w:space="0" w:color="auto"/>
                                                <w:right w:val="none" w:sz="0" w:space="0" w:color="auto"/>
                                              </w:divBdr>
                                              <w:divsChild>
                                                <w:div w:id="1501508698">
                                                  <w:marLeft w:val="0"/>
                                                  <w:marRight w:val="0"/>
                                                  <w:marTop w:val="0"/>
                                                  <w:marBottom w:val="0"/>
                                                  <w:divBdr>
                                                    <w:top w:val="none" w:sz="0" w:space="0" w:color="auto"/>
                                                    <w:left w:val="none" w:sz="0" w:space="0" w:color="auto"/>
                                                    <w:bottom w:val="none" w:sz="0" w:space="0" w:color="auto"/>
                                                    <w:right w:val="none" w:sz="0" w:space="0" w:color="auto"/>
                                                  </w:divBdr>
                                                  <w:divsChild>
                                                    <w:div w:id="283352">
                                                      <w:marLeft w:val="0"/>
                                                      <w:marRight w:val="0"/>
                                                      <w:marTop w:val="0"/>
                                                      <w:marBottom w:val="0"/>
                                                      <w:divBdr>
                                                        <w:top w:val="none" w:sz="0" w:space="0" w:color="auto"/>
                                                        <w:left w:val="none" w:sz="0" w:space="0" w:color="auto"/>
                                                        <w:bottom w:val="none" w:sz="0" w:space="0" w:color="auto"/>
                                                        <w:right w:val="none" w:sz="0" w:space="0" w:color="auto"/>
                                                      </w:divBdr>
                                                      <w:divsChild>
                                                        <w:div w:id="143622083">
                                                          <w:marLeft w:val="0"/>
                                                          <w:marRight w:val="0"/>
                                                          <w:marTop w:val="0"/>
                                                          <w:marBottom w:val="0"/>
                                                          <w:divBdr>
                                                            <w:top w:val="none" w:sz="0" w:space="0" w:color="auto"/>
                                                            <w:left w:val="none" w:sz="0" w:space="0" w:color="auto"/>
                                                            <w:bottom w:val="none" w:sz="0" w:space="0" w:color="auto"/>
                                                            <w:right w:val="none" w:sz="0" w:space="0" w:color="auto"/>
                                                          </w:divBdr>
                                                          <w:divsChild>
                                                            <w:div w:id="1186362603">
                                                              <w:marLeft w:val="0"/>
                                                              <w:marRight w:val="0"/>
                                                              <w:marTop w:val="0"/>
                                                              <w:marBottom w:val="0"/>
                                                              <w:divBdr>
                                                                <w:top w:val="none" w:sz="0" w:space="0" w:color="auto"/>
                                                                <w:left w:val="none" w:sz="0" w:space="0" w:color="auto"/>
                                                                <w:bottom w:val="none" w:sz="0" w:space="0" w:color="auto"/>
                                                                <w:right w:val="none" w:sz="0" w:space="0" w:color="auto"/>
                                                              </w:divBdr>
                                                            </w:div>
                                                            <w:div w:id="19605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1717142">
          <w:marLeft w:val="0"/>
          <w:marRight w:val="0"/>
          <w:marTop w:val="0"/>
          <w:marBottom w:val="0"/>
          <w:divBdr>
            <w:top w:val="none" w:sz="0" w:space="0" w:color="auto"/>
            <w:left w:val="none" w:sz="0" w:space="0" w:color="auto"/>
            <w:bottom w:val="none" w:sz="0" w:space="0" w:color="auto"/>
            <w:right w:val="none" w:sz="0" w:space="0" w:color="auto"/>
          </w:divBdr>
          <w:divsChild>
            <w:div w:id="1302492177">
              <w:marLeft w:val="0"/>
              <w:marRight w:val="0"/>
              <w:marTop w:val="0"/>
              <w:marBottom w:val="0"/>
              <w:divBdr>
                <w:top w:val="none" w:sz="0" w:space="0" w:color="auto"/>
                <w:left w:val="none" w:sz="0" w:space="0" w:color="auto"/>
                <w:bottom w:val="none" w:sz="0" w:space="0" w:color="auto"/>
                <w:right w:val="none" w:sz="0" w:space="0" w:color="auto"/>
              </w:divBdr>
              <w:divsChild>
                <w:div w:id="1618298529">
                  <w:marLeft w:val="0"/>
                  <w:marRight w:val="0"/>
                  <w:marTop w:val="0"/>
                  <w:marBottom w:val="0"/>
                  <w:divBdr>
                    <w:top w:val="none" w:sz="0" w:space="0" w:color="auto"/>
                    <w:left w:val="none" w:sz="0" w:space="0" w:color="auto"/>
                    <w:bottom w:val="none" w:sz="0" w:space="0" w:color="auto"/>
                    <w:right w:val="none" w:sz="0" w:space="0" w:color="auto"/>
                  </w:divBdr>
                  <w:divsChild>
                    <w:div w:id="2118284862">
                      <w:marLeft w:val="0"/>
                      <w:marRight w:val="0"/>
                      <w:marTop w:val="0"/>
                      <w:marBottom w:val="0"/>
                      <w:divBdr>
                        <w:top w:val="none" w:sz="0" w:space="0" w:color="auto"/>
                        <w:left w:val="none" w:sz="0" w:space="0" w:color="auto"/>
                        <w:bottom w:val="none" w:sz="0" w:space="0" w:color="auto"/>
                        <w:right w:val="none" w:sz="0" w:space="0" w:color="auto"/>
                      </w:divBdr>
                      <w:divsChild>
                        <w:div w:id="261643674">
                          <w:marLeft w:val="0"/>
                          <w:marRight w:val="0"/>
                          <w:marTop w:val="0"/>
                          <w:marBottom w:val="0"/>
                          <w:divBdr>
                            <w:top w:val="none" w:sz="0" w:space="0" w:color="auto"/>
                            <w:left w:val="none" w:sz="0" w:space="0" w:color="auto"/>
                            <w:bottom w:val="none" w:sz="0" w:space="0" w:color="auto"/>
                            <w:right w:val="none" w:sz="0" w:space="0" w:color="auto"/>
                          </w:divBdr>
                          <w:divsChild>
                            <w:div w:id="294989254">
                              <w:marLeft w:val="0"/>
                              <w:marRight w:val="0"/>
                              <w:marTop w:val="0"/>
                              <w:marBottom w:val="0"/>
                              <w:divBdr>
                                <w:top w:val="none" w:sz="0" w:space="0" w:color="auto"/>
                                <w:left w:val="none" w:sz="0" w:space="0" w:color="auto"/>
                                <w:bottom w:val="none" w:sz="0" w:space="0" w:color="auto"/>
                                <w:right w:val="none" w:sz="0" w:space="0" w:color="auto"/>
                              </w:divBdr>
                              <w:divsChild>
                                <w:div w:id="9223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554790">
                  <w:marLeft w:val="0"/>
                  <w:marRight w:val="0"/>
                  <w:marTop w:val="0"/>
                  <w:marBottom w:val="0"/>
                  <w:divBdr>
                    <w:top w:val="none" w:sz="0" w:space="0" w:color="auto"/>
                    <w:left w:val="none" w:sz="0" w:space="0" w:color="auto"/>
                    <w:bottom w:val="none" w:sz="0" w:space="0" w:color="auto"/>
                    <w:right w:val="none" w:sz="0" w:space="0" w:color="auto"/>
                  </w:divBdr>
                  <w:divsChild>
                    <w:div w:id="1544051293">
                      <w:marLeft w:val="0"/>
                      <w:marRight w:val="0"/>
                      <w:marTop w:val="0"/>
                      <w:marBottom w:val="0"/>
                      <w:divBdr>
                        <w:top w:val="none" w:sz="0" w:space="0" w:color="auto"/>
                        <w:left w:val="none" w:sz="0" w:space="0" w:color="auto"/>
                        <w:bottom w:val="none" w:sz="0" w:space="0" w:color="auto"/>
                        <w:right w:val="none" w:sz="0" w:space="0" w:color="auto"/>
                      </w:divBdr>
                      <w:divsChild>
                        <w:div w:id="1672953646">
                          <w:marLeft w:val="0"/>
                          <w:marRight w:val="0"/>
                          <w:marTop w:val="0"/>
                          <w:marBottom w:val="0"/>
                          <w:divBdr>
                            <w:top w:val="none" w:sz="0" w:space="0" w:color="auto"/>
                            <w:left w:val="none" w:sz="0" w:space="0" w:color="auto"/>
                            <w:bottom w:val="none" w:sz="0" w:space="0" w:color="auto"/>
                            <w:right w:val="none" w:sz="0" w:space="0" w:color="auto"/>
                          </w:divBdr>
                          <w:divsChild>
                            <w:div w:id="1264648371">
                              <w:marLeft w:val="0"/>
                              <w:marRight w:val="0"/>
                              <w:marTop w:val="0"/>
                              <w:marBottom w:val="0"/>
                              <w:divBdr>
                                <w:top w:val="none" w:sz="0" w:space="0" w:color="auto"/>
                                <w:left w:val="none" w:sz="0" w:space="0" w:color="auto"/>
                                <w:bottom w:val="none" w:sz="0" w:space="0" w:color="auto"/>
                                <w:right w:val="none" w:sz="0" w:space="0" w:color="auto"/>
                              </w:divBdr>
                              <w:divsChild>
                                <w:div w:id="2080051827">
                                  <w:marLeft w:val="0"/>
                                  <w:marRight w:val="0"/>
                                  <w:marTop w:val="0"/>
                                  <w:marBottom w:val="0"/>
                                  <w:divBdr>
                                    <w:top w:val="none" w:sz="0" w:space="0" w:color="auto"/>
                                    <w:left w:val="none" w:sz="0" w:space="0" w:color="auto"/>
                                    <w:bottom w:val="none" w:sz="0" w:space="0" w:color="auto"/>
                                    <w:right w:val="none" w:sz="0" w:space="0" w:color="auto"/>
                                  </w:divBdr>
                                  <w:divsChild>
                                    <w:div w:id="7442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76881">
                          <w:marLeft w:val="0"/>
                          <w:marRight w:val="0"/>
                          <w:marTop w:val="0"/>
                          <w:marBottom w:val="0"/>
                          <w:divBdr>
                            <w:top w:val="none" w:sz="0" w:space="0" w:color="auto"/>
                            <w:left w:val="none" w:sz="0" w:space="0" w:color="auto"/>
                            <w:bottom w:val="none" w:sz="0" w:space="0" w:color="auto"/>
                            <w:right w:val="none" w:sz="0" w:space="0" w:color="auto"/>
                          </w:divBdr>
                          <w:divsChild>
                            <w:div w:id="218176246">
                              <w:marLeft w:val="0"/>
                              <w:marRight w:val="0"/>
                              <w:marTop w:val="0"/>
                              <w:marBottom w:val="0"/>
                              <w:divBdr>
                                <w:top w:val="none" w:sz="0" w:space="0" w:color="auto"/>
                                <w:left w:val="none" w:sz="0" w:space="0" w:color="auto"/>
                                <w:bottom w:val="none" w:sz="0" w:space="0" w:color="auto"/>
                                <w:right w:val="none" w:sz="0" w:space="0" w:color="auto"/>
                              </w:divBdr>
                              <w:divsChild>
                                <w:div w:id="1961909645">
                                  <w:marLeft w:val="0"/>
                                  <w:marRight w:val="0"/>
                                  <w:marTop w:val="0"/>
                                  <w:marBottom w:val="0"/>
                                  <w:divBdr>
                                    <w:top w:val="none" w:sz="0" w:space="0" w:color="auto"/>
                                    <w:left w:val="none" w:sz="0" w:space="0" w:color="auto"/>
                                    <w:bottom w:val="none" w:sz="0" w:space="0" w:color="auto"/>
                                    <w:right w:val="none" w:sz="0" w:space="0" w:color="auto"/>
                                  </w:divBdr>
                                  <w:divsChild>
                                    <w:div w:id="13479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239511">
          <w:marLeft w:val="0"/>
          <w:marRight w:val="0"/>
          <w:marTop w:val="0"/>
          <w:marBottom w:val="0"/>
          <w:divBdr>
            <w:top w:val="none" w:sz="0" w:space="0" w:color="auto"/>
            <w:left w:val="none" w:sz="0" w:space="0" w:color="auto"/>
            <w:bottom w:val="none" w:sz="0" w:space="0" w:color="auto"/>
            <w:right w:val="none" w:sz="0" w:space="0" w:color="auto"/>
          </w:divBdr>
          <w:divsChild>
            <w:div w:id="1161114322">
              <w:marLeft w:val="0"/>
              <w:marRight w:val="0"/>
              <w:marTop w:val="0"/>
              <w:marBottom w:val="0"/>
              <w:divBdr>
                <w:top w:val="none" w:sz="0" w:space="0" w:color="auto"/>
                <w:left w:val="none" w:sz="0" w:space="0" w:color="auto"/>
                <w:bottom w:val="none" w:sz="0" w:space="0" w:color="auto"/>
                <w:right w:val="none" w:sz="0" w:space="0" w:color="auto"/>
              </w:divBdr>
              <w:divsChild>
                <w:div w:id="1573353172">
                  <w:marLeft w:val="0"/>
                  <w:marRight w:val="0"/>
                  <w:marTop w:val="0"/>
                  <w:marBottom w:val="0"/>
                  <w:divBdr>
                    <w:top w:val="none" w:sz="0" w:space="0" w:color="auto"/>
                    <w:left w:val="none" w:sz="0" w:space="0" w:color="auto"/>
                    <w:bottom w:val="none" w:sz="0" w:space="0" w:color="auto"/>
                    <w:right w:val="none" w:sz="0" w:space="0" w:color="auto"/>
                  </w:divBdr>
                  <w:divsChild>
                    <w:div w:id="243690516">
                      <w:marLeft w:val="0"/>
                      <w:marRight w:val="0"/>
                      <w:marTop w:val="0"/>
                      <w:marBottom w:val="0"/>
                      <w:divBdr>
                        <w:top w:val="none" w:sz="0" w:space="0" w:color="auto"/>
                        <w:left w:val="none" w:sz="0" w:space="0" w:color="auto"/>
                        <w:bottom w:val="none" w:sz="0" w:space="0" w:color="auto"/>
                        <w:right w:val="none" w:sz="0" w:space="0" w:color="auto"/>
                      </w:divBdr>
                      <w:divsChild>
                        <w:div w:id="170222115">
                          <w:marLeft w:val="0"/>
                          <w:marRight w:val="0"/>
                          <w:marTop w:val="0"/>
                          <w:marBottom w:val="0"/>
                          <w:divBdr>
                            <w:top w:val="none" w:sz="0" w:space="0" w:color="auto"/>
                            <w:left w:val="none" w:sz="0" w:space="0" w:color="auto"/>
                            <w:bottom w:val="none" w:sz="0" w:space="0" w:color="auto"/>
                            <w:right w:val="none" w:sz="0" w:space="0" w:color="auto"/>
                          </w:divBdr>
                          <w:divsChild>
                            <w:div w:id="1557814042">
                              <w:marLeft w:val="0"/>
                              <w:marRight w:val="0"/>
                              <w:marTop w:val="0"/>
                              <w:marBottom w:val="0"/>
                              <w:divBdr>
                                <w:top w:val="none" w:sz="0" w:space="0" w:color="auto"/>
                                <w:left w:val="none" w:sz="0" w:space="0" w:color="auto"/>
                                <w:bottom w:val="none" w:sz="0" w:space="0" w:color="auto"/>
                                <w:right w:val="none" w:sz="0" w:space="0" w:color="auto"/>
                              </w:divBdr>
                              <w:divsChild>
                                <w:div w:id="1163620916">
                                  <w:marLeft w:val="0"/>
                                  <w:marRight w:val="0"/>
                                  <w:marTop w:val="0"/>
                                  <w:marBottom w:val="0"/>
                                  <w:divBdr>
                                    <w:top w:val="none" w:sz="0" w:space="0" w:color="auto"/>
                                    <w:left w:val="none" w:sz="0" w:space="0" w:color="auto"/>
                                    <w:bottom w:val="none" w:sz="0" w:space="0" w:color="auto"/>
                                    <w:right w:val="none" w:sz="0" w:space="0" w:color="auto"/>
                                  </w:divBdr>
                                  <w:divsChild>
                                    <w:div w:id="566695749">
                                      <w:marLeft w:val="0"/>
                                      <w:marRight w:val="0"/>
                                      <w:marTop w:val="0"/>
                                      <w:marBottom w:val="0"/>
                                      <w:divBdr>
                                        <w:top w:val="none" w:sz="0" w:space="0" w:color="auto"/>
                                        <w:left w:val="none" w:sz="0" w:space="0" w:color="auto"/>
                                        <w:bottom w:val="none" w:sz="0" w:space="0" w:color="auto"/>
                                        <w:right w:val="none" w:sz="0" w:space="0" w:color="auto"/>
                                      </w:divBdr>
                                      <w:divsChild>
                                        <w:div w:id="201727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563948">
          <w:marLeft w:val="0"/>
          <w:marRight w:val="0"/>
          <w:marTop w:val="0"/>
          <w:marBottom w:val="0"/>
          <w:divBdr>
            <w:top w:val="none" w:sz="0" w:space="0" w:color="auto"/>
            <w:left w:val="none" w:sz="0" w:space="0" w:color="auto"/>
            <w:bottom w:val="none" w:sz="0" w:space="0" w:color="auto"/>
            <w:right w:val="none" w:sz="0" w:space="0" w:color="auto"/>
          </w:divBdr>
          <w:divsChild>
            <w:div w:id="1634288422">
              <w:marLeft w:val="0"/>
              <w:marRight w:val="0"/>
              <w:marTop w:val="0"/>
              <w:marBottom w:val="0"/>
              <w:divBdr>
                <w:top w:val="none" w:sz="0" w:space="0" w:color="auto"/>
                <w:left w:val="none" w:sz="0" w:space="0" w:color="auto"/>
                <w:bottom w:val="none" w:sz="0" w:space="0" w:color="auto"/>
                <w:right w:val="none" w:sz="0" w:space="0" w:color="auto"/>
              </w:divBdr>
              <w:divsChild>
                <w:div w:id="759107959">
                  <w:marLeft w:val="0"/>
                  <w:marRight w:val="0"/>
                  <w:marTop w:val="0"/>
                  <w:marBottom w:val="0"/>
                  <w:divBdr>
                    <w:top w:val="none" w:sz="0" w:space="0" w:color="auto"/>
                    <w:left w:val="none" w:sz="0" w:space="0" w:color="auto"/>
                    <w:bottom w:val="none" w:sz="0" w:space="0" w:color="auto"/>
                    <w:right w:val="none" w:sz="0" w:space="0" w:color="auto"/>
                  </w:divBdr>
                  <w:divsChild>
                    <w:div w:id="1254897118">
                      <w:marLeft w:val="0"/>
                      <w:marRight w:val="0"/>
                      <w:marTop w:val="0"/>
                      <w:marBottom w:val="0"/>
                      <w:divBdr>
                        <w:top w:val="none" w:sz="0" w:space="0" w:color="auto"/>
                        <w:left w:val="none" w:sz="0" w:space="0" w:color="auto"/>
                        <w:bottom w:val="none" w:sz="0" w:space="0" w:color="auto"/>
                        <w:right w:val="none" w:sz="0" w:space="0" w:color="auto"/>
                      </w:divBdr>
                      <w:divsChild>
                        <w:div w:id="1510295132">
                          <w:marLeft w:val="0"/>
                          <w:marRight w:val="0"/>
                          <w:marTop w:val="0"/>
                          <w:marBottom w:val="0"/>
                          <w:divBdr>
                            <w:top w:val="none" w:sz="0" w:space="0" w:color="auto"/>
                            <w:left w:val="none" w:sz="0" w:space="0" w:color="auto"/>
                            <w:bottom w:val="none" w:sz="0" w:space="0" w:color="auto"/>
                            <w:right w:val="none" w:sz="0" w:space="0" w:color="auto"/>
                          </w:divBdr>
                          <w:divsChild>
                            <w:div w:id="419833891">
                              <w:marLeft w:val="0"/>
                              <w:marRight w:val="0"/>
                              <w:marTop w:val="0"/>
                              <w:marBottom w:val="0"/>
                              <w:divBdr>
                                <w:top w:val="none" w:sz="0" w:space="0" w:color="auto"/>
                                <w:left w:val="none" w:sz="0" w:space="0" w:color="auto"/>
                                <w:bottom w:val="none" w:sz="0" w:space="0" w:color="auto"/>
                                <w:right w:val="none" w:sz="0" w:space="0" w:color="auto"/>
                              </w:divBdr>
                              <w:divsChild>
                                <w:div w:id="11592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82800">
                  <w:marLeft w:val="0"/>
                  <w:marRight w:val="0"/>
                  <w:marTop w:val="0"/>
                  <w:marBottom w:val="0"/>
                  <w:divBdr>
                    <w:top w:val="none" w:sz="0" w:space="0" w:color="auto"/>
                    <w:left w:val="none" w:sz="0" w:space="0" w:color="auto"/>
                    <w:bottom w:val="none" w:sz="0" w:space="0" w:color="auto"/>
                    <w:right w:val="none" w:sz="0" w:space="0" w:color="auto"/>
                  </w:divBdr>
                  <w:divsChild>
                    <w:div w:id="1723165425">
                      <w:marLeft w:val="0"/>
                      <w:marRight w:val="0"/>
                      <w:marTop w:val="0"/>
                      <w:marBottom w:val="0"/>
                      <w:divBdr>
                        <w:top w:val="none" w:sz="0" w:space="0" w:color="auto"/>
                        <w:left w:val="none" w:sz="0" w:space="0" w:color="auto"/>
                        <w:bottom w:val="none" w:sz="0" w:space="0" w:color="auto"/>
                        <w:right w:val="none" w:sz="0" w:space="0" w:color="auto"/>
                      </w:divBdr>
                      <w:divsChild>
                        <w:div w:id="2105370159">
                          <w:marLeft w:val="0"/>
                          <w:marRight w:val="0"/>
                          <w:marTop w:val="0"/>
                          <w:marBottom w:val="0"/>
                          <w:divBdr>
                            <w:top w:val="none" w:sz="0" w:space="0" w:color="auto"/>
                            <w:left w:val="none" w:sz="0" w:space="0" w:color="auto"/>
                            <w:bottom w:val="none" w:sz="0" w:space="0" w:color="auto"/>
                            <w:right w:val="none" w:sz="0" w:space="0" w:color="auto"/>
                          </w:divBdr>
                          <w:divsChild>
                            <w:div w:id="1894270253">
                              <w:marLeft w:val="0"/>
                              <w:marRight w:val="0"/>
                              <w:marTop w:val="0"/>
                              <w:marBottom w:val="0"/>
                              <w:divBdr>
                                <w:top w:val="none" w:sz="0" w:space="0" w:color="auto"/>
                                <w:left w:val="none" w:sz="0" w:space="0" w:color="auto"/>
                                <w:bottom w:val="none" w:sz="0" w:space="0" w:color="auto"/>
                                <w:right w:val="none" w:sz="0" w:space="0" w:color="auto"/>
                              </w:divBdr>
                              <w:divsChild>
                                <w:div w:id="29570975">
                                  <w:marLeft w:val="0"/>
                                  <w:marRight w:val="0"/>
                                  <w:marTop w:val="0"/>
                                  <w:marBottom w:val="0"/>
                                  <w:divBdr>
                                    <w:top w:val="none" w:sz="0" w:space="0" w:color="auto"/>
                                    <w:left w:val="none" w:sz="0" w:space="0" w:color="auto"/>
                                    <w:bottom w:val="none" w:sz="0" w:space="0" w:color="auto"/>
                                    <w:right w:val="none" w:sz="0" w:space="0" w:color="auto"/>
                                  </w:divBdr>
                                  <w:divsChild>
                                    <w:div w:id="11248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3717">
                          <w:marLeft w:val="0"/>
                          <w:marRight w:val="0"/>
                          <w:marTop w:val="0"/>
                          <w:marBottom w:val="0"/>
                          <w:divBdr>
                            <w:top w:val="none" w:sz="0" w:space="0" w:color="auto"/>
                            <w:left w:val="none" w:sz="0" w:space="0" w:color="auto"/>
                            <w:bottom w:val="none" w:sz="0" w:space="0" w:color="auto"/>
                            <w:right w:val="none" w:sz="0" w:space="0" w:color="auto"/>
                          </w:divBdr>
                          <w:divsChild>
                            <w:div w:id="922956837">
                              <w:marLeft w:val="0"/>
                              <w:marRight w:val="0"/>
                              <w:marTop w:val="0"/>
                              <w:marBottom w:val="0"/>
                              <w:divBdr>
                                <w:top w:val="none" w:sz="0" w:space="0" w:color="auto"/>
                                <w:left w:val="none" w:sz="0" w:space="0" w:color="auto"/>
                                <w:bottom w:val="none" w:sz="0" w:space="0" w:color="auto"/>
                                <w:right w:val="none" w:sz="0" w:space="0" w:color="auto"/>
                              </w:divBdr>
                              <w:divsChild>
                                <w:div w:id="589972466">
                                  <w:marLeft w:val="0"/>
                                  <w:marRight w:val="0"/>
                                  <w:marTop w:val="0"/>
                                  <w:marBottom w:val="0"/>
                                  <w:divBdr>
                                    <w:top w:val="none" w:sz="0" w:space="0" w:color="auto"/>
                                    <w:left w:val="none" w:sz="0" w:space="0" w:color="auto"/>
                                    <w:bottom w:val="none" w:sz="0" w:space="0" w:color="auto"/>
                                    <w:right w:val="none" w:sz="0" w:space="0" w:color="auto"/>
                                  </w:divBdr>
                                  <w:divsChild>
                                    <w:div w:id="11522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844238">
          <w:marLeft w:val="0"/>
          <w:marRight w:val="0"/>
          <w:marTop w:val="0"/>
          <w:marBottom w:val="0"/>
          <w:divBdr>
            <w:top w:val="none" w:sz="0" w:space="0" w:color="auto"/>
            <w:left w:val="none" w:sz="0" w:space="0" w:color="auto"/>
            <w:bottom w:val="none" w:sz="0" w:space="0" w:color="auto"/>
            <w:right w:val="none" w:sz="0" w:space="0" w:color="auto"/>
          </w:divBdr>
          <w:divsChild>
            <w:div w:id="1355959091">
              <w:marLeft w:val="0"/>
              <w:marRight w:val="0"/>
              <w:marTop w:val="0"/>
              <w:marBottom w:val="0"/>
              <w:divBdr>
                <w:top w:val="none" w:sz="0" w:space="0" w:color="auto"/>
                <w:left w:val="none" w:sz="0" w:space="0" w:color="auto"/>
                <w:bottom w:val="none" w:sz="0" w:space="0" w:color="auto"/>
                <w:right w:val="none" w:sz="0" w:space="0" w:color="auto"/>
              </w:divBdr>
              <w:divsChild>
                <w:div w:id="759066027">
                  <w:marLeft w:val="0"/>
                  <w:marRight w:val="0"/>
                  <w:marTop w:val="0"/>
                  <w:marBottom w:val="0"/>
                  <w:divBdr>
                    <w:top w:val="none" w:sz="0" w:space="0" w:color="auto"/>
                    <w:left w:val="none" w:sz="0" w:space="0" w:color="auto"/>
                    <w:bottom w:val="none" w:sz="0" w:space="0" w:color="auto"/>
                    <w:right w:val="none" w:sz="0" w:space="0" w:color="auto"/>
                  </w:divBdr>
                  <w:divsChild>
                    <w:div w:id="363213535">
                      <w:marLeft w:val="0"/>
                      <w:marRight w:val="0"/>
                      <w:marTop w:val="0"/>
                      <w:marBottom w:val="0"/>
                      <w:divBdr>
                        <w:top w:val="none" w:sz="0" w:space="0" w:color="auto"/>
                        <w:left w:val="none" w:sz="0" w:space="0" w:color="auto"/>
                        <w:bottom w:val="none" w:sz="0" w:space="0" w:color="auto"/>
                        <w:right w:val="none" w:sz="0" w:space="0" w:color="auto"/>
                      </w:divBdr>
                      <w:divsChild>
                        <w:div w:id="1775009627">
                          <w:marLeft w:val="0"/>
                          <w:marRight w:val="0"/>
                          <w:marTop w:val="0"/>
                          <w:marBottom w:val="0"/>
                          <w:divBdr>
                            <w:top w:val="none" w:sz="0" w:space="0" w:color="auto"/>
                            <w:left w:val="none" w:sz="0" w:space="0" w:color="auto"/>
                            <w:bottom w:val="none" w:sz="0" w:space="0" w:color="auto"/>
                            <w:right w:val="none" w:sz="0" w:space="0" w:color="auto"/>
                          </w:divBdr>
                          <w:divsChild>
                            <w:div w:id="2091808482">
                              <w:marLeft w:val="0"/>
                              <w:marRight w:val="0"/>
                              <w:marTop w:val="0"/>
                              <w:marBottom w:val="0"/>
                              <w:divBdr>
                                <w:top w:val="none" w:sz="0" w:space="0" w:color="auto"/>
                                <w:left w:val="none" w:sz="0" w:space="0" w:color="auto"/>
                                <w:bottom w:val="none" w:sz="0" w:space="0" w:color="auto"/>
                                <w:right w:val="none" w:sz="0" w:space="0" w:color="auto"/>
                              </w:divBdr>
                              <w:divsChild>
                                <w:div w:id="2056348695">
                                  <w:marLeft w:val="0"/>
                                  <w:marRight w:val="0"/>
                                  <w:marTop w:val="0"/>
                                  <w:marBottom w:val="0"/>
                                  <w:divBdr>
                                    <w:top w:val="none" w:sz="0" w:space="0" w:color="auto"/>
                                    <w:left w:val="none" w:sz="0" w:space="0" w:color="auto"/>
                                    <w:bottom w:val="none" w:sz="0" w:space="0" w:color="auto"/>
                                    <w:right w:val="none" w:sz="0" w:space="0" w:color="auto"/>
                                  </w:divBdr>
                                  <w:divsChild>
                                    <w:div w:id="1523326651">
                                      <w:marLeft w:val="0"/>
                                      <w:marRight w:val="0"/>
                                      <w:marTop w:val="0"/>
                                      <w:marBottom w:val="0"/>
                                      <w:divBdr>
                                        <w:top w:val="none" w:sz="0" w:space="0" w:color="auto"/>
                                        <w:left w:val="none" w:sz="0" w:space="0" w:color="auto"/>
                                        <w:bottom w:val="none" w:sz="0" w:space="0" w:color="auto"/>
                                        <w:right w:val="none" w:sz="0" w:space="0" w:color="auto"/>
                                      </w:divBdr>
                                      <w:divsChild>
                                        <w:div w:id="17460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711828">
                          <w:marLeft w:val="0"/>
                          <w:marRight w:val="0"/>
                          <w:marTop w:val="0"/>
                          <w:marBottom w:val="0"/>
                          <w:divBdr>
                            <w:top w:val="none" w:sz="0" w:space="0" w:color="auto"/>
                            <w:left w:val="none" w:sz="0" w:space="0" w:color="auto"/>
                            <w:bottom w:val="none" w:sz="0" w:space="0" w:color="auto"/>
                            <w:right w:val="none" w:sz="0" w:space="0" w:color="auto"/>
                          </w:divBdr>
                          <w:divsChild>
                            <w:div w:id="897476498">
                              <w:marLeft w:val="0"/>
                              <w:marRight w:val="0"/>
                              <w:marTop w:val="0"/>
                              <w:marBottom w:val="0"/>
                              <w:divBdr>
                                <w:top w:val="none" w:sz="0" w:space="0" w:color="auto"/>
                                <w:left w:val="none" w:sz="0" w:space="0" w:color="auto"/>
                                <w:bottom w:val="none" w:sz="0" w:space="0" w:color="auto"/>
                                <w:right w:val="none" w:sz="0" w:space="0" w:color="auto"/>
                              </w:divBdr>
                              <w:divsChild>
                                <w:div w:id="65736563">
                                  <w:marLeft w:val="0"/>
                                  <w:marRight w:val="0"/>
                                  <w:marTop w:val="0"/>
                                  <w:marBottom w:val="0"/>
                                  <w:divBdr>
                                    <w:top w:val="none" w:sz="0" w:space="0" w:color="auto"/>
                                    <w:left w:val="none" w:sz="0" w:space="0" w:color="auto"/>
                                    <w:bottom w:val="none" w:sz="0" w:space="0" w:color="auto"/>
                                    <w:right w:val="none" w:sz="0" w:space="0" w:color="auto"/>
                                  </w:divBdr>
                                  <w:divsChild>
                                    <w:div w:id="18892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100133">
          <w:marLeft w:val="0"/>
          <w:marRight w:val="0"/>
          <w:marTop w:val="0"/>
          <w:marBottom w:val="0"/>
          <w:divBdr>
            <w:top w:val="none" w:sz="0" w:space="0" w:color="auto"/>
            <w:left w:val="none" w:sz="0" w:space="0" w:color="auto"/>
            <w:bottom w:val="none" w:sz="0" w:space="0" w:color="auto"/>
            <w:right w:val="none" w:sz="0" w:space="0" w:color="auto"/>
          </w:divBdr>
          <w:divsChild>
            <w:div w:id="1023482429">
              <w:marLeft w:val="0"/>
              <w:marRight w:val="0"/>
              <w:marTop w:val="0"/>
              <w:marBottom w:val="0"/>
              <w:divBdr>
                <w:top w:val="none" w:sz="0" w:space="0" w:color="auto"/>
                <w:left w:val="none" w:sz="0" w:space="0" w:color="auto"/>
                <w:bottom w:val="none" w:sz="0" w:space="0" w:color="auto"/>
                <w:right w:val="none" w:sz="0" w:space="0" w:color="auto"/>
              </w:divBdr>
              <w:divsChild>
                <w:div w:id="526867743">
                  <w:marLeft w:val="0"/>
                  <w:marRight w:val="0"/>
                  <w:marTop w:val="0"/>
                  <w:marBottom w:val="0"/>
                  <w:divBdr>
                    <w:top w:val="none" w:sz="0" w:space="0" w:color="auto"/>
                    <w:left w:val="none" w:sz="0" w:space="0" w:color="auto"/>
                    <w:bottom w:val="none" w:sz="0" w:space="0" w:color="auto"/>
                    <w:right w:val="none" w:sz="0" w:space="0" w:color="auto"/>
                  </w:divBdr>
                  <w:divsChild>
                    <w:div w:id="1685328468">
                      <w:marLeft w:val="0"/>
                      <w:marRight w:val="0"/>
                      <w:marTop w:val="0"/>
                      <w:marBottom w:val="0"/>
                      <w:divBdr>
                        <w:top w:val="none" w:sz="0" w:space="0" w:color="auto"/>
                        <w:left w:val="none" w:sz="0" w:space="0" w:color="auto"/>
                        <w:bottom w:val="none" w:sz="0" w:space="0" w:color="auto"/>
                        <w:right w:val="none" w:sz="0" w:space="0" w:color="auto"/>
                      </w:divBdr>
                      <w:divsChild>
                        <w:div w:id="512457476">
                          <w:marLeft w:val="0"/>
                          <w:marRight w:val="0"/>
                          <w:marTop w:val="0"/>
                          <w:marBottom w:val="0"/>
                          <w:divBdr>
                            <w:top w:val="none" w:sz="0" w:space="0" w:color="auto"/>
                            <w:left w:val="none" w:sz="0" w:space="0" w:color="auto"/>
                            <w:bottom w:val="none" w:sz="0" w:space="0" w:color="auto"/>
                            <w:right w:val="none" w:sz="0" w:space="0" w:color="auto"/>
                          </w:divBdr>
                          <w:divsChild>
                            <w:div w:id="1331718155">
                              <w:marLeft w:val="0"/>
                              <w:marRight w:val="0"/>
                              <w:marTop w:val="0"/>
                              <w:marBottom w:val="0"/>
                              <w:divBdr>
                                <w:top w:val="none" w:sz="0" w:space="0" w:color="auto"/>
                                <w:left w:val="none" w:sz="0" w:space="0" w:color="auto"/>
                                <w:bottom w:val="none" w:sz="0" w:space="0" w:color="auto"/>
                                <w:right w:val="none" w:sz="0" w:space="0" w:color="auto"/>
                              </w:divBdr>
                              <w:divsChild>
                                <w:div w:id="9943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681298">
                  <w:marLeft w:val="0"/>
                  <w:marRight w:val="0"/>
                  <w:marTop w:val="0"/>
                  <w:marBottom w:val="0"/>
                  <w:divBdr>
                    <w:top w:val="none" w:sz="0" w:space="0" w:color="auto"/>
                    <w:left w:val="none" w:sz="0" w:space="0" w:color="auto"/>
                    <w:bottom w:val="none" w:sz="0" w:space="0" w:color="auto"/>
                    <w:right w:val="none" w:sz="0" w:space="0" w:color="auto"/>
                  </w:divBdr>
                  <w:divsChild>
                    <w:div w:id="1776511731">
                      <w:marLeft w:val="0"/>
                      <w:marRight w:val="0"/>
                      <w:marTop w:val="0"/>
                      <w:marBottom w:val="0"/>
                      <w:divBdr>
                        <w:top w:val="none" w:sz="0" w:space="0" w:color="auto"/>
                        <w:left w:val="none" w:sz="0" w:space="0" w:color="auto"/>
                        <w:bottom w:val="none" w:sz="0" w:space="0" w:color="auto"/>
                        <w:right w:val="none" w:sz="0" w:space="0" w:color="auto"/>
                      </w:divBdr>
                      <w:divsChild>
                        <w:div w:id="420301842">
                          <w:marLeft w:val="0"/>
                          <w:marRight w:val="0"/>
                          <w:marTop w:val="0"/>
                          <w:marBottom w:val="0"/>
                          <w:divBdr>
                            <w:top w:val="none" w:sz="0" w:space="0" w:color="auto"/>
                            <w:left w:val="none" w:sz="0" w:space="0" w:color="auto"/>
                            <w:bottom w:val="none" w:sz="0" w:space="0" w:color="auto"/>
                            <w:right w:val="none" w:sz="0" w:space="0" w:color="auto"/>
                          </w:divBdr>
                          <w:divsChild>
                            <w:div w:id="1503934572">
                              <w:marLeft w:val="0"/>
                              <w:marRight w:val="0"/>
                              <w:marTop w:val="0"/>
                              <w:marBottom w:val="0"/>
                              <w:divBdr>
                                <w:top w:val="none" w:sz="0" w:space="0" w:color="auto"/>
                                <w:left w:val="none" w:sz="0" w:space="0" w:color="auto"/>
                                <w:bottom w:val="none" w:sz="0" w:space="0" w:color="auto"/>
                                <w:right w:val="none" w:sz="0" w:space="0" w:color="auto"/>
                              </w:divBdr>
                              <w:divsChild>
                                <w:div w:id="33233250">
                                  <w:marLeft w:val="0"/>
                                  <w:marRight w:val="0"/>
                                  <w:marTop w:val="0"/>
                                  <w:marBottom w:val="0"/>
                                  <w:divBdr>
                                    <w:top w:val="none" w:sz="0" w:space="0" w:color="auto"/>
                                    <w:left w:val="none" w:sz="0" w:space="0" w:color="auto"/>
                                    <w:bottom w:val="none" w:sz="0" w:space="0" w:color="auto"/>
                                    <w:right w:val="none" w:sz="0" w:space="0" w:color="auto"/>
                                  </w:divBdr>
                                  <w:divsChild>
                                    <w:div w:id="376395168">
                                      <w:marLeft w:val="0"/>
                                      <w:marRight w:val="0"/>
                                      <w:marTop w:val="0"/>
                                      <w:marBottom w:val="0"/>
                                      <w:divBdr>
                                        <w:top w:val="none" w:sz="0" w:space="0" w:color="auto"/>
                                        <w:left w:val="none" w:sz="0" w:space="0" w:color="auto"/>
                                        <w:bottom w:val="none" w:sz="0" w:space="0" w:color="auto"/>
                                        <w:right w:val="none" w:sz="0" w:space="0" w:color="auto"/>
                                      </w:divBdr>
                                      <w:divsChild>
                                        <w:div w:id="1757479430">
                                          <w:marLeft w:val="0"/>
                                          <w:marRight w:val="0"/>
                                          <w:marTop w:val="0"/>
                                          <w:marBottom w:val="0"/>
                                          <w:divBdr>
                                            <w:top w:val="none" w:sz="0" w:space="0" w:color="auto"/>
                                            <w:left w:val="none" w:sz="0" w:space="0" w:color="auto"/>
                                            <w:bottom w:val="none" w:sz="0" w:space="0" w:color="auto"/>
                                            <w:right w:val="none" w:sz="0" w:space="0" w:color="auto"/>
                                          </w:divBdr>
                                          <w:divsChild>
                                            <w:div w:id="110318819">
                                              <w:marLeft w:val="0"/>
                                              <w:marRight w:val="0"/>
                                              <w:marTop w:val="0"/>
                                              <w:marBottom w:val="0"/>
                                              <w:divBdr>
                                                <w:top w:val="none" w:sz="0" w:space="0" w:color="auto"/>
                                                <w:left w:val="none" w:sz="0" w:space="0" w:color="auto"/>
                                                <w:bottom w:val="none" w:sz="0" w:space="0" w:color="auto"/>
                                                <w:right w:val="none" w:sz="0" w:space="0" w:color="auto"/>
                                              </w:divBdr>
                                              <w:divsChild>
                                                <w:div w:id="1050691222">
                                                  <w:marLeft w:val="0"/>
                                                  <w:marRight w:val="0"/>
                                                  <w:marTop w:val="0"/>
                                                  <w:marBottom w:val="0"/>
                                                  <w:divBdr>
                                                    <w:top w:val="none" w:sz="0" w:space="0" w:color="auto"/>
                                                    <w:left w:val="none" w:sz="0" w:space="0" w:color="auto"/>
                                                    <w:bottom w:val="none" w:sz="0" w:space="0" w:color="auto"/>
                                                    <w:right w:val="none" w:sz="0" w:space="0" w:color="auto"/>
                                                  </w:divBdr>
                                                </w:div>
                                              </w:divsChild>
                                            </w:div>
                                            <w:div w:id="4613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2374</Words>
  <Characters>13536</Characters>
  <Application>Microsoft Office Word</Application>
  <DocSecurity>0</DocSecurity>
  <Lines>112</Lines>
  <Paragraphs>31</Paragraphs>
  <ScaleCrop>false</ScaleCrop>
  <Company/>
  <LinksUpToDate>false</LinksUpToDate>
  <CharactersWithSpaces>15879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Thadem</dc:creator>
  <cp:keywords/>
  <dc:description/>
  <cp:lastModifiedBy>Pavani Thadem</cp:lastModifiedBy>
  <cp:revision>2</cp:revision>
  <dcterms:created xsi:type="dcterms:W3CDTF">2024-09-18T02:10:00Z</dcterms:created>
  <dcterms:modified xsi:type="dcterms:W3CDTF">2024-09-18T02:10:00Z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2834864a-1bf4-404b-a0be-1c5f0b5faa39</vt:lpwstr>
  </property>
</Properties>
</file>