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D56E4" w14:textId="212F1747" w:rsidR="00A22EAE" w:rsidRPr="00A22EAE" w:rsidRDefault="00A22EAE" w:rsidP="006B4BAC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22EA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Project: </w:t>
      </w:r>
      <w:r w:rsidRPr="00A22EA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Load Balancer</w:t>
      </w:r>
    </w:p>
    <w:p w14:paraId="5381952D" w14:textId="77777777" w:rsidR="00A22EAE" w:rsidRDefault="00A22EAE" w:rsidP="006B4BAC">
      <w:pPr>
        <w:spacing w:after="0" w:line="36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0DB6E6F9" w14:textId="269CD530" w:rsidR="00D33926" w:rsidRDefault="00882985" w:rsidP="006B4BAC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22EAE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Connect global load balancer to 3 different regions </w:t>
      </w:r>
    </w:p>
    <w:p w14:paraId="017B0B65" w14:textId="77777777" w:rsidR="00A22EAE" w:rsidRDefault="00A22EAE" w:rsidP="006B4BAC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1444ACC" w14:textId="1AB72635" w:rsidR="00A22EAE" w:rsidRDefault="00A22EAE" w:rsidP="006B4BA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</w:pPr>
      <w:r w:rsidRPr="0035448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Setting up a global load balancer across three different regions is a complex and advanced networking task. It typically involves using a cloud provider's services, like Google Cloud Platform (GCP), Amazon Web Services (AWS), or Microsoft Azure. Here, I'll provide a general outline of how you can set up a global load balancer across three regions, using </w:t>
      </w:r>
      <w:r w:rsidR="00354482" w:rsidRPr="0035448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Azure</w:t>
      </w:r>
      <w:r w:rsidRPr="0035448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as an example:</w:t>
      </w:r>
    </w:p>
    <w:p w14:paraId="7F5E0528" w14:textId="77777777" w:rsidR="00354482" w:rsidRDefault="00354482" w:rsidP="006B4BA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</w:pPr>
    </w:p>
    <w:p w14:paraId="6879EEB7" w14:textId="39E6CE11" w:rsidR="00354482" w:rsidRDefault="00354482" w:rsidP="006B4BA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What is Load Balancer?</w:t>
      </w:r>
    </w:p>
    <w:p w14:paraId="23207394" w14:textId="2EFEC5EA" w:rsidR="00354482" w:rsidRPr="00354482" w:rsidRDefault="00354482" w:rsidP="006B4BAC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IN"/>
          <w14:ligatures w14:val="none"/>
        </w:rPr>
      </w:pPr>
      <w:r w:rsidRPr="00354482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Azure Traffic Manager. The term load balancing refers to </w:t>
      </w:r>
      <w:r w:rsidRPr="00354482">
        <w:rPr>
          <w:rFonts w:ascii="Times New Roman" w:hAnsi="Times New Roman" w:cs="Times New Roman"/>
          <w:color w:val="000000" w:themeColor="text1"/>
          <w:sz w:val="20"/>
          <w:szCs w:val="20"/>
        </w:rPr>
        <w:t>the distribution of workloads across multiple computing resources</w:t>
      </w:r>
      <w:r w:rsidRPr="00354482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 xml:space="preserve">. </w:t>
      </w:r>
    </w:p>
    <w:p w14:paraId="4B22CB6C" w14:textId="77777777" w:rsidR="00CE29E4" w:rsidRPr="00CE29E4" w:rsidRDefault="00354482" w:rsidP="006B4BAC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IN"/>
          <w14:ligatures w14:val="none"/>
        </w:rPr>
      </w:pPr>
      <w:r w:rsidRPr="00354482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Load balancing aims to optimize resource use, maximize throughput, minimize response time, and avoid overloading any single resource.</w:t>
      </w:r>
    </w:p>
    <w:p w14:paraId="634D5B71" w14:textId="77777777" w:rsidR="00CE29E4" w:rsidRPr="00CE29E4" w:rsidRDefault="00CE29E4" w:rsidP="006B4BA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IN"/>
          <w14:ligatures w14:val="none"/>
        </w:rPr>
      </w:pPr>
      <w:r w:rsidRPr="00CE29E4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Why use Azure Load Balancer?</w:t>
      </w:r>
    </w:p>
    <w:p w14:paraId="7B2C19E9" w14:textId="77777777" w:rsidR="00CE29E4" w:rsidRPr="00CE29E4" w:rsidRDefault="00CE29E4" w:rsidP="006B4BAC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IN"/>
          <w14:ligatures w14:val="none"/>
        </w:rPr>
      </w:pPr>
      <w:r w:rsidRPr="00CE29E4">
        <w:rPr>
          <w:rFonts w:ascii="Times New Roman" w:eastAsia="Times New Roman" w:hAnsi="Times New Roman" w:cs="Times New Roman"/>
          <w:color w:val="161616"/>
          <w:kern w:val="0"/>
          <w:sz w:val="20"/>
          <w:szCs w:val="20"/>
          <w:lang w:eastAsia="en-IN"/>
          <w14:ligatures w14:val="none"/>
        </w:rPr>
        <w:t xml:space="preserve">With Azure Load Balancer, you can scale your applications and create highly available services. </w:t>
      </w:r>
    </w:p>
    <w:p w14:paraId="042690FE" w14:textId="77777777" w:rsidR="00CE29E4" w:rsidRPr="00CE29E4" w:rsidRDefault="00CE29E4" w:rsidP="006B4BAC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IN"/>
          <w14:ligatures w14:val="none"/>
        </w:rPr>
      </w:pPr>
      <w:r w:rsidRPr="00CE29E4">
        <w:rPr>
          <w:rFonts w:ascii="Times New Roman" w:eastAsia="Times New Roman" w:hAnsi="Times New Roman" w:cs="Times New Roman"/>
          <w:color w:val="161616"/>
          <w:kern w:val="0"/>
          <w:sz w:val="20"/>
          <w:szCs w:val="20"/>
          <w:lang w:eastAsia="en-IN"/>
          <w14:ligatures w14:val="none"/>
        </w:rPr>
        <w:t>Load balancer supports both inbound and outbound scenarios.</w:t>
      </w:r>
    </w:p>
    <w:p w14:paraId="6565CED5" w14:textId="65EB04DD" w:rsidR="00CE29E4" w:rsidRPr="00CE29E4" w:rsidRDefault="00CE29E4" w:rsidP="006B4BAC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0"/>
          <w:szCs w:val="20"/>
          <w:lang w:eastAsia="en-IN"/>
          <w14:ligatures w14:val="none"/>
        </w:rPr>
      </w:pPr>
      <w:r w:rsidRPr="00CE29E4">
        <w:rPr>
          <w:rFonts w:ascii="Times New Roman" w:eastAsia="Times New Roman" w:hAnsi="Times New Roman" w:cs="Times New Roman"/>
          <w:color w:val="161616"/>
          <w:kern w:val="0"/>
          <w:sz w:val="20"/>
          <w:szCs w:val="20"/>
          <w:lang w:eastAsia="en-IN"/>
          <w14:ligatures w14:val="none"/>
        </w:rPr>
        <w:t xml:space="preserve"> Load balancer provides low latency and high throughput, and scales up to millions of flows for all TCP and UDP applications.</w:t>
      </w:r>
    </w:p>
    <w:p w14:paraId="0F2A3842" w14:textId="227666F5" w:rsidR="00354482" w:rsidRDefault="00CE29E4" w:rsidP="006B4BA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CE29E4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What is Global load Balancer?</w:t>
      </w:r>
    </w:p>
    <w:p w14:paraId="5D430B69" w14:textId="77777777" w:rsidR="00CE29E4" w:rsidRPr="00CE29E4" w:rsidRDefault="00CE29E4" w:rsidP="006B4BAC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IN"/>
          <w14:ligatures w14:val="none"/>
        </w:rPr>
      </w:pPr>
      <w:r w:rsidRPr="00CE29E4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Azure Load Balancer's Global tier is </w:t>
      </w:r>
      <w:r w:rsidRPr="00CE29E4">
        <w:rPr>
          <w:rFonts w:ascii="Times New Roman" w:hAnsi="Times New Roman" w:cs="Times New Roman"/>
          <w:color w:val="000000" w:themeColor="text1"/>
          <w:sz w:val="20"/>
          <w:szCs w:val="20"/>
        </w:rPr>
        <w:t>a cloud-native global network load balancing solution</w:t>
      </w:r>
      <w:r w:rsidRPr="00CE29E4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 xml:space="preserve">. </w:t>
      </w:r>
    </w:p>
    <w:p w14:paraId="20E2944E" w14:textId="77777777" w:rsidR="00CE29E4" w:rsidRPr="00CE29E4" w:rsidRDefault="00CE29E4" w:rsidP="006B4BAC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IN"/>
          <w14:ligatures w14:val="none"/>
        </w:rPr>
      </w:pPr>
      <w:r w:rsidRPr="00CE29E4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 xml:space="preserve">With cross-region Load Balancer, you can distribute traffic across multiple Azure regions with ultra-low latency and high performance. </w:t>
      </w:r>
    </w:p>
    <w:p w14:paraId="7A0F8CBA" w14:textId="701997D4" w:rsidR="00CE29E4" w:rsidRPr="00F66FDB" w:rsidRDefault="00CE29E4" w:rsidP="006B4BAC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IN"/>
          <w14:ligatures w14:val="none"/>
        </w:rPr>
      </w:pPr>
      <w:r w:rsidRPr="00CE29E4"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  <w:t>Azure cross-region Load Balancer provides customers a static globally anycast IP address.</w:t>
      </w:r>
    </w:p>
    <w:p w14:paraId="7276EAFD" w14:textId="2706CC35" w:rsidR="00F66FDB" w:rsidRDefault="00F66FDB" w:rsidP="006B4BAC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66FD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What is the ben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e</w:t>
      </w:r>
      <w:r w:rsidRPr="00F66FD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fit for using Global Load Balancer?</w:t>
      </w:r>
    </w:p>
    <w:p w14:paraId="795A086B" w14:textId="7902310C" w:rsidR="00F66FDB" w:rsidRPr="006B4BAC" w:rsidRDefault="00F66FDB" w:rsidP="006B4BAC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IN"/>
          <w14:ligatures w14:val="none"/>
        </w:rPr>
      </w:pPr>
      <w:r w:rsidRPr="00F66FDB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IN"/>
          <w14:ligatures w14:val="none"/>
        </w:rPr>
        <w:t>U</w:t>
      </w:r>
      <w:r w:rsidRPr="00F66FDB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IN"/>
          <w14:ligatures w14:val="none"/>
        </w:rPr>
        <w:t>sing a global load balancer offers several benefits, especially for organizations with distributed infrastructure and global user bases. Some of the key advantages of using a global load balancer include:</w:t>
      </w:r>
    </w:p>
    <w:p w14:paraId="6573F39C" w14:textId="77777777" w:rsidR="006B4BAC" w:rsidRDefault="00F66FDB" w:rsidP="006B4BAC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6B4BA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>High Availability:</w:t>
      </w:r>
      <w:r w:rsidRPr="006B4BAC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</w:t>
      </w:r>
    </w:p>
    <w:p w14:paraId="49862C10" w14:textId="77777777" w:rsidR="006B4BAC" w:rsidRDefault="00F66FDB" w:rsidP="006B4BAC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IN"/>
          <w14:ligatures w14:val="none"/>
        </w:rPr>
      </w:pPr>
      <w:r w:rsidRPr="006B4BAC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IN"/>
          <w14:ligatures w14:val="none"/>
        </w:rPr>
        <w:t xml:space="preserve">Global load balancers distribute traffic across multiple geographically dispersed data </w:t>
      </w:r>
      <w:proofErr w:type="spellStart"/>
      <w:r w:rsidRPr="006B4BAC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IN"/>
          <w14:ligatures w14:val="none"/>
        </w:rPr>
        <w:t>centers</w:t>
      </w:r>
      <w:proofErr w:type="spellEnd"/>
      <w:r w:rsidRPr="006B4BAC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IN"/>
          <w14:ligatures w14:val="none"/>
        </w:rPr>
        <w:t xml:space="preserve"> or regions. </w:t>
      </w:r>
    </w:p>
    <w:p w14:paraId="0E01EA42" w14:textId="57A0A927" w:rsidR="00F66FDB" w:rsidRPr="006B4BAC" w:rsidRDefault="00F66FDB" w:rsidP="006B4BAC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IN"/>
          <w14:ligatures w14:val="none"/>
        </w:rPr>
      </w:pPr>
      <w:r w:rsidRPr="006B4BAC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IN"/>
          <w14:ligatures w14:val="none"/>
        </w:rPr>
        <w:t xml:space="preserve">This redundancy ensures that if one data </w:t>
      </w:r>
      <w:proofErr w:type="spellStart"/>
      <w:r w:rsidRPr="006B4BAC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IN"/>
          <w14:ligatures w14:val="none"/>
        </w:rPr>
        <w:t>center</w:t>
      </w:r>
      <w:proofErr w:type="spellEnd"/>
      <w:r w:rsidRPr="006B4BAC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IN"/>
          <w14:ligatures w14:val="none"/>
        </w:rPr>
        <w:t xml:space="preserve"> or region experiences downtime or issues, the load balancer can automatically route traffic to healthy resources in another location, minimizing service disruptions.</w:t>
      </w:r>
    </w:p>
    <w:p w14:paraId="7A84A357" w14:textId="77777777" w:rsidR="00F66FDB" w:rsidRPr="00F66FDB" w:rsidRDefault="00F66FDB" w:rsidP="006B4BAC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72E0443C" w14:textId="77777777" w:rsidR="006B4BAC" w:rsidRDefault="006B4BAC" w:rsidP="006B4BAC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    </w:t>
      </w:r>
    </w:p>
    <w:p w14:paraId="4EE152B8" w14:textId="2FDE012F" w:rsidR="006B4BAC" w:rsidRDefault="00F66FDB" w:rsidP="006B4BAC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6B4BA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lastRenderedPageBreak/>
        <w:t>Improved Performance:</w:t>
      </w:r>
      <w:r w:rsidRPr="00F66FD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</w:t>
      </w:r>
    </w:p>
    <w:p w14:paraId="71DB4C04" w14:textId="77777777" w:rsidR="006B4BAC" w:rsidRPr="006B4BAC" w:rsidRDefault="00F66FDB" w:rsidP="006B4BAC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IN"/>
          <w14:ligatures w14:val="none"/>
        </w:rPr>
      </w:pPr>
      <w:r w:rsidRPr="006B4BAC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IN"/>
          <w14:ligatures w14:val="none"/>
        </w:rPr>
        <w:t xml:space="preserve">Global load balancers can route users' requests to the nearest or most responsive data </w:t>
      </w:r>
      <w:proofErr w:type="spellStart"/>
      <w:r w:rsidRPr="006B4BAC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IN"/>
          <w14:ligatures w14:val="none"/>
        </w:rPr>
        <w:t>center</w:t>
      </w:r>
      <w:proofErr w:type="spellEnd"/>
      <w:r w:rsidRPr="006B4BAC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IN"/>
          <w14:ligatures w14:val="none"/>
        </w:rPr>
        <w:t xml:space="preserve"> or server, reducing latency and improving the overall user experience. </w:t>
      </w:r>
    </w:p>
    <w:p w14:paraId="4D7B37BE" w14:textId="352F479E" w:rsidR="00F66FDB" w:rsidRPr="006B4BAC" w:rsidRDefault="00F66FDB" w:rsidP="006B4BAC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IN"/>
          <w14:ligatures w14:val="none"/>
        </w:rPr>
      </w:pPr>
      <w:r w:rsidRPr="006B4BAC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IN"/>
          <w14:ligatures w14:val="none"/>
        </w:rPr>
        <w:t>This is especially important for applications with geographically dispersed users.</w:t>
      </w:r>
    </w:p>
    <w:p w14:paraId="0B1646AC" w14:textId="77777777" w:rsidR="00F66FDB" w:rsidRPr="00F66FDB" w:rsidRDefault="00F66FDB" w:rsidP="006B4BAC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28127806" w14:textId="77777777" w:rsidR="006B4BAC" w:rsidRPr="006B4BAC" w:rsidRDefault="00F66FDB" w:rsidP="006B4BAC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6B4BA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>Scalability:</w:t>
      </w:r>
    </w:p>
    <w:p w14:paraId="0D42AE9E" w14:textId="77777777" w:rsidR="006B4BAC" w:rsidRDefault="00F66FDB" w:rsidP="006B4BAC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IN"/>
          <w14:ligatures w14:val="none"/>
        </w:rPr>
      </w:pPr>
      <w:r w:rsidRPr="006B4BAC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IN"/>
          <w14:ligatures w14:val="none"/>
        </w:rPr>
        <w:t xml:space="preserve">Global load balancers can efficiently distribute incoming traffic to a pool of backend servers or instances. </w:t>
      </w:r>
    </w:p>
    <w:p w14:paraId="70A1F55F" w14:textId="5019EA69" w:rsidR="00F66FDB" w:rsidRPr="006B4BAC" w:rsidRDefault="00F66FDB" w:rsidP="006B4BAC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IN"/>
          <w14:ligatures w14:val="none"/>
        </w:rPr>
      </w:pPr>
      <w:r w:rsidRPr="006B4BAC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IN"/>
          <w14:ligatures w14:val="none"/>
        </w:rPr>
        <w:t>As your application scales, you can easily add or remove resources in different regions, and the load balancer will adapt to handle the increased or decreased load.</w:t>
      </w:r>
    </w:p>
    <w:p w14:paraId="104F22E5" w14:textId="77777777" w:rsidR="00F66FDB" w:rsidRPr="00F66FDB" w:rsidRDefault="00F66FDB" w:rsidP="006B4BAC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5167D8B6" w14:textId="77777777" w:rsidR="006B4BAC" w:rsidRDefault="00F66FDB" w:rsidP="006B4BAC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6B4BA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  <w:t>Geographic Traffic Management:</w:t>
      </w:r>
      <w:r w:rsidRPr="00F66FD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</w:t>
      </w:r>
    </w:p>
    <w:p w14:paraId="2E16D8DF" w14:textId="77777777" w:rsidR="006B4BAC" w:rsidRPr="006B4BAC" w:rsidRDefault="00F66FDB" w:rsidP="006B4BAC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IN"/>
          <w14:ligatures w14:val="none"/>
        </w:rPr>
      </w:pPr>
      <w:r w:rsidRPr="006B4BAC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IN"/>
          <w14:ligatures w14:val="none"/>
        </w:rPr>
        <w:t>You can use global load balancers to route traffic based on geographic regions.</w:t>
      </w:r>
    </w:p>
    <w:p w14:paraId="614B5C93" w14:textId="63CB67DA" w:rsidR="00F66FDB" w:rsidRPr="006B4BAC" w:rsidRDefault="00F66FDB" w:rsidP="006B4BAC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IN"/>
          <w14:ligatures w14:val="none"/>
        </w:rPr>
      </w:pPr>
      <w:r w:rsidRPr="006B4BAC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IN"/>
          <w14:ligatures w14:val="none"/>
        </w:rPr>
        <w:t>This allows you to provide localized content and services to users based on their location, improving content delivery and meeting regional compliance requirements.</w:t>
      </w:r>
    </w:p>
    <w:p w14:paraId="6BDBF23E" w14:textId="77777777" w:rsidR="00CE29E4" w:rsidRDefault="00CE29E4" w:rsidP="006B4BAC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IN"/>
          <w14:ligatures w14:val="none"/>
        </w:rPr>
      </w:pPr>
    </w:p>
    <w:p w14:paraId="10ABAD0A" w14:textId="016534D5" w:rsidR="00CE29E4" w:rsidRDefault="00CE29E4" w:rsidP="006B4BAC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CE29E4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What is 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Virtual Network (</w:t>
      </w:r>
      <w:proofErr w:type="spellStart"/>
      <w:r w:rsidRPr="00CE29E4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Vnets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) </w:t>
      </w:r>
      <w:r w:rsidRPr="00CE29E4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?</w:t>
      </w:r>
      <w:proofErr w:type="gramEnd"/>
    </w:p>
    <w:p w14:paraId="1C322E68" w14:textId="77777777" w:rsidR="00F66FDB" w:rsidRPr="00F66FDB" w:rsidRDefault="00CE29E4" w:rsidP="006B4BAC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IN"/>
          <w14:ligatures w14:val="none"/>
        </w:rPr>
      </w:pPr>
      <w:r w:rsidRPr="00F66FDB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Azure Virtual Network is </w:t>
      </w:r>
      <w:r w:rsidRPr="00F66FDB">
        <w:rPr>
          <w:rFonts w:ascii="Times New Roman" w:hAnsi="Times New Roman" w:cs="Times New Roman"/>
          <w:color w:val="040C28"/>
          <w:sz w:val="20"/>
          <w:szCs w:val="20"/>
        </w:rPr>
        <w:t>a service that provides the fundamental building block for your private network in Azure</w:t>
      </w:r>
      <w:r w:rsidRPr="00F66FDB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. </w:t>
      </w:r>
    </w:p>
    <w:p w14:paraId="403C46F3" w14:textId="01C275E9" w:rsidR="00CE29E4" w:rsidRPr="00F66FDB" w:rsidRDefault="00CE29E4" w:rsidP="006B4BAC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en-IN"/>
          <w14:ligatures w14:val="none"/>
        </w:rPr>
      </w:pPr>
      <w:r w:rsidRPr="00F66FDB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An instance of the service (a virtual network) enables many types of Azure resources to securely communicate with each other, the internet, and on-premises networks.</w:t>
      </w:r>
    </w:p>
    <w:p w14:paraId="2D6657EA" w14:textId="6BCFEDCB" w:rsidR="00F66FDB" w:rsidRDefault="00F66FDB" w:rsidP="006B4BAC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66FD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What </w:t>
      </w:r>
      <w:proofErr w:type="gramStart"/>
      <w:r w:rsidRPr="00F66FD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is</w:t>
      </w:r>
      <w:proofErr w:type="gramEnd"/>
      <w:r w:rsidRPr="00F66FD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Virtual Machines?</w:t>
      </w:r>
    </w:p>
    <w:p w14:paraId="479BB49E" w14:textId="77777777" w:rsidR="00F66FDB" w:rsidRPr="00087DE2" w:rsidRDefault="00F66FDB" w:rsidP="006B4BA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color w:val="0D0D0D" w:themeColor="text1" w:themeTint="F2"/>
          <w:sz w:val="20"/>
          <w:szCs w:val="20"/>
          <w:shd w:val="clear" w:color="auto" w:fill="FFFFFF"/>
        </w:rPr>
      </w:pPr>
      <w:r w:rsidRPr="00087DE2">
        <w:rPr>
          <w:rFonts w:ascii="Times New Roman" w:hAnsi="Times New Roman" w:cs="Times New Roman"/>
          <w:color w:val="0D0D0D" w:themeColor="text1" w:themeTint="F2"/>
          <w:sz w:val="20"/>
          <w:szCs w:val="20"/>
          <w:shd w:val="clear" w:color="auto" w:fill="FFFFFF"/>
        </w:rPr>
        <w:t>A virtual machine (VM) is a digital version of a physical computer.</w:t>
      </w:r>
    </w:p>
    <w:p w14:paraId="3B6CF2A8" w14:textId="77777777" w:rsidR="00F66FDB" w:rsidRPr="00087DE2" w:rsidRDefault="00F66FDB" w:rsidP="006B4BA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color w:val="0D0D0D" w:themeColor="text1" w:themeTint="F2"/>
          <w:kern w:val="0"/>
          <w:sz w:val="20"/>
          <w:szCs w:val="20"/>
          <w:lang w:eastAsia="en-IN"/>
          <w14:ligatures w14:val="none"/>
        </w:rPr>
      </w:pPr>
      <w:r w:rsidRPr="00087DE2">
        <w:rPr>
          <w:rFonts w:ascii="Times New Roman" w:hAnsi="Times New Roman" w:cs="Times New Roman"/>
          <w:color w:val="0D0D0D" w:themeColor="text1" w:themeTint="F2"/>
          <w:sz w:val="20"/>
          <w:szCs w:val="20"/>
          <w:shd w:val="clear" w:color="auto" w:fill="FFFFFF"/>
        </w:rPr>
        <w:t>Virtual machine software can run programs and operating systems, store data, connect to networks, and do other computing functions, and requires maintenance such as updates and system monitoring.</w:t>
      </w:r>
    </w:p>
    <w:p w14:paraId="62E02064" w14:textId="77777777" w:rsidR="00F66FDB" w:rsidRPr="00F66FDB" w:rsidRDefault="00F66FDB" w:rsidP="00F66FDB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65C7C4B2" w14:textId="77777777" w:rsidR="00CE29E4" w:rsidRPr="00CE29E4" w:rsidRDefault="00CE29E4" w:rsidP="00CE29E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4C6F3BA1" w14:textId="77777777" w:rsidR="00A22EAE" w:rsidRPr="00354482" w:rsidRDefault="00A22EAE" w:rsidP="00CE29E4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6D213719" w14:textId="77777777" w:rsidR="00A22EAE" w:rsidRDefault="00A22EAE" w:rsidP="00CE29E4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25E3A622" w14:textId="77777777" w:rsidR="00A22EAE" w:rsidRDefault="00A22EAE" w:rsidP="00A22EA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44241CBE" w14:textId="77777777" w:rsidR="00A22EAE" w:rsidRDefault="00A22EAE" w:rsidP="00A22EA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2AEE249" w14:textId="77777777" w:rsidR="006B4BAC" w:rsidRDefault="006B4BAC" w:rsidP="00A22EA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01EFC312" w14:textId="77777777" w:rsidR="006B4BAC" w:rsidRDefault="006B4BAC" w:rsidP="00A22EA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E009421" w14:textId="77777777" w:rsidR="006B4BAC" w:rsidRDefault="006B4BAC" w:rsidP="00A22EA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1A1F04FA" w14:textId="77777777" w:rsidR="006B4BAC" w:rsidRDefault="006B4BAC" w:rsidP="00A22EA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569E8FF5" w14:textId="77777777" w:rsidR="006B4BAC" w:rsidRDefault="006B4BAC" w:rsidP="00A22EA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1AA2A704" w14:textId="77777777" w:rsidR="006B4BAC" w:rsidRDefault="006B4BAC" w:rsidP="00A22EA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7F9DDF05" w14:textId="77777777" w:rsidR="006B4BAC" w:rsidRDefault="006B4BAC" w:rsidP="00A22EA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1882C6D4" w14:textId="77777777" w:rsidR="006B4BAC" w:rsidRDefault="006B4BAC" w:rsidP="00A22EA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2316C7A7" w14:textId="171851E5" w:rsidR="006B4BAC" w:rsidRDefault="006B4BAC" w:rsidP="00A22EA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Step by Step Process</w:t>
      </w:r>
    </w:p>
    <w:p w14:paraId="7A21CC07" w14:textId="1D2D026B" w:rsidR="006B4BAC" w:rsidRDefault="006B4BAC" w:rsidP="00A22EA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Step 1:</w:t>
      </w:r>
    </w:p>
    <w:p w14:paraId="58F289A0" w14:textId="16671151" w:rsidR="006B4BAC" w:rsidRPr="00FE6CEF" w:rsidRDefault="006B4BAC" w:rsidP="00FE6CEF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E6CE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Open Azure Portal and Sign in to your Account.</w:t>
      </w:r>
    </w:p>
    <w:p w14:paraId="4EABE665" w14:textId="43F245E2" w:rsidR="006B4BAC" w:rsidRPr="00FE6CEF" w:rsidRDefault="006B4BAC" w:rsidP="00FE6CEF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E6CE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Now Click on Search bar and Search </w:t>
      </w:r>
      <w:proofErr w:type="spellStart"/>
      <w:r w:rsidRPr="00FE6CE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Vnets</w:t>
      </w:r>
      <w:proofErr w:type="spellEnd"/>
    </w:p>
    <w:p w14:paraId="603A513E" w14:textId="4A0F15D6" w:rsidR="006B4BAC" w:rsidRDefault="006B4BAC" w:rsidP="00FE6CEF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E6CE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Now Create th</w:t>
      </w:r>
      <w:r w:rsidR="00FE6CEF" w:rsidRPr="00FE6CE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ree </w:t>
      </w:r>
      <w:r w:rsidRPr="00FE6CE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different </w:t>
      </w:r>
      <w:proofErr w:type="spellStart"/>
      <w:r w:rsidRPr="00FE6CE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Vnets</w:t>
      </w:r>
      <w:proofErr w:type="spellEnd"/>
      <w:r w:rsidRPr="00FE6CE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</w:t>
      </w:r>
      <w:r w:rsidR="00FE6CEF" w:rsidRPr="00FE6CE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with different regions.</w:t>
      </w:r>
    </w:p>
    <w:p w14:paraId="7F52E828" w14:textId="77777777" w:rsidR="00FE6CEF" w:rsidRPr="00FE6CEF" w:rsidRDefault="00FE6CEF" w:rsidP="00FE6C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0457F9B8" w14:textId="77777777" w:rsidR="006B4BAC" w:rsidRPr="00FE6CEF" w:rsidRDefault="006B4BAC" w:rsidP="00FE6C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7F50B82A" w14:textId="5F482A30" w:rsidR="006B4BAC" w:rsidRDefault="00FE6CEF" w:rsidP="00FE6C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FE6CE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As Shown below we have to create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</w:t>
      </w:r>
      <w:r w:rsidR="00CA400D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three </w:t>
      </w:r>
      <w:r w:rsidRPr="00FE6CEF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N"/>
          <w14:ligatures w14:val="none"/>
        </w:rPr>
        <w:t>different virtual networks with different regions.</w:t>
      </w:r>
    </w:p>
    <w:p w14:paraId="6E62326C" w14:textId="0B1D1FA0" w:rsidR="00882985" w:rsidRDefault="00882985">
      <w:r>
        <w:rPr>
          <w:noProof/>
        </w:rPr>
        <w:drawing>
          <wp:inline distT="0" distB="0" distL="0" distR="0" wp14:anchorId="3E252D77" wp14:editId="1D47F5F8">
            <wp:extent cx="5731510" cy="3047365"/>
            <wp:effectExtent l="0" t="0" r="2540" b="635"/>
            <wp:docPr id="161216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4D01B" w14:textId="77777777" w:rsidR="00FE6CEF" w:rsidRDefault="00FE6CEF"/>
    <w:p w14:paraId="7B9CDEF2" w14:textId="77777777" w:rsidR="00FE6CEF" w:rsidRDefault="00FE6CEF"/>
    <w:p w14:paraId="29CA6A88" w14:textId="77777777" w:rsidR="00882985" w:rsidRDefault="00882985"/>
    <w:p w14:paraId="3790744C" w14:textId="7395FB62" w:rsidR="00882985" w:rsidRDefault="00882985">
      <w:r>
        <w:rPr>
          <w:noProof/>
        </w:rPr>
        <w:drawing>
          <wp:inline distT="0" distB="0" distL="0" distR="0" wp14:anchorId="2D8418CD" wp14:editId="29D64CAB">
            <wp:extent cx="5731510" cy="3072765"/>
            <wp:effectExtent l="0" t="0" r="2540" b="0"/>
            <wp:docPr id="4447977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2A876" w14:textId="77777777" w:rsidR="00882985" w:rsidRDefault="00882985"/>
    <w:p w14:paraId="5CD36297" w14:textId="1C6AC0A8" w:rsidR="00882985" w:rsidRDefault="00882985">
      <w:r>
        <w:rPr>
          <w:noProof/>
        </w:rPr>
        <w:lastRenderedPageBreak/>
        <w:drawing>
          <wp:inline distT="0" distB="0" distL="0" distR="0" wp14:anchorId="57957E69" wp14:editId="0926A00A">
            <wp:extent cx="5731510" cy="3065780"/>
            <wp:effectExtent l="0" t="0" r="2540" b="1270"/>
            <wp:docPr id="10628273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672B8" w14:textId="77777777" w:rsidR="00FE6CEF" w:rsidRDefault="00FE6CEF"/>
    <w:p w14:paraId="6CD0F5CA" w14:textId="3561D4D4" w:rsidR="00FE6CEF" w:rsidRPr="00B04FC7" w:rsidRDefault="00FE6CE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E6CE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Step 2: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B04F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the next step for each </w:t>
      </w:r>
      <w:proofErr w:type="spellStart"/>
      <w:r w:rsidRPr="00B04FC7">
        <w:rPr>
          <w:rFonts w:ascii="Times New Roman" w:hAnsi="Times New Roman" w:cs="Times New Roman"/>
          <w:color w:val="000000" w:themeColor="text1"/>
          <w:sz w:val="24"/>
          <w:szCs w:val="24"/>
        </w:rPr>
        <w:t>vnet</w:t>
      </w:r>
      <w:r w:rsidR="00B04FC7" w:rsidRPr="00B04FC7">
        <w:rPr>
          <w:rFonts w:ascii="Times New Roman" w:hAnsi="Times New Roman" w:cs="Times New Roman"/>
          <w:color w:val="000000" w:themeColor="text1"/>
          <w:sz w:val="24"/>
          <w:szCs w:val="24"/>
        </w:rPr>
        <w:t>’s</w:t>
      </w:r>
      <w:proofErr w:type="spellEnd"/>
      <w:r w:rsidR="00B04FC7" w:rsidRPr="00B04F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04FC7">
        <w:rPr>
          <w:rFonts w:ascii="Times New Roman" w:hAnsi="Times New Roman" w:cs="Times New Roman"/>
          <w:color w:val="000000" w:themeColor="text1"/>
          <w:sz w:val="24"/>
          <w:szCs w:val="24"/>
        </w:rPr>
        <w:t>we have to create different virtual machines</w:t>
      </w:r>
      <w:r w:rsidR="00CA40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connect it</w:t>
      </w:r>
      <w:r w:rsidR="00433A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A400D">
        <w:rPr>
          <w:rFonts w:ascii="Times New Roman" w:hAnsi="Times New Roman" w:cs="Times New Roman"/>
          <w:color w:val="000000" w:themeColor="text1"/>
          <w:sz w:val="24"/>
          <w:szCs w:val="24"/>
        </w:rPr>
        <w:t>to three different load Balancers</w:t>
      </w:r>
      <w:r w:rsidR="00B04F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27F67C7" w14:textId="77777777" w:rsidR="00882985" w:rsidRPr="00B04FC7" w:rsidRDefault="00882985"/>
    <w:p w14:paraId="5A86E38B" w14:textId="256579C2" w:rsidR="00882985" w:rsidRDefault="00882985">
      <w:r>
        <w:rPr>
          <w:noProof/>
        </w:rPr>
        <w:drawing>
          <wp:inline distT="0" distB="0" distL="0" distR="0" wp14:anchorId="323DA9A3" wp14:editId="2F7A7D53">
            <wp:extent cx="5731510" cy="3070860"/>
            <wp:effectExtent l="0" t="0" r="2540" b="0"/>
            <wp:docPr id="17038800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975A2" w14:textId="77777777" w:rsidR="00882985" w:rsidRDefault="00882985"/>
    <w:p w14:paraId="4624175B" w14:textId="2D1168E9" w:rsidR="00882985" w:rsidRDefault="00882985">
      <w:r>
        <w:rPr>
          <w:noProof/>
        </w:rPr>
        <w:lastRenderedPageBreak/>
        <w:drawing>
          <wp:inline distT="0" distB="0" distL="0" distR="0" wp14:anchorId="05338B64" wp14:editId="5A9C3068">
            <wp:extent cx="5731510" cy="3225165"/>
            <wp:effectExtent l="0" t="0" r="2540" b="0"/>
            <wp:docPr id="2003536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BA3C2" w14:textId="77777777" w:rsidR="00882985" w:rsidRDefault="00882985"/>
    <w:p w14:paraId="611EA0E7" w14:textId="54399DB9" w:rsidR="00882985" w:rsidRDefault="00882985">
      <w:r>
        <w:rPr>
          <w:noProof/>
        </w:rPr>
        <w:drawing>
          <wp:inline distT="0" distB="0" distL="0" distR="0" wp14:anchorId="2737F5C8" wp14:editId="4F73FB3F">
            <wp:extent cx="5731510" cy="3049905"/>
            <wp:effectExtent l="0" t="0" r="2540" b="0"/>
            <wp:docPr id="20062863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8E23A" w14:textId="77777777" w:rsidR="00882985" w:rsidRDefault="00882985"/>
    <w:p w14:paraId="74D82810" w14:textId="77777777" w:rsidR="00B04FC7" w:rsidRDefault="00B04FC7"/>
    <w:p w14:paraId="634849CA" w14:textId="77777777" w:rsidR="00B04FC7" w:rsidRDefault="00B04FC7"/>
    <w:p w14:paraId="2A110418" w14:textId="77777777" w:rsidR="00B04FC7" w:rsidRDefault="00B04FC7"/>
    <w:p w14:paraId="7318BBF9" w14:textId="77777777" w:rsidR="00B04FC7" w:rsidRDefault="00B04FC7"/>
    <w:p w14:paraId="1945AE0A" w14:textId="77777777" w:rsidR="00B04FC7" w:rsidRDefault="00B04FC7"/>
    <w:p w14:paraId="0932BF09" w14:textId="77777777" w:rsidR="00B04FC7" w:rsidRDefault="00B04FC7"/>
    <w:p w14:paraId="36FAB7A5" w14:textId="4524ECB7" w:rsidR="00B04FC7" w:rsidRPr="00B04FC7" w:rsidRDefault="00B04FC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04FC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Step 3</w:t>
      </w:r>
      <w:r w:rsidRPr="00B04F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Now Connect each virtual </w:t>
      </w:r>
      <w:proofErr w:type="gramStart"/>
      <w:r w:rsidRPr="00B04FC7">
        <w:rPr>
          <w:rFonts w:ascii="Times New Roman" w:hAnsi="Times New Roman" w:cs="Times New Roman"/>
          <w:color w:val="000000" w:themeColor="text1"/>
          <w:sz w:val="24"/>
          <w:szCs w:val="24"/>
        </w:rPr>
        <w:t>machine’s</w:t>
      </w:r>
      <w:proofErr w:type="gramEnd"/>
      <w:r w:rsidRPr="00B04F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separate load balancers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8A49E2A" w14:textId="16ECED78" w:rsidR="00882985" w:rsidRDefault="00882985">
      <w:r>
        <w:rPr>
          <w:noProof/>
        </w:rPr>
        <w:drawing>
          <wp:inline distT="0" distB="0" distL="0" distR="0" wp14:anchorId="0B8D0D7D" wp14:editId="53AA8317">
            <wp:extent cx="5731510" cy="3020695"/>
            <wp:effectExtent l="0" t="0" r="2540" b="8255"/>
            <wp:docPr id="2489398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4DAA3" w14:textId="77777777" w:rsidR="00B04FC7" w:rsidRDefault="00B04FC7"/>
    <w:p w14:paraId="264C41DC" w14:textId="78ADBCF2" w:rsidR="00882985" w:rsidRPr="00B04FC7" w:rsidRDefault="00B04FC7" w:rsidP="00B04FC7">
      <w:pPr>
        <w:jc w:val="both"/>
        <w:rPr>
          <w:rFonts w:ascii="Times New Roman" w:hAnsi="Times New Roman" w:cs="Times New Roman"/>
          <w:sz w:val="24"/>
          <w:szCs w:val="24"/>
        </w:rPr>
      </w:pPr>
      <w:r w:rsidRPr="00B04FC7">
        <w:rPr>
          <w:rFonts w:ascii="Times New Roman" w:hAnsi="Times New Roman" w:cs="Times New Roman"/>
          <w:sz w:val="24"/>
          <w:szCs w:val="24"/>
        </w:rPr>
        <w:t>Here you can see that virtual machine one is connected to load balancer1.</w:t>
      </w:r>
    </w:p>
    <w:p w14:paraId="1FC0396B" w14:textId="301E5B03" w:rsidR="00882985" w:rsidRDefault="00882985">
      <w:r>
        <w:rPr>
          <w:noProof/>
        </w:rPr>
        <w:drawing>
          <wp:inline distT="0" distB="0" distL="0" distR="0" wp14:anchorId="49DBB4B3" wp14:editId="5BB1EBA8">
            <wp:extent cx="5731510" cy="3060065"/>
            <wp:effectExtent l="0" t="0" r="2540" b="6985"/>
            <wp:docPr id="7046096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56799" w14:textId="77777777" w:rsidR="00882985" w:rsidRDefault="00882985"/>
    <w:p w14:paraId="148E5D49" w14:textId="77777777" w:rsidR="00B04FC7" w:rsidRDefault="00B04FC7"/>
    <w:p w14:paraId="18960B5A" w14:textId="77777777" w:rsidR="00B04FC7" w:rsidRDefault="00B04FC7"/>
    <w:p w14:paraId="211D0BB7" w14:textId="77777777" w:rsidR="00B04FC7" w:rsidRDefault="00B04FC7"/>
    <w:p w14:paraId="188F9206" w14:textId="77777777" w:rsidR="00B04FC7" w:rsidRDefault="00B04FC7"/>
    <w:p w14:paraId="2CD10D5B" w14:textId="3FE7FC07" w:rsidR="00B04FC7" w:rsidRDefault="00B04FC7"/>
    <w:p w14:paraId="18EA6D26" w14:textId="14260CF4" w:rsidR="00B04FC7" w:rsidRPr="00B04FC7" w:rsidRDefault="00B04FC7">
      <w:pPr>
        <w:rPr>
          <w:rFonts w:ascii="Times New Roman" w:hAnsi="Times New Roman" w:cs="Times New Roman"/>
          <w:sz w:val="24"/>
          <w:szCs w:val="24"/>
        </w:rPr>
      </w:pPr>
      <w:r w:rsidRPr="00B04FC7">
        <w:rPr>
          <w:rFonts w:ascii="Times New Roman" w:hAnsi="Times New Roman" w:cs="Times New Roman"/>
          <w:sz w:val="24"/>
          <w:szCs w:val="24"/>
        </w:rPr>
        <w:lastRenderedPageBreak/>
        <w:t>And Second Virtual Machine is connected to Second load Balancer.</w:t>
      </w:r>
    </w:p>
    <w:p w14:paraId="1A0AB6B2" w14:textId="7E07CD65" w:rsidR="00882985" w:rsidRDefault="00882985">
      <w:r>
        <w:rPr>
          <w:noProof/>
        </w:rPr>
        <w:drawing>
          <wp:inline distT="0" distB="0" distL="0" distR="0" wp14:anchorId="7728CBE3" wp14:editId="54CD1BD7">
            <wp:extent cx="5731510" cy="3233420"/>
            <wp:effectExtent l="0" t="0" r="2540" b="5080"/>
            <wp:docPr id="8987057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3D1AC" w14:textId="77777777" w:rsidR="00B04FC7" w:rsidRDefault="00B04FC7"/>
    <w:p w14:paraId="2958EB32" w14:textId="4007D02C" w:rsidR="00882985" w:rsidRPr="00B04FC7" w:rsidRDefault="00B04FC7" w:rsidP="00B04FC7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04FC7">
        <w:rPr>
          <w:rFonts w:ascii="Times New Roman" w:hAnsi="Times New Roman" w:cs="Times New Roman"/>
          <w:sz w:val="24"/>
          <w:szCs w:val="24"/>
        </w:rPr>
        <w:t>Also</w:t>
      </w:r>
      <w:proofErr w:type="gramEnd"/>
      <w:r w:rsidR="00CA400D">
        <w:rPr>
          <w:rFonts w:ascii="Times New Roman" w:hAnsi="Times New Roman" w:cs="Times New Roman"/>
          <w:sz w:val="24"/>
          <w:szCs w:val="24"/>
        </w:rPr>
        <w:t xml:space="preserve"> the</w:t>
      </w:r>
      <w:r w:rsidRPr="00B04FC7">
        <w:rPr>
          <w:rFonts w:ascii="Times New Roman" w:hAnsi="Times New Roman" w:cs="Times New Roman"/>
          <w:sz w:val="24"/>
          <w:szCs w:val="24"/>
        </w:rPr>
        <w:t xml:space="preserve"> third Virtual Machine is</w:t>
      </w:r>
      <w:r w:rsidR="00CA400D">
        <w:rPr>
          <w:rFonts w:ascii="Times New Roman" w:hAnsi="Times New Roman" w:cs="Times New Roman"/>
          <w:sz w:val="24"/>
          <w:szCs w:val="24"/>
        </w:rPr>
        <w:t xml:space="preserve"> </w:t>
      </w:r>
      <w:r w:rsidRPr="00B04FC7">
        <w:rPr>
          <w:rFonts w:ascii="Times New Roman" w:hAnsi="Times New Roman" w:cs="Times New Roman"/>
          <w:sz w:val="24"/>
          <w:szCs w:val="24"/>
        </w:rPr>
        <w:t>connected to another Load Balancer.</w:t>
      </w:r>
    </w:p>
    <w:p w14:paraId="65A88BDD" w14:textId="4034B69F" w:rsidR="00882985" w:rsidRDefault="00882985">
      <w:r>
        <w:rPr>
          <w:noProof/>
        </w:rPr>
        <w:drawing>
          <wp:inline distT="0" distB="0" distL="0" distR="0" wp14:anchorId="046CEEE6" wp14:editId="5D42553E">
            <wp:extent cx="5731510" cy="3041015"/>
            <wp:effectExtent l="0" t="0" r="2540" b="6985"/>
            <wp:docPr id="1503523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10F40" w14:textId="77777777" w:rsidR="00882985" w:rsidRDefault="00882985"/>
    <w:p w14:paraId="16C316BB" w14:textId="77777777" w:rsidR="00B04FC7" w:rsidRDefault="00B04FC7"/>
    <w:p w14:paraId="58F558B5" w14:textId="77777777" w:rsidR="00B04FC7" w:rsidRDefault="00B04FC7"/>
    <w:p w14:paraId="0A616415" w14:textId="77777777" w:rsidR="00B04FC7" w:rsidRDefault="00B04FC7"/>
    <w:p w14:paraId="761D1668" w14:textId="77777777" w:rsidR="00B04FC7" w:rsidRDefault="00B04FC7"/>
    <w:p w14:paraId="4F06E77D" w14:textId="2D792D02" w:rsidR="00B04FC7" w:rsidRPr="00B04FC7" w:rsidRDefault="00B04FC7" w:rsidP="00B04FC7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04FC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Step 4: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CA400D">
        <w:rPr>
          <w:rFonts w:ascii="Times New Roman" w:hAnsi="Times New Roman" w:cs="Times New Roman"/>
          <w:color w:val="000000" w:themeColor="text1"/>
          <w:sz w:val="24"/>
          <w:szCs w:val="24"/>
        </w:rPr>
        <w:t>Now create one global load balancer</w:t>
      </w:r>
      <w:r w:rsidR="00CA400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50783836" w14:textId="0A75DABC" w:rsidR="00882985" w:rsidRDefault="00882985">
      <w:r>
        <w:rPr>
          <w:noProof/>
        </w:rPr>
        <w:drawing>
          <wp:inline distT="0" distB="0" distL="0" distR="0" wp14:anchorId="00304D49" wp14:editId="6E160172">
            <wp:extent cx="5731510" cy="3064510"/>
            <wp:effectExtent l="0" t="0" r="2540" b="2540"/>
            <wp:docPr id="4699304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CF480" w14:textId="77777777" w:rsidR="00882985" w:rsidRDefault="00882985"/>
    <w:p w14:paraId="7CE086EC" w14:textId="7C29F889" w:rsidR="00882985" w:rsidRDefault="00882985"/>
    <w:p w14:paraId="0DF35120" w14:textId="3D94DA7A" w:rsidR="004370AA" w:rsidRPr="00CA400D" w:rsidRDefault="00CA400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400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Step 5</w:t>
      </w:r>
      <w:r w:rsidRPr="00CA40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Now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using IP address</w:t>
      </w:r>
      <w:r w:rsidR="004370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start the server</w:t>
      </w:r>
      <w:r w:rsidR="004370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insert the date in each server.</w:t>
      </w:r>
    </w:p>
    <w:p w14:paraId="4B670E39" w14:textId="1DB3AED2" w:rsidR="00882985" w:rsidRDefault="00882985">
      <w:r>
        <w:rPr>
          <w:noProof/>
        </w:rPr>
        <w:drawing>
          <wp:inline distT="0" distB="0" distL="0" distR="0" wp14:anchorId="2325E662" wp14:editId="63B33C1D">
            <wp:extent cx="5731510" cy="2983230"/>
            <wp:effectExtent l="0" t="0" r="2540" b="7620"/>
            <wp:docPr id="20666494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28DCA" w14:textId="77777777" w:rsidR="00882985" w:rsidRDefault="00882985"/>
    <w:p w14:paraId="0F954C0C" w14:textId="682509A9" w:rsidR="00882985" w:rsidRDefault="00882985">
      <w:r>
        <w:rPr>
          <w:noProof/>
        </w:rPr>
        <w:lastRenderedPageBreak/>
        <w:drawing>
          <wp:inline distT="0" distB="0" distL="0" distR="0" wp14:anchorId="282BB9D7" wp14:editId="67C09F7C">
            <wp:extent cx="5731510" cy="3044825"/>
            <wp:effectExtent l="0" t="0" r="2540" b="3175"/>
            <wp:docPr id="14419633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A3DCC" w14:textId="77777777" w:rsidR="00882985" w:rsidRDefault="00882985"/>
    <w:p w14:paraId="1B7900E0" w14:textId="054F3E35" w:rsidR="00882985" w:rsidRDefault="00882985">
      <w:r>
        <w:rPr>
          <w:noProof/>
        </w:rPr>
        <w:drawing>
          <wp:inline distT="0" distB="0" distL="0" distR="0" wp14:anchorId="07381AF1" wp14:editId="07692517">
            <wp:extent cx="5731510" cy="3026410"/>
            <wp:effectExtent l="0" t="0" r="2540" b="2540"/>
            <wp:docPr id="17032463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6934A" w14:textId="77777777" w:rsidR="00882985" w:rsidRDefault="00882985"/>
    <w:p w14:paraId="3E1E737A" w14:textId="51A272E9" w:rsidR="00882985" w:rsidRDefault="00882985">
      <w:r>
        <w:rPr>
          <w:noProof/>
        </w:rPr>
        <w:lastRenderedPageBreak/>
        <w:drawing>
          <wp:inline distT="0" distB="0" distL="0" distR="0" wp14:anchorId="6C233768" wp14:editId="314A3893">
            <wp:extent cx="5731510" cy="3044825"/>
            <wp:effectExtent l="0" t="0" r="2540" b="3175"/>
            <wp:docPr id="212309127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74A54" w14:textId="77777777" w:rsidR="00882985" w:rsidRDefault="00882985"/>
    <w:p w14:paraId="38698B68" w14:textId="42EF944D" w:rsidR="00882985" w:rsidRDefault="00882985">
      <w:r>
        <w:rPr>
          <w:noProof/>
        </w:rPr>
        <w:drawing>
          <wp:inline distT="0" distB="0" distL="0" distR="0" wp14:anchorId="3C266A6C" wp14:editId="00896091">
            <wp:extent cx="5731510" cy="3031490"/>
            <wp:effectExtent l="0" t="0" r="2540" b="0"/>
            <wp:docPr id="9798662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F1C26" w14:textId="77777777" w:rsidR="00882985" w:rsidRDefault="00882985"/>
    <w:p w14:paraId="26AA9957" w14:textId="77777777" w:rsidR="00CA400D" w:rsidRDefault="00CA400D"/>
    <w:p w14:paraId="41243ED4" w14:textId="77777777" w:rsidR="00CA400D" w:rsidRDefault="00CA400D"/>
    <w:p w14:paraId="41C4463C" w14:textId="77777777" w:rsidR="00CA400D" w:rsidRDefault="00CA400D"/>
    <w:p w14:paraId="719CB45B" w14:textId="77777777" w:rsidR="00CA400D" w:rsidRDefault="00CA400D"/>
    <w:p w14:paraId="14C196AE" w14:textId="77777777" w:rsidR="00CA400D" w:rsidRDefault="00CA400D"/>
    <w:p w14:paraId="5F65D72E" w14:textId="77777777" w:rsidR="00CA400D" w:rsidRDefault="00CA400D"/>
    <w:p w14:paraId="61A28BD4" w14:textId="77777777" w:rsidR="00CA400D" w:rsidRDefault="00CA400D"/>
    <w:p w14:paraId="7BFA9F5A" w14:textId="4F99B4D8" w:rsidR="00CA400D" w:rsidRPr="00CA400D" w:rsidRDefault="00CA400D">
      <w:pPr>
        <w:rPr>
          <w:rFonts w:ascii="Times New Roman" w:hAnsi="Times New Roman" w:cs="Times New Roman"/>
          <w:sz w:val="24"/>
          <w:szCs w:val="24"/>
        </w:rPr>
      </w:pPr>
      <w:r w:rsidRPr="00CA400D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6: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A400D">
        <w:rPr>
          <w:rFonts w:ascii="Times New Roman" w:hAnsi="Times New Roman" w:cs="Times New Roman"/>
          <w:sz w:val="24"/>
          <w:szCs w:val="24"/>
        </w:rPr>
        <w:t xml:space="preserve">Now you can see </w:t>
      </w:r>
      <w:r w:rsidR="00C162F2">
        <w:rPr>
          <w:rFonts w:ascii="Times New Roman" w:hAnsi="Times New Roman" w:cs="Times New Roman"/>
          <w:sz w:val="24"/>
          <w:szCs w:val="24"/>
        </w:rPr>
        <w:t>result.</w:t>
      </w:r>
    </w:p>
    <w:p w14:paraId="1545A750" w14:textId="2C3056BF" w:rsidR="00882985" w:rsidRDefault="00882985">
      <w:r>
        <w:rPr>
          <w:noProof/>
        </w:rPr>
        <w:drawing>
          <wp:inline distT="0" distB="0" distL="0" distR="0" wp14:anchorId="557C9715" wp14:editId="086E0ED7">
            <wp:extent cx="5731510" cy="3033395"/>
            <wp:effectExtent l="0" t="0" r="2540" b="0"/>
            <wp:docPr id="7445815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2985" w:rsidSect="006B4BAC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B6955"/>
    <w:multiLevelType w:val="hybridMultilevel"/>
    <w:tmpl w:val="6E2A99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B4906"/>
    <w:multiLevelType w:val="hybridMultilevel"/>
    <w:tmpl w:val="2004B51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0D0AEE"/>
    <w:multiLevelType w:val="hybridMultilevel"/>
    <w:tmpl w:val="0908B7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F862BE"/>
    <w:multiLevelType w:val="hybridMultilevel"/>
    <w:tmpl w:val="9CD293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4D046E"/>
    <w:multiLevelType w:val="hybridMultilevel"/>
    <w:tmpl w:val="1D98AF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5A1773"/>
    <w:multiLevelType w:val="hybridMultilevel"/>
    <w:tmpl w:val="B94C3D3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A7E7AC6"/>
    <w:multiLevelType w:val="hybridMultilevel"/>
    <w:tmpl w:val="C444DA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3F2F54"/>
    <w:multiLevelType w:val="hybridMultilevel"/>
    <w:tmpl w:val="B2529B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193F7D"/>
    <w:multiLevelType w:val="hybridMultilevel"/>
    <w:tmpl w:val="ECE6E8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B157DD"/>
    <w:multiLevelType w:val="hybridMultilevel"/>
    <w:tmpl w:val="09C66A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CE1D04"/>
    <w:multiLevelType w:val="hybridMultilevel"/>
    <w:tmpl w:val="C50009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E123C3"/>
    <w:multiLevelType w:val="hybridMultilevel"/>
    <w:tmpl w:val="47EC79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3096701">
    <w:abstractNumId w:val="3"/>
  </w:num>
  <w:num w:numId="2" w16cid:durableId="1459959356">
    <w:abstractNumId w:val="7"/>
  </w:num>
  <w:num w:numId="3" w16cid:durableId="305595194">
    <w:abstractNumId w:val="10"/>
  </w:num>
  <w:num w:numId="4" w16cid:durableId="1804232874">
    <w:abstractNumId w:val="0"/>
  </w:num>
  <w:num w:numId="5" w16cid:durableId="1111701762">
    <w:abstractNumId w:val="6"/>
  </w:num>
  <w:num w:numId="6" w16cid:durableId="1246766062">
    <w:abstractNumId w:val="1"/>
  </w:num>
  <w:num w:numId="7" w16cid:durableId="1905751764">
    <w:abstractNumId w:val="8"/>
  </w:num>
  <w:num w:numId="8" w16cid:durableId="869027713">
    <w:abstractNumId w:val="5"/>
  </w:num>
  <w:num w:numId="9" w16cid:durableId="1258252262">
    <w:abstractNumId w:val="2"/>
  </w:num>
  <w:num w:numId="10" w16cid:durableId="1532644860">
    <w:abstractNumId w:val="11"/>
  </w:num>
  <w:num w:numId="11" w16cid:durableId="501818544">
    <w:abstractNumId w:val="4"/>
  </w:num>
  <w:num w:numId="12" w16cid:durableId="14730591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985"/>
    <w:rsid w:val="00307CCE"/>
    <w:rsid w:val="00354482"/>
    <w:rsid w:val="00433AE3"/>
    <w:rsid w:val="004370AA"/>
    <w:rsid w:val="006B4BAC"/>
    <w:rsid w:val="00882985"/>
    <w:rsid w:val="00A22EAE"/>
    <w:rsid w:val="00B04FC7"/>
    <w:rsid w:val="00C162F2"/>
    <w:rsid w:val="00CA400D"/>
    <w:rsid w:val="00CE29E4"/>
    <w:rsid w:val="00D33926"/>
    <w:rsid w:val="00F66FDB"/>
    <w:rsid w:val="00FE6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95AE0"/>
  <w15:chartTrackingRefBased/>
  <w15:docId w15:val="{B71187C9-D936-40CF-A1D2-952654747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E29E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448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E29E4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E29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1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3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11</Pages>
  <Words>654</Words>
  <Characters>3729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pavani v</dc:creator>
  <cp:keywords/>
  <dc:description/>
  <cp:lastModifiedBy>21A91A6135</cp:lastModifiedBy>
  <cp:revision>3</cp:revision>
  <dcterms:created xsi:type="dcterms:W3CDTF">2023-09-13T04:42:00Z</dcterms:created>
  <dcterms:modified xsi:type="dcterms:W3CDTF">2023-10-20T06:53:00Z</dcterms:modified>
</cp:coreProperties>
</file>