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A98D" w14:textId="2A1484D3" w:rsidR="00A924A5" w:rsidRDefault="00A924A5">
      <w:r>
        <w:rPr>
          <w:noProof/>
        </w:rPr>
        <mc:AlternateContent>
          <mc:Choice Requires="wps">
            <w:drawing>
              <wp:anchor distT="0" distB="0" distL="114300" distR="114300" simplePos="0" relativeHeight="251659264" behindDoc="0" locked="0" layoutInCell="1" allowOverlap="1" wp14:anchorId="5573CA65" wp14:editId="29728993">
                <wp:simplePos x="0" y="0"/>
                <wp:positionH relativeFrom="margin">
                  <wp:align>center</wp:align>
                </wp:positionH>
                <wp:positionV relativeFrom="paragraph">
                  <wp:posOffset>22860</wp:posOffset>
                </wp:positionV>
                <wp:extent cx="1828800" cy="1828800"/>
                <wp:effectExtent l="0" t="0" r="0" b="10795"/>
                <wp:wrapNone/>
                <wp:docPr id="176642779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D626B6" w14:textId="688AE64B" w:rsidR="00A924A5" w:rsidRPr="00A924A5" w:rsidRDefault="00A924A5" w:rsidP="00A924A5">
                            <w:pPr>
                              <w:jc w:val="center"/>
                              <w:rPr>
                                <w:b/>
                                <w:color w:val="1F3864" w:themeColor="accent1" w:themeShade="8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4A5">
                              <w:rPr>
                                <w:b/>
                                <w:color w:val="1F3864" w:themeColor="accent1" w:themeShade="8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PUBLIC TRANSPORT EFFICIENCY – PHASE 2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5573CA65" id="_x0000_t202" coordsize="21600,21600" o:spt="202" path="m,l,21600r21600,l21600,xe">
                <v:stroke joinstyle="miter"/>
                <v:path gradientshapeok="t" o:connecttype="rect"/>
              </v:shapetype>
              <v:shape id="Text Box 1" o:spid="_x0000_s1026" type="#_x0000_t202" style="position:absolute;margin-left:0;margin-top:1.8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" filled="f" stroked="f">
                <v:fill o:detectmouseclick="t"/>
                <v:textbox style="mso-fit-shape-to-text:t">
                  <w:txbxContent>
                    <w:p w14:paraId="08D626B6" w14:textId="688AE64B" w:rsidR="00A924A5" w:rsidRPr="00A924A5" w:rsidRDefault="00A924A5" w:rsidP="00A924A5">
                      <w:pPr>
                        <w:jc w:val="center"/>
                        <w:rPr>
                          <w:b/>
                          <w:color w:val="1F3864" w:themeColor="accent1" w:themeShade="8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924A5">
                        <w:rPr>
                          <w:b/>
                          <w:color w:val="1F3864" w:themeColor="accent1" w:themeShade="80"/>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PUBLIC TRANSPORT EFFICIENCY – PHASE 2 </w:t>
                      </w:r>
                    </w:p>
                  </w:txbxContent>
                </v:textbox>
                <w10:wrap anchorx="margin"/>
              </v:shape>
            </w:pict>
          </mc:Fallback>
        </mc:AlternateContent>
      </w:r>
      <w:r>
        <w:t xml:space="preserve">    </w:t>
      </w:r>
    </w:p>
    <w:p w14:paraId="2DEB2A1F" w14:textId="77777777" w:rsidR="00A924A5" w:rsidRPr="00A924A5" w:rsidRDefault="00A924A5" w:rsidP="00A924A5"/>
    <w:p w14:paraId="0AD4D528" w14:textId="77777777" w:rsidR="00A924A5" w:rsidRDefault="00A924A5" w:rsidP="00A924A5"/>
    <w:p w14:paraId="43BFCF7C" w14:textId="7FE2F692" w:rsidR="00A924A5" w:rsidRDefault="00A924A5" w:rsidP="00A924A5">
      <w:pPr>
        <w:rPr>
          <w:b/>
          <w:bCs/>
          <w:color w:val="1F3864" w:themeColor="accent1" w:themeShade="80"/>
          <w:sz w:val="24"/>
          <w:szCs w:val="24"/>
        </w:rPr>
      </w:pPr>
      <w:r w:rsidRPr="00A924A5">
        <w:rPr>
          <w:b/>
          <w:bCs/>
          <w:color w:val="1F3864" w:themeColor="accent1" w:themeShade="80"/>
          <w:sz w:val="24"/>
          <w:szCs w:val="24"/>
        </w:rPr>
        <w:t>ALGORITHM:</w:t>
      </w:r>
    </w:p>
    <w:p w14:paraId="17F80B9D" w14:textId="1CA421F8" w:rsidR="00A924A5" w:rsidRDefault="00A924A5" w:rsidP="00A924A5">
      <w:pPr>
        <w:rPr>
          <w:b/>
          <w:bCs/>
          <w:color w:val="1F3864" w:themeColor="accent1" w:themeShade="80"/>
        </w:rPr>
      </w:pPr>
      <w:r>
        <w:rPr>
          <w:b/>
          <w:bCs/>
          <w:color w:val="1F3864" w:themeColor="accent1" w:themeShade="80"/>
          <w:sz w:val="24"/>
          <w:szCs w:val="24"/>
        </w:rPr>
        <w:t xml:space="preserve">    </w:t>
      </w:r>
      <w:r w:rsidR="002E73E1" w:rsidRPr="002E73E1">
        <w:rPr>
          <w:b/>
          <w:bCs/>
          <w:color w:val="1F3864" w:themeColor="accent1" w:themeShade="80"/>
        </w:rPr>
        <w:t>LINEAR REGRESSION</w:t>
      </w:r>
      <w:r w:rsidRPr="002E73E1">
        <w:rPr>
          <w:b/>
          <w:bCs/>
          <w:color w:val="1F3864" w:themeColor="accent1" w:themeShade="80"/>
        </w:rPr>
        <w:t xml:space="preserve">: </w:t>
      </w:r>
    </w:p>
    <w:p w14:paraId="25252C83" w14:textId="77777777" w:rsidR="00D04729" w:rsidRPr="00D04729" w:rsidRDefault="002E73E1" w:rsidP="002E73E1">
      <w:pPr>
        <w:pStyle w:val="ListParagraph"/>
        <w:numPr>
          <w:ilvl w:val="0"/>
          <w:numId w:val="1"/>
        </w:numPr>
        <w:rPr>
          <w:color w:val="1F3864" w:themeColor="accent1" w:themeShade="80"/>
          <w:sz w:val="20"/>
          <w:szCs w:val="20"/>
        </w:rPr>
      </w:pPr>
      <w:r w:rsidRPr="002E73E1">
        <w:rPr>
          <w:color w:val="1F3864" w:themeColor="accent1" w:themeShade="80"/>
        </w:rPr>
        <w:t xml:space="preserve">Linear regression is statistical method that can be used to model the relationship between two variables. It can be used to predict </w:t>
      </w:r>
      <w:r w:rsidRPr="002E73E1">
        <w:rPr>
          <w:b/>
          <w:bCs/>
          <w:color w:val="1F3864" w:themeColor="accent1" w:themeShade="80"/>
        </w:rPr>
        <w:t>the proportion of drivers, average vehicle age,</w:t>
      </w:r>
      <w:r w:rsidR="00D04729">
        <w:rPr>
          <w:b/>
          <w:bCs/>
          <w:color w:val="1F3864" w:themeColor="accent1" w:themeShade="80"/>
        </w:rPr>
        <w:t xml:space="preserve"> </w:t>
      </w:r>
      <w:r w:rsidRPr="002E73E1">
        <w:rPr>
          <w:b/>
          <w:bCs/>
          <w:color w:val="1F3864" w:themeColor="accent1" w:themeShade="80"/>
        </w:rPr>
        <w:t>presence of trams, total VKM</w:t>
      </w:r>
      <w:r>
        <w:rPr>
          <w:b/>
          <w:bCs/>
          <w:sz w:val="24"/>
          <w:szCs w:val="24"/>
        </w:rPr>
        <w:t xml:space="preserve">, </w:t>
      </w:r>
      <w:r w:rsidRPr="00D04729">
        <w:rPr>
          <w:b/>
          <w:bCs/>
          <w:color w:val="1F3864" w:themeColor="accent1" w:themeShade="80"/>
        </w:rPr>
        <w:t>and population density were identified as variables increasing efficiency, meaning cities with higher values for these variables tended to have higher efficiency</w:t>
      </w:r>
      <w:r w:rsidR="00A924A5" w:rsidRPr="00D04729">
        <w:rPr>
          <w:color w:val="1F3864" w:themeColor="accent1" w:themeShade="80"/>
        </w:rPr>
        <w:t xml:space="preserve"> </w:t>
      </w:r>
      <w:r w:rsidR="00D04729">
        <w:rPr>
          <w:color w:val="1F3864" w:themeColor="accent1" w:themeShade="80"/>
        </w:rPr>
        <w:t>predicting by using the linear regression techniques.</w:t>
      </w:r>
      <w:r w:rsidR="00A924A5" w:rsidRPr="00D04729">
        <w:rPr>
          <w:color w:val="1F3864" w:themeColor="accent1" w:themeShade="80"/>
        </w:rPr>
        <w:t xml:space="preserve"> </w:t>
      </w:r>
    </w:p>
    <w:p w14:paraId="6FA18419" w14:textId="77777777" w:rsidR="00D04729" w:rsidRPr="00D04729" w:rsidRDefault="00D04729" w:rsidP="00D04729">
      <w:pPr>
        <w:pStyle w:val="ListParagraph"/>
        <w:ind w:left="1968"/>
        <w:rPr>
          <w:color w:val="1F3864" w:themeColor="accent1" w:themeShade="80"/>
          <w:sz w:val="20"/>
          <w:szCs w:val="20"/>
        </w:rPr>
      </w:pPr>
    </w:p>
    <w:p w14:paraId="1F392D4E" w14:textId="1C66BAD3" w:rsidR="00D04729" w:rsidRPr="00D04729" w:rsidRDefault="006727D3" w:rsidP="002E73E1">
      <w:pPr>
        <w:pStyle w:val="ListParagraph"/>
        <w:numPr>
          <w:ilvl w:val="0"/>
          <w:numId w:val="1"/>
        </w:numPr>
        <w:rPr>
          <w:color w:val="1F3864" w:themeColor="accent1" w:themeShade="80"/>
          <w:sz w:val="20"/>
          <w:szCs w:val="20"/>
        </w:rPr>
      </w:pPr>
      <w:r>
        <w:rPr>
          <w:rStyle w:val="Strong"/>
          <w:color w:val="1F3864" w:themeColor="accent1" w:themeShade="80"/>
        </w:rPr>
        <w:t xml:space="preserve">DecisionTree </w:t>
      </w:r>
      <w:r w:rsidR="00D04729" w:rsidRPr="00D04729">
        <w:rPr>
          <w:rStyle w:val="Strong"/>
          <w:color w:val="1F3864" w:themeColor="accent1" w:themeShade="80"/>
        </w:rPr>
        <w:t>Regression</w:t>
      </w:r>
      <w:r w:rsidR="00D04729" w:rsidRPr="00D04729">
        <w:rPr>
          <w:color w:val="1F3864" w:themeColor="accent1" w:themeShade="80"/>
        </w:rPr>
        <w:t>:</w:t>
      </w:r>
      <w:r w:rsidR="00D04729">
        <w:t xml:space="preserve"> </w:t>
      </w:r>
      <w:r w:rsidR="00D04729" w:rsidRPr="00D04729">
        <w:rPr>
          <w:color w:val="1F3864" w:themeColor="accent1" w:themeShade="80"/>
        </w:rPr>
        <w:t>It predicts the continuous output variables based on the independent input variable. like the prediction of house prices based on different parameters like house age, distance from the main road, location, area, etc.</w:t>
      </w:r>
      <w:r w:rsidR="00A924A5" w:rsidRPr="00D04729">
        <w:rPr>
          <w:color w:val="1F3864" w:themeColor="accent1" w:themeShade="80"/>
        </w:rPr>
        <w:t xml:space="preserve"> </w:t>
      </w:r>
    </w:p>
    <w:p w14:paraId="60A8F448" w14:textId="77777777" w:rsidR="00D04729" w:rsidRDefault="00D04729" w:rsidP="00D04729">
      <w:pPr>
        <w:pStyle w:val="ListParagraph"/>
        <w:ind w:left="1968"/>
        <w:rPr>
          <w:color w:val="1F3864" w:themeColor="accent1" w:themeShade="80"/>
        </w:rPr>
      </w:pPr>
    </w:p>
    <w:p w14:paraId="26F33F88" w14:textId="6F8BC8F3" w:rsidR="00A924A5" w:rsidRPr="00D04729" w:rsidRDefault="00A924A5" w:rsidP="00D04729">
      <w:pPr>
        <w:pStyle w:val="ListParagraph"/>
        <w:ind w:left="1968"/>
        <w:rPr>
          <w:color w:val="1F3864" w:themeColor="accent1" w:themeShade="80"/>
          <w:sz w:val="20"/>
          <w:szCs w:val="20"/>
        </w:rPr>
      </w:pPr>
      <w:r w:rsidRPr="00D04729">
        <w:rPr>
          <w:color w:val="1F3864" w:themeColor="accent1" w:themeShade="80"/>
        </w:rPr>
        <w:t xml:space="preserve">  </w:t>
      </w:r>
    </w:p>
    <w:p w14:paraId="2EE8AABB" w14:textId="70C2B219" w:rsidR="00A924A5" w:rsidRDefault="00A924A5" w:rsidP="00A924A5">
      <w:pPr>
        <w:rPr>
          <w:b/>
          <w:bCs/>
          <w:color w:val="1F3864" w:themeColor="accent1" w:themeShade="80"/>
        </w:rPr>
      </w:pPr>
      <w:r w:rsidRPr="00D04729">
        <w:rPr>
          <w:b/>
          <w:bCs/>
          <w:color w:val="1F3864" w:themeColor="accent1" w:themeShade="80"/>
        </w:rPr>
        <w:t xml:space="preserve"> </w:t>
      </w:r>
      <w:r w:rsidR="00D04729">
        <w:rPr>
          <w:b/>
          <w:bCs/>
          <w:color w:val="1F3864" w:themeColor="accent1" w:themeShade="80"/>
        </w:rPr>
        <w:t>STEPS INCLUDE</w:t>
      </w:r>
      <w:r w:rsidR="00D04729" w:rsidRPr="00D04729">
        <w:rPr>
          <w:b/>
          <w:bCs/>
          <w:color w:val="1F3864" w:themeColor="accent1" w:themeShade="80"/>
        </w:rPr>
        <w:t>:</w:t>
      </w:r>
    </w:p>
    <w:p w14:paraId="35A2D9B0" w14:textId="4385F66D" w:rsidR="00BF7C47" w:rsidRDefault="00D04729" w:rsidP="00BF7C47">
      <w:pPr>
        <w:rPr>
          <w:b/>
          <w:bCs/>
          <w:color w:val="1F3864" w:themeColor="accent1" w:themeShade="80"/>
          <w:sz w:val="20"/>
          <w:szCs w:val="20"/>
        </w:rPr>
      </w:pPr>
      <w:r>
        <w:rPr>
          <w:b/>
          <w:bCs/>
          <w:color w:val="1F3864" w:themeColor="accent1" w:themeShade="80"/>
        </w:rPr>
        <w:t xml:space="preserve">      </w:t>
      </w:r>
      <w:r w:rsidRPr="00D04729">
        <w:rPr>
          <w:b/>
          <w:bCs/>
          <w:color w:val="1F3864" w:themeColor="accent1" w:themeShade="80"/>
          <w:sz w:val="20"/>
          <w:szCs w:val="20"/>
        </w:rPr>
        <w:t xml:space="preserve">DATA COLLECTION &amp; INTEGRATING: </w:t>
      </w:r>
    </w:p>
    <w:p w14:paraId="696F70F5" w14:textId="36C532D7" w:rsidR="00BF7C47" w:rsidRPr="00BF7C47" w:rsidRDefault="009A58B9" w:rsidP="00BF7C47">
      <w:pPr>
        <w:pStyle w:val="ListParagraph"/>
        <w:numPr>
          <w:ilvl w:val="0"/>
          <w:numId w:val="5"/>
        </w:numPr>
        <w:rPr>
          <w:rStyle w:val="hgkelc"/>
          <w:color w:val="1F3864" w:themeColor="accent1" w:themeShade="80"/>
          <w:sz w:val="20"/>
          <w:szCs w:val="20"/>
        </w:rPr>
      </w:pPr>
      <w:r>
        <w:rPr>
          <w:rStyle w:val="hgkelc"/>
          <w:color w:val="1F3864" w:themeColor="accent1" w:themeShade="80"/>
          <w:sz w:val="20"/>
          <w:szCs w:val="20"/>
        </w:rPr>
        <w:t xml:space="preserve">Here, the </w:t>
      </w:r>
      <w:r w:rsidR="00BF7C47">
        <w:rPr>
          <w:rStyle w:val="hgkelc"/>
          <w:color w:val="1F3864" w:themeColor="accent1" w:themeShade="80"/>
          <w:sz w:val="20"/>
          <w:szCs w:val="20"/>
        </w:rPr>
        <w:t xml:space="preserve">Data </w:t>
      </w:r>
      <w:r>
        <w:rPr>
          <w:rStyle w:val="hgkelc"/>
          <w:color w:val="1F3864" w:themeColor="accent1" w:themeShade="80"/>
          <w:sz w:val="20"/>
          <w:szCs w:val="20"/>
        </w:rPr>
        <w:t xml:space="preserve">contains the parameters </w:t>
      </w:r>
      <w:r w:rsidR="006651C3">
        <w:rPr>
          <w:rStyle w:val="hgkelc"/>
          <w:color w:val="1F3864" w:themeColor="accent1" w:themeShade="80"/>
          <w:sz w:val="20"/>
          <w:szCs w:val="20"/>
        </w:rPr>
        <w:t>of interest, this data should include both normal and unusual values for the parameters.</w:t>
      </w:r>
    </w:p>
    <w:p w14:paraId="3D13A3A8" w14:textId="2BB8BE76" w:rsidR="00BF7C47" w:rsidRPr="00BF7C47" w:rsidRDefault="00BF7C47" w:rsidP="00BF7C47">
      <w:pPr>
        <w:pStyle w:val="ListParagraph"/>
        <w:numPr>
          <w:ilvl w:val="0"/>
          <w:numId w:val="5"/>
        </w:numPr>
        <w:rPr>
          <w:color w:val="1F3864" w:themeColor="accent1" w:themeShade="80"/>
          <w:sz w:val="20"/>
          <w:szCs w:val="20"/>
        </w:rPr>
      </w:pPr>
      <w:r>
        <w:rPr>
          <w:rStyle w:val="hgkelc"/>
          <w:color w:val="1F3864" w:themeColor="accent1" w:themeShade="80"/>
          <w:lang w:val="en"/>
        </w:rPr>
        <w:t>T</w:t>
      </w:r>
      <w:r w:rsidRPr="00BF7C47">
        <w:rPr>
          <w:rStyle w:val="hgkelc"/>
          <w:color w:val="1F3864" w:themeColor="accent1" w:themeShade="80"/>
          <w:lang w:val="en"/>
        </w:rPr>
        <w:t>he process of combining data from multiple source systems to create unified sets of information for both operational and analytical uses.</w:t>
      </w:r>
    </w:p>
    <w:p w14:paraId="0C620C4B" w14:textId="77777777" w:rsidR="006651C3" w:rsidRDefault="00D04729" w:rsidP="00A924A5">
      <w:pPr>
        <w:rPr>
          <w:b/>
          <w:bCs/>
          <w:color w:val="1F3864" w:themeColor="accent1" w:themeShade="80"/>
          <w:sz w:val="20"/>
          <w:szCs w:val="20"/>
        </w:rPr>
      </w:pPr>
      <w:r>
        <w:rPr>
          <w:b/>
          <w:bCs/>
          <w:color w:val="1F3864" w:themeColor="accent1" w:themeShade="80"/>
          <w:sz w:val="20"/>
          <w:szCs w:val="20"/>
        </w:rPr>
        <w:t xml:space="preserve">          </w:t>
      </w:r>
    </w:p>
    <w:p w14:paraId="26599661" w14:textId="517D0786" w:rsidR="006651C3" w:rsidRDefault="006651C3" w:rsidP="00A924A5">
      <w:pPr>
        <w:rPr>
          <w:b/>
          <w:bCs/>
          <w:color w:val="1F3864" w:themeColor="accent1" w:themeShade="80"/>
          <w:sz w:val="20"/>
          <w:szCs w:val="20"/>
        </w:rPr>
      </w:pPr>
      <w:r>
        <w:rPr>
          <w:b/>
          <w:bCs/>
          <w:color w:val="1F3864" w:themeColor="accent1" w:themeShade="80"/>
          <w:sz w:val="20"/>
          <w:szCs w:val="20"/>
        </w:rPr>
        <w:t xml:space="preserve">        DATA PREPARATION: </w:t>
      </w:r>
    </w:p>
    <w:p w14:paraId="7F4A7E51" w14:textId="778E2074" w:rsidR="00D04729" w:rsidRPr="006727D3" w:rsidRDefault="006651C3" w:rsidP="006651C3">
      <w:pPr>
        <w:pStyle w:val="ListParagraph"/>
        <w:numPr>
          <w:ilvl w:val="0"/>
          <w:numId w:val="9"/>
        </w:numPr>
        <w:rPr>
          <w:b/>
          <w:bCs/>
          <w:color w:val="1F3864" w:themeColor="accent1" w:themeShade="80"/>
        </w:rPr>
      </w:pPr>
      <w:r w:rsidRPr="006727D3">
        <w:rPr>
          <w:color w:val="1F3864" w:themeColor="accent1" w:themeShade="80"/>
        </w:rPr>
        <w:t xml:space="preserve"> Data has been created for analysis by cleaning and organizing it. This may involves removing the outliers</w:t>
      </w:r>
      <w:r w:rsidR="006727D3" w:rsidRPr="006727D3">
        <w:rPr>
          <w:color w:val="1F3864" w:themeColor="accent1" w:themeShade="80"/>
        </w:rPr>
        <w:t>, finding and filling the missing values and transforming the data into meaningful insights.</w:t>
      </w:r>
      <w:r w:rsidR="006727D3" w:rsidRPr="006727D3">
        <w:rPr>
          <w:b/>
          <w:bCs/>
          <w:color w:val="1F3864" w:themeColor="accent1" w:themeShade="80"/>
        </w:rPr>
        <w:t xml:space="preserve"> </w:t>
      </w:r>
    </w:p>
    <w:p w14:paraId="0F8CD21B" w14:textId="39C13ABC" w:rsidR="006727D3" w:rsidRDefault="006727D3" w:rsidP="006727D3">
      <w:pPr>
        <w:rPr>
          <w:b/>
          <w:bCs/>
          <w:color w:val="1F3864" w:themeColor="accent1" w:themeShade="80"/>
        </w:rPr>
      </w:pPr>
      <w:r w:rsidRPr="006727D3">
        <w:rPr>
          <w:b/>
          <w:bCs/>
          <w:color w:val="1F3864" w:themeColor="accent1" w:themeShade="80"/>
        </w:rPr>
        <w:t xml:space="preserve">       MODEL SELECTION:</w:t>
      </w:r>
    </w:p>
    <w:p w14:paraId="26A3653F" w14:textId="4E2752AF" w:rsidR="006727D3" w:rsidRDefault="006727D3" w:rsidP="006727D3">
      <w:pPr>
        <w:pStyle w:val="ListParagraph"/>
        <w:numPr>
          <w:ilvl w:val="0"/>
          <w:numId w:val="9"/>
        </w:numPr>
        <w:rPr>
          <w:color w:val="1F3864" w:themeColor="accent1" w:themeShade="80"/>
        </w:rPr>
      </w:pPr>
      <w:r w:rsidRPr="006727D3">
        <w:rPr>
          <w:color w:val="1F3864" w:themeColor="accent1" w:themeShade="80"/>
        </w:rPr>
        <w:t xml:space="preserve">Choose an appropriate linear regression model to fit the data. This may involve selecting a simple linear regression model or </w:t>
      </w:r>
      <w:r>
        <w:rPr>
          <w:color w:val="1F3864" w:themeColor="accent1" w:themeShade="80"/>
        </w:rPr>
        <w:t>a</w:t>
      </w:r>
      <w:r w:rsidRPr="006727D3">
        <w:rPr>
          <w:color w:val="1F3864" w:themeColor="accent1" w:themeShade="80"/>
        </w:rPr>
        <w:t xml:space="preserve"> more complex model include multiple variables.</w:t>
      </w:r>
    </w:p>
    <w:p w14:paraId="567EA935" w14:textId="60FCAF7D" w:rsidR="006727D3" w:rsidRDefault="006727D3" w:rsidP="006727D3">
      <w:pPr>
        <w:rPr>
          <w:b/>
          <w:bCs/>
          <w:color w:val="1F3864" w:themeColor="accent1" w:themeShade="80"/>
        </w:rPr>
      </w:pPr>
      <w:r>
        <w:rPr>
          <w:color w:val="1F3864" w:themeColor="accent1" w:themeShade="80"/>
        </w:rPr>
        <w:t xml:space="preserve">       </w:t>
      </w:r>
      <w:r w:rsidRPr="006727D3">
        <w:rPr>
          <w:b/>
          <w:bCs/>
          <w:color w:val="1F3864" w:themeColor="accent1" w:themeShade="80"/>
        </w:rPr>
        <w:t>MODEL FITTING:</w:t>
      </w:r>
    </w:p>
    <w:p w14:paraId="2827005C" w14:textId="7ECE0E31" w:rsidR="006727D3" w:rsidRPr="006727D3" w:rsidRDefault="006727D3" w:rsidP="006727D3">
      <w:pPr>
        <w:pStyle w:val="ListParagraph"/>
        <w:numPr>
          <w:ilvl w:val="0"/>
          <w:numId w:val="9"/>
        </w:numPr>
        <w:rPr>
          <w:color w:val="1F3864" w:themeColor="accent1" w:themeShade="80"/>
        </w:rPr>
      </w:pPr>
      <w:r w:rsidRPr="006727D3">
        <w:rPr>
          <w:color w:val="1F3864" w:themeColor="accent1" w:themeShade="80"/>
        </w:rPr>
        <w:t>Fit the selected model by using the data in statistical software package such as “R Language” or “Python”.</w:t>
      </w:r>
    </w:p>
    <w:p w14:paraId="16A604E0" w14:textId="1513519B" w:rsidR="006727D3" w:rsidRDefault="006727D3" w:rsidP="006727D3">
      <w:pPr>
        <w:rPr>
          <w:b/>
          <w:bCs/>
          <w:color w:val="1F3864" w:themeColor="accent1" w:themeShade="80"/>
        </w:rPr>
      </w:pPr>
      <w:r>
        <w:rPr>
          <w:b/>
          <w:bCs/>
          <w:color w:val="1F3864" w:themeColor="accent1" w:themeShade="80"/>
        </w:rPr>
        <w:t xml:space="preserve">       MODEL EVALUATION:</w:t>
      </w:r>
    </w:p>
    <w:p w14:paraId="3612AB78" w14:textId="2AF71226" w:rsidR="00296AF1" w:rsidRDefault="006727D3" w:rsidP="00296AF1">
      <w:pPr>
        <w:pStyle w:val="ListParagraph"/>
        <w:numPr>
          <w:ilvl w:val="0"/>
          <w:numId w:val="9"/>
        </w:numPr>
        <w:rPr>
          <w:color w:val="1F3864" w:themeColor="accent1" w:themeShade="80"/>
        </w:rPr>
      </w:pPr>
      <w:r w:rsidRPr="00296AF1">
        <w:rPr>
          <w:color w:val="1F3864" w:themeColor="accent1" w:themeShade="80"/>
        </w:rPr>
        <w:t>Evaluate the performance of the model by examin</w:t>
      </w:r>
      <w:r w:rsidR="00296AF1" w:rsidRPr="00296AF1">
        <w:rPr>
          <w:color w:val="1F3864" w:themeColor="accent1" w:themeShade="80"/>
        </w:rPr>
        <w:t>ing its goodness of fit and statistical significance</w:t>
      </w:r>
      <w:r w:rsidR="00296AF1">
        <w:rPr>
          <w:color w:val="1F3864" w:themeColor="accent1" w:themeShade="80"/>
        </w:rPr>
        <w:t>.</w:t>
      </w:r>
    </w:p>
    <w:p w14:paraId="43105505" w14:textId="3C2825C9" w:rsidR="00296AF1" w:rsidRDefault="00296AF1" w:rsidP="00296AF1">
      <w:pPr>
        <w:rPr>
          <w:b/>
          <w:bCs/>
          <w:color w:val="1F3864" w:themeColor="accent1" w:themeShade="80"/>
        </w:rPr>
      </w:pPr>
      <w:r>
        <w:rPr>
          <w:color w:val="1F3864" w:themeColor="accent1" w:themeShade="80"/>
        </w:rPr>
        <w:lastRenderedPageBreak/>
        <w:t xml:space="preserve">  </w:t>
      </w:r>
      <w:r w:rsidRPr="00296AF1">
        <w:rPr>
          <w:b/>
          <w:bCs/>
          <w:color w:val="1F3864" w:themeColor="accent1" w:themeShade="80"/>
        </w:rPr>
        <w:t>PREDICTION:</w:t>
      </w:r>
    </w:p>
    <w:p w14:paraId="541F7237" w14:textId="0AC2678A" w:rsidR="00296AF1" w:rsidRDefault="00296AF1" w:rsidP="00296AF1">
      <w:pPr>
        <w:pStyle w:val="ListParagraph"/>
        <w:numPr>
          <w:ilvl w:val="0"/>
          <w:numId w:val="9"/>
        </w:numPr>
        <w:rPr>
          <w:b/>
          <w:bCs/>
          <w:color w:val="1F3864" w:themeColor="accent1" w:themeShade="80"/>
        </w:rPr>
      </w:pPr>
      <w:r w:rsidRPr="00296AF1">
        <w:rPr>
          <w:color w:val="1F3864" w:themeColor="accent1" w:themeShade="80"/>
        </w:rPr>
        <w:t>Once the model as been is fitted and evaluated, it can be used to predict unusual values in</w:t>
      </w:r>
      <w:r>
        <w:rPr>
          <w:b/>
          <w:bCs/>
          <w:color w:val="1F3864" w:themeColor="accent1" w:themeShade="80"/>
        </w:rPr>
        <w:t xml:space="preserve"> Transport Efficiency Analysis.</w:t>
      </w:r>
    </w:p>
    <w:p w14:paraId="3B5B59BA" w14:textId="6FEA9621" w:rsidR="00296AF1" w:rsidRDefault="00296AF1" w:rsidP="00296AF1">
      <w:pPr>
        <w:rPr>
          <w:b/>
          <w:bCs/>
          <w:color w:val="1F3864" w:themeColor="accent1" w:themeShade="80"/>
        </w:rPr>
      </w:pPr>
      <w:r>
        <w:rPr>
          <w:b/>
          <w:bCs/>
          <w:color w:val="1F3864" w:themeColor="accent1" w:themeShade="80"/>
        </w:rPr>
        <w:t>DEPLOYMENT:</w:t>
      </w:r>
    </w:p>
    <w:p w14:paraId="106DC7D9" w14:textId="33180967" w:rsidR="00296AF1" w:rsidRPr="00296AF1" w:rsidRDefault="00296AF1" w:rsidP="00296AF1">
      <w:pPr>
        <w:pStyle w:val="ListParagraph"/>
        <w:numPr>
          <w:ilvl w:val="0"/>
          <w:numId w:val="9"/>
        </w:numPr>
        <w:rPr>
          <w:color w:val="1F3864" w:themeColor="accent1" w:themeShade="80"/>
        </w:rPr>
      </w:pPr>
      <w:r w:rsidRPr="00296AF1">
        <w:rPr>
          <w:color w:val="1F3864" w:themeColor="accent1" w:themeShade="80"/>
        </w:rPr>
        <w:t>Once the model is satisfied and meets your requirements you can deploy it in a production environment in real time purpose.</w:t>
      </w:r>
    </w:p>
    <w:sectPr w:rsidR="00296AF1" w:rsidRPr="00296AF1" w:rsidSect="00A924A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36D"/>
    <w:multiLevelType w:val="hybridMultilevel"/>
    <w:tmpl w:val="0D0CE7C0"/>
    <w:lvl w:ilvl="0" w:tplc="40090001">
      <w:start w:val="1"/>
      <w:numFmt w:val="bullet"/>
      <w:lvlText w:val=""/>
      <w:lvlJc w:val="left"/>
      <w:pPr>
        <w:ind w:left="2484" w:hanging="360"/>
      </w:pPr>
      <w:rPr>
        <w:rFonts w:ascii="Symbol" w:hAnsi="Symbol" w:hint="default"/>
      </w:rPr>
    </w:lvl>
    <w:lvl w:ilvl="1" w:tplc="40090003" w:tentative="1">
      <w:start w:val="1"/>
      <w:numFmt w:val="bullet"/>
      <w:lvlText w:val="o"/>
      <w:lvlJc w:val="left"/>
      <w:pPr>
        <w:ind w:left="3204" w:hanging="360"/>
      </w:pPr>
      <w:rPr>
        <w:rFonts w:ascii="Courier New" w:hAnsi="Courier New" w:cs="Courier New" w:hint="default"/>
      </w:rPr>
    </w:lvl>
    <w:lvl w:ilvl="2" w:tplc="40090005" w:tentative="1">
      <w:start w:val="1"/>
      <w:numFmt w:val="bullet"/>
      <w:lvlText w:val=""/>
      <w:lvlJc w:val="left"/>
      <w:pPr>
        <w:ind w:left="3924" w:hanging="360"/>
      </w:pPr>
      <w:rPr>
        <w:rFonts w:ascii="Wingdings" w:hAnsi="Wingdings" w:hint="default"/>
      </w:rPr>
    </w:lvl>
    <w:lvl w:ilvl="3" w:tplc="40090001" w:tentative="1">
      <w:start w:val="1"/>
      <w:numFmt w:val="bullet"/>
      <w:lvlText w:val=""/>
      <w:lvlJc w:val="left"/>
      <w:pPr>
        <w:ind w:left="4644" w:hanging="360"/>
      </w:pPr>
      <w:rPr>
        <w:rFonts w:ascii="Symbol" w:hAnsi="Symbol" w:hint="default"/>
      </w:rPr>
    </w:lvl>
    <w:lvl w:ilvl="4" w:tplc="40090003" w:tentative="1">
      <w:start w:val="1"/>
      <w:numFmt w:val="bullet"/>
      <w:lvlText w:val="o"/>
      <w:lvlJc w:val="left"/>
      <w:pPr>
        <w:ind w:left="5364" w:hanging="360"/>
      </w:pPr>
      <w:rPr>
        <w:rFonts w:ascii="Courier New" w:hAnsi="Courier New" w:cs="Courier New" w:hint="default"/>
      </w:rPr>
    </w:lvl>
    <w:lvl w:ilvl="5" w:tplc="40090005" w:tentative="1">
      <w:start w:val="1"/>
      <w:numFmt w:val="bullet"/>
      <w:lvlText w:val=""/>
      <w:lvlJc w:val="left"/>
      <w:pPr>
        <w:ind w:left="6084" w:hanging="360"/>
      </w:pPr>
      <w:rPr>
        <w:rFonts w:ascii="Wingdings" w:hAnsi="Wingdings" w:hint="default"/>
      </w:rPr>
    </w:lvl>
    <w:lvl w:ilvl="6" w:tplc="40090001" w:tentative="1">
      <w:start w:val="1"/>
      <w:numFmt w:val="bullet"/>
      <w:lvlText w:val=""/>
      <w:lvlJc w:val="left"/>
      <w:pPr>
        <w:ind w:left="6804" w:hanging="360"/>
      </w:pPr>
      <w:rPr>
        <w:rFonts w:ascii="Symbol" w:hAnsi="Symbol" w:hint="default"/>
      </w:rPr>
    </w:lvl>
    <w:lvl w:ilvl="7" w:tplc="40090003" w:tentative="1">
      <w:start w:val="1"/>
      <w:numFmt w:val="bullet"/>
      <w:lvlText w:val="o"/>
      <w:lvlJc w:val="left"/>
      <w:pPr>
        <w:ind w:left="7524" w:hanging="360"/>
      </w:pPr>
      <w:rPr>
        <w:rFonts w:ascii="Courier New" w:hAnsi="Courier New" w:cs="Courier New" w:hint="default"/>
      </w:rPr>
    </w:lvl>
    <w:lvl w:ilvl="8" w:tplc="40090005" w:tentative="1">
      <w:start w:val="1"/>
      <w:numFmt w:val="bullet"/>
      <w:lvlText w:val=""/>
      <w:lvlJc w:val="left"/>
      <w:pPr>
        <w:ind w:left="8244" w:hanging="360"/>
      </w:pPr>
      <w:rPr>
        <w:rFonts w:ascii="Wingdings" w:hAnsi="Wingdings" w:hint="default"/>
      </w:rPr>
    </w:lvl>
  </w:abstractNum>
  <w:abstractNum w:abstractNumId="1" w15:restartNumberingAfterBreak="0">
    <w:nsid w:val="1D102F47"/>
    <w:multiLevelType w:val="hybridMultilevel"/>
    <w:tmpl w:val="FE2A56C4"/>
    <w:lvl w:ilvl="0" w:tplc="40090001">
      <w:start w:val="1"/>
      <w:numFmt w:val="bullet"/>
      <w:lvlText w:val=""/>
      <w:lvlJc w:val="left"/>
      <w:pPr>
        <w:ind w:left="3660" w:hanging="360"/>
      </w:pPr>
      <w:rPr>
        <w:rFonts w:ascii="Symbol" w:hAnsi="Symbol"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2" w15:restartNumberingAfterBreak="0">
    <w:nsid w:val="47762DFC"/>
    <w:multiLevelType w:val="hybridMultilevel"/>
    <w:tmpl w:val="D6AC2016"/>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3" w15:restartNumberingAfterBreak="0">
    <w:nsid w:val="4C8018F0"/>
    <w:multiLevelType w:val="hybridMultilevel"/>
    <w:tmpl w:val="E48C88C4"/>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4" w15:restartNumberingAfterBreak="0">
    <w:nsid w:val="5199334C"/>
    <w:multiLevelType w:val="hybridMultilevel"/>
    <w:tmpl w:val="4A3656E2"/>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5" w15:restartNumberingAfterBreak="0">
    <w:nsid w:val="5B9953CB"/>
    <w:multiLevelType w:val="hybridMultilevel"/>
    <w:tmpl w:val="9EF83C96"/>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6" w15:restartNumberingAfterBreak="0">
    <w:nsid w:val="5D07174A"/>
    <w:multiLevelType w:val="hybridMultilevel"/>
    <w:tmpl w:val="2D86ED80"/>
    <w:lvl w:ilvl="0" w:tplc="40090001">
      <w:start w:val="1"/>
      <w:numFmt w:val="bullet"/>
      <w:lvlText w:val=""/>
      <w:lvlJc w:val="left"/>
      <w:pPr>
        <w:ind w:left="4116" w:hanging="360"/>
      </w:pPr>
      <w:rPr>
        <w:rFonts w:ascii="Symbol" w:hAnsi="Symbol" w:hint="default"/>
      </w:rPr>
    </w:lvl>
    <w:lvl w:ilvl="1" w:tplc="40090003" w:tentative="1">
      <w:start w:val="1"/>
      <w:numFmt w:val="bullet"/>
      <w:lvlText w:val="o"/>
      <w:lvlJc w:val="left"/>
      <w:pPr>
        <w:ind w:left="4836" w:hanging="360"/>
      </w:pPr>
      <w:rPr>
        <w:rFonts w:ascii="Courier New" w:hAnsi="Courier New" w:cs="Courier New" w:hint="default"/>
      </w:rPr>
    </w:lvl>
    <w:lvl w:ilvl="2" w:tplc="40090005" w:tentative="1">
      <w:start w:val="1"/>
      <w:numFmt w:val="bullet"/>
      <w:lvlText w:val=""/>
      <w:lvlJc w:val="left"/>
      <w:pPr>
        <w:ind w:left="5556" w:hanging="360"/>
      </w:pPr>
      <w:rPr>
        <w:rFonts w:ascii="Wingdings" w:hAnsi="Wingdings" w:hint="default"/>
      </w:rPr>
    </w:lvl>
    <w:lvl w:ilvl="3" w:tplc="40090001" w:tentative="1">
      <w:start w:val="1"/>
      <w:numFmt w:val="bullet"/>
      <w:lvlText w:val=""/>
      <w:lvlJc w:val="left"/>
      <w:pPr>
        <w:ind w:left="6276" w:hanging="360"/>
      </w:pPr>
      <w:rPr>
        <w:rFonts w:ascii="Symbol" w:hAnsi="Symbol" w:hint="default"/>
      </w:rPr>
    </w:lvl>
    <w:lvl w:ilvl="4" w:tplc="40090003" w:tentative="1">
      <w:start w:val="1"/>
      <w:numFmt w:val="bullet"/>
      <w:lvlText w:val="o"/>
      <w:lvlJc w:val="left"/>
      <w:pPr>
        <w:ind w:left="6996" w:hanging="360"/>
      </w:pPr>
      <w:rPr>
        <w:rFonts w:ascii="Courier New" w:hAnsi="Courier New" w:cs="Courier New" w:hint="default"/>
      </w:rPr>
    </w:lvl>
    <w:lvl w:ilvl="5" w:tplc="40090005" w:tentative="1">
      <w:start w:val="1"/>
      <w:numFmt w:val="bullet"/>
      <w:lvlText w:val=""/>
      <w:lvlJc w:val="left"/>
      <w:pPr>
        <w:ind w:left="7716" w:hanging="360"/>
      </w:pPr>
      <w:rPr>
        <w:rFonts w:ascii="Wingdings" w:hAnsi="Wingdings" w:hint="default"/>
      </w:rPr>
    </w:lvl>
    <w:lvl w:ilvl="6" w:tplc="40090001" w:tentative="1">
      <w:start w:val="1"/>
      <w:numFmt w:val="bullet"/>
      <w:lvlText w:val=""/>
      <w:lvlJc w:val="left"/>
      <w:pPr>
        <w:ind w:left="8436" w:hanging="360"/>
      </w:pPr>
      <w:rPr>
        <w:rFonts w:ascii="Symbol" w:hAnsi="Symbol" w:hint="default"/>
      </w:rPr>
    </w:lvl>
    <w:lvl w:ilvl="7" w:tplc="40090003" w:tentative="1">
      <w:start w:val="1"/>
      <w:numFmt w:val="bullet"/>
      <w:lvlText w:val="o"/>
      <w:lvlJc w:val="left"/>
      <w:pPr>
        <w:ind w:left="9156" w:hanging="360"/>
      </w:pPr>
      <w:rPr>
        <w:rFonts w:ascii="Courier New" w:hAnsi="Courier New" w:cs="Courier New" w:hint="default"/>
      </w:rPr>
    </w:lvl>
    <w:lvl w:ilvl="8" w:tplc="40090005" w:tentative="1">
      <w:start w:val="1"/>
      <w:numFmt w:val="bullet"/>
      <w:lvlText w:val=""/>
      <w:lvlJc w:val="left"/>
      <w:pPr>
        <w:ind w:left="9876" w:hanging="360"/>
      </w:pPr>
      <w:rPr>
        <w:rFonts w:ascii="Wingdings" w:hAnsi="Wingdings" w:hint="default"/>
      </w:rPr>
    </w:lvl>
  </w:abstractNum>
  <w:abstractNum w:abstractNumId="7" w15:restartNumberingAfterBreak="0">
    <w:nsid w:val="699A0FC1"/>
    <w:multiLevelType w:val="hybridMultilevel"/>
    <w:tmpl w:val="32AC816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6A0D53E1"/>
    <w:multiLevelType w:val="hybridMultilevel"/>
    <w:tmpl w:val="58DEAAD2"/>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16cid:durableId="115224587">
    <w:abstractNumId w:val="2"/>
  </w:num>
  <w:num w:numId="2" w16cid:durableId="581455553">
    <w:abstractNumId w:val="0"/>
  </w:num>
  <w:num w:numId="3" w16cid:durableId="221407242">
    <w:abstractNumId w:val="1"/>
  </w:num>
  <w:num w:numId="4" w16cid:durableId="1175804125">
    <w:abstractNumId w:val="7"/>
  </w:num>
  <w:num w:numId="5" w16cid:durableId="1073965555">
    <w:abstractNumId w:val="3"/>
  </w:num>
  <w:num w:numId="6" w16cid:durableId="1271889123">
    <w:abstractNumId w:val="6"/>
  </w:num>
  <w:num w:numId="7" w16cid:durableId="1052968935">
    <w:abstractNumId w:val="8"/>
  </w:num>
  <w:num w:numId="8" w16cid:durableId="62946204">
    <w:abstractNumId w:val="5"/>
  </w:num>
  <w:num w:numId="9" w16cid:durableId="9920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A5"/>
    <w:rsid w:val="00296AF1"/>
    <w:rsid w:val="002E73E1"/>
    <w:rsid w:val="006651C3"/>
    <w:rsid w:val="006727D3"/>
    <w:rsid w:val="009A58B9"/>
    <w:rsid w:val="00A924A5"/>
    <w:rsid w:val="00BF7C47"/>
    <w:rsid w:val="00D04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4D4A"/>
  <w15:chartTrackingRefBased/>
  <w15:docId w15:val="{374F80D8-977E-402D-9462-1694320C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3E1"/>
    <w:pPr>
      <w:ind w:left="720"/>
      <w:contextualSpacing/>
    </w:pPr>
  </w:style>
  <w:style w:type="character" w:styleId="Strong">
    <w:name w:val="Strong"/>
    <w:basedOn w:val="DefaultParagraphFont"/>
    <w:uiPriority w:val="22"/>
    <w:qFormat/>
    <w:rsid w:val="00D04729"/>
    <w:rPr>
      <w:b/>
      <w:bCs/>
    </w:rPr>
  </w:style>
  <w:style w:type="character" w:customStyle="1" w:styleId="hgkelc">
    <w:name w:val="hgkelc"/>
    <w:basedOn w:val="DefaultParagraphFont"/>
    <w:rsid w:val="00BF7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CHINNAKOTLA SAGAR KUMAR</dc:creator>
  <cp:keywords/>
  <dc:description/>
  <cp:lastModifiedBy>CHINNAKOTLA SAGAR KUMAR</cp:lastModifiedBy>
  <cp:revision>1</cp:revision>
  <dcterms:created xsi:type="dcterms:W3CDTF">2023-10-11T04:22:00Z</dcterms:created>
  <dcterms:modified xsi:type="dcterms:W3CDTF">2023-10-11T05:44:00Z</dcterms:modified>
</cp:coreProperties>
</file>