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09869" w14:textId="61AE09FE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1. Testplan-ID / Dokumentversion</w:t>
      </w:r>
    </w:p>
    <w:p w14:paraId="1EB3CFEF" w14:textId="77777777" w:rsidR="00D2717B" w:rsidRPr="00D2717B" w:rsidRDefault="00D2717B" w:rsidP="00D2717B">
      <w:pPr>
        <w:numPr>
          <w:ilvl w:val="0"/>
          <w:numId w:val="1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Eindeutige ID für die Nachverfolgbarkeit (z. B. TP-Login-2025-V1.0)</w:t>
      </w:r>
    </w:p>
    <w:p w14:paraId="733CCADA" w14:textId="77777777" w:rsidR="00D2717B" w:rsidRPr="00D2717B" w:rsidRDefault="00D2717B" w:rsidP="00D2717B">
      <w:pPr>
        <w:numPr>
          <w:ilvl w:val="0"/>
          <w:numId w:val="1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Versionshistorie, Änderungsdatum, Autor</w:t>
      </w:r>
    </w:p>
    <w:p w14:paraId="7E3F14E3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5B425161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551146DE" w14:textId="774D7A80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2. Einleitung (Introduction)</w:t>
      </w:r>
    </w:p>
    <w:p w14:paraId="12D89CFA" w14:textId="77777777" w:rsidR="00D2717B" w:rsidRPr="00D2717B" w:rsidRDefault="00D2717B" w:rsidP="00D2717B">
      <w:pPr>
        <w:numPr>
          <w:ilvl w:val="0"/>
          <w:numId w:val="2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Ziel des Testplans</w:t>
      </w:r>
    </w:p>
    <w:p w14:paraId="1B0ACCA2" w14:textId="77777777" w:rsidR="00D2717B" w:rsidRPr="00D2717B" w:rsidRDefault="00D2717B" w:rsidP="00D2717B">
      <w:pPr>
        <w:numPr>
          <w:ilvl w:val="0"/>
          <w:numId w:val="2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Kontext des Systems oder Moduls (z. B. „Login-Modul“)</w:t>
      </w:r>
    </w:p>
    <w:p w14:paraId="085923F8" w14:textId="77777777" w:rsidR="00D2717B" w:rsidRPr="00D2717B" w:rsidRDefault="00D2717B" w:rsidP="00D2717B">
      <w:pPr>
        <w:numPr>
          <w:ilvl w:val="0"/>
          <w:numId w:val="2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Ansprechpartner und Stakeholder</w:t>
      </w:r>
    </w:p>
    <w:p w14:paraId="5EC58EA6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1A38D001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5BFE60ED" w14:textId="0D287533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3. Testobjekte / Testgegenstand</w:t>
      </w:r>
    </w:p>
    <w:p w14:paraId="48D95025" w14:textId="77777777" w:rsidR="00D2717B" w:rsidRPr="00D2717B" w:rsidRDefault="00D2717B" w:rsidP="00D2717B">
      <w:pPr>
        <w:numPr>
          <w:ilvl w:val="0"/>
          <w:numId w:val="3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Was soll getestet werden? (Module, Funktionen, APIs, UI)</w:t>
      </w:r>
    </w:p>
    <w:p w14:paraId="53E4726F" w14:textId="77777777" w:rsidR="00D2717B" w:rsidRPr="00D2717B" w:rsidRDefault="00D2717B" w:rsidP="00D2717B">
      <w:pPr>
        <w:numPr>
          <w:ilvl w:val="0"/>
          <w:numId w:val="3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Softwarekomponenten, Features, Konfigurationen</w:t>
      </w:r>
    </w:p>
    <w:p w14:paraId="7E06E1BD" w14:textId="77777777" w:rsidR="00D2717B" w:rsidRPr="00D2717B" w:rsidRDefault="00D2717B" w:rsidP="00D2717B">
      <w:pPr>
        <w:numPr>
          <w:ilvl w:val="0"/>
          <w:numId w:val="3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Relevante Anforderungen / User Stories (mit ID-Verlinkung)</w:t>
      </w:r>
    </w:p>
    <w:p w14:paraId="690F128F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10908112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0247DE61" w14:textId="19788529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4. Nicht zu testende Komponenten</w:t>
      </w:r>
    </w:p>
    <w:p w14:paraId="1A2AEE55" w14:textId="77777777" w:rsidR="00D2717B" w:rsidRPr="00D2717B" w:rsidRDefault="00D2717B" w:rsidP="00D2717B">
      <w:pPr>
        <w:numPr>
          <w:ilvl w:val="0"/>
          <w:numId w:val="4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Module oder Funktionen, die </w:t>
      </w:r>
      <w:r w:rsidRPr="00D2717B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ausdrücklich ausgeschlossen</w:t>
      </w: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sind (z. B. Drittsysteme, nicht rele</w:t>
      </w: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softHyphen/>
        <w:t>vante Seiten, bekannte Bugs)</w:t>
      </w:r>
    </w:p>
    <w:p w14:paraId="7C05E41B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12B446B0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090CDD9E" w14:textId="3E70161E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5. Testziele / Teststrategie</w:t>
      </w:r>
    </w:p>
    <w:p w14:paraId="4D9EA8F9" w14:textId="77777777" w:rsidR="00D2717B" w:rsidRPr="00D2717B" w:rsidRDefault="00D2717B" w:rsidP="00D2717B">
      <w:pPr>
        <w:numPr>
          <w:ilvl w:val="0"/>
          <w:numId w:val="5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Funktionale vs. nicht-funktionale Tests</w:t>
      </w:r>
    </w:p>
    <w:p w14:paraId="5AC54999" w14:textId="77777777" w:rsidR="00D2717B" w:rsidRPr="00D2717B" w:rsidRDefault="00D2717B" w:rsidP="00D2717B">
      <w:pPr>
        <w:numPr>
          <w:ilvl w:val="0"/>
          <w:numId w:val="5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Manuell / Automatisiert / Gemischt</w:t>
      </w:r>
    </w:p>
    <w:p w14:paraId="5DA5570F" w14:textId="77777777" w:rsidR="00D2717B" w:rsidRPr="00D2717B" w:rsidRDefault="00D2717B" w:rsidP="00D2717B">
      <w:pPr>
        <w:numPr>
          <w:ilvl w:val="0"/>
          <w:numId w:val="5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Positivtests, Negativtests, Grenzwerte, Fehlerbehandlung</w:t>
      </w:r>
    </w:p>
    <w:p w14:paraId="2B09CA8B" w14:textId="77777777" w:rsidR="00D2717B" w:rsidRPr="00D2717B" w:rsidRDefault="00D2717B" w:rsidP="00D2717B">
      <w:pPr>
        <w:numPr>
          <w:ilvl w:val="0"/>
          <w:numId w:val="5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Explorative Tests, Regression, Retests</w:t>
      </w:r>
    </w:p>
    <w:p w14:paraId="31AC0625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29089BCA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2F749681" w14:textId="723CC9AD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6. Testmethoden und Testarten</w:t>
      </w:r>
    </w:p>
    <w:p w14:paraId="26BE9D45" w14:textId="77777777" w:rsidR="00D2717B" w:rsidRPr="00D2717B" w:rsidRDefault="00D2717B" w:rsidP="00D2717B">
      <w:pPr>
        <w:numPr>
          <w:ilvl w:val="0"/>
          <w:numId w:val="6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Black Box / White Box / Grey Box</w:t>
      </w:r>
    </w:p>
    <w:p w14:paraId="79A421B3" w14:textId="77777777" w:rsidR="00D2717B" w:rsidRPr="00D2717B" w:rsidRDefault="00D2717B" w:rsidP="00D2717B">
      <w:pPr>
        <w:numPr>
          <w:ilvl w:val="0"/>
          <w:numId w:val="6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Arten: Funktional, Usability, Performance, Security, Accessibility, Load Testing</w:t>
      </w:r>
    </w:p>
    <w:p w14:paraId="28ADD4BA" w14:textId="77777777" w:rsidR="00D2717B" w:rsidRPr="00D2717B" w:rsidRDefault="00D2717B" w:rsidP="00D2717B">
      <w:pPr>
        <w:numPr>
          <w:ilvl w:val="0"/>
          <w:numId w:val="6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Tool-Einsatz: Ranorex, Selenium, Tosca, JMeter etc.</w:t>
      </w:r>
    </w:p>
    <w:p w14:paraId="2FC6B16C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4A4D63A8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618973A" w14:textId="77777777" w:rsid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</w:p>
    <w:p w14:paraId="74914B81" w14:textId="4C229771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lastRenderedPageBreak/>
        <w:t>7. Testumgebung</w:t>
      </w:r>
    </w:p>
    <w:p w14:paraId="050A9AD0" w14:textId="77777777" w:rsidR="00D2717B" w:rsidRPr="00D2717B" w:rsidRDefault="00D2717B" w:rsidP="00D2717B">
      <w:pPr>
        <w:numPr>
          <w:ilvl w:val="0"/>
          <w:numId w:val="7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Staging / QA / Production-like</w:t>
      </w:r>
    </w:p>
    <w:p w14:paraId="02E1D64A" w14:textId="77777777" w:rsidR="00D2717B" w:rsidRPr="00D2717B" w:rsidRDefault="00D2717B" w:rsidP="00D2717B">
      <w:pPr>
        <w:numPr>
          <w:ilvl w:val="0"/>
          <w:numId w:val="7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Systeme, Software-Versionen, Testdatenbanken, Testuser</w:t>
      </w:r>
    </w:p>
    <w:p w14:paraId="2CE67541" w14:textId="77777777" w:rsidR="00D2717B" w:rsidRPr="00D2717B" w:rsidRDefault="00D2717B" w:rsidP="00D2717B">
      <w:pPr>
        <w:numPr>
          <w:ilvl w:val="0"/>
          <w:numId w:val="7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Zugangsdaten, Ports, APIs, Integrationseinstellungen</w:t>
      </w:r>
    </w:p>
    <w:p w14:paraId="202D0414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15F5049E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7A0225FD" w14:textId="4337938E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8. Ein- und Austrittskriterien (Entry &amp; Exit Criteria)</w:t>
      </w:r>
    </w:p>
    <w:p w14:paraId="3F7859FD" w14:textId="77777777" w:rsidR="00D2717B" w:rsidRPr="00D2717B" w:rsidRDefault="00D2717B" w:rsidP="00D2717B">
      <w:pPr>
        <w:numPr>
          <w:ilvl w:val="0"/>
          <w:numId w:val="8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Wann darf ein Test starten? (z. B. Build deployed, Umgebung steht, Testdaten vorhanden)</w:t>
      </w:r>
    </w:p>
    <w:p w14:paraId="07211B27" w14:textId="77777777" w:rsidR="00D2717B" w:rsidRPr="00D2717B" w:rsidRDefault="00D2717B" w:rsidP="00D2717B">
      <w:pPr>
        <w:numPr>
          <w:ilvl w:val="0"/>
          <w:numId w:val="8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Wann gilt ein Testzyklus als abgeschlossen? (z. B. Alle P1 &amp; P2 bestanden, keine kritischen Bugs offen)</w:t>
      </w:r>
    </w:p>
    <w:p w14:paraId="1C1B4B49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73BEDA0B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5E23F820" w14:textId="46248E58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9. Testumfang &amp; Abdeckung</w:t>
      </w:r>
    </w:p>
    <w:p w14:paraId="24F2BDD7" w14:textId="77777777" w:rsidR="00D2717B" w:rsidRPr="00D2717B" w:rsidRDefault="00D2717B" w:rsidP="00D2717B">
      <w:pPr>
        <w:numPr>
          <w:ilvl w:val="0"/>
          <w:numId w:val="9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Geplante Testbereiche vs. Risikobereiche</w:t>
      </w:r>
    </w:p>
    <w:p w14:paraId="0F69AF42" w14:textId="77777777" w:rsidR="00D2717B" w:rsidRPr="00D2717B" w:rsidRDefault="00D2717B" w:rsidP="00D2717B">
      <w:pPr>
        <w:numPr>
          <w:ilvl w:val="0"/>
          <w:numId w:val="9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Verweis auf Traceability Matrix</w:t>
      </w:r>
    </w:p>
    <w:p w14:paraId="64753BC2" w14:textId="77777777" w:rsidR="00D2717B" w:rsidRPr="00D2717B" w:rsidRDefault="00D2717B" w:rsidP="00D2717B">
      <w:pPr>
        <w:numPr>
          <w:ilvl w:val="0"/>
          <w:numId w:val="9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Angabe geplanter Testanzahl oder Codeabdeckungsziel</w:t>
      </w:r>
    </w:p>
    <w:p w14:paraId="008277F1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7BBFBE1F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284012B2" w14:textId="6DDEEC52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10. Testdaten</w:t>
      </w:r>
    </w:p>
    <w:p w14:paraId="3D1A0EB5" w14:textId="77777777" w:rsidR="00D2717B" w:rsidRPr="00D2717B" w:rsidRDefault="00D2717B" w:rsidP="00D2717B">
      <w:pPr>
        <w:numPr>
          <w:ilvl w:val="0"/>
          <w:numId w:val="10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Beschreibung der Testdaten oder Verweis auf Datenquellen</w:t>
      </w:r>
    </w:p>
    <w:p w14:paraId="2BB30524" w14:textId="77777777" w:rsidR="00D2717B" w:rsidRDefault="00D2717B" w:rsidP="00D2717B">
      <w:pPr>
        <w:numPr>
          <w:ilvl w:val="0"/>
          <w:numId w:val="10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Dummy-Daten, Massen-Daten, Edge-Case-Daten</w:t>
      </w:r>
    </w:p>
    <w:p w14:paraId="0DD90DF9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05ED9B49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5AF9BF67" w14:textId="62AD4B5C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11. Zeitplan / Meilensteine</w:t>
      </w:r>
    </w:p>
    <w:p w14:paraId="3A30CA3B" w14:textId="77777777" w:rsidR="00D2717B" w:rsidRPr="00D2717B" w:rsidRDefault="00D2717B" w:rsidP="00D2717B">
      <w:pPr>
        <w:numPr>
          <w:ilvl w:val="0"/>
          <w:numId w:val="11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Start &amp; Ende der Testzyklen</w:t>
      </w:r>
    </w:p>
    <w:p w14:paraId="7CCAFDEA" w14:textId="77777777" w:rsidR="00D2717B" w:rsidRPr="00D2717B" w:rsidRDefault="00D2717B" w:rsidP="00D2717B">
      <w:pPr>
        <w:numPr>
          <w:ilvl w:val="0"/>
          <w:numId w:val="11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Testentwurf, Review, Ausführung, Bugfix-Tests</w:t>
      </w:r>
    </w:p>
    <w:p w14:paraId="127BFAF6" w14:textId="77777777" w:rsidR="00D2717B" w:rsidRPr="00D2717B" w:rsidRDefault="00D2717B" w:rsidP="00D2717B">
      <w:pPr>
        <w:numPr>
          <w:ilvl w:val="0"/>
          <w:numId w:val="11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Regressionstests, UAT, Go-Live-Freigabe</w:t>
      </w:r>
    </w:p>
    <w:p w14:paraId="39577A12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076AE1EA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BF2E20C" w14:textId="2636135E" w:rsid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12. Rollen &amp; Verantwortlichkeiten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098"/>
      </w:tblGrid>
      <w:tr w:rsidR="00D2717B" w:rsidRPr="00D2717B" w14:paraId="2738954E" w14:textId="77777777" w:rsidTr="00D2717B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5FD6DA92" w14:textId="77777777" w:rsidR="00D2717B" w:rsidRPr="00D2717B" w:rsidRDefault="00D2717B" w:rsidP="00D2717B">
            <w:pPr>
              <w:spacing w:line="276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b/>
                <w:bCs/>
                <w:color w:val="auto"/>
                <w:kern w:val="0"/>
                <w:lang w:val="en-DE" w:eastAsia="en-GB"/>
                <w14:ligatures w14:val="none"/>
              </w:rPr>
              <w:t>Rolle</w:t>
            </w:r>
          </w:p>
        </w:tc>
        <w:tc>
          <w:tcPr>
            <w:tcW w:w="5053" w:type="dxa"/>
            <w:vAlign w:val="center"/>
            <w:hideMark/>
          </w:tcPr>
          <w:p w14:paraId="508C08C0" w14:textId="77777777" w:rsidR="00D2717B" w:rsidRPr="00D2717B" w:rsidRDefault="00D2717B" w:rsidP="00D2717B">
            <w:pPr>
              <w:spacing w:line="276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b/>
                <w:bCs/>
                <w:color w:val="auto"/>
                <w:kern w:val="0"/>
                <w:lang w:val="en-DE" w:eastAsia="en-GB"/>
                <w14:ligatures w14:val="none"/>
              </w:rPr>
              <w:t>Verantwortlich für</w:t>
            </w:r>
          </w:p>
        </w:tc>
      </w:tr>
      <w:tr w:rsidR="00D2717B" w:rsidRPr="00D2717B" w14:paraId="75382EA7" w14:textId="77777777" w:rsidTr="00D2717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0C485DC" w14:textId="77777777" w:rsidR="00D2717B" w:rsidRPr="00D2717B" w:rsidRDefault="00D2717B" w:rsidP="00D2717B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Test Manager</w:t>
            </w:r>
          </w:p>
        </w:tc>
        <w:tc>
          <w:tcPr>
            <w:tcW w:w="5053" w:type="dxa"/>
            <w:vAlign w:val="center"/>
            <w:hideMark/>
          </w:tcPr>
          <w:p w14:paraId="4E502F6C" w14:textId="77777777" w:rsidR="00D2717B" w:rsidRPr="00D2717B" w:rsidRDefault="00D2717B" w:rsidP="00D2717B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Koordination, Planung</w:t>
            </w:r>
          </w:p>
        </w:tc>
      </w:tr>
      <w:tr w:rsidR="00D2717B" w:rsidRPr="00D2717B" w14:paraId="2FCB5242" w14:textId="77777777" w:rsidTr="00D2717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762B681" w14:textId="77777777" w:rsidR="00D2717B" w:rsidRPr="00D2717B" w:rsidRDefault="00D2717B" w:rsidP="00D2717B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Tester</w:t>
            </w:r>
          </w:p>
        </w:tc>
        <w:tc>
          <w:tcPr>
            <w:tcW w:w="5053" w:type="dxa"/>
            <w:vAlign w:val="center"/>
            <w:hideMark/>
          </w:tcPr>
          <w:p w14:paraId="710033AC" w14:textId="77777777" w:rsidR="00D2717B" w:rsidRPr="00D2717B" w:rsidRDefault="00D2717B" w:rsidP="00D2717B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Testdurchführung, Dokumentation</w:t>
            </w:r>
          </w:p>
        </w:tc>
      </w:tr>
      <w:tr w:rsidR="00D2717B" w:rsidRPr="00D2717B" w14:paraId="2B165C68" w14:textId="77777777" w:rsidTr="00D2717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61F82B9" w14:textId="77777777" w:rsidR="00D2717B" w:rsidRPr="00D2717B" w:rsidRDefault="00D2717B" w:rsidP="00D2717B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Entwickler</w:t>
            </w:r>
          </w:p>
        </w:tc>
        <w:tc>
          <w:tcPr>
            <w:tcW w:w="5053" w:type="dxa"/>
            <w:vAlign w:val="center"/>
            <w:hideMark/>
          </w:tcPr>
          <w:p w14:paraId="21E6B765" w14:textId="77777777" w:rsidR="00D2717B" w:rsidRPr="00D2717B" w:rsidRDefault="00D2717B" w:rsidP="00D2717B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Bugfixes, Unterstützung</w:t>
            </w:r>
          </w:p>
        </w:tc>
      </w:tr>
      <w:tr w:rsidR="00D2717B" w:rsidRPr="00D2717B" w14:paraId="762E67DA" w14:textId="77777777" w:rsidTr="00D2717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3E3DCE6" w14:textId="77777777" w:rsidR="00D2717B" w:rsidRPr="00D2717B" w:rsidRDefault="00D2717B" w:rsidP="00D2717B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PO/BA</w:t>
            </w:r>
          </w:p>
        </w:tc>
        <w:tc>
          <w:tcPr>
            <w:tcW w:w="5053" w:type="dxa"/>
            <w:vAlign w:val="center"/>
            <w:hideMark/>
          </w:tcPr>
          <w:p w14:paraId="279E123D" w14:textId="77777777" w:rsidR="00D2717B" w:rsidRPr="00D2717B" w:rsidRDefault="00D2717B" w:rsidP="00D2717B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D2717B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Review der Testfälle, Abnahme</w:t>
            </w:r>
          </w:p>
        </w:tc>
      </w:tr>
    </w:tbl>
    <w:p w14:paraId="26C5E1DB" w14:textId="07C224E8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lastRenderedPageBreak/>
        <w:t>13. Testwerkzeuge</w:t>
      </w:r>
    </w:p>
    <w:p w14:paraId="10765C90" w14:textId="77777777" w:rsidR="00D2717B" w:rsidRPr="00D2717B" w:rsidRDefault="00D2717B" w:rsidP="00D2717B">
      <w:pPr>
        <w:numPr>
          <w:ilvl w:val="0"/>
          <w:numId w:val="12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Testautomatisierungs-Tools</w:t>
      </w:r>
    </w:p>
    <w:p w14:paraId="27C9B729" w14:textId="77777777" w:rsidR="00D2717B" w:rsidRPr="00D2717B" w:rsidRDefault="00D2717B" w:rsidP="00D2717B">
      <w:pPr>
        <w:numPr>
          <w:ilvl w:val="0"/>
          <w:numId w:val="12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Testmanagement (z. B. Testrail, Zephyr)</w:t>
      </w:r>
    </w:p>
    <w:p w14:paraId="0084783D" w14:textId="77777777" w:rsidR="00D2717B" w:rsidRPr="00D2717B" w:rsidRDefault="00D2717B" w:rsidP="00D2717B">
      <w:pPr>
        <w:numPr>
          <w:ilvl w:val="0"/>
          <w:numId w:val="12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Bugtracking (z. B. Jira)</w:t>
      </w:r>
    </w:p>
    <w:p w14:paraId="7505758D" w14:textId="77777777" w:rsidR="00D2717B" w:rsidRPr="00D2717B" w:rsidRDefault="00D2717B" w:rsidP="00D2717B">
      <w:pPr>
        <w:numPr>
          <w:ilvl w:val="0"/>
          <w:numId w:val="12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CI/CD-Plattformen (z. B. Jenkins, GitLab)</w:t>
      </w:r>
    </w:p>
    <w:p w14:paraId="6D7BA7AB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2EBE4B05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3BDC43AE" w14:textId="6C7CE7DD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14. Risiken &amp; Abhängigkeiten</w:t>
      </w:r>
    </w:p>
    <w:p w14:paraId="0C1D4E18" w14:textId="77777777" w:rsidR="00D2717B" w:rsidRPr="00D2717B" w:rsidRDefault="00D2717B" w:rsidP="00D2717B">
      <w:pPr>
        <w:numPr>
          <w:ilvl w:val="0"/>
          <w:numId w:val="13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Unvollständige Anforderungen</w:t>
      </w:r>
    </w:p>
    <w:p w14:paraId="5B49A710" w14:textId="77777777" w:rsidR="00D2717B" w:rsidRPr="00D2717B" w:rsidRDefault="00D2717B" w:rsidP="00D2717B">
      <w:pPr>
        <w:numPr>
          <w:ilvl w:val="0"/>
          <w:numId w:val="13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Unerreichbare Testumgebung</w:t>
      </w:r>
    </w:p>
    <w:p w14:paraId="339B016E" w14:textId="77777777" w:rsidR="00D2717B" w:rsidRPr="00D2717B" w:rsidRDefault="00D2717B" w:rsidP="00D2717B">
      <w:pPr>
        <w:numPr>
          <w:ilvl w:val="0"/>
          <w:numId w:val="13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Personelle Engpässe</w:t>
      </w:r>
    </w:p>
    <w:p w14:paraId="5C92B306" w14:textId="77777777" w:rsidR="00D2717B" w:rsidRPr="00D2717B" w:rsidRDefault="00D2717B" w:rsidP="00D2717B">
      <w:pPr>
        <w:numPr>
          <w:ilvl w:val="0"/>
          <w:numId w:val="13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Späte Codeänderungen</w:t>
      </w:r>
    </w:p>
    <w:p w14:paraId="02EAD3C3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5550C459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5CA8682" w14:textId="0ED7FB54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15. Reporting &amp; Kommunikation</w:t>
      </w:r>
    </w:p>
    <w:p w14:paraId="4596D237" w14:textId="77777777" w:rsidR="00D2717B" w:rsidRPr="00D2717B" w:rsidRDefault="00D2717B" w:rsidP="00D2717B">
      <w:pPr>
        <w:numPr>
          <w:ilvl w:val="0"/>
          <w:numId w:val="14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Tägliche Reports / Sprint-Abschlussberichte</w:t>
      </w:r>
    </w:p>
    <w:p w14:paraId="460B602B" w14:textId="77777777" w:rsidR="00D2717B" w:rsidRPr="00D2717B" w:rsidRDefault="00D2717B" w:rsidP="00D2717B">
      <w:pPr>
        <w:numPr>
          <w:ilvl w:val="0"/>
          <w:numId w:val="14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Standup-Updates / Review-Meetings</w:t>
      </w:r>
    </w:p>
    <w:p w14:paraId="3D751BCD" w14:textId="77777777" w:rsidR="00D2717B" w:rsidRPr="00D2717B" w:rsidRDefault="00D2717B" w:rsidP="00D2717B">
      <w:pPr>
        <w:numPr>
          <w:ilvl w:val="0"/>
          <w:numId w:val="14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Verteilte Teamkommunikation (Confluence, Slack, Teams)</w:t>
      </w:r>
    </w:p>
    <w:p w14:paraId="50B85A91" w14:textId="77777777" w:rsidR="00D2717B" w:rsidRPr="00D2717B" w:rsidRDefault="00EA0CF6" w:rsidP="00D2717B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168979C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B775760" w14:textId="29F1B882" w:rsidR="00D2717B" w:rsidRPr="00D2717B" w:rsidRDefault="00D2717B" w:rsidP="00D2717B">
      <w:pPr>
        <w:spacing w:before="100" w:before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D2717B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16. Genehmigung / Freigabe</w:t>
      </w:r>
    </w:p>
    <w:p w14:paraId="3C5FCA87" w14:textId="77777777" w:rsidR="00D2717B" w:rsidRPr="00D2717B" w:rsidRDefault="00D2717B" w:rsidP="00D2717B">
      <w:pPr>
        <w:numPr>
          <w:ilvl w:val="0"/>
          <w:numId w:val="15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Wer gibt den Testplan frei?</w:t>
      </w:r>
    </w:p>
    <w:p w14:paraId="41E96FEA" w14:textId="77777777" w:rsidR="00D2717B" w:rsidRDefault="00D2717B" w:rsidP="00D2717B">
      <w:pPr>
        <w:numPr>
          <w:ilvl w:val="0"/>
          <w:numId w:val="15"/>
        </w:num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D2717B">
        <w:rPr>
          <w:rFonts w:eastAsia="Times New Roman" w:cs="Arial"/>
          <w:color w:val="auto"/>
          <w:kern w:val="0"/>
          <w:lang w:val="en-DE" w:eastAsia="en-GB"/>
          <w14:ligatures w14:val="none"/>
        </w:rPr>
        <w:t>Mit Datum &amp; Unterschrift (digital oder formal)</w:t>
      </w:r>
    </w:p>
    <w:p w14:paraId="20971217" w14:textId="77777777" w:rsidR="00D2717B" w:rsidRDefault="00D2717B" w:rsidP="00D2717B">
      <w:p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14:paraId="30FBFB1F" w14:textId="77777777" w:rsidR="00D2717B" w:rsidRDefault="00D2717B" w:rsidP="00D2717B">
      <w:p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14:paraId="4825BE64" w14:textId="77777777" w:rsidR="00D2717B" w:rsidRDefault="00D2717B" w:rsidP="00D2717B">
      <w:p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14:paraId="5A6094DA" w14:textId="77777777" w:rsidR="00D2717B" w:rsidRDefault="00D2717B" w:rsidP="00D2717B">
      <w:p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14:paraId="6EEE8797" w14:textId="77777777" w:rsidR="00D2717B" w:rsidRDefault="00D2717B" w:rsidP="00D2717B">
      <w:p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14:paraId="29D1701E" w14:textId="77777777" w:rsidR="00D2717B" w:rsidRDefault="00D2717B" w:rsidP="00D2717B">
      <w:p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14:paraId="03E7230A" w14:textId="77777777" w:rsidR="00D2717B" w:rsidRDefault="00D2717B" w:rsidP="00D2717B">
      <w:p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14:paraId="46874A8E" w14:textId="77777777" w:rsidR="00D2717B" w:rsidRDefault="00D2717B" w:rsidP="00D2717B">
      <w:p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  <w:sectPr w:rsidR="00D2717B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67877D" w14:textId="77777777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lastRenderedPageBreak/>
        <w:t>1. Test Plan ID / Document Version</w:t>
      </w:r>
    </w:p>
    <w:p w14:paraId="72C5B4A0" w14:textId="77777777" w:rsidR="00EC52E5" w:rsidRPr="00EC52E5" w:rsidRDefault="00EC52E5" w:rsidP="00EC52E5">
      <w:pPr>
        <w:numPr>
          <w:ilvl w:val="0"/>
          <w:numId w:val="16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Unique ID (e.g. TP-Login-2025-V1.0)</w:t>
      </w:r>
    </w:p>
    <w:p w14:paraId="25AF65BF" w14:textId="77777777" w:rsidR="00EC52E5" w:rsidRPr="00EC52E5" w:rsidRDefault="00EC52E5" w:rsidP="00EC52E5">
      <w:pPr>
        <w:numPr>
          <w:ilvl w:val="0"/>
          <w:numId w:val="16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Version history, author, date of last update</w:t>
      </w:r>
    </w:p>
    <w:p w14:paraId="54DF2162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5EE0BB6B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F109402" w14:textId="64D985B1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2. Introduction</w:t>
      </w:r>
    </w:p>
    <w:p w14:paraId="0A0AB751" w14:textId="77777777" w:rsidR="00EC52E5" w:rsidRPr="00EC52E5" w:rsidRDefault="00EC52E5" w:rsidP="00EC52E5">
      <w:pPr>
        <w:numPr>
          <w:ilvl w:val="0"/>
          <w:numId w:val="17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Purpose of the test plan</w:t>
      </w:r>
    </w:p>
    <w:p w14:paraId="582766CE" w14:textId="77777777" w:rsidR="00EC52E5" w:rsidRPr="00EC52E5" w:rsidRDefault="00EC52E5" w:rsidP="00EC52E5">
      <w:pPr>
        <w:numPr>
          <w:ilvl w:val="0"/>
          <w:numId w:val="17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Overview of the system or feature (e.g. login module)</w:t>
      </w:r>
    </w:p>
    <w:p w14:paraId="7A9FD881" w14:textId="77777777" w:rsidR="00EC52E5" w:rsidRPr="00EC52E5" w:rsidRDefault="00EC52E5" w:rsidP="00EC52E5">
      <w:pPr>
        <w:numPr>
          <w:ilvl w:val="0"/>
          <w:numId w:val="17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Stakeholders and involved teams</w:t>
      </w:r>
    </w:p>
    <w:p w14:paraId="6141CDBD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6E82D88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47EB5AF" w14:textId="227957DB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3. Test Items / Scope</w:t>
      </w:r>
    </w:p>
    <w:p w14:paraId="7C0CD53C" w14:textId="77777777" w:rsidR="00EC52E5" w:rsidRPr="00EC52E5" w:rsidRDefault="00EC52E5" w:rsidP="00EC52E5">
      <w:pPr>
        <w:numPr>
          <w:ilvl w:val="0"/>
          <w:numId w:val="18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What will be tested? (modules, APIs, pages, use cases)</w:t>
      </w:r>
    </w:p>
    <w:p w14:paraId="135D56C3" w14:textId="77777777" w:rsidR="00EC52E5" w:rsidRPr="00EC52E5" w:rsidRDefault="00EC52E5" w:rsidP="00EC52E5">
      <w:pPr>
        <w:numPr>
          <w:ilvl w:val="0"/>
          <w:numId w:val="18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Features and components in scope</w:t>
      </w:r>
    </w:p>
    <w:p w14:paraId="7ED622F8" w14:textId="77777777" w:rsidR="00EC52E5" w:rsidRPr="00EC52E5" w:rsidRDefault="00EC52E5" w:rsidP="00EC52E5">
      <w:pPr>
        <w:numPr>
          <w:ilvl w:val="0"/>
          <w:numId w:val="18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Referenced requirements / user stories</w:t>
      </w:r>
    </w:p>
    <w:p w14:paraId="780883C5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2CB9990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9B40A2F" w14:textId="242C376A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4. Items Not to Be Tested</w:t>
      </w:r>
    </w:p>
    <w:p w14:paraId="0AF7A364" w14:textId="77777777" w:rsidR="00EC52E5" w:rsidRPr="00EC52E5" w:rsidRDefault="00EC52E5" w:rsidP="00EC52E5">
      <w:pPr>
        <w:numPr>
          <w:ilvl w:val="0"/>
          <w:numId w:val="19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Clearly excluded areas</w:t>
      </w:r>
    </w:p>
    <w:p w14:paraId="5943DF9C" w14:textId="77777777" w:rsidR="00EC52E5" w:rsidRPr="00EC52E5" w:rsidRDefault="00EC52E5" w:rsidP="00EC52E5">
      <w:pPr>
        <w:numPr>
          <w:ilvl w:val="0"/>
          <w:numId w:val="19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Known limitations or 3rd party components</w:t>
      </w:r>
    </w:p>
    <w:p w14:paraId="1BE64AED" w14:textId="77777777" w:rsidR="00EC52E5" w:rsidRPr="00EC52E5" w:rsidRDefault="00EC52E5" w:rsidP="00EC52E5">
      <w:pPr>
        <w:numPr>
          <w:ilvl w:val="0"/>
          <w:numId w:val="19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Features out of scope for the release</w:t>
      </w:r>
    </w:p>
    <w:p w14:paraId="6CD5251C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673036E5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7FD9A28" w14:textId="06137F5A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5. Objectives / Test Strategy</w:t>
      </w:r>
    </w:p>
    <w:p w14:paraId="670FDB74" w14:textId="77777777" w:rsidR="00EC52E5" w:rsidRPr="00EC52E5" w:rsidRDefault="00EC52E5" w:rsidP="00EC52E5">
      <w:pPr>
        <w:numPr>
          <w:ilvl w:val="0"/>
          <w:numId w:val="20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High-level goals of testing</w:t>
      </w:r>
    </w:p>
    <w:p w14:paraId="6662D2B2" w14:textId="77777777" w:rsidR="00EC52E5" w:rsidRPr="00EC52E5" w:rsidRDefault="00EC52E5" w:rsidP="00EC52E5">
      <w:pPr>
        <w:numPr>
          <w:ilvl w:val="0"/>
          <w:numId w:val="20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Manual vs. automated testing</w:t>
      </w:r>
    </w:p>
    <w:p w14:paraId="7839E388" w14:textId="77777777" w:rsidR="00EC52E5" w:rsidRPr="00EC52E5" w:rsidRDefault="00EC52E5" w:rsidP="00EC52E5">
      <w:pPr>
        <w:numPr>
          <w:ilvl w:val="0"/>
          <w:numId w:val="20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Types of coverage: functional, negative, boundary, error-handling</w:t>
      </w:r>
    </w:p>
    <w:p w14:paraId="5FDAD5AF" w14:textId="77777777" w:rsidR="00EC52E5" w:rsidRPr="00EC52E5" w:rsidRDefault="00EC52E5" w:rsidP="00EC52E5">
      <w:pPr>
        <w:numPr>
          <w:ilvl w:val="0"/>
          <w:numId w:val="20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Regression, exploratory, smoke testing plans</w:t>
      </w:r>
    </w:p>
    <w:p w14:paraId="69448F63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3FB6E67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63DA9A0" w14:textId="35094622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6. Test Types &amp; Methods</w:t>
      </w:r>
    </w:p>
    <w:p w14:paraId="06A11EBE" w14:textId="77777777" w:rsidR="00EC52E5" w:rsidRPr="00EC52E5" w:rsidRDefault="00EC52E5" w:rsidP="00EC52E5">
      <w:pPr>
        <w:numPr>
          <w:ilvl w:val="0"/>
          <w:numId w:val="21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Black-box, white-box, grey-box</w:t>
      </w:r>
    </w:p>
    <w:p w14:paraId="6E251AAA" w14:textId="77777777" w:rsidR="00EC52E5" w:rsidRPr="00EC52E5" w:rsidRDefault="00EC52E5" w:rsidP="00EC52E5">
      <w:pPr>
        <w:numPr>
          <w:ilvl w:val="0"/>
          <w:numId w:val="21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Types: Functional, usability, performance, security, load testing</w:t>
      </w:r>
    </w:p>
    <w:p w14:paraId="207CDC14" w14:textId="77777777" w:rsidR="00EC52E5" w:rsidRPr="00EC52E5" w:rsidRDefault="00EC52E5" w:rsidP="00EC52E5">
      <w:pPr>
        <w:numPr>
          <w:ilvl w:val="0"/>
          <w:numId w:val="21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Tools to be used (Selenium, Ranorex, Tosca, JMeter, etc.)</w:t>
      </w:r>
    </w:p>
    <w:p w14:paraId="7113A987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66B4B6C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169C7AF" w14:textId="77777777" w:rsid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</w:p>
    <w:p w14:paraId="1A5B9E13" w14:textId="0EABD728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lastRenderedPageBreak/>
        <w:t>7. Test Environment</w:t>
      </w:r>
    </w:p>
    <w:p w14:paraId="47CC064F" w14:textId="77777777" w:rsidR="00EC52E5" w:rsidRPr="00EC52E5" w:rsidRDefault="00EC52E5" w:rsidP="00EC52E5">
      <w:pPr>
        <w:numPr>
          <w:ilvl w:val="0"/>
          <w:numId w:val="22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Test environment setup (staging, QA, prod-like)</w:t>
      </w:r>
    </w:p>
    <w:p w14:paraId="791AE282" w14:textId="77777777" w:rsidR="00EC52E5" w:rsidRPr="00EC52E5" w:rsidRDefault="00EC52E5" w:rsidP="00EC52E5">
      <w:pPr>
        <w:numPr>
          <w:ilvl w:val="0"/>
          <w:numId w:val="22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OS, browser versions, API access</w:t>
      </w:r>
    </w:p>
    <w:p w14:paraId="17707EF4" w14:textId="77777777" w:rsidR="00EC52E5" w:rsidRPr="00EC52E5" w:rsidRDefault="00EC52E5" w:rsidP="00EC52E5">
      <w:pPr>
        <w:numPr>
          <w:ilvl w:val="0"/>
          <w:numId w:val="22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Test accounts, database setups</w:t>
      </w:r>
    </w:p>
    <w:p w14:paraId="51C31581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3DD3DB3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41CDEEA" w14:textId="021E8096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8. Entry &amp; Exit Criteria</w:t>
      </w:r>
    </w:p>
    <w:p w14:paraId="22A083D0" w14:textId="77777777" w:rsidR="00EC52E5" w:rsidRPr="00EC52E5" w:rsidRDefault="00EC52E5" w:rsidP="00EC52E5">
      <w:pPr>
        <w:numPr>
          <w:ilvl w:val="0"/>
          <w:numId w:val="23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When to begin testing (entry)</w:t>
      </w:r>
    </w:p>
    <w:p w14:paraId="02ED7D03" w14:textId="77777777" w:rsidR="00EC52E5" w:rsidRPr="00EC52E5" w:rsidRDefault="00EC52E5" w:rsidP="00EC52E5">
      <w:pPr>
        <w:numPr>
          <w:ilvl w:val="0"/>
          <w:numId w:val="23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When testing is considered complete (exit)</w:t>
      </w:r>
    </w:p>
    <w:p w14:paraId="6BE18346" w14:textId="77777777" w:rsidR="00EC52E5" w:rsidRPr="00EC52E5" w:rsidRDefault="00EC52E5" w:rsidP="00EC52E5">
      <w:pPr>
        <w:numPr>
          <w:ilvl w:val="0"/>
          <w:numId w:val="23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E.g. build available, test data ready, critical defects fixed</w:t>
      </w:r>
    </w:p>
    <w:p w14:paraId="4576148F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038C887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DFF9394" w14:textId="67379F48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9. Coverage &amp; Test Scope</w:t>
      </w:r>
    </w:p>
    <w:p w14:paraId="30CD889B" w14:textId="77777777" w:rsidR="00EC52E5" w:rsidRPr="00EC52E5" w:rsidRDefault="00EC52E5" w:rsidP="00EC52E5">
      <w:pPr>
        <w:numPr>
          <w:ilvl w:val="0"/>
          <w:numId w:val="24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Coverage goals per module/requirement</w:t>
      </w:r>
    </w:p>
    <w:p w14:paraId="57FE751A" w14:textId="77777777" w:rsidR="00EC52E5" w:rsidRPr="00EC52E5" w:rsidRDefault="00EC52E5" w:rsidP="00EC52E5">
      <w:pPr>
        <w:numPr>
          <w:ilvl w:val="0"/>
          <w:numId w:val="24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Link to the RTM (Requirement Traceability Matrix)</w:t>
      </w:r>
    </w:p>
    <w:p w14:paraId="57DF5BA2" w14:textId="77777777" w:rsidR="00EC52E5" w:rsidRPr="00EC52E5" w:rsidRDefault="00EC52E5" w:rsidP="00EC52E5">
      <w:pPr>
        <w:numPr>
          <w:ilvl w:val="0"/>
          <w:numId w:val="24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Code or functional test coverage expectations</w:t>
      </w:r>
    </w:p>
    <w:p w14:paraId="2ECB32FD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415B463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46FE548" w14:textId="4329156D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10. Test Data</w:t>
      </w:r>
    </w:p>
    <w:p w14:paraId="13BBDF0A" w14:textId="77777777" w:rsidR="00EC52E5" w:rsidRPr="00EC52E5" w:rsidRDefault="00EC52E5" w:rsidP="00EC52E5">
      <w:pPr>
        <w:numPr>
          <w:ilvl w:val="0"/>
          <w:numId w:val="25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Summary of test data to be used</w:t>
      </w:r>
    </w:p>
    <w:p w14:paraId="29683AFB" w14:textId="77777777" w:rsidR="00EC52E5" w:rsidRPr="00EC52E5" w:rsidRDefault="00EC52E5" w:rsidP="00EC52E5">
      <w:pPr>
        <w:numPr>
          <w:ilvl w:val="0"/>
          <w:numId w:val="25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Source of data (manually created, imported, anonymized)</w:t>
      </w:r>
    </w:p>
    <w:p w14:paraId="1EAB7971" w14:textId="77777777" w:rsidR="00EC52E5" w:rsidRPr="00EC52E5" w:rsidRDefault="00EC52E5" w:rsidP="00EC52E5">
      <w:pPr>
        <w:numPr>
          <w:ilvl w:val="0"/>
          <w:numId w:val="25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Special data (edge cases, negative scenarios, bulk data)</w:t>
      </w:r>
    </w:p>
    <w:p w14:paraId="335E97C1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65A2A7A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EF08754" w14:textId="1A27E1AC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11. Schedule / Milestones</w:t>
      </w:r>
    </w:p>
    <w:p w14:paraId="7C846E8A" w14:textId="77777777" w:rsidR="00EC52E5" w:rsidRPr="00EC52E5" w:rsidRDefault="00EC52E5" w:rsidP="00EC52E5">
      <w:pPr>
        <w:numPr>
          <w:ilvl w:val="0"/>
          <w:numId w:val="26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Planned start &amp; end of test phases</w:t>
      </w:r>
    </w:p>
    <w:p w14:paraId="7F9199D7" w14:textId="77777777" w:rsidR="00EC52E5" w:rsidRPr="00EC52E5" w:rsidRDefault="00EC52E5" w:rsidP="00EC52E5">
      <w:pPr>
        <w:numPr>
          <w:ilvl w:val="0"/>
          <w:numId w:val="26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Key milestones: test case design, execution, regression, UAT</w:t>
      </w:r>
    </w:p>
    <w:p w14:paraId="0FC7DB19" w14:textId="77777777" w:rsidR="00EC52E5" w:rsidRPr="00EC52E5" w:rsidRDefault="00EC52E5" w:rsidP="00EC52E5">
      <w:pPr>
        <w:numPr>
          <w:ilvl w:val="0"/>
          <w:numId w:val="26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Timeline for sprints or releases</w:t>
      </w:r>
    </w:p>
    <w:p w14:paraId="012D09A7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2C0626B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7D80EA8" w14:textId="07094C9E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12. Roles &amp;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678"/>
      </w:tblGrid>
      <w:tr w:rsidR="00EC52E5" w:rsidRPr="00EC52E5" w14:paraId="60A5C595" w14:textId="77777777" w:rsidTr="00EC52E5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76B70557" w14:textId="77777777" w:rsidR="00EC52E5" w:rsidRPr="00EC52E5" w:rsidRDefault="00EC52E5" w:rsidP="00EC52E5">
            <w:pPr>
              <w:spacing w:line="276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b/>
                <w:bCs/>
                <w:color w:val="auto"/>
                <w:kern w:val="0"/>
                <w:lang w:val="en-DE" w:eastAsia="en-GB"/>
                <w14:ligatures w14:val="none"/>
              </w:rPr>
              <w:t>Role</w:t>
            </w:r>
          </w:p>
        </w:tc>
        <w:tc>
          <w:tcPr>
            <w:tcW w:w="4633" w:type="dxa"/>
            <w:vAlign w:val="center"/>
            <w:hideMark/>
          </w:tcPr>
          <w:p w14:paraId="6654DCC1" w14:textId="77777777" w:rsidR="00EC52E5" w:rsidRPr="00EC52E5" w:rsidRDefault="00EC52E5" w:rsidP="00EC52E5">
            <w:pPr>
              <w:spacing w:line="276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b/>
                <w:bCs/>
                <w:color w:val="auto"/>
                <w:kern w:val="0"/>
                <w:lang w:val="en-DE" w:eastAsia="en-GB"/>
                <w14:ligatures w14:val="none"/>
              </w:rPr>
              <w:t>Responsibility</w:t>
            </w:r>
          </w:p>
        </w:tc>
      </w:tr>
      <w:tr w:rsidR="00EC52E5" w:rsidRPr="00EC52E5" w14:paraId="28A66A7E" w14:textId="77777777" w:rsidTr="00EC52E5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299CD6E" w14:textId="77777777" w:rsidR="00EC52E5" w:rsidRPr="00EC52E5" w:rsidRDefault="00EC52E5" w:rsidP="00EC52E5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Test Manager</w:t>
            </w:r>
          </w:p>
        </w:tc>
        <w:tc>
          <w:tcPr>
            <w:tcW w:w="4633" w:type="dxa"/>
            <w:vAlign w:val="center"/>
            <w:hideMark/>
          </w:tcPr>
          <w:p w14:paraId="716AC8CE" w14:textId="77777777" w:rsidR="00EC52E5" w:rsidRPr="00EC52E5" w:rsidRDefault="00EC52E5" w:rsidP="00EC52E5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Planning, coordination</w:t>
            </w:r>
          </w:p>
        </w:tc>
      </w:tr>
      <w:tr w:rsidR="00EC52E5" w:rsidRPr="00EC52E5" w14:paraId="1798518B" w14:textId="77777777" w:rsidTr="00EC52E5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3502D95" w14:textId="77777777" w:rsidR="00EC52E5" w:rsidRPr="00EC52E5" w:rsidRDefault="00EC52E5" w:rsidP="00EC52E5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Test Engineer</w:t>
            </w:r>
          </w:p>
        </w:tc>
        <w:tc>
          <w:tcPr>
            <w:tcW w:w="4633" w:type="dxa"/>
            <w:vAlign w:val="center"/>
            <w:hideMark/>
          </w:tcPr>
          <w:p w14:paraId="05F15D63" w14:textId="77777777" w:rsidR="00EC52E5" w:rsidRPr="00EC52E5" w:rsidRDefault="00EC52E5" w:rsidP="00EC52E5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Execution, documentation</w:t>
            </w:r>
          </w:p>
        </w:tc>
      </w:tr>
      <w:tr w:rsidR="00EC52E5" w:rsidRPr="00EC52E5" w14:paraId="641E5D5F" w14:textId="77777777" w:rsidTr="00EC52E5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97D0C46" w14:textId="77777777" w:rsidR="00EC52E5" w:rsidRPr="00EC52E5" w:rsidRDefault="00EC52E5" w:rsidP="00EC52E5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Developer</w:t>
            </w:r>
          </w:p>
        </w:tc>
        <w:tc>
          <w:tcPr>
            <w:tcW w:w="4633" w:type="dxa"/>
            <w:vAlign w:val="center"/>
            <w:hideMark/>
          </w:tcPr>
          <w:p w14:paraId="5D4CBDE8" w14:textId="77777777" w:rsidR="00EC52E5" w:rsidRPr="00EC52E5" w:rsidRDefault="00EC52E5" w:rsidP="00EC52E5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Bug fixing, support</w:t>
            </w:r>
          </w:p>
        </w:tc>
      </w:tr>
      <w:tr w:rsidR="00EC52E5" w:rsidRPr="00EC52E5" w14:paraId="586AE36D" w14:textId="77777777" w:rsidTr="00EC52E5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BF0FB85" w14:textId="77777777" w:rsidR="00EC52E5" w:rsidRPr="00EC52E5" w:rsidRDefault="00EC52E5" w:rsidP="00EC52E5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PO / BA</w:t>
            </w:r>
          </w:p>
        </w:tc>
        <w:tc>
          <w:tcPr>
            <w:tcW w:w="4633" w:type="dxa"/>
            <w:vAlign w:val="center"/>
            <w:hideMark/>
          </w:tcPr>
          <w:p w14:paraId="66EE20BD" w14:textId="77777777" w:rsidR="00EC52E5" w:rsidRPr="00EC52E5" w:rsidRDefault="00EC52E5" w:rsidP="00EC52E5">
            <w:pPr>
              <w:spacing w:line="276" w:lineRule="auto"/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</w:pPr>
            <w:r w:rsidRPr="00EC52E5">
              <w:rPr>
                <w:rFonts w:eastAsia="Times New Roman" w:cs="Arial"/>
                <w:color w:val="auto"/>
                <w:kern w:val="0"/>
                <w:lang w:val="en-DE" w:eastAsia="en-GB"/>
                <w14:ligatures w14:val="none"/>
              </w:rPr>
              <w:t>Test case review, requirement support</w:t>
            </w:r>
          </w:p>
        </w:tc>
      </w:tr>
    </w:tbl>
    <w:p w14:paraId="7E542FEA" w14:textId="57FC6451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lastRenderedPageBreak/>
        <w:t>13. Tools &amp; Infrastructure</w:t>
      </w:r>
    </w:p>
    <w:p w14:paraId="7EBF1825" w14:textId="77777777" w:rsidR="00EC52E5" w:rsidRPr="00EC52E5" w:rsidRDefault="00EC52E5" w:rsidP="00EC52E5">
      <w:pPr>
        <w:numPr>
          <w:ilvl w:val="0"/>
          <w:numId w:val="27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Automation tools (e.g. Selenium, Ranorex)</w:t>
      </w:r>
    </w:p>
    <w:p w14:paraId="040E321D" w14:textId="77777777" w:rsidR="00EC52E5" w:rsidRPr="00EC52E5" w:rsidRDefault="00EC52E5" w:rsidP="00EC52E5">
      <w:pPr>
        <w:numPr>
          <w:ilvl w:val="0"/>
          <w:numId w:val="27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Test management (e.g. TestRail, Zephyr)</w:t>
      </w:r>
    </w:p>
    <w:p w14:paraId="2FA540F4" w14:textId="77777777" w:rsidR="00EC52E5" w:rsidRPr="00EC52E5" w:rsidRDefault="00EC52E5" w:rsidP="00EC52E5">
      <w:pPr>
        <w:numPr>
          <w:ilvl w:val="0"/>
          <w:numId w:val="27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Bug tracking (e.g. Jira)</w:t>
      </w:r>
    </w:p>
    <w:p w14:paraId="71B98FE1" w14:textId="77777777" w:rsidR="00EC52E5" w:rsidRPr="00EC52E5" w:rsidRDefault="00EC52E5" w:rsidP="00EC52E5">
      <w:pPr>
        <w:numPr>
          <w:ilvl w:val="0"/>
          <w:numId w:val="27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CI/CD (e.g. Jenkins, GitHub Actions)</w:t>
      </w:r>
    </w:p>
    <w:p w14:paraId="76D19043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7C02B90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0985F56" w14:textId="5963FE58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14. Risks &amp; Dependencies</w:t>
      </w:r>
    </w:p>
    <w:p w14:paraId="508E4FF7" w14:textId="77777777" w:rsidR="00EC52E5" w:rsidRPr="00EC52E5" w:rsidRDefault="00EC52E5" w:rsidP="00EC52E5">
      <w:pPr>
        <w:numPr>
          <w:ilvl w:val="0"/>
          <w:numId w:val="28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Incomplete or changing requirements</w:t>
      </w:r>
    </w:p>
    <w:p w14:paraId="7E9E9BE1" w14:textId="77777777" w:rsidR="00EC52E5" w:rsidRPr="00EC52E5" w:rsidRDefault="00EC52E5" w:rsidP="00EC52E5">
      <w:pPr>
        <w:numPr>
          <w:ilvl w:val="0"/>
          <w:numId w:val="28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Environment availability</w:t>
      </w:r>
    </w:p>
    <w:p w14:paraId="25CF0F2F" w14:textId="77777777" w:rsidR="00EC52E5" w:rsidRPr="00EC52E5" w:rsidRDefault="00EC52E5" w:rsidP="00EC52E5">
      <w:pPr>
        <w:numPr>
          <w:ilvl w:val="0"/>
          <w:numId w:val="28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Resource constraints</w:t>
      </w:r>
    </w:p>
    <w:p w14:paraId="13864F13" w14:textId="77777777" w:rsidR="00EC52E5" w:rsidRPr="00EC52E5" w:rsidRDefault="00EC52E5" w:rsidP="00EC52E5">
      <w:pPr>
        <w:numPr>
          <w:ilvl w:val="0"/>
          <w:numId w:val="28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Tool limitations or version conflicts</w:t>
      </w:r>
    </w:p>
    <w:p w14:paraId="22944CF1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0F80246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E588681" w14:textId="6C215580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15. Reporting &amp; Communication</w:t>
      </w:r>
    </w:p>
    <w:p w14:paraId="152CCB3F" w14:textId="77777777" w:rsidR="00EC52E5" w:rsidRPr="00EC52E5" w:rsidRDefault="00EC52E5" w:rsidP="00EC52E5">
      <w:pPr>
        <w:numPr>
          <w:ilvl w:val="0"/>
          <w:numId w:val="29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Test status reports</w:t>
      </w:r>
    </w:p>
    <w:p w14:paraId="727DF531" w14:textId="77777777" w:rsidR="00EC52E5" w:rsidRPr="00EC52E5" w:rsidRDefault="00EC52E5" w:rsidP="00EC52E5">
      <w:pPr>
        <w:numPr>
          <w:ilvl w:val="0"/>
          <w:numId w:val="29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Bug reporting workflow</w:t>
      </w:r>
    </w:p>
    <w:p w14:paraId="653459AD" w14:textId="77777777" w:rsidR="00EC52E5" w:rsidRPr="00EC52E5" w:rsidRDefault="00EC52E5" w:rsidP="00EC52E5">
      <w:pPr>
        <w:numPr>
          <w:ilvl w:val="0"/>
          <w:numId w:val="29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Communication cadence (e.g. daily standups, sprint demos)</w:t>
      </w:r>
    </w:p>
    <w:p w14:paraId="24612BE0" w14:textId="77777777" w:rsidR="00EC52E5" w:rsidRPr="00EC52E5" w:rsidRDefault="00EA0CF6" w:rsidP="00EC52E5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A0CF6">
        <w:rPr>
          <w:rFonts w:eastAsia="Times New Roman" w:cs="Arial"/>
          <w:noProof/>
          <w:color w:val="auto"/>
          <w:kern w:val="0"/>
          <w:lang w:val="en-DE" w:eastAsia="en-GB"/>
        </w:rPr>
        <w:pict w14:anchorId="4202118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EDCE4AD" w14:textId="55DA000B" w:rsidR="00EC52E5" w:rsidRPr="00EC52E5" w:rsidRDefault="00EC52E5" w:rsidP="00EC52E5">
      <w:pPr>
        <w:spacing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C52E5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16. Approval / Sign-off</w:t>
      </w:r>
    </w:p>
    <w:p w14:paraId="3B3D9272" w14:textId="001B5C73" w:rsidR="00EC52E5" w:rsidRPr="00EC52E5" w:rsidRDefault="00EC52E5" w:rsidP="00EC52E5">
      <w:pPr>
        <w:numPr>
          <w:ilvl w:val="0"/>
          <w:numId w:val="30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Who approves the plan</w:t>
      </w:r>
      <w:r w:rsidR="006D1A66">
        <w:rPr>
          <w:rFonts w:eastAsia="Times New Roman" w:cs="Arial"/>
          <w:color w:val="auto"/>
          <w:kern w:val="0"/>
          <w:lang w:val="en-DE" w:eastAsia="en-GB"/>
          <w14:ligatures w14:val="none"/>
        </w:rPr>
        <w:t>?</w:t>
      </w:r>
    </w:p>
    <w:p w14:paraId="4427F1D6" w14:textId="77777777" w:rsidR="00EC52E5" w:rsidRPr="00EC52E5" w:rsidRDefault="00EC52E5" w:rsidP="00EC52E5">
      <w:pPr>
        <w:numPr>
          <w:ilvl w:val="0"/>
          <w:numId w:val="30"/>
        </w:numPr>
        <w:spacing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C52E5">
        <w:rPr>
          <w:rFonts w:eastAsia="Times New Roman" w:cs="Arial"/>
          <w:color w:val="auto"/>
          <w:kern w:val="0"/>
          <w:lang w:val="en-DE" w:eastAsia="en-GB"/>
          <w14:ligatures w14:val="none"/>
        </w:rPr>
        <w:t>Digital or manual sign-off with name, date</w:t>
      </w:r>
    </w:p>
    <w:p w14:paraId="5F928985" w14:textId="77777777" w:rsidR="00D2717B" w:rsidRPr="00D2717B" w:rsidRDefault="00D2717B" w:rsidP="00D2717B">
      <w:pPr>
        <w:spacing w:before="100" w:before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14:paraId="6681CC4E" w14:textId="77777777" w:rsidR="00D06259" w:rsidRPr="00D2717B" w:rsidRDefault="00D06259" w:rsidP="00D2717B">
      <w:pPr>
        <w:spacing w:line="276" w:lineRule="auto"/>
        <w:rPr>
          <w:rFonts w:cs="Arial"/>
          <w:lang w:val="en-DE"/>
        </w:rPr>
      </w:pPr>
    </w:p>
    <w:sectPr w:rsidR="00D06259" w:rsidRPr="00D2717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DD3EC" w14:textId="77777777" w:rsidR="00EA0CF6" w:rsidRDefault="00EA0CF6" w:rsidP="00D2717B">
      <w:r>
        <w:separator/>
      </w:r>
    </w:p>
  </w:endnote>
  <w:endnote w:type="continuationSeparator" w:id="0">
    <w:p w14:paraId="23B78C87" w14:textId="77777777" w:rsidR="00EA0CF6" w:rsidRDefault="00EA0CF6" w:rsidP="00D2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4D6C2" w14:textId="75491741" w:rsidR="00D2717B" w:rsidRPr="00D2717B" w:rsidRDefault="00D2717B">
    <w:pPr>
      <w:pStyle w:val="Footer"/>
      <w:rPr>
        <w:lang w:val="en-US"/>
      </w:rPr>
    </w:pPr>
    <w:r>
      <w:rPr>
        <w:lang w:val="en-US"/>
      </w:rPr>
      <w:t>Deutsch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0C8F4" w14:textId="37BEC2CF" w:rsidR="00D2717B" w:rsidRPr="00D2717B" w:rsidRDefault="00D2717B">
    <w:pPr>
      <w:pStyle w:val="Footer"/>
      <w:rPr>
        <w:lang w:val="en-US"/>
      </w:rPr>
    </w:pPr>
    <w:r>
      <w:rPr>
        <w:lang w:val="en-US"/>
      </w:rPr>
      <w:t>English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D8F40" w14:textId="77777777" w:rsidR="00EA0CF6" w:rsidRDefault="00EA0CF6" w:rsidP="00D2717B">
      <w:r>
        <w:separator/>
      </w:r>
    </w:p>
  </w:footnote>
  <w:footnote w:type="continuationSeparator" w:id="0">
    <w:p w14:paraId="430ED33A" w14:textId="77777777" w:rsidR="00EA0CF6" w:rsidRDefault="00EA0CF6" w:rsidP="00D27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E49F0" w14:textId="3EF7E6A3" w:rsidR="00D2717B" w:rsidRPr="00D2717B" w:rsidRDefault="00D2717B">
    <w:pPr>
      <w:pStyle w:val="Header"/>
      <w:rPr>
        <w:lang w:val="en-US"/>
      </w:rPr>
    </w:pPr>
    <w:proofErr w:type="spellStart"/>
    <w:r>
      <w:rPr>
        <w:lang w:val="en-US"/>
      </w:rPr>
      <w:t>Testplan</w:t>
    </w:r>
    <w:proofErr w:type="spellEnd"/>
    <w:r>
      <w:rPr>
        <w:lang w:val="en-US"/>
      </w:rPr>
      <w:t xml:space="preserve"> -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06A5"/>
    <w:multiLevelType w:val="multilevel"/>
    <w:tmpl w:val="32D6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32EB"/>
    <w:multiLevelType w:val="multilevel"/>
    <w:tmpl w:val="3DE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A77FA"/>
    <w:multiLevelType w:val="multilevel"/>
    <w:tmpl w:val="243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56E7A"/>
    <w:multiLevelType w:val="multilevel"/>
    <w:tmpl w:val="10B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75E1"/>
    <w:multiLevelType w:val="multilevel"/>
    <w:tmpl w:val="00B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D2A60"/>
    <w:multiLevelType w:val="multilevel"/>
    <w:tmpl w:val="CAC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41CC1"/>
    <w:multiLevelType w:val="multilevel"/>
    <w:tmpl w:val="BC1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17D45"/>
    <w:multiLevelType w:val="multilevel"/>
    <w:tmpl w:val="4AD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C77E1"/>
    <w:multiLevelType w:val="multilevel"/>
    <w:tmpl w:val="9B88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96D32"/>
    <w:multiLevelType w:val="multilevel"/>
    <w:tmpl w:val="B24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A58ED"/>
    <w:multiLevelType w:val="multilevel"/>
    <w:tmpl w:val="893A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D426D"/>
    <w:multiLevelType w:val="multilevel"/>
    <w:tmpl w:val="3CC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B1C62"/>
    <w:multiLevelType w:val="multilevel"/>
    <w:tmpl w:val="0B1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57005"/>
    <w:multiLevelType w:val="multilevel"/>
    <w:tmpl w:val="A56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7361A"/>
    <w:multiLevelType w:val="multilevel"/>
    <w:tmpl w:val="9312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01147"/>
    <w:multiLevelType w:val="multilevel"/>
    <w:tmpl w:val="15D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93FD7"/>
    <w:multiLevelType w:val="multilevel"/>
    <w:tmpl w:val="BAB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F163F"/>
    <w:multiLevelType w:val="multilevel"/>
    <w:tmpl w:val="6D00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608AD"/>
    <w:multiLevelType w:val="multilevel"/>
    <w:tmpl w:val="2744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D7902"/>
    <w:multiLevelType w:val="multilevel"/>
    <w:tmpl w:val="08BE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30EEC"/>
    <w:multiLevelType w:val="multilevel"/>
    <w:tmpl w:val="4F4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D5D89"/>
    <w:multiLevelType w:val="multilevel"/>
    <w:tmpl w:val="536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316CE"/>
    <w:multiLevelType w:val="multilevel"/>
    <w:tmpl w:val="16A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02B43"/>
    <w:multiLevelType w:val="multilevel"/>
    <w:tmpl w:val="D91A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45A76"/>
    <w:multiLevelType w:val="multilevel"/>
    <w:tmpl w:val="69B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B4E38"/>
    <w:multiLevelType w:val="multilevel"/>
    <w:tmpl w:val="F89E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901FF"/>
    <w:multiLevelType w:val="multilevel"/>
    <w:tmpl w:val="60FE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A6068"/>
    <w:multiLevelType w:val="multilevel"/>
    <w:tmpl w:val="6DD8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B7BB4"/>
    <w:multiLevelType w:val="multilevel"/>
    <w:tmpl w:val="F098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B70AB9"/>
    <w:multiLevelType w:val="multilevel"/>
    <w:tmpl w:val="F33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962580">
    <w:abstractNumId w:val="0"/>
  </w:num>
  <w:num w:numId="2" w16cid:durableId="2021546546">
    <w:abstractNumId w:val="13"/>
  </w:num>
  <w:num w:numId="3" w16cid:durableId="1127773861">
    <w:abstractNumId w:val="29"/>
  </w:num>
  <w:num w:numId="4" w16cid:durableId="418908399">
    <w:abstractNumId w:val="26"/>
  </w:num>
  <w:num w:numId="5" w16cid:durableId="781731145">
    <w:abstractNumId w:val="28"/>
  </w:num>
  <w:num w:numId="6" w16cid:durableId="1097864991">
    <w:abstractNumId w:val="16"/>
  </w:num>
  <w:num w:numId="7" w16cid:durableId="957760947">
    <w:abstractNumId w:val="14"/>
  </w:num>
  <w:num w:numId="8" w16cid:durableId="373239294">
    <w:abstractNumId w:val="12"/>
  </w:num>
  <w:num w:numId="9" w16cid:durableId="1984891025">
    <w:abstractNumId w:val="9"/>
  </w:num>
  <w:num w:numId="10" w16cid:durableId="1799689217">
    <w:abstractNumId w:val="24"/>
  </w:num>
  <w:num w:numId="11" w16cid:durableId="91321013">
    <w:abstractNumId w:val="1"/>
  </w:num>
  <w:num w:numId="12" w16cid:durableId="537856587">
    <w:abstractNumId w:val="20"/>
  </w:num>
  <w:num w:numId="13" w16cid:durableId="1013535192">
    <w:abstractNumId w:val="6"/>
  </w:num>
  <w:num w:numId="14" w16cid:durableId="502009141">
    <w:abstractNumId w:val="4"/>
  </w:num>
  <w:num w:numId="15" w16cid:durableId="750543905">
    <w:abstractNumId w:val="23"/>
  </w:num>
  <w:num w:numId="16" w16cid:durableId="1773815449">
    <w:abstractNumId w:val="21"/>
  </w:num>
  <w:num w:numId="17" w16cid:durableId="1177571745">
    <w:abstractNumId w:val="8"/>
  </w:num>
  <w:num w:numId="18" w16cid:durableId="843210339">
    <w:abstractNumId w:val="25"/>
  </w:num>
  <w:num w:numId="19" w16cid:durableId="1927953836">
    <w:abstractNumId w:val="15"/>
  </w:num>
  <w:num w:numId="20" w16cid:durableId="1088843229">
    <w:abstractNumId w:val="10"/>
  </w:num>
  <w:num w:numId="21" w16cid:durableId="214199077">
    <w:abstractNumId w:val="2"/>
  </w:num>
  <w:num w:numId="22" w16cid:durableId="999112628">
    <w:abstractNumId w:val="19"/>
  </w:num>
  <w:num w:numId="23" w16cid:durableId="28603010">
    <w:abstractNumId w:val="5"/>
  </w:num>
  <w:num w:numId="24" w16cid:durableId="2023044593">
    <w:abstractNumId w:val="17"/>
  </w:num>
  <w:num w:numId="25" w16cid:durableId="17044581">
    <w:abstractNumId w:val="3"/>
  </w:num>
  <w:num w:numId="26" w16cid:durableId="204412345">
    <w:abstractNumId w:val="11"/>
  </w:num>
  <w:num w:numId="27" w16cid:durableId="940986766">
    <w:abstractNumId w:val="22"/>
  </w:num>
  <w:num w:numId="28" w16cid:durableId="1332103596">
    <w:abstractNumId w:val="27"/>
  </w:num>
  <w:num w:numId="29" w16cid:durableId="170607001">
    <w:abstractNumId w:val="7"/>
  </w:num>
  <w:num w:numId="30" w16cid:durableId="10161547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7B"/>
    <w:rsid w:val="00092889"/>
    <w:rsid w:val="002C71BC"/>
    <w:rsid w:val="005D0D15"/>
    <w:rsid w:val="006D1A66"/>
    <w:rsid w:val="008C2A73"/>
    <w:rsid w:val="00AE4CAA"/>
    <w:rsid w:val="00C804BE"/>
    <w:rsid w:val="00CE364A"/>
    <w:rsid w:val="00D06259"/>
    <w:rsid w:val="00D2717B"/>
    <w:rsid w:val="00EA0CF6"/>
    <w:rsid w:val="00E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7C3C1"/>
  <w15:chartTrackingRefBased/>
  <w15:docId w15:val="{A4549744-004D-C34F-8737-81B43680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BE"/>
    <w:rPr>
      <w:rFonts w:ascii="Arial" w:hAnsi="Arial"/>
      <w:color w:val="000000" w:themeColor="text1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4BE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1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BE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7B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D2717B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7B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7B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7B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7B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7B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D2717B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7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17B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D27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7B"/>
    <w:rPr>
      <w:rFonts w:ascii="Arial" w:hAnsi="Arial"/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D27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7B"/>
    <w:rPr>
      <w:rFonts w:ascii="Arial" w:hAnsi="Arial"/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D271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71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1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71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17B"/>
    <w:rPr>
      <w:rFonts w:ascii="Arial" w:hAnsi="Arial"/>
      <w:color w:val="000000" w:themeColor="text1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D271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17B"/>
    <w:rPr>
      <w:rFonts w:ascii="Arial" w:hAnsi="Arial"/>
      <w:color w:val="000000" w:themeColor="text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Pavankrishna E R</dc:creator>
  <cp:keywords/>
  <dc:description/>
  <cp:lastModifiedBy>Pavankrishna E R</cp:lastModifiedBy>
  <cp:revision>2</cp:revision>
  <dcterms:created xsi:type="dcterms:W3CDTF">2025-05-19T16:37:00Z</dcterms:created>
  <dcterms:modified xsi:type="dcterms:W3CDTF">2025-05-19T17:01:00Z</dcterms:modified>
</cp:coreProperties>
</file>