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ECA" w:rsidRPr="00C604FB" w:rsidRDefault="00243ECA" w:rsidP="00C604FB">
      <w:pPr>
        <w:spacing w:before="100" w:beforeAutospacing="1" w:after="100" w:afterAutospacing="1" w:line="480" w:lineRule="auto"/>
        <w:outlineLvl w:val="1"/>
        <w:rPr>
          <w:rFonts w:ascii="Times New Roman" w:eastAsia="Times New Roman" w:hAnsi="Times New Roman" w:cs="Times New Roman"/>
          <w:b/>
          <w:bCs/>
          <w:sz w:val="24"/>
          <w:szCs w:val="24"/>
          <w:lang w:eastAsia="en-GB"/>
        </w:rPr>
      </w:pPr>
      <w:r w:rsidRPr="00C604FB">
        <w:rPr>
          <w:rFonts w:ascii="Times New Roman" w:eastAsia="Times New Roman" w:hAnsi="Times New Roman" w:cs="Times New Roman"/>
          <w:b/>
          <w:bCs/>
          <w:sz w:val="24"/>
          <w:szCs w:val="24"/>
          <w:lang w:eastAsia="en-GB"/>
        </w:rPr>
        <w:t>System Request: Parent–Child Daily Awareness System</w:t>
      </w:r>
    </w:p>
    <w:p w:rsidR="00243ECA" w:rsidRPr="00C604FB" w:rsidRDefault="00243ECA" w:rsidP="00C604FB">
      <w:p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b/>
          <w:bCs/>
          <w:sz w:val="24"/>
          <w:szCs w:val="24"/>
          <w:lang w:eastAsia="en-GB"/>
        </w:rPr>
        <w:t>Project Sponsor:</w:t>
      </w:r>
      <w:r w:rsidRPr="00C604FB">
        <w:rPr>
          <w:rFonts w:ascii="Times New Roman" w:eastAsia="Times New Roman" w:hAnsi="Times New Roman" w:cs="Times New Roman"/>
          <w:sz w:val="24"/>
          <w:szCs w:val="24"/>
          <w:lang w:eastAsia="en-GB"/>
        </w:rPr>
        <w:t xml:space="preserve"> Pavankumarreddy Alugubelly</w:t>
      </w:r>
      <w:r w:rsidR="00084730" w:rsidRPr="00C604FB">
        <w:rPr>
          <w:rFonts w:ascii="Times New Roman" w:eastAsia="Times New Roman" w:hAnsi="Times New Roman" w:cs="Times New Roman"/>
          <w:sz w:val="24"/>
          <w:szCs w:val="24"/>
          <w:lang w:eastAsia="en-GB"/>
        </w:rPr>
        <w:t xml:space="preserve"> </w:t>
      </w:r>
      <w:r w:rsidR="00343CF9" w:rsidRPr="00C604FB">
        <w:rPr>
          <w:rFonts w:ascii="Times New Roman" w:eastAsia="Times New Roman" w:hAnsi="Times New Roman" w:cs="Times New Roman"/>
          <w:sz w:val="24"/>
          <w:szCs w:val="24"/>
          <w:lang w:eastAsia="en-GB"/>
        </w:rPr>
        <w:t xml:space="preserve"> </w:t>
      </w:r>
      <w:r w:rsidR="0015411E" w:rsidRPr="00C604FB">
        <w:rPr>
          <w:rFonts w:ascii="Times New Roman" w:eastAsia="Times New Roman" w:hAnsi="Times New Roman" w:cs="Times New Roman"/>
          <w:sz w:val="24"/>
          <w:szCs w:val="24"/>
          <w:lang w:eastAsia="en-GB"/>
        </w:rPr>
        <w:t xml:space="preserve"> </w:t>
      </w:r>
    </w:p>
    <w:p w:rsidR="00243ECA" w:rsidRPr="00C604FB" w:rsidRDefault="00243ECA" w:rsidP="00C604F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604FB">
        <w:rPr>
          <w:rFonts w:ascii="Times New Roman" w:eastAsia="Times New Roman" w:hAnsi="Times New Roman" w:cs="Times New Roman"/>
          <w:b/>
          <w:bCs/>
          <w:sz w:val="24"/>
          <w:szCs w:val="24"/>
          <w:lang w:eastAsia="en-GB"/>
        </w:rPr>
        <w:t>Business Need:</w:t>
      </w:r>
    </w:p>
    <w:p w:rsidR="00243ECA" w:rsidRPr="00C604FB" w:rsidRDefault="00243ECA" w:rsidP="00C604FB">
      <w:p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lang w:eastAsia="en-GB"/>
        </w:rPr>
        <w:t xml:space="preserve">In today’s digital environment, parents often realize changes in their children’s daily habits only after problems grow bigger. Small shifts such as reduced study time, late-night screen usage, or frequent spending can slowly affect behavior if not noticed early. Many parents want to stay informed but do not want to invade their child’s privacy or monitor personal content. </w:t>
      </w:r>
      <w:r w:rsidRPr="00C604FB">
        <w:rPr>
          <w:rFonts w:ascii="Times New Roman" w:hAnsi="Times New Roman" w:cs="Times New Roman"/>
          <w:bCs/>
          <w:sz w:val="24"/>
          <w:szCs w:val="24"/>
          <w:lang w:eastAsia="en-GB"/>
        </w:rPr>
        <w:t>Parent–Child Daily Awareness System</w:t>
      </w:r>
      <w:r w:rsidRPr="00C604FB">
        <w:rPr>
          <w:rFonts w:ascii="Times New Roman" w:hAnsi="Times New Roman" w:cs="Times New Roman"/>
          <w:sz w:val="24"/>
          <w:szCs w:val="24"/>
          <w:lang w:eastAsia="en-GB"/>
        </w:rPr>
        <w:t xml:space="preserve"> is proposed as a web-based system that highlights routine consistency and unusual behavior trends using activity patterns only. The goal is to support timely guidance and healthy conversations rather than control or surveillance.</w:t>
      </w:r>
    </w:p>
    <w:p w:rsidR="00243ECA" w:rsidRPr="00C604FB" w:rsidRDefault="00243ECA" w:rsidP="00C604F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604FB">
        <w:rPr>
          <w:rFonts w:ascii="Times New Roman" w:eastAsia="Times New Roman" w:hAnsi="Times New Roman" w:cs="Times New Roman"/>
          <w:b/>
          <w:bCs/>
          <w:sz w:val="24"/>
          <w:szCs w:val="24"/>
          <w:lang w:eastAsia="en-GB"/>
        </w:rPr>
        <w:t>Business Requirements:</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Parents can define expected daily routines such as study hours, sleep time, and screen usage limits.</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Children can confirm completed routines or mark skipped activities.</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The system records </w:t>
      </w:r>
      <w:r w:rsidRPr="00C604FB">
        <w:rPr>
          <w:rFonts w:ascii="Times New Roman" w:eastAsia="Times New Roman" w:hAnsi="Times New Roman" w:cs="Times New Roman"/>
          <w:bCs/>
          <w:sz w:val="24"/>
          <w:szCs w:val="24"/>
          <w:lang w:eastAsia="en-GB"/>
        </w:rPr>
        <w:t>usage duration and timing</w:t>
      </w:r>
      <w:r w:rsidRPr="00C604FB">
        <w:rPr>
          <w:rFonts w:ascii="Times New Roman" w:eastAsia="Times New Roman" w:hAnsi="Times New Roman" w:cs="Times New Roman"/>
          <w:sz w:val="24"/>
          <w:szCs w:val="24"/>
          <w:lang w:eastAsia="en-GB"/>
        </w:rPr>
        <w:t>, not messages or app content.</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Spending activity is tracked using </w:t>
      </w:r>
      <w:r w:rsidRPr="00C604FB">
        <w:rPr>
          <w:rFonts w:ascii="Times New Roman" w:eastAsia="Times New Roman" w:hAnsi="Times New Roman" w:cs="Times New Roman"/>
          <w:bCs/>
          <w:sz w:val="24"/>
          <w:szCs w:val="24"/>
          <w:lang w:eastAsia="en-GB"/>
        </w:rPr>
        <w:t>value ranges</w:t>
      </w:r>
      <w:r w:rsidRPr="00C604FB">
        <w:rPr>
          <w:rFonts w:ascii="Times New Roman" w:eastAsia="Times New Roman" w:hAnsi="Times New Roman" w:cs="Times New Roman"/>
          <w:sz w:val="24"/>
          <w:szCs w:val="24"/>
          <w:lang w:eastAsia="en-GB"/>
        </w:rPr>
        <w:t>, not purchase details.</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Pattern summaries are generated weekly for parents.</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Alerts are sent only when noticeable behavior changes occur.</w:t>
      </w:r>
    </w:p>
    <w:p w:rsidR="00243ECA" w:rsidRPr="00C604FB" w:rsidRDefault="00243ECA" w:rsidP="00C604FB">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A </w:t>
      </w:r>
      <w:r w:rsidRPr="00C604FB">
        <w:rPr>
          <w:rFonts w:ascii="Times New Roman" w:eastAsia="Times New Roman" w:hAnsi="Times New Roman" w:cs="Times New Roman"/>
          <w:bCs/>
          <w:sz w:val="24"/>
          <w:szCs w:val="24"/>
          <w:lang w:eastAsia="en-GB"/>
        </w:rPr>
        <w:t>Decision Tree</w:t>
      </w:r>
      <w:r w:rsidRPr="00C604FB">
        <w:rPr>
          <w:rFonts w:ascii="Times New Roman" w:eastAsia="Times New Roman" w:hAnsi="Times New Roman" w:cs="Times New Roman"/>
          <w:sz w:val="24"/>
          <w:szCs w:val="24"/>
          <w:lang w:eastAsia="en-GB"/>
        </w:rPr>
        <w:t xml:space="preserve"> model evaluates routine consistency levels.</w:t>
      </w:r>
    </w:p>
    <w:p w:rsidR="00243ECA" w:rsidRPr="00C604FB" w:rsidRDefault="00243ECA" w:rsidP="00C604FB">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The model learns from routine completion rates, time usage patterns, and spending frequency.</w:t>
      </w:r>
    </w:p>
    <w:p w:rsidR="00243ECA" w:rsidRPr="00C604FB" w:rsidRDefault="00243ECA" w:rsidP="00C604FB">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lastRenderedPageBreak/>
        <w:t>It identifies sudden deviations and flags them for review.</w:t>
      </w:r>
    </w:p>
    <w:p w:rsidR="00243ECA" w:rsidRPr="00C604FB" w:rsidRDefault="00243ECA" w:rsidP="00C604F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604FB">
        <w:rPr>
          <w:rFonts w:ascii="Times New Roman" w:eastAsia="Times New Roman" w:hAnsi="Times New Roman" w:cs="Times New Roman"/>
          <w:b/>
          <w:bCs/>
          <w:sz w:val="24"/>
          <w:szCs w:val="24"/>
          <w:lang w:eastAsia="en-GB"/>
        </w:rPr>
        <w:t xml:space="preserve">Business Value </w:t>
      </w:r>
    </w:p>
    <w:p w:rsidR="00243ECA" w:rsidRPr="00C604FB" w:rsidRDefault="00243ECA" w:rsidP="00C604FB">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Routine awareness may improve by </w:t>
      </w:r>
      <w:r w:rsidRPr="00C604FB">
        <w:rPr>
          <w:rFonts w:ascii="Times New Roman" w:eastAsia="Times New Roman" w:hAnsi="Times New Roman" w:cs="Times New Roman"/>
          <w:bCs/>
          <w:sz w:val="24"/>
          <w:szCs w:val="24"/>
          <w:lang w:eastAsia="en-GB"/>
        </w:rPr>
        <w:t>30%</w:t>
      </w:r>
      <w:r w:rsidRPr="00C604FB">
        <w:rPr>
          <w:rFonts w:ascii="Times New Roman" w:eastAsia="Times New Roman" w:hAnsi="Times New Roman" w:cs="Times New Roman"/>
          <w:sz w:val="24"/>
          <w:szCs w:val="24"/>
          <w:lang w:eastAsia="en-GB"/>
        </w:rPr>
        <w:t>.</w:t>
      </w:r>
    </w:p>
    <w:p w:rsidR="00243ECA" w:rsidRPr="00C604FB" w:rsidRDefault="00243ECA" w:rsidP="00C604FB">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Early identification of behavior shifts may increase by </w:t>
      </w:r>
      <w:r w:rsidRPr="00C604FB">
        <w:rPr>
          <w:rFonts w:ascii="Times New Roman" w:eastAsia="Times New Roman" w:hAnsi="Times New Roman" w:cs="Times New Roman"/>
          <w:bCs/>
          <w:sz w:val="24"/>
          <w:szCs w:val="24"/>
          <w:lang w:eastAsia="en-GB"/>
        </w:rPr>
        <w:t>20%</w:t>
      </w:r>
      <w:r w:rsidRPr="00C604FB">
        <w:rPr>
          <w:rFonts w:ascii="Times New Roman" w:eastAsia="Times New Roman" w:hAnsi="Times New Roman" w:cs="Times New Roman"/>
          <w:sz w:val="24"/>
          <w:szCs w:val="24"/>
          <w:lang w:eastAsia="en-GB"/>
        </w:rPr>
        <w:t>.</w:t>
      </w:r>
    </w:p>
    <w:p w:rsidR="00243ECA" w:rsidRPr="00C604FB" w:rsidRDefault="00243ECA" w:rsidP="00C604FB">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 xml:space="preserve">Missed daily routines could reduce by </w:t>
      </w:r>
      <w:r w:rsidRPr="00C604FB">
        <w:rPr>
          <w:rFonts w:ascii="Times New Roman" w:eastAsia="Times New Roman" w:hAnsi="Times New Roman" w:cs="Times New Roman"/>
          <w:bCs/>
          <w:sz w:val="24"/>
          <w:szCs w:val="24"/>
          <w:lang w:eastAsia="en-GB"/>
        </w:rPr>
        <w:t>25%</w:t>
      </w:r>
      <w:r w:rsidRPr="00C604FB">
        <w:rPr>
          <w:rFonts w:ascii="Times New Roman" w:eastAsia="Times New Roman" w:hAnsi="Times New Roman" w:cs="Times New Roman"/>
          <w:sz w:val="24"/>
          <w:szCs w:val="24"/>
          <w:lang w:eastAsia="en-GB"/>
        </w:rPr>
        <w:t>.</w:t>
      </w:r>
    </w:p>
    <w:p w:rsidR="00243ECA" w:rsidRPr="00C604FB" w:rsidRDefault="00243ECA" w:rsidP="00C604FB">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C604FB">
        <w:rPr>
          <w:rFonts w:ascii="Times New Roman" w:eastAsia="Times New Roman" w:hAnsi="Times New Roman" w:cs="Times New Roman"/>
          <w:sz w:val="24"/>
          <w:szCs w:val="24"/>
          <w:lang w:eastAsia="en-GB"/>
        </w:rPr>
        <w:t>Parent–child communication may become more proactive.</w:t>
      </w:r>
    </w:p>
    <w:p w:rsidR="00243ECA" w:rsidRPr="00C604FB" w:rsidRDefault="00243ECA" w:rsidP="00C604FB">
      <w:pPr>
        <w:spacing w:before="100" w:beforeAutospacing="1" w:after="100" w:afterAutospacing="1" w:line="480" w:lineRule="auto"/>
        <w:outlineLvl w:val="2"/>
        <w:rPr>
          <w:rFonts w:ascii="Times New Roman" w:eastAsia="Times New Roman" w:hAnsi="Times New Roman" w:cs="Times New Roman"/>
          <w:b/>
          <w:bCs/>
          <w:sz w:val="24"/>
          <w:szCs w:val="24"/>
          <w:lang w:eastAsia="en-GB"/>
        </w:rPr>
      </w:pPr>
      <w:r w:rsidRPr="00C604FB">
        <w:rPr>
          <w:rFonts w:ascii="Times New Roman" w:eastAsia="Times New Roman" w:hAnsi="Times New Roman" w:cs="Times New Roman"/>
          <w:b/>
          <w:bCs/>
          <w:sz w:val="24"/>
          <w:szCs w:val="24"/>
          <w:lang w:eastAsia="en-GB"/>
        </w:rPr>
        <w:t>Special Issues or Constraints:</w:t>
      </w:r>
    </w:p>
    <w:p w:rsidR="00243ECA" w:rsidRPr="00C604FB" w:rsidRDefault="00243ECA"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lang w:eastAsia="en-GB"/>
        </w:rPr>
        <w:t>Children’s personal privacy must be preserved at all times.</w:t>
      </w:r>
    </w:p>
    <w:p w:rsidR="00C604FB" w:rsidRPr="00C604FB" w:rsidRDefault="00243ECA"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lang w:eastAsia="en-GB"/>
        </w:rPr>
        <w:t>The system must avoid tracking personal messages or content.</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rPr>
      </w:pPr>
      <w:r w:rsidRPr="00C604FB">
        <w:rPr>
          <w:rFonts w:ascii="Times New Roman" w:hAnsi="Times New Roman" w:cs="Times New Roman"/>
          <w:sz w:val="24"/>
          <w:szCs w:val="24"/>
        </w:rPr>
        <w:t xml:space="preserve">The system will use </w:t>
      </w:r>
      <w:r w:rsidRPr="00C604FB">
        <w:rPr>
          <w:rStyle w:val="Strong"/>
          <w:rFonts w:ascii="Times New Roman" w:hAnsi="Times New Roman" w:cs="Times New Roman"/>
          <w:b w:val="0"/>
          <w:sz w:val="24"/>
          <w:szCs w:val="24"/>
        </w:rPr>
        <w:t>only simulated child activity data</w:t>
      </w:r>
      <w:r w:rsidRPr="00C604FB">
        <w:rPr>
          <w:rFonts w:ascii="Times New Roman" w:hAnsi="Times New Roman" w:cs="Times New Roman"/>
          <w:sz w:val="24"/>
          <w:szCs w:val="24"/>
        </w:rPr>
        <w:t xml:space="preserve"> for demonstration purposes.</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rPr>
      </w:pPr>
      <w:r w:rsidRPr="00C604FB">
        <w:rPr>
          <w:rFonts w:ascii="Times New Roman" w:hAnsi="Times New Roman" w:cs="Times New Roman"/>
          <w:sz w:val="24"/>
          <w:szCs w:val="24"/>
        </w:rPr>
        <w:t>No real child devices, sensors, or personal data will be connected or used.</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rPr>
      </w:pPr>
      <w:r w:rsidRPr="00C604FB">
        <w:rPr>
          <w:rFonts w:ascii="Times New Roman" w:hAnsi="Times New Roman" w:cs="Times New Roman"/>
          <w:sz w:val="24"/>
          <w:szCs w:val="24"/>
        </w:rPr>
        <w:t>Parents will first define expected routines such as study hours, sleep time, and screen usage limits.</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Simulated child activity data can be entered manually by the user (e.g., study time, sleep duration, screen time, spending frequency) to demonstrate how data would normally be collected.</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The application will also support automatic generation of sample daily activity data to quickly create sufficient historical records.</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Several days and weeks of sample data will be preloaded into the database before the class demo.</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The database (MySQL or SQLite) will store both manually entered and system-generated activity records.</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Weekly pattern summaries will be generated and displayed during the demo.</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lastRenderedPageBreak/>
        <w:t>The Decision Tree model will evaluate routine consistency using the stored data.</w:t>
      </w:r>
    </w:p>
    <w:p w:rsidR="00C604FB" w:rsidRPr="00C604FB" w:rsidRDefault="00C604FB" w:rsidP="00C604FB">
      <w:pPr>
        <w:pStyle w:val="ListParagraph"/>
        <w:numPr>
          <w:ilvl w:val="0"/>
          <w:numId w:val="7"/>
        </w:numPr>
        <w:spacing w:line="480" w:lineRule="auto"/>
        <w:rPr>
          <w:rFonts w:ascii="Times New Roman" w:hAnsi="Times New Roman" w:cs="Times New Roman"/>
          <w:sz w:val="24"/>
          <w:szCs w:val="24"/>
          <w:lang w:eastAsia="en-GB"/>
        </w:rPr>
      </w:pPr>
      <w:r w:rsidRPr="00C604FB">
        <w:rPr>
          <w:rFonts w:ascii="Times New Roman" w:hAnsi="Times New Roman" w:cs="Times New Roman"/>
          <w:sz w:val="24"/>
          <w:szCs w:val="24"/>
        </w:rPr>
        <w:t>Sudden changes in behavior patterns will be detected and shown as alerts.</w:t>
      </w:r>
      <w:r w:rsidR="00551136">
        <w:rPr>
          <w:rFonts w:ascii="Times New Roman" w:hAnsi="Times New Roman" w:cs="Times New Roman"/>
          <w:sz w:val="24"/>
          <w:szCs w:val="24"/>
        </w:rPr>
        <w:t xml:space="preserve"> </w:t>
      </w:r>
      <w:bookmarkStart w:id="0" w:name="_GoBack"/>
      <w:bookmarkEnd w:id="0"/>
    </w:p>
    <w:sectPr w:rsidR="00C604FB" w:rsidRPr="00C60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154796"/>
    <w:multiLevelType w:val="hybridMultilevel"/>
    <w:tmpl w:val="0E786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6A2309E"/>
    <w:multiLevelType w:val="multilevel"/>
    <w:tmpl w:val="A74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D13020"/>
    <w:multiLevelType w:val="multilevel"/>
    <w:tmpl w:val="F9A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706728"/>
    <w:multiLevelType w:val="multilevel"/>
    <w:tmpl w:val="90F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E244D3"/>
    <w:multiLevelType w:val="hybridMultilevel"/>
    <w:tmpl w:val="23DE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772787B"/>
    <w:multiLevelType w:val="multilevel"/>
    <w:tmpl w:val="B9E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F6CD0"/>
    <w:multiLevelType w:val="multilevel"/>
    <w:tmpl w:val="F9A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ECA"/>
    <w:rsid w:val="00084730"/>
    <w:rsid w:val="0015411E"/>
    <w:rsid w:val="00243ECA"/>
    <w:rsid w:val="00343CF9"/>
    <w:rsid w:val="00551136"/>
    <w:rsid w:val="006B5413"/>
    <w:rsid w:val="00C60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016DD-989C-4E6F-B508-A756346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3EC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43EC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3EC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43ECA"/>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243ECA"/>
    <w:rPr>
      <w:b/>
      <w:bCs/>
    </w:rPr>
  </w:style>
  <w:style w:type="paragraph" w:styleId="NormalWeb">
    <w:name w:val="Normal (Web)"/>
    <w:basedOn w:val="Normal"/>
    <w:uiPriority w:val="99"/>
    <w:semiHidden/>
    <w:unhideWhenUsed/>
    <w:rsid w:val="00243E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43ECA"/>
    <w:rPr>
      <w:i/>
      <w:iCs/>
    </w:rPr>
  </w:style>
  <w:style w:type="paragraph" w:styleId="ListParagraph">
    <w:name w:val="List Paragraph"/>
    <w:basedOn w:val="Normal"/>
    <w:uiPriority w:val="34"/>
    <w:qFormat/>
    <w:rsid w:val="00C604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1775231">
      <w:bodyDiv w:val="1"/>
      <w:marLeft w:val="0"/>
      <w:marRight w:val="0"/>
      <w:marTop w:val="0"/>
      <w:marBottom w:val="0"/>
      <w:divBdr>
        <w:top w:val="none" w:sz="0" w:space="0" w:color="auto"/>
        <w:left w:val="none" w:sz="0" w:space="0" w:color="auto"/>
        <w:bottom w:val="none" w:sz="0" w:space="0" w:color="auto"/>
        <w:right w:val="none" w:sz="0" w:space="0" w:color="auto"/>
      </w:divBdr>
    </w:div>
    <w:div w:id="192579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2026-01-29T15:16:00Z</dcterms:created>
  <dcterms:modified xsi:type="dcterms:W3CDTF">2026-02-10T21:34:00Z</dcterms:modified>
</cp:coreProperties>
</file>