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B25C" w14:textId="77777777" w:rsidR="00C05814" w:rsidRPr="00C05814" w:rsidRDefault="00C05814" w:rsidP="00C058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91A1A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</w:pPr>
      <w:r w:rsidRPr="00C05814"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  <w:t>GPU Kernels</w:t>
      </w:r>
    </w:p>
    <w:p w14:paraId="46557858" w14:textId="77777777" w:rsidR="00C05814" w:rsidRPr="00C05814" w:rsidRDefault="00C05814" w:rsidP="00C05814">
      <w:pPr>
        <w:pStyle w:val="NoSpacing"/>
      </w:pPr>
      <w:r w:rsidRPr="00C05814">
        <w:rPr>
          <w:bdr w:val="single" w:sz="2" w:space="0" w:color="E5E7EB" w:frame="1"/>
        </w:rPr>
        <w:t>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gpu_testfunction</w:t>
      </w:r>
      <w:r w:rsidRPr="00C05814">
        <w:rPr>
          <w:bdr w:val="single" w:sz="2" w:space="0" w:color="E5E7EB" w:frame="1"/>
        </w:rPr>
        <w:t> kernel performs the computation on the GPU. It takes three input arrays (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a</w:t>
      </w:r>
      <w:r w:rsidRPr="00C05814">
        <w:rPr>
          <w:bdr w:val="single" w:sz="2" w:space="0" w:color="E5E7EB" w:frame="1"/>
        </w:rPr>
        <w:t>,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b</w:t>
      </w:r>
      <w:r w:rsidRPr="00C05814">
        <w:rPr>
          <w:bdr w:val="single" w:sz="2" w:space="0" w:color="E5E7EB" w:frame="1"/>
        </w:rPr>
        <w:t>, and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</w:t>
      </w:r>
      <w:r w:rsidRPr="00C05814">
        <w:rPr>
          <w:bdr w:val="single" w:sz="2" w:space="0" w:color="E5E7EB" w:frame="1"/>
        </w:rPr>
        <w:t>) and an integer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n</w:t>
      </w:r>
      <w:r w:rsidRPr="00C05814">
        <w:rPr>
          <w:bdr w:val="single" w:sz="2" w:space="0" w:color="E5E7EB" w:frame="1"/>
        </w:rPr>
        <w:t> representing the size of the arrays. Each thread in the kernel calculates the value of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a[id]</w:t>
      </w:r>
      <w:r w:rsidRPr="00C05814">
        <w:rPr>
          <w:bdr w:val="single" w:sz="2" w:space="0" w:color="E5E7EB" w:frame="1"/>
        </w:rPr>
        <w:t>,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b[id]</w:t>
      </w:r>
      <w:r w:rsidRPr="00C05814">
        <w:rPr>
          <w:bdr w:val="single" w:sz="2" w:space="0" w:color="E5E7EB" w:frame="1"/>
        </w:rPr>
        <w:t>, and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c[id]</w:t>
      </w:r>
      <w:r w:rsidRPr="00C05814">
        <w:rPr>
          <w:bdr w:val="single" w:sz="2" w:space="0" w:color="E5E7EB" w:frame="1"/>
        </w:rPr>
        <w:t> where </w:t>
      </w:r>
      <w:proofErr w:type="spellStart"/>
      <w:r w:rsidRPr="00C05814">
        <w:rPr>
          <w:rFonts w:cs="Courier New"/>
          <w:sz w:val="21"/>
          <w:szCs w:val="21"/>
          <w:bdr w:val="single" w:sz="2" w:space="0" w:color="E5E7EB" w:frame="1"/>
        </w:rPr>
        <w:t>id</w:t>
      </w:r>
      <w:proofErr w:type="spellEnd"/>
      <w:r w:rsidRPr="00C05814">
        <w:rPr>
          <w:bdr w:val="single" w:sz="2" w:space="0" w:color="E5E7EB" w:frame="1"/>
        </w:rPr>
        <w:t> is the unique thread index.</w:t>
      </w:r>
      <w:r w:rsidRPr="00C05814">
        <w:rPr>
          <w:rFonts w:cs="Courier New"/>
          <w:bdr w:val="single" w:sz="2" w:space="0" w:color="E5E7EB" w:frame="1"/>
        </w:rPr>
        <w:t>1</w:t>
      </w:r>
    </w:p>
    <w:p w14:paraId="57F6AACC" w14:textId="20EBE6C4" w:rsidR="00C05814" w:rsidRPr="00C05814" w:rsidRDefault="00C05814" w:rsidP="00C05814">
      <w:r w:rsidRPr="00C05814">
        <w:rPr>
          <w:bdr w:val="single" w:sz="2" w:space="0" w:color="E5E7EB" w:frame="1"/>
        </w:rPr>
        <w:t>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gpu_testfunction_uni_mem</w:t>
      </w:r>
      <w:r w:rsidRPr="00C05814">
        <w:rPr>
          <w:bdr w:val="single" w:sz="2" w:space="0" w:color="E5E7EB" w:frame="1"/>
        </w:rPr>
        <w:t> kernel also performs the computation on the GPU, but it uses unified memory, which allows the GPU and CPU to access the same memory location without explicit data transfers</w:t>
      </w:r>
      <w:r>
        <w:rPr>
          <w:bdr w:val="single" w:sz="2" w:space="0" w:color="E5E7EB" w:frame="1"/>
        </w:rPr>
        <w:t>.</w:t>
      </w:r>
    </w:p>
    <w:p w14:paraId="2D03445A" w14:textId="77777777" w:rsidR="00C05814" w:rsidRPr="00C05814" w:rsidRDefault="00C05814" w:rsidP="00C058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91A1A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</w:pPr>
      <w:r w:rsidRPr="00C05814"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  <w:t>CPU Function</w:t>
      </w:r>
    </w:p>
    <w:p w14:paraId="71620E47" w14:textId="1500AD92" w:rsidR="00C05814" w:rsidRPr="00C05814" w:rsidRDefault="00C05814" w:rsidP="00C05814">
      <w:r w:rsidRPr="00C05814">
        <w:rPr>
          <w:bdr w:val="single" w:sz="2" w:space="0" w:color="E5E7EB" w:frame="1"/>
        </w:rPr>
        <w:t>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cpu_testfunction</w:t>
      </w:r>
      <w:r w:rsidRPr="00C05814">
        <w:rPr>
          <w:bdr w:val="single" w:sz="2" w:space="0" w:color="E5E7EB" w:frame="1"/>
        </w:rPr>
        <w:t> function is a CPU-based implementation of the same mathematical operation, where the values are calculated in a loop on the CPU.</w:t>
      </w:r>
    </w:p>
    <w:p w14:paraId="59CAB4F9" w14:textId="77777777" w:rsidR="00C05814" w:rsidRPr="00C05814" w:rsidRDefault="00C05814" w:rsidP="00C0581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91A1A"/>
        <w:spacing w:before="100" w:beforeAutospacing="1" w:after="100" w:afterAutospacing="1" w:line="240" w:lineRule="auto"/>
        <w:outlineLvl w:val="1"/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</w:pPr>
      <w:r w:rsidRPr="00C05814">
        <w:rPr>
          <w:rFonts w:eastAsia="Times New Roman" w:cs="Times New Roman"/>
          <w:color w:val="E8E8E6"/>
          <w:kern w:val="0"/>
          <w:sz w:val="36"/>
          <w:szCs w:val="36"/>
          <w14:ligatures w14:val="none"/>
        </w:rPr>
        <w:t>Main Function</w:t>
      </w:r>
    </w:p>
    <w:p w14:paraId="508DA5F9" w14:textId="77777777" w:rsidR="00C05814" w:rsidRPr="00C05814" w:rsidRDefault="00C05814" w:rsidP="00C05814">
      <w:pPr>
        <w:rPr>
          <w:bdr w:val="single" w:sz="2" w:space="0" w:color="E5E7EB" w:frame="1"/>
        </w:rPr>
      </w:pPr>
      <w:r w:rsidRPr="00C05814">
        <w:rPr>
          <w:bdr w:val="single" w:sz="2" w:space="0" w:color="E5E7EB" w:frame="1"/>
        </w:rPr>
        <w:t>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main</w:t>
      </w:r>
      <w:r w:rsidRPr="00C05814">
        <w:rPr>
          <w:bdr w:val="single" w:sz="2" w:space="0" w:color="E5E7EB" w:frame="1"/>
        </w:rPr>
        <w:t> function is the entry point of the program. It allocates memory for the input and output arrays on both the CPU and GPU, and then performs the following steps:</w:t>
      </w:r>
    </w:p>
    <w:p w14:paraId="785FBE58" w14:textId="4DE971FF" w:rsidR="00C05814" w:rsidRPr="00C05814" w:rsidRDefault="00C05814" w:rsidP="00C05814">
      <w:pPr>
        <w:rPr>
          <w:bdr w:val="single" w:sz="2" w:space="0" w:color="E5E7EB" w:frame="1"/>
        </w:rPr>
      </w:pPr>
      <w:r w:rsidRPr="00C05814">
        <w:rPr>
          <w:bdr w:val="single" w:sz="2" w:space="0" w:color="E5E7EB" w:frame="1"/>
        </w:rPr>
        <w:t>Calls 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cpu_testfunction</w:t>
      </w:r>
      <w:r w:rsidRPr="00C05814">
        <w:rPr>
          <w:bdr w:val="single" w:sz="2" w:space="0" w:color="E5E7EB" w:frame="1"/>
        </w:rPr>
        <w:t> to get the reference result.</w:t>
      </w:r>
      <w:r w:rsidRPr="00C05814"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Copies the input data from the CPU to the GPU using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cudaMemcpy</w:t>
      </w:r>
      <w:r w:rsidRPr="00C05814">
        <w:rPr>
          <w:bdr w:val="single" w:sz="2" w:space="0" w:color="E5E7EB" w:frame="1"/>
        </w:rPr>
        <w:t>.</w:t>
      </w:r>
      <w:r w:rsidRPr="00C05814"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Launches 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gpu_testfunction</w:t>
      </w:r>
      <w:r w:rsidRPr="00C05814">
        <w:rPr>
          <w:bdr w:val="single" w:sz="2" w:space="0" w:color="E5E7EB" w:frame="1"/>
        </w:rPr>
        <w:t> kernel on the GPU.</w:t>
      </w:r>
      <w:r w:rsidRPr="00C05814"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Copies the result from the GPU to the CPU using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cudaMemcpy</w:t>
      </w:r>
      <w:r w:rsidRPr="00C05814">
        <w:rPr>
          <w:bdr w:val="single" w:sz="2" w:space="0" w:color="E5E7EB" w:frame="1"/>
        </w:rPr>
        <w:t>.</w:t>
      </w:r>
      <w:r w:rsidRPr="00C05814"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Launches</w:t>
      </w:r>
      <w:r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the </w:t>
      </w:r>
      <w:r w:rsidRPr="00C05814">
        <w:rPr>
          <w:rFonts w:cs="Courier New"/>
          <w:sz w:val="21"/>
          <w:szCs w:val="21"/>
          <w:bdr w:val="single" w:sz="2" w:space="0" w:color="E5E7EB" w:frame="1"/>
        </w:rPr>
        <w:t>gpu_testfunction_uni_mem</w:t>
      </w:r>
      <w:r w:rsidRPr="00C05814">
        <w:rPr>
          <w:bdr w:val="single" w:sz="2" w:space="0" w:color="E5E7EB" w:frame="1"/>
        </w:rPr>
        <w:t> kernel on the GPU using unified memory.</w:t>
      </w:r>
      <w:r w:rsidRPr="00C05814">
        <w:rPr>
          <w:bdr w:val="single" w:sz="2" w:space="0" w:color="E5E7EB" w:frame="1"/>
        </w:rPr>
        <w:t xml:space="preserve"> </w:t>
      </w:r>
      <w:r w:rsidRPr="00C05814">
        <w:rPr>
          <w:bdr w:val="single" w:sz="2" w:space="0" w:color="E5E7EB" w:frame="1"/>
        </w:rPr>
        <w:t>Frees the allocated memory on both the CPU and GPU</w:t>
      </w:r>
      <w:r>
        <w:rPr>
          <w:bdr w:val="single" w:sz="2" w:space="0" w:color="E5E7EB" w:frame="1"/>
        </w:rPr>
        <w:t>.</w:t>
      </w:r>
    </w:p>
    <w:p w14:paraId="18956230" w14:textId="04AA6FD8" w:rsidR="00C05814" w:rsidRDefault="00C05814" w:rsidP="00C05814">
      <w:r w:rsidRPr="00C05814">
        <w:t>The purpose of this code is to find the difference between GPU and CPU performance issues.</w:t>
      </w:r>
      <w:r w:rsidR="003571E3">
        <w:t xml:space="preserve"> And </w:t>
      </w:r>
      <w:proofErr w:type="gramStart"/>
      <w:r w:rsidR="003571E3">
        <w:t>also</w:t>
      </w:r>
      <w:proofErr w:type="gramEnd"/>
      <w:r w:rsidR="003571E3">
        <w:t xml:space="preserve"> we used unite memory here.</w:t>
      </w:r>
    </w:p>
    <w:p w14:paraId="681B3C73" w14:textId="77777777" w:rsidR="00C05814" w:rsidRDefault="00C05814" w:rsidP="00C05814"/>
    <w:p w14:paraId="0E7B7B69" w14:textId="77777777" w:rsidR="00C05814" w:rsidRDefault="00C05814" w:rsidP="00C05814"/>
    <w:p w14:paraId="7C5378CF" w14:textId="453629FB" w:rsidR="00C05814" w:rsidRDefault="00C05814" w:rsidP="00C05814">
      <w:r>
        <w:rPr>
          <w:noProof/>
        </w:rPr>
        <w:lastRenderedPageBreak/>
        <w:drawing>
          <wp:inline distT="0" distB="0" distL="0" distR="0" wp14:anchorId="49F54C83" wp14:editId="78866B35">
            <wp:extent cx="5943600" cy="3343275"/>
            <wp:effectExtent l="0" t="0" r="0" b="9525"/>
            <wp:docPr id="11222193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1939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DBDF" w14:textId="77777777" w:rsidR="00C05814" w:rsidRDefault="00C05814" w:rsidP="00C05814"/>
    <w:p w14:paraId="57C78779" w14:textId="77777777" w:rsidR="00C05814" w:rsidRDefault="00C05814" w:rsidP="00C05814"/>
    <w:p w14:paraId="00FCFD8E" w14:textId="77777777" w:rsidR="00C05814" w:rsidRDefault="00C05814" w:rsidP="00C05814"/>
    <w:p w14:paraId="4328558F" w14:textId="77777777" w:rsidR="00C05814" w:rsidRDefault="00C05814" w:rsidP="00C05814"/>
    <w:p w14:paraId="6A3D4DF0" w14:textId="2AA52480" w:rsidR="003571E3" w:rsidRDefault="00C05814" w:rsidP="00C05814">
      <w:r>
        <w:rPr>
          <w:noProof/>
        </w:rPr>
        <w:drawing>
          <wp:inline distT="0" distB="0" distL="0" distR="0" wp14:anchorId="216EF474" wp14:editId="7D6721BE">
            <wp:extent cx="5943600" cy="3343275"/>
            <wp:effectExtent l="0" t="0" r="0" b="9525"/>
            <wp:docPr id="18447023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02309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EEE" w14:textId="77777777" w:rsidR="003571E3" w:rsidRDefault="003571E3">
      <w:r>
        <w:lastRenderedPageBreak/>
        <w:t>Observations-</w:t>
      </w:r>
    </w:p>
    <w:p w14:paraId="4C280524" w14:textId="77777777" w:rsidR="00345BB7" w:rsidRPr="00345BB7" w:rsidRDefault="00345BB7" w:rsidP="0034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45BB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45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</w:t>
      </w:r>
      <w:proofErr w:type="gramEnd"/>
      <w:r w:rsidRPr="00345BB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_testfunction_uni_mem</w:t>
      </w:r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 kernel takes 83.6% of the total time (562.874 </w:t>
      </w:r>
      <w:proofErr w:type="spellStart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>μs</w:t>
      </w:r>
      <w:proofErr w:type="spellEnd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365A17C9" w14:textId="77777777" w:rsidR="00345BB7" w:rsidRPr="00345BB7" w:rsidRDefault="00345BB7" w:rsidP="00345BB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45BB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  Host</w:t>
      </w:r>
      <w:proofErr w:type="gramEnd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-to-Device memory copy takes 10.4% of the total time (70.272 </w:t>
      </w:r>
      <w:proofErr w:type="spellStart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>μs</w:t>
      </w:r>
      <w:proofErr w:type="spellEnd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18731B54" w14:textId="394F4E77" w:rsidR="00345BB7" w:rsidRDefault="00345BB7" w:rsidP="00345BB7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45BB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  Device</w:t>
      </w:r>
      <w:proofErr w:type="gramEnd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 xml:space="preserve">-to-Host memory copy takes 4.8% of the total time (32.415 </w:t>
      </w:r>
      <w:proofErr w:type="spellStart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>μs</w:t>
      </w:r>
      <w:proofErr w:type="spellEnd"/>
      <w:r w:rsidRPr="00345BB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B65D04" w14:textId="77777777" w:rsidR="00345BB7" w:rsidRDefault="00345BB7" w:rsidP="00345BB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EE9A8" w14:textId="77777777" w:rsidR="00345BB7" w:rsidRDefault="00345BB7" w:rsidP="00345BB7">
      <w:pPr>
        <w:pStyle w:val="whitespace-pre-wrap"/>
      </w:pPr>
      <w:r>
        <w:rPr>
          <w:rStyle w:val="HTMLCode"/>
          <w:rFonts w:eastAsiaTheme="majorEastAsia"/>
        </w:rPr>
        <w:t>gpu_testfunction_uni_mem</w:t>
      </w:r>
      <w:r>
        <w:t>:</w:t>
      </w:r>
    </w:p>
    <w:p w14:paraId="4126B65C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>The kernel is executed once (1 instance).</w:t>
      </w:r>
    </w:p>
    <w:p w14:paraId="052EC9A8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>The executed instructions per cycle (IPC) is 0.4, indicating relatively low instruction-level parallelism.</w:t>
      </w:r>
    </w:p>
    <w:p w14:paraId="6EFAEA86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 xml:space="preserve">The SM (Streaming Multiprocessor) utilization is 20.2%, suggesting that the kernel is not fully utilizing the GPU's </w:t>
      </w:r>
      <w:proofErr w:type="gramStart"/>
      <w:r>
        <w:t>compute</w:t>
      </w:r>
      <w:proofErr w:type="gramEnd"/>
      <w:r>
        <w:t xml:space="preserve"> resources.</w:t>
      </w:r>
    </w:p>
    <w:p w14:paraId="2B04153C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>The memory throughput is 77.67 MB/s, and the memory utilization (Mem Busy) is 22.26%, indicating moderate memory access activity.</w:t>
      </w:r>
    </w:p>
    <w:p w14:paraId="56AF70B1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>The L1/TEX cache hit rate is 25%, suggesting room for improvement in cache utilization.</w:t>
      </w:r>
    </w:p>
    <w:p w14:paraId="23832499" w14:textId="77777777" w:rsidR="00345BB7" w:rsidRDefault="00345BB7" w:rsidP="00345BB7">
      <w:pPr>
        <w:pStyle w:val="whitespace-normal"/>
        <w:numPr>
          <w:ilvl w:val="0"/>
          <w:numId w:val="4"/>
        </w:numPr>
      </w:pPr>
      <w:r>
        <w:t xml:space="preserve">The L2 cache hit rate is 99.01%, which is </w:t>
      </w:r>
      <w:proofErr w:type="gramStart"/>
      <w:r>
        <w:t>good</w:t>
      </w:r>
      <w:proofErr w:type="gramEnd"/>
    </w:p>
    <w:p w14:paraId="35CD7993" w14:textId="77777777" w:rsidR="00345BB7" w:rsidRDefault="00345BB7" w:rsidP="00345BB7">
      <w:pPr>
        <w:pStyle w:val="whitespace-pre-wrap"/>
      </w:pPr>
      <w:r>
        <w:rPr>
          <w:rStyle w:val="HTMLCode"/>
          <w:rFonts w:eastAsiaTheme="majorEastAsia"/>
        </w:rPr>
        <w:t>gpu_testfunction</w:t>
      </w:r>
      <w:r>
        <w:t>:</w:t>
      </w:r>
    </w:p>
    <w:p w14:paraId="556688A1" w14:textId="6D105F0C" w:rsidR="002C31E2" w:rsidRDefault="00345BB7" w:rsidP="002C31E2">
      <w:pPr>
        <w:pStyle w:val="whitespace-normal"/>
        <w:numPr>
          <w:ilvl w:val="0"/>
          <w:numId w:val="5"/>
        </w:numPr>
      </w:pPr>
      <w:r>
        <w:t xml:space="preserve">The performance metrics are </w:t>
      </w:r>
      <w:proofErr w:type="gramStart"/>
      <w:r>
        <w:t>similar to</w:t>
      </w:r>
      <w:proofErr w:type="gramEnd"/>
      <w:r>
        <w:t xml:space="preserve"> </w:t>
      </w:r>
      <w:r>
        <w:rPr>
          <w:rStyle w:val="HTMLCode"/>
          <w:rFonts w:eastAsiaTheme="majorEastAsia"/>
        </w:rPr>
        <w:t>gpu_testfunction_uni_mem</w:t>
      </w:r>
      <w:r>
        <w:t>, with slightly higher SM utilization (20.28%) and memory throughput (77.67 MB/s).</w:t>
      </w:r>
    </w:p>
    <w:p w14:paraId="3A8BBBDA" w14:textId="06A8259F" w:rsidR="002C31E2" w:rsidRDefault="002C31E2" w:rsidP="002C31E2">
      <w:pPr>
        <w:pStyle w:val="whitespace-normal"/>
      </w:pPr>
      <w:r>
        <w:t>Points to be considered and improvements needed:</w:t>
      </w:r>
    </w:p>
    <w:p w14:paraId="5A6725A7" w14:textId="77777777" w:rsidR="002C31E2" w:rsidRPr="002C31E2" w:rsidRDefault="002C31E2" w:rsidP="002C31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C31E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C31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gpu_testfunction_uni_mem</w:t>
      </w:r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kernel dominates the execution time, suggesting it is the primary computational kernel in your application. </w:t>
      </w:r>
    </w:p>
    <w:p w14:paraId="421C4CA3" w14:textId="77777777" w:rsidR="002C31E2" w:rsidRPr="002C31E2" w:rsidRDefault="002C31E2" w:rsidP="002C31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C31E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 Both</w:t>
      </w:r>
      <w:proofErr w:type="gramEnd"/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kernels seem to have relatively low instruction-level parallelism (IPC) and moderate GPU utilization (SM Busy), indicating potential performance bottlenecks or opportunities for optimization. </w:t>
      </w:r>
    </w:p>
    <w:p w14:paraId="52B4E24E" w14:textId="77777777" w:rsidR="002C31E2" w:rsidRPr="002C31E2" w:rsidRDefault="002C31E2" w:rsidP="002C31E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C31E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 Memory</w:t>
      </w:r>
      <w:proofErr w:type="gramEnd"/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access patterns appear to be moderately efficient, with reasonable memory throughput and L2 cache hit rates. However, the low L1/TEX cache hit rates suggest potential improvements in data access patterns or cache utilization. </w:t>
      </w:r>
    </w:p>
    <w:p w14:paraId="0C1BA3F9" w14:textId="005AA30E" w:rsidR="00345BB7" w:rsidRDefault="002C31E2" w:rsidP="002C31E2">
      <w:pPr>
        <w:pStyle w:val="ListParagraph"/>
        <w:numPr>
          <w:ilvl w:val="0"/>
          <w:numId w:val="5"/>
        </w:numPr>
      </w:pPr>
      <w:proofErr w:type="gramStart"/>
      <w:r w:rsidRPr="002C31E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 The</w:t>
      </w:r>
      <w:proofErr w:type="gramEnd"/>
      <w:r w:rsidRPr="002C31E2">
        <w:rPr>
          <w:rFonts w:ascii="Times New Roman" w:eastAsia="Times New Roman" w:hAnsi="Times New Roman" w:cs="Times New Roman"/>
          <w:kern w:val="0"/>
          <w14:ligatures w14:val="none"/>
        </w:rPr>
        <w:t xml:space="preserve"> memory copy operations (Host-to-Device and Device-to-Host) contribute a non-negligible portion of the total execution time, suggesting potential bottlenecks in data transfer between the host and device.</w:t>
      </w:r>
    </w:p>
    <w:p w14:paraId="1C7615BF" w14:textId="6C1FF7BB" w:rsidR="003571E3" w:rsidRDefault="003571E3">
      <w:r>
        <w:br w:type="page"/>
      </w:r>
    </w:p>
    <w:p w14:paraId="6AD93A79" w14:textId="77777777" w:rsidR="00C05814" w:rsidRPr="00C05814" w:rsidRDefault="00C05814" w:rsidP="00C05814"/>
    <w:sectPr w:rsidR="00C05814" w:rsidRPr="00C0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40E1A"/>
    <w:multiLevelType w:val="multilevel"/>
    <w:tmpl w:val="3FB8E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2FEE"/>
    <w:multiLevelType w:val="multilevel"/>
    <w:tmpl w:val="FE5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F24F9"/>
    <w:multiLevelType w:val="multilevel"/>
    <w:tmpl w:val="5F94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1346E"/>
    <w:multiLevelType w:val="multilevel"/>
    <w:tmpl w:val="2F5AF2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703D15"/>
    <w:multiLevelType w:val="multilevel"/>
    <w:tmpl w:val="2412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5879">
    <w:abstractNumId w:val="2"/>
  </w:num>
  <w:num w:numId="2" w16cid:durableId="916403057">
    <w:abstractNumId w:val="0"/>
  </w:num>
  <w:num w:numId="3" w16cid:durableId="1056583649">
    <w:abstractNumId w:val="3"/>
  </w:num>
  <w:num w:numId="4" w16cid:durableId="721055607">
    <w:abstractNumId w:val="4"/>
  </w:num>
  <w:num w:numId="5" w16cid:durableId="55169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14"/>
    <w:rsid w:val="002C31E2"/>
    <w:rsid w:val="00345BB7"/>
    <w:rsid w:val="003571E3"/>
    <w:rsid w:val="00C0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1FA6"/>
  <w15:chartTrackingRefBased/>
  <w15:docId w15:val="{F123422E-F963-4FA5-8D7D-BE0013E7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81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05814"/>
    <w:rPr>
      <w:rFonts w:ascii="Courier New" w:eastAsia="Times New Roman" w:hAnsi="Courier New" w:cs="Courier New"/>
      <w:sz w:val="20"/>
      <w:szCs w:val="20"/>
    </w:rPr>
  </w:style>
  <w:style w:type="character" w:customStyle="1" w:styleId="inline-flex">
    <w:name w:val="inline-flex"/>
    <w:basedOn w:val="DefaultParagraphFont"/>
    <w:rsid w:val="00C05814"/>
  </w:style>
  <w:style w:type="paragraph" w:styleId="NoSpacing">
    <w:name w:val="No Spacing"/>
    <w:uiPriority w:val="1"/>
    <w:qFormat/>
    <w:rsid w:val="00C05814"/>
    <w:pPr>
      <w:spacing w:after="0" w:line="240" w:lineRule="auto"/>
    </w:pPr>
  </w:style>
  <w:style w:type="paragraph" w:customStyle="1" w:styleId="whitespace-pre-wrap">
    <w:name w:val="whitespace-pre-wrap"/>
    <w:basedOn w:val="Normal"/>
    <w:rsid w:val="0034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4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Singara, Pavanmahaveer</dc:creator>
  <cp:keywords/>
  <dc:description/>
  <cp:lastModifiedBy>Singara, Pavanmahaveer</cp:lastModifiedBy>
  <cp:revision>1</cp:revision>
  <dcterms:created xsi:type="dcterms:W3CDTF">2024-05-07T18:51:00Z</dcterms:created>
  <dcterms:modified xsi:type="dcterms:W3CDTF">2024-05-07T19:23:00Z</dcterms:modified>
</cp:coreProperties>
</file>