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0E5F" w14:textId="65343028" w:rsidR="00677050" w:rsidRPr="00677050" w:rsidRDefault="00677050" w:rsidP="006770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77050">
        <w:rPr>
          <w:rFonts w:ascii="Times New Roman" w:hAnsi="Times New Roman" w:cs="Times New Roman"/>
          <w:b/>
          <w:bCs/>
          <w:sz w:val="28"/>
          <w:szCs w:val="28"/>
        </w:rPr>
        <w:t>DFA :</w:t>
      </w:r>
      <w:proofErr w:type="gramEnd"/>
    </w:p>
    <w:p w14:paraId="322ECE55" w14:textId="52227310" w:rsidR="00677050" w:rsidRDefault="00677050" w:rsidP="00677050">
      <w:pPr>
        <w:rPr>
          <w:rFonts w:ascii="Times New Roman" w:hAnsi="Times New Roman" w:cs="Times New Roman"/>
          <w:sz w:val="24"/>
          <w:szCs w:val="24"/>
        </w:rPr>
      </w:pPr>
      <w:r w:rsidRPr="00677050">
        <w:rPr>
          <w:rFonts w:ascii="Times New Roman" w:hAnsi="Times New Roman" w:cs="Times New Roman"/>
          <w:sz w:val="24"/>
          <w:szCs w:val="24"/>
        </w:rPr>
        <w:t xml:space="preserve">Design DFA to </w:t>
      </w:r>
      <w:proofErr w:type="gramStart"/>
      <w:r w:rsidRPr="00677050">
        <w:rPr>
          <w:rFonts w:ascii="Times New Roman" w:hAnsi="Times New Roman" w:cs="Times New Roman"/>
          <w:sz w:val="24"/>
          <w:szCs w:val="24"/>
        </w:rPr>
        <w:t xml:space="preserve">accept  </w:t>
      </w:r>
      <w:proofErr w:type="spellStart"/>
      <w:r w:rsidRPr="00677050">
        <w:rPr>
          <w:rFonts w:ascii="Times New Roman" w:hAnsi="Times New Roman" w:cs="Times New Roman"/>
          <w:sz w:val="24"/>
          <w:szCs w:val="24"/>
        </w:rPr>
        <w:t>bcaaaaaaaaaaaaaa</w:t>
      </w:r>
      <w:proofErr w:type="spellEnd"/>
      <w:proofErr w:type="gramEnd"/>
      <w:r w:rsidRPr="0067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050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77050">
        <w:rPr>
          <w:rFonts w:ascii="Times New Roman" w:hAnsi="Times New Roman" w:cs="Times New Roman"/>
          <w:sz w:val="24"/>
          <w:szCs w:val="24"/>
        </w:rPr>
        <w:t>,  and  c</w:t>
      </w:r>
    </w:p>
    <w:p w14:paraId="120378BF" w14:textId="77777777" w:rsidR="00677050" w:rsidRDefault="00677050" w:rsidP="00677050">
      <w:pPr>
        <w:rPr>
          <w:rFonts w:ascii="Times New Roman" w:hAnsi="Times New Roman" w:cs="Times New Roman"/>
          <w:sz w:val="24"/>
          <w:szCs w:val="24"/>
        </w:rPr>
      </w:pPr>
    </w:p>
    <w:p w14:paraId="55F345DF" w14:textId="6D143AB0" w:rsidR="00677050" w:rsidRPr="00677050" w:rsidRDefault="00677050" w:rsidP="0067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C6973" wp14:editId="5E64B390">
            <wp:extent cx="5943600" cy="3098800"/>
            <wp:effectExtent l="0" t="0" r="0" b="0"/>
            <wp:docPr id="4380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6281" name="Picture 438066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EA8E" w14:textId="77777777" w:rsidR="003A313D" w:rsidRPr="00677050" w:rsidRDefault="003A313D">
      <w:pPr>
        <w:rPr>
          <w:rFonts w:ascii="Times New Roman" w:hAnsi="Times New Roman" w:cs="Times New Roman"/>
        </w:rPr>
      </w:pPr>
    </w:p>
    <w:sectPr w:rsidR="003A313D" w:rsidRPr="00677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0826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50"/>
    <w:rsid w:val="003A313D"/>
    <w:rsid w:val="006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F95D"/>
  <w15:chartTrackingRefBased/>
  <w15:docId w15:val="{C7E12034-21B5-454E-9A44-2185A36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50"/>
    <w:pPr>
      <w:spacing w:after="160" w:line="256" w:lineRule="auto"/>
      <w:ind w:left="720"/>
      <w:contextualSpacing/>
    </w:pPr>
    <w:rPr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2024-03-02T16:00:00Z</dcterms:created>
  <dcterms:modified xsi:type="dcterms:W3CDTF">2024-03-02T16:09:00Z</dcterms:modified>
</cp:coreProperties>
</file>