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3C" w:rsidRDefault="00A73B30" w:rsidP="008142D7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9</w:t>
      </w:r>
      <w:bookmarkStart w:id="0" w:name="_GoBack"/>
      <w:bookmarkEnd w:id="0"/>
      <w:r w:rsidR="00991082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500B1C">
        <w:rPr>
          <w:rFonts w:ascii="Times New Roman" w:eastAsia="Times New Roman" w:hAnsi="Times New Roman" w:cs="Times New Roman"/>
          <w:b/>
          <w:sz w:val="32"/>
          <w:szCs w:val="32"/>
        </w:rPr>
        <w:t>BIBL</w:t>
      </w:r>
      <w:r w:rsidR="00983A3C" w:rsidRPr="007D5616">
        <w:rPr>
          <w:rFonts w:ascii="Times New Roman" w:eastAsia="Times New Roman" w:hAnsi="Times New Roman" w:cs="Times New Roman"/>
          <w:b/>
          <w:sz w:val="32"/>
          <w:szCs w:val="32"/>
        </w:rPr>
        <w:t>OGRAPHY</w:t>
      </w:r>
    </w:p>
    <w:p w:rsidR="00983A3C" w:rsidRPr="007F0999" w:rsidRDefault="00983A3C" w:rsidP="007F0999">
      <w:pPr>
        <w:pStyle w:val="ListParagraph"/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0999">
        <w:rPr>
          <w:rFonts w:ascii="Times New Roman" w:hAnsi="Times New Roman" w:cs="Times New Roman"/>
          <w:color w:val="000000"/>
          <w:sz w:val="24"/>
          <w:szCs w:val="24"/>
        </w:rPr>
        <w:t xml:space="preserve">D. Borthakur. Hdfs architecture guide. HADOOP APACHE PROJECT http://hadoop. apache. org/common/docs/current/hdfs design. pdf, 2008 </w:t>
      </w:r>
    </w:p>
    <w:p w:rsidR="00983A3C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495">
        <w:rPr>
          <w:rFonts w:ascii="Times New Roman" w:hAnsi="Times New Roman" w:cs="Times New Roman"/>
          <w:color w:val="000000"/>
          <w:sz w:val="24"/>
          <w:szCs w:val="24"/>
        </w:rPr>
        <w:t xml:space="preserve">F. Chang, J. Dean, S. Ghemawat, W. C. Hsieh, D. A. Wallach, M. Burrows, T. Chandra, A. Fikes, and R. E. Gruber. Bigtable: A distributed storage system for structured data. ACM Transactions on Computer Systems (TOCS), 26(2):4, 2008. </w:t>
      </w:r>
    </w:p>
    <w:p w:rsidR="00983A3C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495">
        <w:rPr>
          <w:rFonts w:ascii="Times New Roman" w:hAnsi="Times New Roman" w:cs="Times New Roman"/>
          <w:color w:val="000000"/>
          <w:sz w:val="24"/>
          <w:szCs w:val="24"/>
        </w:rPr>
        <w:t xml:space="preserve">L. Chappell and G. Combs. Wireshark network analysis: the official Wireshark certified network analyst study guide. Protocol Analysis Institute, Chappell University, 2010. </w:t>
      </w:r>
    </w:p>
    <w:p w:rsidR="00983A3C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495">
        <w:rPr>
          <w:rFonts w:ascii="Times New Roman" w:hAnsi="Times New Roman" w:cs="Times New Roman"/>
          <w:color w:val="000000"/>
          <w:sz w:val="24"/>
          <w:szCs w:val="24"/>
        </w:rPr>
        <w:t xml:space="preserve">I. Drago, E. Bocchi, M. Mellia, H. Slatman, and A. Pras. Benchmarking personal cloud storage. In Proceedings of the 2013 conference on Internet measurement conference, pages 205–212. ACM, 2013. </w:t>
      </w:r>
    </w:p>
    <w:p w:rsidR="00983A3C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402">
        <w:rPr>
          <w:rFonts w:ascii="Times New Roman" w:hAnsi="Times New Roman" w:cs="Times New Roman"/>
          <w:color w:val="000000"/>
          <w:sz w:val="24"/>
          <w:szCs w:val="24"/>
        </w:rPr>
        <w:t>I. Drago, M. Mellia, M. M Munafo, A. Sperotto, R. Sadre, and A. Pras.</w:t>
      </w:r>
      <w:r w:rsidRPr="00353402">
        <w:rPr>
          <w:rFonts w:ascii="Times New Roman" w:hAnsi="Times New Roman" w:cs="Times New Roman"/>
          <w:color w:val="000000"/>
          <w:sz w:val="24"/>
          <w:szCs w:val="24"/>
        </w:rPr>
        <w:br/>
        <w:t>Inside dropbox: understanding personal cloud storage services. In Proceedings of the 2012 ACM conference on Internet measurement conference, pages 481–494. ACM, 2012.</w:t>
      </w:r>
    </w:p>
    <w:p w:rsidR="00983A3C" w:rsidRPr="00353402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402">
        <w:rPr>
          <w:rFonts w:ascii="Times New Roman" w:hAnsi="Times New Roman" w:cs="Times New Roman"/>
          <w:color w:val="000000"/>
          <w:sz w:val="24"/>
          <w:szCs w:val="24"/>
        </w:rPr>
        <w:t xml:space="preserve">P. FIPS. 197: the official aes standard. Figure2: Working scheme with four LFSRs and their IV generation LFSR1 LFSR, 2, 2001. </w:t>
      </w:r>
    </w:p>
    <w:p w:rsidR="00983A3C" w:rsidRPr="00353402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402">
        <w:rPr>
          <w:rFonts w:ascii="Times New Roman" w:hAnsi="Times New Roman" w:cs="Times New Roman"/>
          <w:color w:val="000000"/>
          <w:sz w:val="24"/>
          <w:szCs w:val="24"/>
        </w:rPr>
        <w:t xml:space="preserve">S. Ghemawat and J. Dean. Leveldb is a fast key-value storage library written at google that provides an ordered mapping from string keys to string values. https://github.com/google/leveldb. Accessed November 2, 2014. </w:t>
      </w:r>
    </w:p>
    <w:p w:rsidR="00983A3C" w:rsidRPr="00353402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402">
        <w:rPr>
          <w:rFonts w:ascii="Times New Roman" w:hAnsi="Times New Roman" w:cs="Times New Roman"/>
          <w:color w:val="000000"/>
          <w:sz w:val="24"/>
          <w:szCs w:val="24"/>
        </w:rPr>
        <w:t xml:space="preserve">S. Ghemawat, H. Gobioff, and S.-T. Leung. The google file system. In ACM SIGOPS Operating Systems Review, volume 37, pages 29–43. ACM, 2003. </w:t>
      </w:r>
    </w:p>
    <w:p w:rsidR="00983A3C" w:rsidRPr="00353402" w:rsidRDefault="00983A3C" w:rsidP="007F0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3402">
        <w:rPr>
          <w:rFonts w:ascii="Times New Roman" w:hAnsi="Times New Roman" w:cs="Times New Roman"/>
          <w:color w:val="000000"/>
          <w:sz w:val="24"/>
          <w:szCs w:val="24"/>
        </w:rPr>
        <w:t xml:space="preserve">Y. Gu and R. L. Grossman. Udt: Udp-based data transfer for high-speed wide area networks. Computer Networks, 51(7):1777–1799, 2007. </w:t>
      </w:r>
    </w:p>
    <w:p w:rsidR="00BE7226" w:rsidRDefault="00983A3C" w:rsidP="00BE72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</w:pPr>
      <w:r w:rsidRPr="00353402">
        <w:rPr>
          <w:rFonts w:ascii="Times New Roman" w:hAnsi="Times New Roman" w:cs="Times New Roman"/>
          <w:color w:val="000000"/>
          <w:sz w:val="24"/>
          <w:szCs w:val="24"/>
        </w:rPr>
        <w:t>P. Hunt, M. Konar, F. P. Junqueira, and B. Reed. Zookeeper: wait-free coordination for internet-scale systems. In Proceedings of the 2010 USENIX conference on USENIX annual technical conference, volume 8, pages 11–11, 2010.</w:t>
      </w:r>
      <w:r w:rsidR="00D91A4F">
        <w:t xml:space="preserve"> </w:t>
      </w:r>
    </w:p>
    <w:p w:rsidR="00BE7226" w:rsidRPr="00BE7226" w:rsidRDefault="00BE7226" w:rsidP="00BE72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NimbusRomNo9L-Regu" w:hAnsi="NimbusRomNo9L-Regu" w:cs="NimbusRomNo9L-Regu"/>
          <w:sz w:val="16"/>
          <w:szCs w:val="16"/>
        </w:rPr>
        <w:t xml:space="preserve"> </w:t>
      </w:r>
      <w:r w:rsidRPr="00BE7226">
        <w:rPr>
          <w:rFonts w:ascii="Times New Roman" w:hAnsi="Times New Roman" w:cs="Times New Roman"/>
          <w:sz w:val="24"/>
          <w:szCs w:val="24"/>
        </w:rPr>
        <w:t xml:space="preserve">S. Ghemawat, H. Gobioff, and S.-T. Leung. The google file system. In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ACM SIGOPS Operating Systems Review</w:t>
      </w:r>
      <w:r w:rsidRPr="00BE7226">
        <w:rPr>
          <w:rFonts w:ascii="Times New Roman" w:hAnsi="Times New Roman" w:cs="Times New Roman"/>
          <w:sz w:val="24"/>
          <w:szCs w:val="24"/>
        </w:rPr>
        <w:t>, volume 37, pages 29–43.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226">
        <w:rPr>
          <w:rFonts w:ascii="Times New Roman" w:hAnsi="Times New Roman" w:cs="Times New Roman"/>
          <w:sz w:val="24"/>
          <w:szCs w:val="24"/>
        </w:rPr>
        <w:t>ACM, 2003.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lastRenderedPageBreak/>
        <w:t xml:space="preserve">Y. Gu and R. L. Grossman. Udt: Udp-based data transfer for high-speed wide area networks.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Computer Networks</w:t>
      </w:r>
      <w:r w:rsidRPr="00BE7226">
        <w:rPr>
          <w:rFonts w:ascii="Times New Roman" w:hAnsi="Times New Roman" w:cs="Times New Roman"/>
          <w:sz w:val="24"/>
          <w:szCs w:val="24"/>
        </w:rPr>
        <w:t>, 51(7):1777–1799, 2007.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P. Hunt, M. Konar, F. P. Junqueira, and B. Reed. Zookeeper: wait-free coordination for internet-scale systems. In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Proceedings of the 2010 USENIX conference on USENIX annual technical conference</w:t>
      </w:r>
      <w:r w:rsidRPr="00BE7226">
        <w:rPr>
          <w:rFonts w:ascii="Times New Roman" w:hAnsi="Times New Roman" w:cs="Times New Roman"/>
          <w:sz w:val="24"/>
          <w:szCs w:val="24"/>
        </w:rPr>
        <w:t>, volume 8, pages 11–11, 2010.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P. Jin, P. Yang, and L. Yue. Optimizing b+-tree for hybrid storage systems.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Distributed and Parallel Databases</w:t>
      </w:r>
      <w:r w:rsidRPr="00BE7226">
        <w:rPr>
          <w:rFonts w:ascii="Times New Roman" w:hAnsi="Times New Roman" w:cs="Times New Roman"/>
          <w:sz w:val="24"/>
          <w:szCs w:val="24"/>
        </w:rPr>
        <w:t>, pages 1–27, 2014.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D. Karger, A. Sherman, A. Berkheimer, B. Bogstad, R. Dhanidina, K. Iwamoto, B. Kim, L. Matkins, and Y. Yerushalmi. Web caching with consistent hashing.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Computer Networks</w:t>
      </w:r>
      <w:r w:rsidRPr="00BE7226">
        <w:rPr>
          <w:rFonts w:ascii="Times New Roman" w:hAnsi="Times New Roman" w:cs="Times New Roman"/>
          <w:sz w:val="24"/>
          <w:szCs w:val="24"/>
        </w:rPr>
        <w:t>, 31(11):1203–1213, 1999.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T. Nguyen and M. Nguyen. Zing database: high-performance key-value store for large-scale storage service.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Vietnam Journal of Computer Science</w:t>
      </w:r>
      <w:r w:rsidRPr="00BE7226">
        <w:rPr>
          <w:rFonts w:ascii="Times New Roman" w:hAnsi="Times New Roman" w:cs="Times New Roman"/>
          <w:sz w:val="24"/>
          <w:szCs w:val="24"/>
        </w:rPr>
        <w:t>, pages 1–11, 2014.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P. ONeil, E. Cheng, D. Gawlick, and E. ONeil. The log-structured merge-tree (lsm-tree).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Acta Informatica</w:t>
      </w:r>
      <w:r w:rsidRPr="00BE7226">
        <w:rPr>
          <w:rFonts w:ascii="Times New Roman" w:hAnsi="Times New Roman" w:cs="Times New Roman"/>
          <w:sz w:val="24"/>
          <w:szCs w:val="24"/>
        </w:rPr>
        <w:t>, 33(4):351–385, 1996.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M. Placek and R. Buyya. A taxonomy of distributed storage systems.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Reporte t´ecnico, Universidad de Melbourne, Laboratorio de sistemas distribuidos y c´omputo grid</w:t>
      </w:r>
      <w:r w:rsidRPr="00BE7226">
        <w:rPr>
          <w:rFonts w:ascii="Times New Roman" w:hAnsi="Times New Roman" w:cs="Times New Roman"/>
          <w:sz w:val="24"/>
          <w:szCs w:val="24"/>
        </w:rPr>
        <w:t>, 2006.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 F. PUB. Secure hash standard (shs). 2012.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S. Shepler, M. Eisler, D. Robinson, B. Callaghan, R. Thurlow, D. Noveck, and C. Beame. Network file system (nfs) version 4 protocol.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Network</w:t>
      </w:r>
      <w:r w:rsidRPr="00BE7226">
        <w:rPr>
          <w:rFonts w:ascii="Times New Roman" w:hAnsi="Times New Roman" w:cs="Times New Roman"/>
          <w:sz w:val="24"/>
          <w:szCs w:val="24"/>
        </w:rPr>
        <w:t>, 2003.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>J. Stanek, A. Sorniotti, E. Androulaki, and L. Kencl. A secure data deduplication scheme for cloud storage. 2014.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M. Szeredi et al. Fuse: Filesystem in userspace.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Accessed on</w:t>
      </w:r>
      <w:r w:rsidRPr="00BE7226">
        <w:rPr>
          <w:rFonts w:ascii="Times New Roman" w:hAnsi="Times New Roman" w:cs="Times New Roman"/>
          <w:sz w:val="24"/>
          <w:szCs w:val="24"/>
        </w:rPr>
        <w:t>, 2010.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R. van Renesse and F. B. Schneider. Chain replication for supporting high throughput and availability. In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OSDI</w:t>
      </w:r>
      <w:r w:rsidRPr="00BE7226">
        <w:rPr>
          <w:rFonts w:ascii="Times New Roman" w:hAnsi="Times New Roman" w:cs="Times New Roman"/>
          <w:sz w:val="24"/>
          <w:szCs w:val="24"/>
        </w:rPr>
        <w:t>, volume 4, pages 91–104, 2004.</w:t>
      </w:r>
    </w:p>
    <w:p w:rsidR="00BE7226" w:rsidRPr="00BE7226" w:rsidRDefault="00BE7226" w:rsidP="00BE7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 xml:space="preserve">S. A. Weil, S. A. Brandt, E. L. Miller, D. D. E. Long, and C. Maltzahn. Ceph: A scalable, high-performance distributed file system. In </w:t>
      </w:r>
      <w:r w:rsidRPr="00BE7226">
        <w:rPr>
          <w:rFonts w:ascii="Times New Roman" w:hAnsi="Times New Roman" w:cs="Times New Roman"/>
          <w:i/>
          <w:iCs/>
          <w:sz w:val="24"/>
          <w:szCs w:val="24"/>
        </w:rPr>
        <w:t>Proceedings of the 7th Symposium on Operating Systems Design and Implementation</w:t>
      </w:r>
      <w:r w:rsidRPr="00BE7226">
        <w:rPr>
          <w:rFonts w:ascii="Times New Roman" w:hAnsi="Times New Roman" w:cs="Times New Roman"/>
          <w:sz w:val="24"/>
          <w:szCs w:val="24"/>
        </w:rPr>
        <w:t>, OSDI ’06, pages 307–320, Berkeley, CA, USA, 2006.</w:t>
      </w:r>
    </w:p>
    <w:p w:rsidR="00BE7226" w:rsidRPr="00BE7226" w:rsidRDefault="00BE7226" w:rsidP="00BE72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08"/>
        <w:jc w:val="both"/>
        <w:rPr>
          <w:rFonts w:ascii="Times New Roman" w:hAnsi="Times New Roman" w:cs="Times New Roman"/>
          <w:sz w:val="24"/>
          <w:szCs w:val="24"/>
        </w:rPr>
      </w:pPr>
      <w:r w:rsidRPr="00BE7226">
        <w:rPr>
          <w:rFonts w:ascii="Times New Roman" w:hAnsi="Times New Roman" w:cs="Times New Roman"/>
          <w:sz w:val="24"/>
          <w:szCs w:val="24"/>
        </w:rPr>
        <w:t>USENIX Association.</w:t>
      </w:r>
    </w:p>
    <w:sectPr w:rsidR="00BE7226" w:rsidRPr="00BE7226" w:rsidSect="003030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610" w:rsidRDefault="00A55610" w:rsidP="00F007EE">
      <w:pPr>
        <w:spacing w:after="0" w:line="240" w:lineRule="auto"/>
      </w:pPr>
      <w:r>
        <w:separator/>
      </w:r>
    </w:p>
  </w:endnote>
  <w:endnote w:type="continuationSeparator" w:id="0">
    <w:p w:rsidR="00A55610" w:rsidRDefault="00A55610" w:rsidP="00F0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C51" w:rsidRPr="008142D7" w:rsidRDefault="00D91A4F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8142D7">
      <w:rPr>
        <w:rFonts w:ascii="Times New Roman" w:hAnsi="Times New Roman" w:cs="Times New Roman"/>
        <w:b/>
        <w:sz w:val="20"/>
        <w:szCs w:val="20"/>
      </w:rPr>
      <w:t>DEPARTMENT OF CSE, AITS, RAJAMPET</w:t>
    </w:r>
    <w:r w:rsidR="00983A3C" w:rsidRPr="008142D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BE7226" w:rsidRPr="008142D7">
      <w:rPr>
        <w:rFonts w:ascii="Times New Roman" w:hAnsi="Times New Roman" w:cs="Times New Roman"/>
        <w:sz w:val="20"/>
        <w:szCs w:val="20"/>
      </w:rPr>
      <w:t>PAGE</w:t>
    </w:r>
    <w:r w:rsidR="00983A3C" w:rsidRPr="008142D7">
      <w:rPr>
        <w:rFonts w:ascii="Times New Roman" w:hAnsi="Times New Roman" w:cs="Times New Roman"/>
        <w:sz w:val="20"/>
        <w:szCs w:val="20"/>
      </w:rPr>
      <w:t xml:space="preserve"> </w:t>
    </w:r>
    <w:r w:rsidR="005E0B09" w:rsidRPr="008142D7">
      <w:rPr>
        <w:rFonts w:ascii="Times New Roman" w:hAnsi="Times New Roman" w:cs="Times New Roman"/>
        <w:sz w:val="20"/>
        <w:szCs w:val="20"/>
      </w:rPr>
      <w:fldChar w:fldCharType="begin"/>
    </w:r>
    <w:r w:rsidR="00983A3C" w:rsidRPr="008142D7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5E0B09" w:rsidRPr="008142D7">
      <w:rPr>
        <w:rFonts w:ascii="Times New Roman" w:hAnsi="Times New Roman" w:cs="Times New Roman"/>
        <w:sz w:val="20"/>
        <w:szCs w:val="20"/>
      </w:rPr>
      <w:fldChar w:fldCharType="separate"/>
    </w:r>
    <w:r w:rsidR="00A73B30">
      <w:rPr>
        <w:rFonts w:ascii="Times New Roman" w:hAnsi="Times New Roman" w:cs="Times New Roman"/>
        <w:noProof/>
        <w:sz w:val="20"/>
        <w:szCs w:val="20"/>
      </w:rPr>
      <w:t>73</w:t>
    </w:r>
    <w:r w:rsidR="005E0B09" w:rsidRPr="008142D7">
      <w:rPr>
        <w:rFonts w:ascii="Times New Roman" w:hAnsi="Times New Roman" w:cs="Times New Roman"/>
        <w:sz w:val="20"/>
        <w:szCs w:val="20"/>
      </w:rPr>
      <w:fldChar w:fldCharType="end"/>
    </w:r>
  </w:p>
  <w:p w:rsidR="00E41C51" w:rsidRPr="008142D7" w:rsidRDefault="00A73B3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610" w:rsidRDefault="00A55610" w:rsidP="00F007EE">
      <w:pPr>
        <w:spacing w:after="0" w:line="240" w:lineRule="auto"/>
      </w:pPr>
      <w:r>
        <w:separator/>
      </w:r>
    </w:p>
  </w:footnote>
  <w:footnote w:type="continuationSeparator" w:id="0">
    <w:p w:rsidR="00A55610" w:rsidRDefault="00A55610" w:rsidP="00F0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18"/>
        <w:szCs w:val="18"/>
      </w:rPr>
      <w:alias w:val="Title"/>
      <w:id w:val="77738743"/>
      <w:placeholder>
        <w:docPart w:val="B4A10CC0E00743A291A9C470DDB572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142D7" w:rsidRPr="00CD421A" w:rsidRDefault="00CD421A" w:rsidP="00CD421A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b/>
            <w:sz w:val="18"/>
            <w:szCs w:val="18"/>
          </w:rPr>
        </w:pPr>
        <w:r w:rsidRPr="00CD421A">
          <w:rPr>
            <w:rFonts w:ascii="Times New Roman" w:eastAsiaTheme="majorEastAsia" w:hAnsi="Times New Roman" w:cs="Times New Roman"/>
            <w:b/>
            <w:sz w:val="18"/>
            <w:szCs w:val="18"/>
          </w:rPr>
          <w:t>BFC: HIGH PERFORMANCE DISTRIBUTED BIG FILE CLOUD STORAGE BASED ON KEY VALUE STORE</w:t>
        </w:r>
      </w:p>
    </w:sdtContent>
  </w:sdt>
  <w:p w:rsidR="00500B1C" w:rsidRPr="00CD421A" w:rsidRDefault="00500B1C" w:rsidP="00CD421A">
    <w:pPr>
      <w:pStyle w:val="Header"/>
      <w:rPr>
        <w:rFonts w:ascii="Times New Roman" w:hAnsi="Times New Roman" w:cs="Times New Roman"/>
        <w:b/>
        <w:color w:val="FF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9.75pt" o:bullet="t">
        <v:imagedata r:id="rId1" o:title="BD21300_"/>
      </v:shape>
    </w:pict>
  </w:numPicBullet>
  <w:abstractNum w:abstractNumId="0" w15:restartNumberingAfterBreak="0">
    <w:nsid w:val="389B5B33"/>
    <w:multiLevelType w:val="hybridMultilevel"/>
    <w:tmpl w:val="130CEF56"/>
    <w:lvl w:ilvl="0" w:tplc="C2A005D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7805C3"/>
    <w:multiLevelType w:val="hybridMultilevel"/>
    <w:tmpl w:val="7B8640D0"/>
    <w:lvl w:ilvl="0" w:tplc="41524E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A3C"/>
    <w:rsid w:val="000F2332"/>
    <w:rsid w:val="0010421C"/>
    <w:rsid w:val="00143EB5"/>
    <w:rsid w:val="002A3F96"/>
    <w:rsid w:val="002D4C61"/>
    <w:rsid w:val="00303097"/>
    <w:rsid w:val="003569E5"/>
    <w:rsid w:val="003A15B7"/>
    <w:rsid w:val="00500B1C"/>
    <w:rsid w:val="005450BD"/>
    <w:rsid w:val="005E0B09"/>
    <w:rsid w:val="006F179D"/>
    <w:rsid w:val="00702581"/>
    <w:rsid w:val="007C0FA9"/>
    <w:rsid w:val="007F0999"/>
    <w:rsid w:val="007F0C74"/>
    <w:rsid w:val="008142D7"/>
    <w:rsid w:val="00983A3C"/>
    <w:rsid w:val="00991082"/>
    <w:rsid w:val="00A55610"/>
    <w:rsid w:val="00A5713D"/>
    <w:rsid w:val="00A73B30"/>
    <w:rsid w:val="00B07FD3"/>
    <w:rsid w:val="00B2408C"/>
    <w:rsid w:val="00B64DED"/>
    <w:rsid w:val="00BE7226"/>
    <w:rsid w:val="00C546AF"/>
    <w:rsid w:val="00CD421A"/>
    <w:rsid w:val="00D631E3"/>
    <w:rsid w:val="00D91A4F"/>
    <w:rsid w:val="00E26D23"/>
    <w:rsid w:val="00E61F98"/>
    <w:rsid w:val="00F007EE"/>
    <w:rsid w:val="00F76784"/>
    <w:rsid w:val="00F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BFAF29"/>
  <w15:docId w15:val="{03DDC06F-FB11-405A-8BD4-D0E641F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3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A3C"/>
  </w:style>
  <w:style w:type="paragraph" w:styleId="Footer">
    <w:name w:val="footer"/>
    <w:basedOn w:val="Normal"/>
    <w:link w:val="FooterChar"/>
    <w:uiPriority w:val="99"/>
    <w:unhideWhenUsed/>
    <w:rsid w:val="0098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A3C"/>
  </w:style>
  <w:style w:type="paragraph" w:styleId="BalloonText">
    <w:name w:val="Balloon Text"/>
    <w:basedOn w:val="Normal"/>
    <w:link w:val="BalloonTextChar"/>
    <w:uiPriority w:val="99"/>
    <w:semiHidden/>
    <w:unhideWhenUsed/>
    <w:rsid w:val="0098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A10CC0E00743A291A9C470DDB57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FB02-12F4-4767-B362-9DB894699614}"/>
      </w:docPartPr>
      <w:docPartBody>
        <w:p w:rsidR="00DF5206" w:rsidRDefault="00402CB1" w:rsidP="00402CB1">
          <w:pPr>
            <w:pStyle w:val="B4A10CC0E00743A291A9C470DDB5728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2CB1"/>
    <w:rsid w:val="001673FA"/>
    <w:rsid w:val="00402CB1"/>
    <w:rsid w:val="00863D5A"/>
    <w:rsid w:val="00D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A10CC0E00743A291A9C470DDB57286">
    <w:name w:val="B4A10CC0E00743A291A9C470DDB57286"/>
    <w:rsid w:val="00402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BFC: HIGH PERFORMANCE DISTRIBUTED BIG FILE CLOUD STORAGE BASED ON KEY VALUE STORE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BFC: HIGH PERFORMANCE DISTRIBUTED BIG FILE CLOUD STORAGE BASED ON KEY VALUE STORE</dc:title>
  <dc:creator>dell</dc:creator>
  <cp:lastModifiedBy>hai</cp:lastModifiedBy>
  <cp:revision>12</cp:revision>
  <dcterms:created xsi:type="dcterms:W3CDTF">2016-08-07T07:27:00Z</dcterms:created>
  <dcterms:modified xsi:type="dcterms:W3CDTF">2016-08-26T02:40:00Z</dcterms:modified>
</cp:coreProperties>
</file>