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lastRenderedPageBreak/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25F6AF87" w14:textId="77777777" w:rsidR="00FA19C3" w:rsidRDefault="00FA19C3" w:rsidP="00FA19C3"/>
    <w:p w14:paraId="03B88EDC" w14:textId="77777777" w:rsidR="00FA19C3" w:rsidRDefault="00FA19C3" w:rsidP="00FA19C3"/>
    <w:p w14:paraId="14AA2F49" w14:textId="77777777" w:rsidR="00FA19C3" w:rsidRDefault="00FA19C3" w:rsidP="00FA19C3">
      <w:r>
        <w:t>Thank you for the detailed assignment. I'll help you step-by-step with each part of the hypothesis testing process. Here's an outline of how to proceed:</w:t>
      </w:r>
    </w:p>
    <w:p w14:paraId="5FE4C77A" w14:textId="77777777" w:rsidR="00FA19C3" w:rsidRDefault="00FA19C3" w:rsidP="00FA19C3"/>
    <w:p w14:paraId="66C589DB" w14:textId="77777777" w:rsidR="00FA19C3" w:rsidRDefault="00FA19C3" w:rsidP="00FA19C3">
      <w:r>
        <w:t>### 1. State the Hypotheses</w:t>
      </w:r>
    </w:p>
    <w:p w14:paraId="43467E09" w14:textId="77777777" w:rsidR="00FA19C3" w:rsidRDefault="00FA19C3" w:rsidP="00FA19C3"/>
    <w:p w14:paraId="025DF331" w14:textId="77777777" w:rsidR="00FA19C3" w:rsidRDefault="00FA19C3" w:rsidP="00FA19C3">
      <w:r>
        <w:t>- **Null Hypothesis (H</w:t>
      </w:r>
      <w:r>
        <w:rPr>
          <w:rFonts w:ascii="Cambria Math" w:hAnsi="Cambria Math" w:cs="Cambria Math"/>
        </w:rPr>
        <w:t>₀</w:t>
      </w:r>
      <w:r>
        <w:t xml:space="preserve">):** The restaurant owners' actual mean weekly operating costs are the same as the theoretical cost model. </w:t>
      </w:r>
    </w:p>
    <w:p w14:paraId="6947630F" w14:textId="77777777" w:rsidR="00FA19C3" w:rsidRDefault="00FA19C3" w:rsidP="00FA19C3">
      <w:r>
        <w:t xml:space="preserve">  \[</w:t>
      </w:r>
    </w:p>
    <w:p w14:paraId="72B0227F" w14:textId="77777777" w:rsidR="00FA19C3" w:rsidRDefault="00FA19C3" w:rsidP="00FA19C3">
      <w:r>
        <w:t xml:space="preserve">  H_0: \mu = \mu_{\text{theoretical}} = 4,000 \, \text{</w:t>
      </w:r>
      <w:proofErr w:type="spellStart"/>
      <w:r>
        <w:t>Rs</w:t>
      </w:r>
      <w:proofErr w:type="spellEnd"/>
      <w:r>
        <w:t>.}</w:t>
      </w:r>
    </w:p>
    <w:p w14:paraId="6A285021" w14:textId="77777777" w:rsidR="00FA19C3" w:rsidRDefault="00FA19C3" w:rsidP="00FA19C3">
      <w:r>
        <w:t xml:space="preserve">  \]</w:t>
      </w:r>
    </w:p>
    <w:p w14:paraId="2796F4B5" w14:textId="77777777" w:rsidR="00FA19C3" w:rsidRDefault="00FA19C3" w:rsidP="00FA19C3">
      <w:r>
        <w:t xml:space="preserve">  </w:t>
      </w:r>
    </w:p>
    <w:p w14:paraId="65367AC0" w14:textId="77777777" w:rsidR="00FA19C3" w:rsidRDefault="00FA19C3" w:rsidP="00FA19C3">
      <w:r>
        <w:t>- **Alternative Hypothesis (H</w:t>
      </w:r>
      <w:r>
        <w:rPr>
          <w:rFonts w:ascii="Cambria Math" w:hAnsi="Cambria Math" w:cs="Cambria Math"/>
        </w:rPr>
        <w:t>₁</w:t>
      </w:r>
      <w:r>
        <w:t>):** The actual mean weekly operating costs are higher than the theoretical cost model.</w:t>
      </w:r>
    </w:p>
    <w:p w14:paraId="760FFE06" w14:textId="77777777" w:rsidR="00FA19C3" w:rsidRDefault="00FA19C3" w:rsidP="00FA19C3">
      <w:r>
        <w:t xml:space="preserve">  \[</w:t>
      </w:r>
    </w:p>
    <w:p w14:paraId="5E912A0F" w14:textId="77777777" w:rsidR="00FA19C3" w:rsidRDefault="00FA19C3" w:rsidP="00FA19C3">
      <w:r>
        <w:t xml:space="preserve">  H_1: \mu &gt; \mu_{\text{theoretical}} = 4,000 \, \text{</w:t>
      </w:r>
      <w:proofErr w:type="spellStart"/>
      <w:r>
        <w:t>Rs</w:t>
      </w:r>
      <w:proofErr w:type="spellEnd"/>
      <w:r>
        <w:t>.}</w:t>
      </w:r>
    </w:p>
    <w:p w14:paraId="02076149" w14:textId="77777777" w:rsidR="00FA19C3" w:rsidRDefault="00FA19C3" w:rsidP="00FA19C3">
      <w:r>
        <w:t xml:space="preserve">  \]</w:t>
      </w:r>
    </w:p>
    <w:p w14:paraId="702BED35" w14:textId="77777777" w:rsidR="00FA19C3" w:rsidRDefault="00FA19C3" w:rsidP="00FA19C3">
      <w:r>
        <w:t xml:space="preserve">  </w:t>
      </w:r>
    </w:p>
    <w:p w14:paraId="6037F33B" w14:textId="77777777" w:rsidR="00FA19C3" w:rsidRDefault="00FA19C3" w:rsidP="00FA19C3">
      <w:r>
        <w:t>This is a **one-tailed test** because we're only interested in whether the costs are higher than predicted.</w:t>
      </w:r>
    </w:p>
    <w:p w14:paraId="5D7AFB45" w14:textId="77777777" w:rsidR="00FA19C3" w:rsidRDefault="00FA19C3" w:rsidP="00FA19C3"/>
    <w:p w14:paraId="520661ED" w14:textId="77777777" w:rsidR="00FA19C3" w:rsidRDefault="00FA19C3" w:rsidP="00FA19C3">
      <w:r>
        <w:t>### 2. Calculate the Test Statistic</w:t>
      </w:r>
    </w:p>
    <w:p w14:paraId="59E7B576" w14:textId="77777777" w:rsidR="00FA19C3" w:rsidRDefault="00FA19C3" w:rsidP="00FA19C3"/>
    <w:p w14:paraId="29294D14" w14:textId="77777777" w:rsidR="00FA19C3" w:rsidRDefault="00FA19C3" w:rsidP="00FA19C3">
      <w:r>
        <w:lastRenderedPageBreak/>
        <w:t>You’ll calculate the test statistic using the provided formula:</w:t>
      </w:r>
    </w:p>
    <w:p w14:paraId="307ED09B" w14:textId="77777777" w:rsidR="00FA19C3" w:rsidRDefault="00FA19C3" w:rsidP="00FA19C3">
      <w:r>
        <w:t>\[</w:t>
      </w:r>
    </w:p>
    <w:p w14:paraId="0C15AA12" w14:textId="77777777" w:rsidR="00FA19C3" w:rsidRDefault="00FA19C3" w:rsidP="00FA19C3">
      <w:r>
        <w:t>t = \</w:t>
      </w:r>
      <w:proofErr w:type="spellStart"/>
      <w:r>
        <w:t>frac</w:t>
      </w:r>
      <w:proofErr w:type="spellEnd"/>
      <w:r>
        <w:t>{\bar{x} - \mu}{\</w:t>
      </w:r>
      <w:proofErr w:type="spellStart"/>
      <w:r>
        <w:t>frac</w:t>
      </w:r>
      <w:proofErr w:type="spellEnd"/>
      <w:r>
        <w:t>{\sigma}{\</w:t>
      </w:r>
      <w:proofErr w:type="spellStart"/>
      <w:r>
        <w:t>sqrt</w:t>
      </w:r>
      <w:proofErr w:type="spellEnd"/>
      <w:r>
        <w:t>{n}}}</w:t>
      </w:r>
    </w:p>
    <w:p w14:paraId="362A2D43" w14:textId="77777777" w:rsidR="00FA19C3" w:rsidRDefault="00FA19C3" w:rsidP="00FA19C3">
      <w:r>
        <w:t>\]</w:t>
      </w:r>
    </w:p>
    <w:p w14:paraId="0B172A13" w14:textId="77777777" w:rsidR="00FA19C3" w:rsidRDefault="00FA19C3" w:rsidP="00FA19C3">
      <w:r>
        <w:t>Where:</w:t>
      </w:r>
    </w:p>
    <w:p w14:paraId="12B5E05D" w14:textId="77777777" w:rsidR="00FA19C3" w:rsidRDefault="00FA19C3" w:rsidP="00FA19C3">
      <w:r>
        <w:t xml:space="preserve">- </w:t>
      </w:r>
      <w:proofErr w:type="gramStart"/>
      <w:r>
        <w:t>\(</w:t>
      </w:r>
      <w:proofErr w:type="gramEnd"/>
      <w:r>
        <w:t xml:space="preserve"> \bar{x} = 3,050 \, \text{</w:t>
      </w:r>
      <w:proofErr w:type="spellStart"/>
      <w:r>
        <w:t>Rs</w:t>
      </w:r>
      <w:proofErr w:type="spellEnd"/>
      <w:r>
        <w:t>.} \) (sample mean weekly cost)</w:t>
      </w:r>
    </w:p>
    <w:p w14:paraId="666D11DF" w14:textId="77777777" w:rsidR="00FA19C3" w:rsidRDefault="00FA19C3" w:rsidP="00FA19C3">
      <w:r>
        <w:t xml:space="preserve">- </w:t>
      </w:r>
      <w:proofErr w:type="gramStart"/>
      <w:r>
        <w:t>\(</w:t>
      </w:r>
      <w:proofErr w:type="gramEnd"/>
      <w:r>
        <w:t xml:space="preserve"> \mu = 4,000 \, \text{</w:t>
      </w:r>
      <w:proofErr w:type="spellStart"/>
      <w:r>
        <w:t>Rs</w:t>
      </w:r>
      <w:proofErr w:type="spellEnd"/>
      <w:r>
        <w:t>.} \) (theoretical mean from the model \( W = 1,000 + 5X \))</w:t>
      </w:r>
    </w:p>
    <w:p w14:paraId="015379CC" w14:textId="77777777" w:rsidR="00FA19C3" w:rsidRDefault="00FA19C3" w:rsidP="00FA19C3">
      <w:r>
        <w:t xml:space="preserve">- </w:t>
      </w:r>
      <w:proofErr w:type="gramStart"/>
      <w:r>
        <w:t>\(</w:t>
      </w:r>
      <w:proofErr w:type="gramEnd"/>
      <w:r>
        <w:t xml:space="preserve"> \sigma = 5 \times 25 = 125 \) (standard deviation of weekly costs)</w:t>
      </w:r>
    </w:p>
    <w:p w14:paraId="7A743C28" w14:textId="77777777" w:rsidR="00FA19C3" w:rsidRDefault="00FA19C3" w:rsidP="00FA19C3">
      <w:r>
        <w:t xml:space="preserve">- </w:t>
      </w:r>
      <w:proofErr w:type="gramStart"/>
      <w:r>
        <w:t>\(</w:t>
      </w:r>
      <w:proofErr w:type="gramEnd"/>
      <w:r>
        <w:t xml:space="preserve"> n = 25 \) (sample size)</w:t>
      </w:r>
    </w:p>
    <w:p w14:paraId="5834BB73" w14:textId="77777777" w:rsidR="00FA19C3" w:rsidRDefault="00FA19C3" w:rsidP="00FA19C3"/>
    <w:p w14:paraId="7A0805F6" w14:textId="77777777" w:rsidR="00FA19C3" w:rsidRDefault="00FA19C3" w:rsidP="00FA19C3">
      <w:r>
        <w:t>The formula becomes:</w:t>
      </w:r>
    </w:p>
    <w:p w14:paraId="20D9B0BF" w14:textId="77777777" w:rsidR="00FA19C3" w:rsidRDefault="00FA19C3" w:rsidP="00FA19C3">
      <w:r>
        <w:t>\[</w:t>
      </w:r>
    </w:p>
    <w:p w14:paraId="5A5E44F6" w14:textId="77777777" w:rsidR="00FA19C3" w:rsidRDefault="00FA19C3" w:rsidP="00FA19C3">
      <w:r>
        <w:t>t = \</w:t>
      </w:r>
      <w:proofErr w:type="spellStart"/>
      <w:r>
        <w:t>frac</w:t>
      </w:r>
      <w:proofErr w:type="spellEnd"/>
      <w:r>
        <w:t>{3,050 - 4,000</w:t>
      </w:r>
      <w:proofErr w:type="gramStart"/>
      <w:r>
        <w:t>}{</w:t>
      </w:r>
      <w:proofErr w:type="gramEnd"/>
      <w:r>
        <w:t>\</w:t>
      </w:r>
      <w:proofErr w:type="spellStart"/>
      <w:r>
        <w:t>frac</w:t>
      </w:r>
      <w:proofErr w:type="spellEnd"/>
      <w:r>
        <w:t>{125}{\</w:t>
      </w:r>
      <w:proofErr w:type="spellStart"/>
      <w:r>
        <w:t>sqrt</w:t>
      </w:r>
      <w:proofErr w:type="spellEnd"/>
      <w:r>
        <w:t>{25}}} = \</w:t>
      </w:r>
      <w:proofErr w:type="spellStart"/>
      <w:r>
        <w:t>frac</w:t>
      </w:r>
      <w:proofErr w:type="spellEnd"/>
      <w:r>
        <w:t>{-950}{25} = -38</w:t>
      </w:r>
    </w:p>
    <w:p w14:paraId="6D886655" w14:textId="77777777" w:rsidR="00FA19C3" w:rsidRDefault="00FA19C3" w:rsidP="00FA19C3">
      <w:r>
        <w:t>\]</w:t>
      </w:r>
    </w:p>
    <w:p w14:paraId="24CACA55" w14:textId="77777777" w:rsidR="00FA19C3" w:rsidRDefault="00FA19C3" w:rsidP="00FA19C3"/>
    <w:p w14:paraId="12C0F7AC" w14:textId="77777777" w:rsidR="00FA19C3" w:rsidRDefault="00FA19C3" w:rsidP="00FA19C3">
      <w:r>
        <w:t>### 3. Determine the Critical Value</w:t>
      </w:r>
    </w:p>
    <w:p w14:paraId="0FEA3E54" w14:textId="77777777" w:rsidR="00FA19C3" w:rsidRDefault="00FA19C3" w:rsidP="00FA19C3"/>
    <w:p w14:paraId="2865E2E0" w14:textId="77777777" w:rsidR="00FA19C3" w:rsidRDefault="00FA19C3" w:rsidP="00FA19C3">
      <w:r>
        <w:t xml:space="preserve">For </w:t>
      </w:r>
      <w:proofErr w:type="gramStart"/>
      <w:r>
        <w:t>\(</w:t>
      </w:r>
      <w:proofErr w:type="gramEnd"/>
      <w:r>
        <w:t xml:space="preserve"> \alpha = 0.05 \), and since this is a one-tailed test with 24 degrees of freedom \( (n - 1 = 25 - 1) \), we refer to the t-distribution table.</w:t>
      </w:r>
    </w:p>
    <w:p w14:paraId="67BD745A" w14:textId="77777777" w:rsidR="00FA19C3" w:rsidRDefault="00FA19C3" w:rsidP="00FA19C3"/>
    <w:p w14:paraId="6A259DC0" w14:textId="77777777" w:rsidR="00FA19C3" w:rsidRDefault="00FA19C3" w:rsidP="00FA19C3">
      <w:r>
        <w:t xml:space="preserve">The critical value for a one-tailed test at </w:t>
      </w:r>
      <w:proofErr w:type="gramStart"/>
      <w:r>
        <w:t>\(</w:t>
      </w:r>
      <w:proofErr w:type="gramEnd"/>
      <w:r>
        <w:t xml:space="preserve"> \alpha = 0.05 \) with 24 degrees of freedom is approximately **1.711**.</w:t>
      </w:r>
    </w:p>
    <w:p w14:paraId="4021AEA9" w14:textId="77777777" w:rsidR="00FA19C3" w:rsidRDefault="00FA19C3" w:rsidP="00FA19C3"/>
    <w:p w14:paraId="6736500D" w14:textId="77777777" w:rsidR="00FA19C3" w:rsidRDefault="00FA19C3" w:rsidP="00FA19C3">
      <w:r>
        <w:t>### 4. Make a Decision</w:t>
      </w:r>
    </w:p>
    <w:p w14:paraId="29A9E794" w14:textId="77777777" w:rsidR="00FA19C3" w:rsidRDefault="00FA19C3" w:rsidP="00FA19C3"/>
    <w:p w14:paraId="7625DEF8" w14:textId="77777777" w:rsidR="00FA19C3" w:rsidRDefault="00FA19C3" w:rsidP="00FA19C3">
      <w:r>
        <w:t xml:space="preserve">Since the test statistic </w:t>
      </w:r>
      <w:proofErr w:type="gramStart"/>
      <w:r>
        <w:t>\(</w:t>
      </w:r>
      <w:proofErr w:type="gramEnd"/>
      <w:r>
        <w:t xml:space="preserve"> t = -38 \) is much smaller than the critical value \( t_{\text{critical}} = 1.711 \), we **reject the null hypothesis**. The calculated value of \( t \) falls far into the rejection region, so there is strong evidence that the mean operating cost is significantly different from the theoretical model.</w:t>
      </w:r>
    </w:p>
    <w:p w14:paraId="25E7D7DE" w14:textId="77777777" w:rsidR="00FA19C3" w:rsidRDefault="00FA19C3" w:rsidP="00FA19C3"/>
    <w:p w14:paraId="4A511838" w14:textId="77777777" w:rsidR="00FA19C3" w:rsidRDefault="00FA19C3" w:rsidP="00FA19C3">
      <w:r>
        <w:t>### 5. Conclusion</w:t>
      </w:r>
    </w:p>
    <w:p w14:paraId="241AFB81" w14:textId="77777777" w:rsidR="00FA19C3" w:rsidRDefault="00FA19C3" w:rsidP="00FA19C3"/>
    <w:p w14:paraId="3A2F5191" w14:textId="77777777" w:rsidR="00FA19C3" w:rsidRDefault="00FA19C3" w:rsidP="00FA19C3">
      <w:r>
        <w:lastRenderedPageBreak/>
        <w:t>Based on this analysis, there is strong evidence to support the restaurant owners' claim that their weekly operating costs are higher than predicted by the theoretical cost model.</w:t>
      </w:r>
    </w:p>
    <w:p w14:paraId="4458E903" w14:textId="77777777" w:rsidR="00FA19C3" w:rsidRDefault="00FA19C3" w:rsidP="00FA19C3"/>
    <w:p w14:paraId="21F000EB" w14:textId="77777777" w:rsidR="00FA19C3" w:rsidRDefault="00FA19C3" w:rsidP="00FA19C3">
      <w:r>
        <w:t>---</w:t>
      </w:r>
    </w:p>
    <w:p w14:paraId="0F5FEF45" w14:textId="77777777" w:rsidR="00FA19C3" w:rsidRDefault="00FA19C3" w:rsidP="00FA19C3"/>
    <w:p w14:paraId="5A4D45F8" w14:textId="6E6AF0DF" w:rsidR="00FA19C3" w:rsidRPr="005524E8" w:rsidRDefault="00FA19C3" w:rsidP="00FA19C3">
      <w:r>
        <w:t>I can also help generate a Python script to show how these calculations would be done programmatically. Would you like me to prepare that for you?</w:t>
      </w:r>
      <w:bookmarkStart w:id="0" w:name="_GoBack"/>
      <w:bookmarkEnd w:id="0"/>
    </w:p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A1"/>
    <w:rsid w:val="000B769E"/>
    <w:rsid w:val="001E2199"/>
    <w:rsid w:val="004421A1"/>
    <w:rsid w:val="005524E8"/>
    <w:rsid w:val="00916957"/>
    <w:rsid w:val="00A506DE"/>
    <w:rsid w:val="00A711F7"/>
    <w:rsid w:val="00A7388B"/>
    <w:rsid w:val="00D22095"/>
    <w:rsid w:val="00E07153"/>
    <w:rsid w:val="00F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Microsoft account</cp:lastModifiedBy>
  <cp:revision>8</cp:revision>
  <dcterms:created xsi:type="dcterms:W3CDTF">2024-03-30T12:41:00Z</dcterms:created>
  <dcterms:modified xsi:type="dcterms:W3CDTF">2024-09-24T18:17:00Z</dcterms:modified>
</cp:coreProperties>
</file>