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6111" w14:textId="5BCAD483" w:rsidR="005A35F2" w:rsidRDefault="005A35F2" w:rsidP="005A35F2">
      <w:pPr>
        <w:pStyle w:val="Heading1"/>
        <w:jc w:val="center"/>
        <w:rPr>
          <w:rFonts w:ascii="Times New Roman" w:hAnsi="Times New Roman" w:cs="Times New Roman"/>
        </w:rPr>
      </w:pPr>
      <w:bookmarkStart w:id="0" w:name="javascript-api-usage-in-analytics-system"/>
      <w:r>
        <w:rPr>
          <w:rFonts w:ascii="Times New Roman" w:hAnsi="Times New Roman" w:cs="Times New Roman"/>
        </w:rPr>
        <w:t>USAGE AND ENGAGEMENT ANALYTICS DASHBOARD</w:t>
      </w:r>
    </w:p>
    <w:p w14:paraId="4A5BB667" w14:textId="40F91FE6" w:rsidR="005A35F2" w:rsidRPr="005A35F2" w:rsidRDefault="005A35F2" w:rsidP="005A35F2">
      <w:pPr>
        <w:pStyle w:val="BodyText"/>
      </w:pPr>
      <w:r>
        <w:tab/>
      </w:r>
      <w:r>
        <w:tab/>
      </w:r>
      <w:r>
        <w:tab/>
      </w:r>
      <w:r>
        <w:tab/>
      </w:r>
      <w:r>
        <w:tab/>
      </w:r>
      <w:r>
        <w:tab/>
      </w:r>
      <w:r>
        <w:tab/>
      </w:r>
      <w:r>
        <w:tab/>
        <w:t>-Aswath</w:t>
      </w:r>
      <w:r w:rsidR="006064A9">
        <w:t xml:space="preserve">  </w:t>
      </w:r>
      <w:r>
        <w:t>,</w:t>
      </w:r>
      <w:r w:rsidR="006064A9">
        <w:t xml:space="preserve"> </w:t>
      </w:r>
      <w:r>
        <w:t>Pavatharini</w:t>
      </w:r>
    </w:p>
    <w:p w14:paraId="47A81156" w14:textId="34DC0359" w:rsidR="005A35F2" w:rsidRPr="005A35F2" w:rsidRDefault="005A35F2" w:rsidP="005A35F2">
      <w:pPr>
        <w:pStyle w:val="Heading1"/>
        <w:rPr>
          <w:rFonts w:ascii="Times New Roman" w:hAnsi="Times New Roman" w:cs="Times New Roman"/>
        </w:rPr>
      </w:pPr>
      <w:r>
        <w:rPr>
          <w:rFonts w:ascii="Times New Roman" w:hAnsi="Times New Roman" w:cs="Times New Roman"/>
        </w:rPr>
        <w:t>Demo for</w:t>
      </w:r>
      <w:r w:rsidR="00000000" w:rsidRPr="005A35F2">
        <w:rPr>
          <w:rFonts w:ascii="Times New Roman" w:hAnsi="Times New Roman" w:cs="Times New Roman"/>
        </w:rPr>
        <w:t xml:space="preserve"> Analytics </w:t>
      </w:r>
      <w:r w:rsidR="005F6974">
        <w:rPr>
          <w:rFonts w:ascii="Times New Roman" w:hAnsi="Times New Roman" w:cs="Times New Roman"/>
        </w:rPr>
        <w:t>Dashboard</w:t>
      </w:r>
    </w:p>
    <w:p w14:paraId="4F283648" w14:textId="77777777" w:rsidR="00C10706" w:rsidRPr="005A35F2" w:rsidRDefault="00000000">
      <w:pPr>
        <w:pStyle w:val="Heading2"/>
        <w:rPr>
          <w:rFonts w:ascii="Times New Roman" w:hAnsi="Times New Roman" w:cs="Times New Roman"/>
        </w:rPr>
      </w:pPr>
      <w:bookmarkStart w:id="1" w:name="overview"/>
      <w:r w:rsidRPr="005A35F2">
        <w:rPr>
          <w:rFonts w:ascii="Times New Roman" w:hAnsi="Times New Roman" w:cs="Times New Roman"/>
        </w:rPr>
        <w:t>Overview</w:t>
      </w:r>
    </w:p>
    <w:p w14:paraId="54B73C3A" w14:textId="5D02A547" w:rsidR="00C10706" w:rsidRPr="005A35F2" w:rsidRDefault="00000000">
      <w:pPr>
        <w:pStyle w:val="FirstParagraph"/>
        <w:rPr>
          <w:rFonts w:ascii="Times New Roman" w:hAnsi="Times New Roman" w:cs="Times New Roman"/>
        </w:rPr>
      </w:pPr>
      <w:r w:rsidRPr="005A35F2">
        <w:rPr>
          <w:rFonts w:ascii="Times New Roman" w:hAnsi="Times New Roman" w:cs="Times New Roman"/>
        </w:rPr>
        <w:t>This document explains how JavaScript-based APIs are used across the frontend and backend to implement the analytics system. It is prepared for the weekly report to clearly show the architecture, API responsibilities, and data flow.</w:t>
      </w:r>
    </w:p>
    <w:p w14:paraId="148E4F45"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t>The system uses: - Node.js + Express for backend REST APIs - Browser-side JavaScript (</w:t>
      </w:r>
      <w:r w:rsidRPr="005A35F2">
        <w:rPr>
          <w:rStyle w:val="VerbatimChar"/>
          <w:rFonts w:ascii="Times New Roman" w:hAnsi="Times New Roman" w:cs="Times New Roman"/>
        </w:rPr>
        <w:t>analytics.js</w:t>
      </w:r>
      <w:r w:rsidRPr="005A35F2">
        <w:rPr>
          <w:rFonts w:ascii="Times New Roman" w:hAnsi="Times New Roman" w:cs="Times New Roman"/>
        </w:rPr>
        <w:t xml:space="preserve">, </w:t>
      </w:r>
      <w:r w:rsidRPr="005A35F2">
        <w:rPr>
          <w:rStyle w:val="VerbatimChar"/>
          <w:rFonts w:ascii="Times New Roman" w:hAnsi="Times New Roman" w:cs="Times New Roman"/>
        </w:rPr>
        <w:t>index.html</w:t>
      </w:r>
      <w:r w:rsidRPr="005A35F2">
        <w:rPr>
          <w:rFonts w:ascii="Times New Roman" w:hAnsi="Times New Roman" w:cs="Times New Roman"/>
        </w:rPr>
        <w:t xml:space="preserve">, </w:t>
      </w:r>
      <w:r w:rsidRPr="005A35F2">
        <w:rPr>
          <w:rStyle w:val="VerbatimChar"/>
          <w:rFonts w:ascii="Times New Roman" w:hAnsi="Times New Roman" w:cs="Times New Roman"/>
        </w:rPr>
        <w:t>heatmap.html</w:t>
      </w:r>
      <w:r w:rsidRPr="005A35F2">
        <w:rPr>
          <w:rFonts w:ascii="Times New Roman" w:hAnsi="Times New Roman" w:cs="Times New Roman"/>
        </w:rPr>
        <w:t>) for tracking and visualization</w:t>
      </w:r>
    </w:p>
    <w:p w14:paraId="04899DF9" w14:textId="528E138C" w:rsidR="00C10706" w:rsidRDefault="00000000" w:rsidP="005A35F2">
      <w:pPr>
        <w:pStyle w:val="BodyText"/>
        <w:rPr>
          <w:rFonts w:ascii="Times New Roman" w:hAnsi="Times New Roman" w:cs="Times New Roman"/>
        </w:rPr>
      </w:pPr>
      <w:r w:rsidRPr="005A35F2">
        <w:rPr>
          <w:rFonts w:ascii="Times New Roman" w:hAnsi="Times New Roman" w:cs="Times New Roman"/>
        </w:rPr>
        <w:t>These JavaScript APIs act as the bridge between user actions in the browser and analytics data storage, processing, and dashboards.</w:t>
      </w:r>
    </w:p>
    <w:p w14:paraId="7FE63499" w14:textId="77777777" w:rsidR="005F6974" w:rsidRDefault="005F6974" w:rsidP="005A35F2">
      <w:pPr>
        <w:pStyle w:val="BodyText"/>
        <w:rPr>
          <w:rFonts w:ascii="Times New Roman" w:hAnsi="Times New Roman" w:cs="Times New Roman"/>
        </w:rPr>
      </w:pPr>
    </w:p>
    <w:p w14:paraId="7CD0078C" w14:textId="566906BB" w:rsidR="005F6974" w:rsidRPr="005A35F2" w:rsidRDefault="005F6974" w:rsidP="005A35F2">
      <w:pPr>
        <w:pStyle w:val="BodyText"/>
        <w:rPr>
          <w:rFonts w:ascii="Times New Roman" w:hAnsi="Times New Roman" w:cs="Times New Roman"/>
        </w:rPr>
      </w:pPr>
      <w:r>
        <w:rPr>
          <w:rFonts w:ascii="Times New Roman" w:hAnsi="Times New Roman" w:cs="Times New Roman"/>
        </w:rPr>
        <w:t xml:space="preserve">In heat map </w:t>
      </w:r>
    </w:p>
    <w:p w14:paraId="2E7E0178" w14:textId="77777777" w:rsidR="00C10706" w:rsidRPr="005A35F2" w:rsidRDefault="00000000">
      <w:pPr>
        <w:pStyle w:val="Heading2"/>
        <w:rPr>
          <w:rFonts w:ascii="Times New Roman" w:hAnsi="Times New Roman" w:cs="Times New Roman"/>
        </w:rPr>
      </w:pPr>
      <w:bookmarkStart w:id="2" w:name="what-js-api-means-in-this-project"/>
      <w:bookmarkEnd w:id="1"/>
      <w:r w:rsidRPr="005A35F2">
        <w:rPr>
          <w:rFonts w:ascii="Times New Roman" w:hAnsi="Times New Roman" w:cs="Times New Roman"/>
        </w:rPr>
        <w:t>What “JS API” Means in This Project</w:t>
      </w:r>
    </w:p>
    <w:p w14:paraId="330B3249"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In this project, JS API refers to: - REST APIs implemented in JavaScript (Node.js/Express) on the backend - APIs that are called from frontend JavaScript using </w:t>
      </w:r>
      <w:r w:rsidRPr="005A35F2">
        <w:rPr>
          <w:rStyle w:val="VerbatimChar"/>
          <w:rFonts w:ascii="Times New Roman" w:hAnsi="Times New Roman" w:cs="Times New Roman"/>
        </w:rPr>
        <w:t>fetch()</w:t>
      </w:r>
    </w:p>
    <w:p w14:paraId="1D1F453F" w14:textId="51316DA1"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These APIs define a clear contract between: - Frontend tracking code (events, clicks, page visits) - Backend analytics logic (storage, aggregation, export)</w:t>
      </w:r>
    </w:p>
    <w:p w14:paraId="53B04F5D" w14:textId="77777777" w:rsidR="00C10706" w:rsidRPr="005A35F2" w:rsidRDefault="00000000">
      <w:pPr>
        <w:pStyle w:val="Heading2"/>
        <w:rPr>
          <w:rFonts w:ascii="Times New Roman" w:hAnsi="Times New Roman" w:cs="Times New Roman"/>
        </w:rPr>
      </w:pPr>
      <w:bookmarkStart w:id="3" w:name="backend-analytics-apis-server.js"/>
      <w:bookmarkEnd w:id="2"/>
      <w:r w:rsidRPr="005A35F2">
        <w:rPr>
          <w:rFonts w:ascii="Times New Roman" w:hAnsi="Times New Roman" w:cs="Times New Roman"/>
        </w:rPr>
        <w:t>Backend Analytics APIs (server.js)</w:t>
      </w:r>
    </w:p>
    <w:p w14:paraId="2DE17595"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The Express backend exposes multiple analytics-related REST endpoints.</w:t>
      </w:r>
    </w:p>
    <w:p w14:paraId="3D68A3F4" w14:textId="77777777" w:rsidR="00C10706" w:rsidRPr="005A35F2" w:rsidRDefault="00000000">
      <w:pPr>
        <w:pStyle w:val="Heading3"/>
        <w:rPr>
          <w:rFonts w:ascii="Times New Roman" w:hAnsi="Times New Roman" w:cs="Times New Roman"/>
        </w:rPr>
      </w:pPr>
      <w:bookmarkStart w:id="4" w:name="initialize-user-session"/>
      <w:r w:rsidRPr="005A35F2">
        <w:rPr>
          <w:rFonts w:ascii="Times New Roman" w:hAnsi="Times New Roman" w:cs="Times New Roman"/>
        </w:rPr>
        <w:t>1. Initialize User &amp; Session</w:t>
      </w:r>
    </w:p>
    <w:p w14:paraId="7266A4C6"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POST </w:t>
      </w:r>
      <w:r w:rsidRPr="005A35F2">
        <w:rPr>
          <w:rStyle w:val="VerbatimChar"/>
          <w:rFonts w:ascii="Times New Roman" w:hAnsi="Times New Roman" w:cs="Times New Roman"/>
        </w:rPr>
        <w:t>/api/initialize-user</w:t>
      </w:r>
    </w:p>
    <w:p w14:paraId="66CC37AA"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t>Purpose: - Initializes a new user and session - Stores user information and device/browser details</w:t>
      </w:r>
    </w:p>
    <w:p w14:paraId="2DDB03AB" w14:textId="4F0CF740"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Used when: - User logs in or registers</w:t>
      </w:r>
    </w:p>
    <w:p w14:paraId="46287922" w14:textId="77777777" w:rsidR="00C10706" w:rsidRPr="005A35F2" w:rsidRDefault="00000000">
      <w:pPr>
        <w:pStyle w:val="Heading3"/>
        <w:rPr>
          <w:rFonts w:ascii="Times New Roman" w:hAnsi="Times New Roman" w:cs="Times New Roman"/>
        </w:rPr>
      </w:pPr>
      <w:bookmarkStart w:id="5" w:name="track-user-events"/>
      <w:bookmarkEnd w:id="4"/>
      <w:r w:rsidRPr="005A35F2">
        <w:rPr>
          <w:rFonts w:ascii="Times New Roman" w:hAnsi="Times New Roman" w:cs="Times New Roman"/>
        </w:rPr>
        <w:t>2. Track User Events</w:t>
      </w:r>
    </w:p>
    <w:p w14:paraId="19BBE82B"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POST </w:t>
      </w:r>
      <w:r w:rsidRPr="005A35F2">
        <w:rPr>
          <w:rStyle w:val="VerbatimChar"/>
          <w:rFonts w:ascii="Times New Roman" w:hAnsi="Times New Roman" w:cs="Times New Roman"/>
        </w:rPr>
        <w:t>/api/track</w:t>
      </w:r>
    </w:p>
    <w:p w14:paraId="58C672CA"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lastRenderedPageBreak/>
        <w:t>Purpose: - Receives analytics events from the browser - Appends events to the analytics data store</w:t>
      </w:r>
    </w:p>
    <w:p w14:paraId="27BA1A32" w14:textId="3E3FFB12"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Example events: - Page views - Button clicks - Searches - Feature usage</w:t>
      </w:r>
    </w:p>
    <w:p w14:paraId="298BB480" w14:textId="77777777" w:rsidR="00C10706" w:rsidRPr="005A35F2" w:rsidRDefault="00000000">
      <w:pPr>
        <w:pStyle w:val="Heading3"/>
        <w:rPr>
          <w:rFonts w:ascii="Times New Roman" w:hAnsi="Times New Roman" w:cs="Times New Roman"/>
        </w:rPr>
      </w:pPr>
      <w:bookmarkStart w:id="6" w:name="analytics-summary"/>
      <w:bookmarkEnd w:id="5"/>
      <w:r w:rsidRPr="005A35F2">
        <w:rPr>
          <w:rFonts w:ascii="Times New Roman" w:hAnsi="Times New Roman" w:cs="Times New Roman"/>
        </w:rPr>
        <w:t>3. Analytics Summary</w:t>
      </w:r>
    </w:p>
    <w:p w14:paraId="6F985F26"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/api/analyticssummary</w:t>
      </w:r>
    </w:p>
    <w:p w14:paraId="43872E0A"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t>Purpose: - Returns aggregated analytics metrics</w:t>
      </w:r>
    </w:p>
    <w:p w14:paraId="33FE0B94"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t>Includes: - Total events - Unique users and sessions - Page views and clicks - Top users - Event-type counts - Browser statistics - Daily breakdowns</w:t>
      </w:r>
    </w:p>
    <w:p w14:paraId="3BB48590" w14:textId="550AD38F"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Used for: - Dashboard summary cards</w:t>
      </w:r>
    </w:p>
    <w:p w14:paraId="1774C66C" w14:textId="77777777" w:rsidR="00C10706" w:rsidRPr="005A35F2" w:rsidRDefault="00000000">
      <w:pPr>
        <w:pStyle w:val="Heading3"/>
        <w:rPr>
          <w:rFonts w:ascii="Times New Roman" w:hAnsi="Times New Roman" w:cs="Times New Roman"/>
        </w:rPr>
      </w:pPr>
      <w:bookmarkStart w:id="7" w:name="export-analytics-data"/>
      <w:bookmarkEnd w:id="6"/>
      <w:r w:rsidRPr="005A35F2">
        <w:rPr>
          <w:rFonts w:ascii="Times New Roman" w:hAnsi="Times New Roman" w:cs="Times New Roman"/>
        </w:rPr>
        <w:t>4. Export Analytics Data</w:t>
      </w:r>
    </w:p>
    <w:p w14:paraId="75ECE04B"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/api/exportcsv</w:t>
      </w:r>
    </w:p>
    <w:p w14:paraId="1B658CE4"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t>Purpose: - Exports all tracked events as a CSV file</w:t>
      </w:r>
    </w:p>
    <w:p w14:paraId="62E46912" w14:textId="610982A2"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Used for: - External analysis in Excel, Python, BI tools - Feeding ML or reporting pipelines</w:t>
      </w:r>
    </w:p>
    <w:p w14:paraId="6F9FBDD0" w14:textId="77777777" w:rsidR="00C10706" w:rsidRPr="005A35F2" w:rsidRDefault="00000000">
      <w:pPr>
        <w:pStyle w:val="Heading3"/>
        <w:rPr>
          <w:rFonts w:ascii="Times New Roman" w:hAnsi="Times New Roman" w:cs="Times New Roman"/>
        </w:rPr>
      </w:pPr>
      <w:bookmarkStart w:id="8" w:name="admin-debug-apis"/>
      <w:bookmarkEnd w:id="7"/>
      <w:r w:rsidRPr="005A35F2">
        <w:rPr>
          <w:rFonts w:ascii="Times New Roman" w:hAnsi="Times New Roman" w:cs="Times New Roman"/>
        </w:rPr>
        <w:t>5. Admin &amp; Debug APIs</w:t>
      </w:r>
    </w:p>
    <w:p w14:paraId="5E41D271" w14:textId="77777777" w:rsidR="00C10706" w:rsidRPr="005A35F2" w:rsidRDefault="00000000">
      <w:pPr>
        <w:pStyle w:val="Compact"/>
        <w:numPr>
          <w:ilvl w:val="0"/>
          <w:numId w:val="2"/>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/api/user/:userId</w:t>
      </w:r>
      <w:r w:rsidRPr="005A35F2">
        <w:rPr>
          <w:rFonts w:ascii="Times New Roman" w:hAnsi="Times New Roman" w:cs="Times New Roman"/>
        </w:rPr>
        <w:t xml:space="preserve"> – Per-user analytics</w:t>
      </w:r>
    </w:p>
    <w:p w14:paraId="1E3318E3" w14:textId="77777777" w:rsidR="00C10706" w:rsidRPr="005A35F2" w:rsidRDefault="00000000">
      <w:pPr>
        <w:pStyle w:val="Compact"/>
        <w:numPr>
          <w:ilvl w:val="0"/>
          <w:numId w:val="2"/>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/api/users</w:t>
      </w:r>
      <w:r w:rsidRPr="005A35F2">
        <w:rPr>
          <w:rFonts w:ascii="Times New Roman" w:hAnsi="Times New Roman" w:cs="Times New Roman"/>
        </w:rPr>
        <w:t xml:space="preserve"> – List of users and sessions</w:t>
      </w:r>
    </w:p>
    <w:p w14:paraId="294E7C28" w14:textId="77777777" w:rsidR="00C10706" w:rsidRPr="005A35F2" w:rsidRDefault="00000000">
      <w:pPr>
        <w:pStyle w:val="Compact"/>
        <w:numPr>
          <w:ilvl w:val="0"/>
          <w:numId w:val="2"/>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/api/analyticsraw</w:t>
      </w:r>
      <w:r w:rsidRPr="005A35F2">
        <w:rPr>
          <w:rFonts w:ascii="Times New Roman" w:hAnsi="Times New Roman" w:cs="Times New Roman"/>
        </w:rPr>
        <w:t xml:space="preserve"> – Raw event-level data</w:t>
      </w:r>
    </w:p>
    <w:p w14:paraId="1DB3CA47" w14:textId="2EF426C6" w:rsidR="00C10706" w:rsidRPr="005A35F2" w:rsidRDefault="00000000" w:rsidP="005A35F2">
      <w:pPr>
        <w:pStyle w:val="FirstParagraph"/>
        <w:rPr>
          <w:rFonts w:ascii="Times New Roman" w:hAnsi="Times New Roman" w:cs="Times New Roman"/>
        </w:rPr>
      </w:pPr>
      <w:r w:rsidRPr="005A35F2">
        <w:rPr>
          <w:rFonts w:ascii="Times New Roman" w:hAnsi="Times New Roman" w:cs="Times New Roman"/>
        </w:rPr>
        <w:t>Used for: - Admin dashboards - Debugging - Deep analytics inspection</w:t>
      </w:r>
    </w:p>
    <w:p w14:paraId="1563C45C" w14:textId="77777777" w:rsidR="00C10706" w:rsidRPr="005A35F2" w:rsidRDefault="00000000">
      <w:pPr>
        <w:pStyle w:val="Heading2"/>
        <w:rPr>
          <w:rFonts w:ascii="Times New Roman" w:hAnsi="Times New Roman" w:cs="Times New Roman"/>
        </w:rPr>
      </w:pPr>
      <w:bookmarkStart w:id="9" w:name="frontend-usage-of-apis"/>
      <w:bookmarkEnd w:id="3"/>
      <w:bookmarkEnd w:id="8"/>
      <w:r w:rsidRPr="005A35F2">
        <w:rPr>
          <w:rFonts w:ascii="Times New Roman" w:hAnsi="Times New Roman" w:cs="Times New Roman"/>
        </w:rPr>
        <w:t>Frontend Usage of APIs</w:t>
      </w:r>
    </w:p>
    <w:p w14:paraId="2F70CA99"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Frontend JavaScript calls these backend APIs to send data and build dashboards.</w:t>
      </w:r>
    </w:p>
    <w:p w14:paraId="15192CDF" w14:textId="77777777" w:rsidR="00C10706" w:rsidRPr="005A35F2" w:rsidRDefault="00000000">
      <w:pPr>
        <w:pStyle w:val="Heading3"/>
        <w:rPr>
          <w:rFonts w:ascii="Times New Roman" w:hAnsi="Times New Roman" w:cs="Times New Roman"/>
        </w:rPr>
      </w:pPr>
      <w:bookmarkStart w:id="10" w:name="core-files"/>
      <w:r w:rsidRPr="005A35F2">
        <w:rPr>
          <w:rFonts w:ascii="Times New Roman" w:hAnsi="Times New Roman" w:cs="Times New Roman"/>
        </w:rPr>
        <w:t>Core Files</w:t>
      </w:r>
    </w:p>
    <w:p w14:paraId="01DB1FF6" w14:textId="77777777" w:rsidR="00C10706" w:rsidRPr="005A35F2" w:rsidRDefault="00000000">
      <w:pPr>
        <w:pStyle w:val="Compact"/>
        <w:numPr>
          <w:ilvl w:val="0"/>
          <w:numId w:val="3"/>
        </w:numPr>
        <w:rPr>
          <w:rFonts w:ascii="Times New Roman" w:hAnsi="Times New Roman" w:cs="Times New Roman"/>
        </w:rPr>
      </w:pPr>
      <w:r w:rsidRPr="005A35F2">
        <w:rPr>
          <w:rStyle w:val="VerbatimChar"/>
          <w:rFonts w:ascii="Times New Roman" w:hAnsi="Times New Roman" w:cs="Times New Roman"/>
        </w:rPr>
        <w:t>analytics.js</w:t>
      </w:r>
    </w:p>
    <w:p w14:paraId="4E65D5A4" w14:textId="77777777" w:rsidR="00C10706" w:rsidRPr="005A35F2" w:rsidRDefault="00000000">
      <w:pPr>
        <w:pStyle w:val="Compact"/>
        <w:numPr>
          <w:ilvl w:val="0"/>
          <w:numId w:val="3"/>
        </w:numPr>
        <w:rPr>
          <w:rFonts w:ascii="Times New Roman" w:hAnsi="Times New Roman" w:cs="Times New Roman"/>
        </w:rPr>
      </w:pPr>
      <w:r w:rsidRPr="005A35F2">
        <w:rPr>
          <w:rStyle w:val="VerbatimChar"/>
          <w:rFonts w:ascii="Times New Roman" w:hAnsi="Times New Roman" w:cs="Times New Roman"/>
        </w:rPr>
        <w:t>index.html</w:t>
      </w:r>
    </w:p>
    <w:p w14:paraId="2DF05DD9" w14:textId="2B792765" w:rsidR="00C10706" w:rsidRPr="005A35F2" w:rsidRDefault="00000000" w:rsidP="005A35F2">
      <w:pPr>
        <w:pStyle w:val="Compact"/>
        <w:numPr>
          <w:ilvl w:val="0"/>
          <w:numId w:val="3"/>
        </w:numPr>
        <w:rPr>
          <w:rFonts w:ascii="Times New Roman" w:hAnsi="Times New Roman" w:cs="Times New Roman"/>
        </w:rPr>
      </w:pPr>
      <w:r w:rsidRPr="005A35F2">
        <w:rPr>
          <w:rStyle w:val="VerbatimChar"/>
          <w:rFonts w:ascii="Times New Roman" w:hAnsi="Times New Roman" w:cs="Times New Roman"/>
        </w:rPr>
        <w:t>heatmap.html</w:t>
      </w:r>
    </w:p>
    <w:p w14:paraId="794D1BFB" w14:textId="77777777" w:rsidR="00C10706" w:rsidRPr="005A35F2" w:rsidRDefault="00000000">
      <w:pPr>
        <w:pStyle w:val="Heading3"/>
        <w:rPr>
          <w:rFonts w:ascii="Times New Roman" w:hAnsi="Times New Roman" w:cs="Times New Roman"/>
        </w:rPr>
      </w:pPr>
      <w:bookmarkStart w:id="11" w:name="event-tracking-flow"/>
      <w:bookmarkEnd w:id="10"/>
      <w:r w:rsidRPr="005A35F2">
        <w:rPr>
          <w:rFonts w:ascii="Times New Roman" w:hAnsi="Times New Roman" w:cs="Times New Roman"/>
        </w:rPr>
        <w:t>Event Tracking Flow</w:t>
      </w:r>
    </w:p>
    <w:p w14:paraId="1E375755"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Function: </w:t>
      </w:r>
      <w:r w:rsidRPr="005A35F2">
        <w:rPr>
          <w:rStyle w:val="VerbatimChar"/>
          <w:rFonts w:ascii="Times New Roman" w:hAnsi="Times New Roman" w:cs="Times New Roman"/>
        </w:rPr>
        <w:t>trackEvent(...)</w:t>
      </w:r>
    </w:p>
    <w:p w14:paraId="3BF64212" w14:textId="460EFB90"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 xml:space="preserve">Responsibilities: - Builds an event object containing: - Timestamp - User ID - Session ID - Event type - Module - Metadata - Sends the event to: - POST </w:t>
      </w:r>
      <w:r w:rsidRPr="005A35F2">
        <w:rPr>
          <w:rStyle w:val="VerbatimChar"/>
          <w:rFonts w:ascii="Times New Roman" w:hAnsi="Times New Roman" w:cs="Times New Roman"/>
        </w:rPr>
        <w:t>/</w:t>
      </w:r>
      <w:proofErr w:type="spellStart"/>
      <w:r w:rsidRPr="005A35F2">
        <w:rPr>
          <w:rStyle w:val="VerbatimChar"/>
          <w:rFonts w:ascii="Times New Roman" w:hAnsi="Times New Roman" w:cs="Times New Roman"/>
        </w:rPr>
        <w:t>api</w:t>
      </w:r>
      <w:proofErr w:type="spellEnd"/>
      <w:r w:rsidRPr="005A35F2">
        <w:rPr>
          <w:rStyle w:val="VerbatimChar"/>
          <w:rFonts w:ascii="Times New Roman" w:hAnsi="Times New Roman" w:cs="Times New Roman"/>
        </w:rPr>
        <w:t>/track</w:t>
      </w:r>
    </w:p>
    <w:p w14:paraId="71517C56" w14:textId="77777777" w:rsidR="00C10706" w:rsidRPr="005A35F2" w:rsidRDefault="00000000">
      <w:pPr>
        <w:pStyle w:val="Heading3"/>
        <w:rPr>
          <w:rFonts w:ascii="Times New Roman" w:hAnsi="Times New Roman" w:cs="Times New Roman"/>
        </w:rPr>
      </w:pPr>
      <w:bookmarkStart w:id="12" w:name="user-initialization"/>
      <w:bookmarkEnd w:id="11"/>
      <w:r w:rsidRPr="005A35F2">
        <w:rPr>
          <w:rFonts w:ascii="Times New Roman" w:hAnsi="Times New Roman" w:cs="Times New Roman"/>
        </w:rPr>
        <w:t>User Initialization</w:t>
      </w:r>
    </w:p>
    <w:p w14:paraId="5E1BDA3D"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 xml:space="preserve">Function: </w:t>
      </w:r>
      <w:r w:rsidRPr="005A35F2">
        <w:rPr>
          <w:rStyle w:val="VerbatimChar"/>
          <w:rFonts w:ascii="Times New Roman" w:hAnsi="Times New Roman" w:cs="Times New Roman"/>
        </w:rPr>
        <w:t>initializeUserWithBackend(...)</w:t>
      </w:r>
    </w:p>
    <w:p w14:paraId="6D903EAF" w14:textId="77777777" w:rsidR="00C10706" w:rsidRPr="005A35F2" w:rsidRDefault="00000000">
      <w:pPr>
        <w:pStyle w:val="BodyText"/>
        <w:rPr>
          <w:rFonts w:ascii="Times New Roman" w:hAnsi="Times New Roman" w:cs="Times New Roman"/>
        </w:rPr>
      </w:pPr>
      <w:r w:rsidRPr="005A35F2">
        <w:rPr>
          <w:rFonts w:ascii="Times New Roman" w:hAnsi="Times New Roman" w:cs="Times New Roman"/>
        </w:rPr>
        <w:lastRenderedPageBreak/>
        <w:t xml:space="preserve">Responsibilities: - Sends user and device information to backend - Calls: - POST </w:t>
      </w:r>
      <w:r w:rsidRPr="005A35F2">
        <w:rPr>
          <w:rStyle w:val="VerbatimChar"/>
          <w:rFonts w:ascii="Times New Roman" w:hAnsi="Times New Roman" w:cs="Times New Roman"/>
        </w:rPr>
        <w:t>/api/initialize-user</w:t>
      </w:r>
    </w:p>
    <w:p w14:paraId="0D634F99" w14:textId="27782D14" w:rsidR="00C10706" w:rsidRPr="005A35F2" w:rsidRDefault="00000000" w:rsidP="005A35F2">
      <w:pPr>
        <w:pStyle w:val="BodyText"/>
        <w:rPr>
          <w:rFonts w:ascii="Times New Roman" w:hAnsi="Times New Roman" w:cs="Times New Roman"/>
        </w:rPr>
      </w:pPr>
      <w:r w:rsidRPr="005A35F2">
        <w:rPr>
          <w:rFonts w:ascii="Times New Roman" w:hAnsi="Times New Roman" w:cs="Times New Roman"/>
        </w:rPr>
        <w:t>Triggered when: - User logs in or registers</w:t>
      </w:r>
    </w:p>
    <w:p w14:paraId="35F15316" w14:textId="77777777" w:rsidR="00C10706" w:rsidRPr="005A35F2" w:rsidRDefault="00000000">
      <w:pPr>
        <w:pStyle w:val="Heading3"/>
        <w:rPr>
          <w:rFonts w:ascii="Times New Roman" w:hAnsi="Times New Roman" w:cs="Times New Roman"/>
        </w:rPr>
      </w:pPr>
      <w:bookmarkStart w:id="13" w:name="dashboard-data-loading"/>
      <w:bookmarkEnd w:id="12"/>
      <w:r w:rsidRPr="005A35F2">
        <w:rPr>
          <w:rFonts w:ascii="Times New Roman" w:hAnsi="Times New Roman" w:cs="Times New Roman"/>
        </w:rPr>
        <w:t>Dashboard Data Loading</w:t>
      </w:r>
    </w:p>
    <w:p w14:paraId="060D36CE" w14:textId="77777777" w:rsidR="00C10706" w:rsidRPr="005A35F2" w:rsidRDefault="00000000">
      <w:pPr>
        <w:pStyle w:val="FirstParagraph"/>
        <w:rPr>
          <w:rFonts w:ascii="Times New Roman" w:hAnsi="Times New Roman" w:cs="Times New Roman"/>
        </w:rPr>
      </w:pPr>
      <w:r w:rsidRPr="005A35F2">
        <w:rPr>
          <w:rFonts w:ascii="Times New Roman" w:hAnsi="Times New Roman" w:cs="Times New Roman"/>
        </w:rPr>
        <w:t>Dashboard pages fetch analytics data using:</w:t>
      </w:r>
    </w:p>
    <w:p w14:paraId="43FC3F13" w14:textId="77777777" w:rsidR="00C10706" w:rsidRPr="005A35F2" w:rsidRDefault="00000000">
      <w:pPr>
        <w:pStyle w:val="Compact"/>
        <w:numPr>
          <w:ilvl w:val="0"/>
          <w:numId w:val="4"/>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/api/analyticssummary</w:t>
      </w:r>
    </w:p>
    <w:p w14:paraId="3F0C8542" w14:textId="77777777" w:rsidR="00C10706" w:rsidRPr="005A35F2" w:rsidRDefault="00000000">
      <w:pPr>
        <w:pStyle w:val="Compact"/>
        <w:numPr>
          <w:ilvl w:val="1"/>
          <w:numId w:val="5"/>
        </w:numPr>
        <w:rPr>
          <w:rFonts w:ascii="Times New Roman" w:hAnsi="Times New Roman" w:cs="Times New Roman"/>
        </w:rPr>
      </w:pPr>
      <w:r w:rsidRPr="005A35F2">
        <w:rPr>
          <w:rFonts w:ascii="Times New Roman" w:hAnsi="Times New Roman" w:cs="Times New Roman"/>
        </w:rPr>
        <w:t>Displays stats cards (users, page views, clicks, sessions)</w:t>
      </w:r>
    </w:p>
    <w:p w14:paraId="5E610825" w14:textId="77777777" w:rsidR="00C10706" w:rsidRPr="005A35F2" w:rsidRDefault="00000000">
      <w:pPr>
        <w:pStyle w:val="Compact"/>
        <w:numPr>
          <w:ilvl w:val="0"/>
          <w:numId w:val="4"/>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/api/exportcsv</w:t>
      </w:r>
    </w:p>
    <w:p w14:paraId="4B82651B" w14:textId="77777777" w:rsidR="00C10706" w:rsidRPr="005A35F2" w:rsidRDefault="00000000">
      <w:pPr>
        <w:pStyle w:val="Compact"/>
        <w:numPr>
          <w:ilvl w:val="1"/>
          <w:numId w:val="6"/>
        </w:numPr>
        <w:rPr>
          <w:rFonts w:ascii="Times New Roman" w:hAnsi="Times New Roman" w:cs="Times New Roman"/>
        </w:rPr>
      </w:pPr>
      <w:r w:rsidRPr="005A35F2">
        <w:rPr>
          <w:rFonts w:ascii="Times New Roman" w:hAnsi="Times New Roman" w:cs="Times New Roman"/>
        </w:rPr>
        <w:t>Loads CSV data into charts</w:t>
      </w:r>
    </w:p>
    <w:p w14:paraId="646DABB3" w14:textId="77777777" w:rsidR="00C10706" w:rsidRPr="005A35F2" w:rsidRDefault="00000000">
      <w:pPr>
        <w:pStyle w:val="Compact"/>
        <w:numPr>
          <w:ilvl w:val="1"/>
          <w:numId w:val="6"/>
        </w:numPr>
        <w:rPr>
          <w:rFonts w:ascii="Times New Roman" w:hAnsi="Times New Roman" w:cs="Times New Roman"/>
        </w:rPr>
      </w:pPr>
      <w:r w:rsidRPr="005A35F2">
        <w:rPr>
          <w:rFonts w:ascii="Times New Roman" w:hAnsi="Times New Roman" w:cs="Times New Roman"/>
        </w:rPr>
        <w:t xml:space="preserve">Used in </w:t>
      </w:r>
      <w:r w:rsidRPr="005A35F2">
        <w:rPr>
          <w:rStyle w:val="VerbatimChar"/>
          <w:rFonts w:ascii="Times New Roman" w:hAnsi="Times New Roman" w:cs="Times New Roman"/>
        </w:rPr>
        <w:t>downloadCSV()</w:t>
      </w:r>
      <w:r w:rsidRPr="005A35F2">
        <w:rPr>
          <w:rFonts w:ascii="Times New Roman" w:hAnsi="Times New Roman" w:cs="Times New Roman"/>
        </w:rPr>
        <w:t xml:space="preserve"> and </w:t>
      </w:r>
      <w:r w:rsidRPr="005A35F2">
        <w:rPr>
          <w:rStyle w:val="VerbatimChar"/>
          <w:rFonts w:ascii="Times New Roman" w:hAnsi="Times New Roman" w:cs="Times New Roman"/>
        </w:rPr>
        <w:t>heatmap.html</w:t>
      </w:r>
    </w:p>
    <w:p w14:paraId="5E60EBA2" w14:textId="77777777" w:rsidR="00C10706" w:rsidRPr="005A35F2" w:rsidRDefault="00000000">
      <w:pPr>
        <w:pStyle w:val="Compact"/>
        <w:numPr>
          <w:ilvl w:val="0"/>
          <w:numId w:val="4"/>
        </w:numPr>
        <w:rPr>
          <w:rFonts w:ascii="Times New Roman" w:hAnsi="Times New Roman" w:cs="Times New Roman"/>
        </w:rPr>
      </w:pPr>
      <w:r w:rsidRPr="005A35F2">
        <w:rPr>
          <w:rFonts w:ascii="Times New Roman" w:hAnsi="Times New Roman" w:cs="Times New Roman"/>
        </w:rPr>
        <w:t xml:space="preserve">GET </w:t>
      </w:r>
      <w:r w:rsidRPr="005A35F2">
        <w:rPr>
          <w:rStyle w:val="VerbatimChar"/>
          <w:rFonts w:ascii="Times New Roman" w:hAnsi="Times New Roman" w:cs="Times New Roman"/>
        </w:rPr>
        <w:t>/api/user/:userId</w:t>
      </w:r>
    </w:p>
    <w:p w14:paraId="7B98E5D1" w14:textId="6E83FF11" w:rsidR="00C10706" w:rsidRPr="005A35F2" w:rsidRDefault="00000000" w:rsidP="005A35F2">
      <w:pPr>
        <w:pStyle w:val="Compact"/>
        <w:numPr>
          <w:ilvl w:val="1"/>
          <w:numId w:val="7"/>
        </w:numPr>
        <w:rPr>
          <w:rFonts w:ascii="Times New Roman" w:hAnsi="Times New Roman" w:cs="Times New Roman"/>
        </w:rPr>
      </w:pPr>
      <w:r w:rsidRPr="005A35F2">
        <w:rPr>
          <w:rFonts w:ascii="Times New Roman" w:hAnsi="Times New Roman" w:cs="Times New Roman"/>
        </w:rPr>
        <w:t>Displays user-specific analytics (“My Analytics”)</w:t>
      </w:r>
    </w:p>
    <w:p w14:paraId="33B57CE9" w14:textId="77777777" w:rsidR="00C10706" w:rsidRPr="005A35F2" w:rsidRDefault="00000000">
      <w:pPr>
        <w:pStyle w:val="Heading2"/>
        <w:rPr>
          <w:rFonts w:ascii="Times New Roman" w:hAnsi="Times New Roman" w:cs="Times New Roman"/>
        </w:rPr>
      </w:pPr>
      <w:bookmarkStart w:id="14" w:name="how-the-system-works-high-level-flow"/>
      <w:bookmarkEnd w:id="9"/>
      <w:bookmarkEnd w:id="13"/>
      <w:r w:rsidRPr="005A35F2">
        <w:rPr>
          <w:rFonts w:ascii="Times New Roman" w:hAnsi="Times New Roman" w:cs="Times New Roman"/>
        </w:rPr>
        <w:t>How the System Works (High-Level Flow)</w:t>
      </w:r>
    </w:p>
    <w:p w14:paraId="5485C565" w14:textId="77777777" w:rsidR="00C10706" w:rsidRPr="005A35F2" w:rsidRDefault="00000000">
      <w:pPr>
        <w:pStyle w:val="Compact"/>
        <w:numPr>
          <w:ilvl w:val="0"/>
          <w:numId w:val="8"/>
        </w:numPr>
        <w:rPr>
          <w:rFonts w:ascii="Times New Roman" w:hAnsi="Times New Roman" w:cs="Times New Roman"/>
        </w:rPr>
      </w:pPr>
      <w:r w:rsidRPr="005A35F2">
        <w:rPr>
          <w:rFonts w:ascii="Times New Roman" w:hAnsi="Times New Roman" w:cs="Times New Roman"/>
        </w:rPr>
        <w:t>User performs an action in the browser</w:t>
      </w:r>
    </w:p>
    <w:p w14:paraId="2AF289DC" w14:textId="77777777" w:rsidR="00C10706" w:rsidRPr="005A35F2" w:rsidRDefault="00000000">
      <w:pPr>
        <w:pStyle w:val="Compact"/>
        <w:numPr>
          <w:ilvl w:val="0"/>
          <w:numId w:val="8"/>
        </w:numPr>
        <w:rPr>
          <w:rFonts w:ascii="Times New Roman" w:hAnsi="Times New Roman" w:cs="Times New Roman"/>
        </w:rPr>
      </w:pPr>
      <w:r w:rsidRPr="005A35F2">
        <w:rPr>
          <w:rFonts w:ascii="Times New Roman" w:hAnsi="Times New Roman" w:cs="Times New Roman"/>
        </w:rPr>
        <w:t>Frontend JavaScript captures the action</w:t>
      </w:r>
    </w:p>
    <w:p w14:paraId="359F926B" w14:textId="77777777" w:rsidR="00C10706" w:rsidRPr="005A35F2" w:rsidRDefault="00000000">
      <w:pPr>
        <w:pStyle w:val="Compact"/>
        <w:numPr>
          <w:ilvl w:val="0"/>
          <w:numId w:val="8"/>
        </w:numPr>
        <w:rPr>
          <w:rFonts w:ascii="Times New Roman" w:hAnsi="Times New Roman" w:cs="Times New Roman"/>
        </w:rPr>
      </w:pPr>
      <w:r w:rsidRPr="005A35F2">
        <w:rPr>
          <w:rStyle w:val="VerbatimChar"/>
          <w:rFonts w:ascii="Times New Roman" w:hAnsi="Times New Roman" w:cs="Times New Roman"/>
        </w:rPr>
        <w:t>trackEvent()</w:t>
      </w:r>
      <w:r w:rsidRPr="005A35F2">
        <w:rPr>
          <w:rFonts w:ascii="Times New Roman" w:hAnsi="Times New Roman" w:cs="Times New Roman"/>
        </w:rPr>
        <w:t xml:space="preserve"> sends data to backend API</w:t>
      </w:r>
    </w:p>
    <w:p w14:paraId="45C0D003" w14:textId="77777777" w:rsidR="00C10706" w:rsidRPr="005A35F2" w:rsidRDefault="00000000">
      <w:pPr>
        <w:pStyle w:val="Compact"/>
        <w:numPr>
          <w:ilvl w:val="0"/>
          <w:numId w:val="8"/>
        </w:numPr>
        <w:rPr>
          <w:rFonts w:ascii="Times New Roman" w:hAnsi="Times New Roman" w:cs="Times New Roman"/>
        </w:rPr>
      </w:pPr>
      <w:r w:rsidRPr="005A35F2">
        <w:rPr>
          <w:rFonts w:ascii="Times New Roman" w:hAnsi="Times New Roman" w:cs="Times New Roman"/>
        </w:rPr>
        <w:t>Backend stores and aggregates analytics data</w:t>
      </w:r>
    </w:p>
    <w:p w14:paraId="10F8E553" w14:textId="77777777" w:rsidR="00C10706" w:rsidRPr="005A35F2" w:rsidRDefault="00000000">
      <w:pPr>
        <w:pStyle w:val="Compact"/>
        <w:numPr>
          <w:ilvl w:val="0"/>
          <w:numId w:val="8"/>
        </w:numPr>
        <w:rPr>
          <w:rFonts w:ascii="Times New Roman" w:hAnsi="Times New Roman" w:cs="Times New Roman"/>
        </w:rPr>
      </w:pPr>
      <w:r w:rsidRPr="005A35F2">
        <w:rPr>
          <w:rFonts w:ascii="Times New Roman" w:hAnsi="Times New Roman" w:cs="Times New Roman"/>
        </w:rPr>
        <w:t>Dashboard pages fetch aggregated data</w:t>
      </w:r>
    </w:p>
    <w:p w14:paraId="1EB60D7F" w14:textId="37C6F688" w:rsidR="00C10706" w:rsidRPr="005A35F2" w:rsidRDefault="00000000" w:rsidP="005A35F2">
      <w:pPr>
        <w:pStyle w:val="Compact"/>
        <w:numPr>
          <w:ilvl w:val="0"/>
          <w:numId w:val="8"/>
        </w:numPr>
        <w:rPr>
          <w:rFonts w:ascii="Times New Roman" w:hAnsi="Times New Roman" w:cs="Times New Roman"/>
        </w:rPr>
      </w:pPr>
      <w:r w:rsidRPr="005A35F2">
        <w:rPr>
          <w:rFonts w:ascii="Times New Roman" w:hAnsi="Times New Roman" w:cs="Times New Roman"/>
        </w:rPr>
        <w:t>Visualizations and reports are displayed</w:t>
      </w:r>
    </w:p>
    <w:p w14:paraId="493092F5" w14:textId="77777777" w:rsidR="00C10706" w:rsidRPr="005A35F2" w:rsidRDefault="00000000">
      <w:pPr>
        <w:pStyle w:val="Heading2"/>
        <w:rPr>
          <w:rFonts w:ascii="Times New Roman" w:hAnsi="Times New Roman" w:cs="Times New Roman"/>
        </w:rPr>
      </w:pPr>
      <w:bookmarkStart w:id="15" w:name="why-this-api-based-design-is-useful"/>
      <w:bookmarkEnd w:id="14"/>
      <w:r w:rsidRPr="005A35F2">
        <w:rPr>
          <w:rFonts w:ascii="Times New Roman" w:hAnsi="Times New Roman" w:cs="Times New Roman"/>
        </w:rPr>
        <w:t>Why This API-Based Design Is Useful</w:t>
      </w:r>
    </w:p>
    <w:p w14:paraId="6782A854" w14:textId="77777777" w:rsidR="00C10706" w:rsidRPr="005A35F2" w:rsidRDefault="00000000">
      <w:pPr>
        <w:pStyle w:val="Heading3"/>
        <w:rPr>
          <w:rFonts w:ascii="Times New Roman" w:hAnsi="Times New Roman" w:cs="Times New Roman"/>
        </w:rPr>
      </w:pPr>
      <w:bookmarkStart w:id="16" w:name="decouples-ui-from-analytics-logic"/>
      <w:r w:rsidRPr="005A35F2">
        <w:rPr>
          <w:rFonts w:ascii="Times New Roman" w:hAnsi="Times New Roman" w:cs="Times New Roman"/>
        </w:rPr>
        <w:t>1. Decouples UI from Analytics Logic</w:t>
      </w:r>
    </w:p>
    <w:p w14:paraId="1A808ADD" w14:textId="77777777" w:rsidR="00C10706" w:rsidRPr="005A35F2" w:rsidRDefault="00000000">
      <w:pPr>
        <w:pStyle w:val="Compact"/>
        <w:numPr>
          <w:ilvl w:val="0"/>
          <w:numId w:val="9"/>
        </w:numPr>
        <w:rPr>
          <w:rFonts w:ascii="Times New Roman" w:hAnsi="Times New Roman" w:cs="Times New Roman"/>
        </w:rPr>
      </w:pPr>
      <w:r w:rsidRPr="005A35F2">
        <w:rPr>
          <w:rFonts w:ascii="Times New Roman" w:hAnsi="Times New Roman" w:cs="Times New Roman"/>
        </w:rPr>
        <w:t>Frontend only sends events</w:t>
      </w:r>
    </w:p>
    <w:p w14:paraId="505C0CC9" w14:textId="77777777" w:rsidR="00C10706" w:rsidRPr="005A35F2" w:rsidRDefault="00000000">
      <w:pPr>
        <w:pStyle w:val="Compact"/>
        <w:numPr>
          <w:ilvl w:val="0"/>
          <w:numId w:val="9"/>
        </w:numPr>
        <w:rPr>
          <w:rFonts w:ascii="Times New Roman" w:hAnsi="Times New Roman" w:cs="Times New Roman"/>
        </w:rPr>
      </w:pPr>
      <w:r w:rsidRPr="005A35F2">
        <w:rPr>
          <w:rFonts w:ascii="Times New Roman" w:hAnsi="Times New Roman" w:cs="Times New Roman"/>
        </w:rPr>
        <w:t>Backend handles storage and calculations</w:t>
      </w:r>
    </w:p>
    <w:p w14:paraId="76636650" w14:textId="77777777" w:rsidR="00C10706" w:rsidRPr="005A35F2" w:rsidRDefault="00000000">
      <w:pPr>
        <w:pStyle w:val="Heading3"/>
        <w:rPr>
          <w:rFonts w:ascii="Times New Roman" w:hAnsi="Times New Roman" w:cs="Times New Roman"/>
        </w:rPr>
      </w:pPr>
      <w:bookmarkStart w:id="17" w:name="centralized-analytics-processing"/>
      <w:bookmarkEnd w:id="16"/>
      <w:r w:rsidRPr="005A35F2">
        <w:rPr>
          <w:rFonts w:ascii="Times New Roman" w:hAnsi="Times New Roman" w:cs="Times New Roman"/>
        </w:rPr>
        <w:t>2. Centralized Analytics Processing</w:t>
      </w:r>
    </w:p>
    <w:p w14:paraId="5E590F76" w14:textId="77777777" w:rsidR="00C10706" w:rsidRPr="005A35F2" w:rsidRDefault="00000000">
      <w:pPr>
        <w:pStyle w:val="Compact"/>
        <w:numPr>
          <w:ilvl w:val="0"/>
          <w:numId w:val="10"/>
        </w:numPr>
        <w:rPr>
          <w:rFonts w:ascii="Times New Roman" w:hAnsi="Times New Roman" w:cs="Times New Roman"/>
        </w:rPr>
      </w:pPr>
      <w:r w:rsidRPr="005A35F2">
        <w:rPr>
          <w:rFonts w:ascii="Times New Roman" w:hAnsi="Times New Roman" w:cs="Times New Roman"/>
        </w:rPr>
        <w:t>Metrics like:</w:t>
      </w:r>
    </w:p>
    <w:p w14:paraId="19B2FA36" w14:textId="77777777" w:rsidR="00C10706" w:rsidRPr="005A35F2" w:rsidRDefault="00000000">
      <w:pPr>
        <w:pStyle w:val="Compact"/>
        <w:numPr>
          <w:ilvl w:val="1"/>
          <w:numId w:val="11"/>
        </w:numPr>
        <w:rPr>
          <w:rFonts w:ascii="Times New Roman" w:hAnsi="Times New Roman" w:cs="Times New Roman"/>
        </w:rPr>
      </w:pPr>
      <w:r w:rsidRPr="005A35F2">
        <w:rPr>
          <w:rFonts w:ascii="Times New Roman" w:hAnsi="Times New Roman" w:cs="Times New Roman"/>
        </w:rPr>
        <w:t>Unique users</w:t>
      </w:r>
    </w:p>
    <w:p w14:paraId="0235A304" w14:textId="77777777" w:rsidR="00C10706" w:rsidRPr="005A35F2" w:rsidRDefault="00000000">
      <w:pPr>
        <w:pStyle w:val="Compact"/>
        <w:numPr>
          <w:ilvl w:val="1"/>
          <w:numId w:val="11"/>
        </w:numPr>
        <w:rPr>
          <w:rFonts w:ascii="Times New Roman" w:hAnsi="Times New Roman" w:cs="Times New Roman"/>
        </w:rPr>
      </w:pPr>
      <w:r w:rsidRPr="005A35F2">
        <w:rPr>
          <w:rFonts w:ascii="Times New Roman" w:hAnsi="Times New Roman" w:cs="Times New Roman"/>
        </w:rPr>
        <w:t>Top features</w:t>
      </w:r>
    </w:p>
    <w:p w14:paraId="5EBB892C" w14:textId="77777777" w:rsidR="00C10706" w:rsidRPr="005A35F2" w:rsidRDefault="00000000">
      <w:pPr>
        <w:pStyle w:val="Compact"/>
        <w:numPr>
          <w:ilvl w:val="1"/>
          <w:numId w:val="11"/>
        </w:numPr>
        <w:rPr>
          <w:rFonts w:ascii="Times New Roman" w:hAnsi="Times New Roman" w:cs="Times New Roman"/>
        </w:rPr>
      </w:pPr>
      <w:r w:rsidRPr="005A35F2">
        <w:rPr>
          <w:rFonts w:ascii="Times New Roman" w:hAnsi="Times New Roman" w:cs="Times New Roman"/>
        </w:rPr>
        <w:t>DAU / WAU / MAU</w:t>
      </w:r>
    </w:p>
    <w:p w14:paraId="5B8A4A15" w14:textId="77777777" w:rsidR="00C10706" w:rsidRPr="005A35F2" w:rsidRDefault="00000000">
      <w:pPr>
        <w:pStyle w:val="Compact"/>
        <w:numPr>
          <w:ilvl w:val="1"/>
          <w:numId w:val="11"/>
        </w:numPr>
        <w:rPr>
          <w:rFonts w:ascii="Times New Roman" w:hAnsi="Times New Roman" w:cs="Times New Roman"/>
        </w:rPr>
      </w:pPr>
      <w:r w:rsidRPr="005A35F2">
        <w:rPr>
          <w:rFonts w:ascii="Times New Roman" w:hAnsi="Times New Roman" w:cs="Times New Roman"/>
        </w:rPr>
        <w:t>Time-of-day activity peaks</w:t>
      </w:r>
    </w:p>
    <w:p w14:paraId="6348E417" w14:textId="77777777" w:rsidR="00C10706" w:rsidRPr="005A35F2" w:rsidRDefault="00000000">
      <w:pPr>
        <w:pStyle w:val="Compact"/>
        <w:numPr>
          <w:ilvl w:val="0"/>
          <w:numId w:val="10"/>
        </w:numPr>
        <w:rPr>
          <w:rFonts w:ascii="Times New Roman" w:hAnsi="Times New Roman" w:cs="Times New Roman"/>
        </w:rPr>
      </w:pPr>
      <w:r w:rsidRPr="005A35F2">
        <w:rPr>
          <w:rFonts w:ascii="Times New Roman" w:hAnsi="Times New Roman" w:cs="Times New Roman"/>
        </w:rPr>
        <w:t>Calculated once in backend APIs</w:t>
      </w:r>
    </w:p>
    <w:p w14:paraId="7E6325BC" w14:textId="77777777" w:rsidR="00C10706" w:rsidRPr="005A35F2" w:rsidRDefault="00000000">
      <w:pPr>
        <w:pStyle w:val="Heading3"/>
        <w:rPr>
          <w:rFonts w:ascii="Times New Roman" w:hAnsi="Times New Roman" w:cs="Times New Roman"/>
        </w:rPr>
      </w:pPr>
      <w:bookmarkStart w:id="18" w:name="scalable-architecture"/>
      <w:bookmarkEnd w:id="17"/>
      <w:r w:rsidRPr="005A35F2">
        <w:rPr>
          <w:rFonts w:ascii="Times New Roman" w:hAnsi="Times New Roman" w:cs="Times New Roman"/>
        </w:rPr>
        <w:t>3. Scalable Architecture</w:t>
      </w:r>
    </w:p>
    <w:p w14:paraId="3CABA644" w14:textId="77777777" w:rsidR="00C10706" w:rsidRPr="005A35F2" w:rsidRDefault="00000000">
      <w:pPr>
        <w:pStyle w:val="Compact"/>
        <w:numPr>
          <w:ilvl w:val="0"/>
          <w:numId w:val="12"/>
        </w:numPr>
        <w:rPr>
          <w:rFonts w:ascii="Times New Roman" w:hAnsi="Times New Roman" w:cs="Times New Roman"/>
        </w:rPr>
      </w:pPr>
      <w:r w:rsidRPr="005A35F2">
        <w:rPr>
          <w:rFonts w:ascii="Times New Roman" w:hAnsi="Times New Roman" w:cs="Times New Roman"/>
        </w:rPr>
        <w:t>Same APIs can be used by:</w:t>
      </w:r>
    </w:p>
    <w:p w14:paraId="20165A0B" w14:textId="77777777" w:rsidR="00C10706" w:rsidRPr="005A35F2" w:rsidRDefault="00000000">
      <w:pPr>
        <w:pStyle w:val="Compact"/>
        <w:numPr>
          <w:ilvl w:val="1"/>
          <w:numId w:val="13"/>
        </w:numPr>
        <w:rPr>
          <w:rFonts w:ascii="Times New Roman" w:hAnsi="Times New Roman" w:cs="Times New Roman"/>
        </w:rPr>
      </w:pPr>
      <w:r w:rsidRPr="005A35F2">
        <w:rPr>
          <w:rFonts w:ascii="Times New Roman" w:hAnsi="Times New Roman" w:cs="Times New Roman"/>
        </w:rPr>
        <w:t>Web apps</w:t>
      </w:r>
    </w:p>
    <w:p w14:paraId="14891B96" w14:textId="77777777" w:rsidR="00C10706" w:rsidRPr="005A35F2" w:rsidRDefault="00000000">
      <w:pPr>
        <w:pStyle w:val="Compact"/>
        <w:numPr>
          <w:ilvl w:val="1"/>
          <w:numId w:val="13"/>
        </w:numPr>
        <w:rPr>
          <w:rFonts w:ascii="Times New Roman" w:hAnsi="Times New Roman" w:cs="Times New Roman"/>
        </w:rPr>
      </w:pPr>
      <w:r w:rsidRPr="005A35F2">
        <w:rPr>
          <w:rFonts w:ascii="Times New Roman" w:hAnsi="Times New Roman" w:cs="Times New Roman"/>
        </w:rPr>
        <w:t>Mobile apps</w:t>
      </w:r>
    </w:p>
    <w:p w14:paraId="6AF3F6D2" w14:textId="77777777" w:rsidR="00C10706" w:rsidRPr="005A35F2" w:rsidRDefault="00000000">
      <w:pPr>
        <w:pStyle w:val="Compact"/>
        <w:numPr>
          <w:ilvl w:val="1"/>
          <w:numId w:val="13"/>
        </w:numPr>
        <w:rPr>
          <w:rFonts w:ascii="Times New Roman" w:hAnsi="Times New Roman" w:cs="Times New Roman"/>
        </w:rPr>
      </w:pPr>
      <w:r w:rsidRPr="005A35F2">
        <w:rPr>
          <w:rFonts w:ascii="Times New Roman" w:hAnsi="Times New Roman" w:cs="Times New Roman"/>
        </w:rPr>
        <w:t>Future clients</w:t>
      </w:r>
    </w:p>
    <w:p w14:paraId="2C50D25F" w14:textId="77777777" w:rsidR="00C10706" w:rsidRPr="005A35F2" w:rsidRDefault="00000000">
      <w:pPr>
        <w:pStyle w:val="Heading3"/>
        <w:rPr>
          <w:rFonts w:ascii="Times New Roman" w:hAnsi="Times New Roman" w:cs="Times New Roman"/>
        </w:rPr>
      </w:pPr>
      <w:bookmarkStart w:id="19" w:name="easy-export-external-analysis"/>
      <w:bookmarkEnd w:id="18"/>
      <w:r w:rsidRPr="005A35F2">
        <w:rPr>
          <w:rFonts w:ascii="Times New Roman" w:hAnsi="Times New Roman" w:cs="Times New Roman"/>
        </w:rPr>
        <w:lastRenderedPageBreak/>
        <w:t>4. Easy Export &amp; External Analysis</w:t>
      </w:r>
    </w:p>
    <w:p w14:paraId="33A3588F" w14:textId="77777777" w:rsidR="00C10706" w:rsidRPr="005A35F2" w:rsidRDefault="00000000">
      <w:pPr>
        <w:pStyle w:val="Compact"/>
        <w:numPr>
          <w:ilvl w:val="0"/>
          <w:numId w:val="14"/>
        </w:numPr>
        <w:rPr>
          <w:rFonts w:ascii="Times New Roman" w:hAnsi="Times New Roman" w:cs="Times New Roman"/>
        </w:rPr>
      </w:pPr>
      <w:r w:rsidRPr="005A35F2">
        <w:rPr>
          <w:rFonts w:ascii="Times New Roman" w:hAnsi="Times New Roman" w:cs="Times New Roman"/>
        </w:rPr>
        <w:t>CSV export enables:</w:t>
      </w:r>
    </w:p>
    <w:p w14:paraId="1C893BD2" w14:textId="77777777" w:rsidR="00C10706" w:rsidRPr="005A35F2" w:rsidRDefault="00000000">
      <w:pPr>
        <w:pStyle w:val="Compact"/>
        <w:numPr>
          <w:ilvl w:val="1"/>
          <w:numId w:val="15"/>
        </w:numPr>
        <w:rPr>
          <w:rFonts w:ascii="Times New Roman" w:hAnsi="Times New Roman" w:cs="Times New Roman"/>
        </w:rPr>
      </w:pPr>
      <w:r w:rsidRPr="005A35F2">
        <w:rPr>
          <w:rFonts w:ascii="Times New Roman" w:hAnsi="Times New Roman" w:cs="Times New Roman"/>
        </w:rPr>
        <w:t>Excel analysis</w:t>
      </w:r>
    </w:p>
    <w:p w14:paraId="19BA5A88" w14:textId="63BF995C" w:rsidR="00C10706" w:rsidRPr="005A35F2" w:rsidRDefault="00C10706" w:rsidP="005A35F2">
      <w:pPr>
        <w:pStyle w:val="Compact"/>
        <w:ind w:left="1440"/>
        <w:rPr>
          <w:rFonts w:ascii="Times New Roman" w:hAnsi="Times New Roman" w:cs="Times New Roman"/>
        </w:rPr>
      </w:pPr>
      <w:bookmarkStart w:id="20" w:name="summary"/>
      <w:bookmarkEnd w:id="0"/>
      <w:bookmarkEnd w:id="15"/>
      <w:bookmarkEnd w:id="19"/>
      <w:bookmarkEnd w:id="20"/>
    </w:p>
    <w:sectPr w:rsidR="00C10706" w:rsidRPr="005A35F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2C6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C057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C613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1760444">
    <w:abstractNumId w:val="0"/>
  </w:num>
  <w:num w:numId="2" w16cid:durableId="829516827">
    <w:abstractNumId w:val="1"/>
  </w:num>
  <w:num w:numId="3" w16cid:durableId="669722972">
    <w:abstractNumId w:val="1"/>
  </w:num>
  <w:num w:numId="4" w16cid:durableId="1022710151">
    <w:abstractNumId w:val="1"/>
  </w:num>
  <w:num w:numId="5" w16cid:durableId="934021883">
    <w:abstractNumId w:val="1"/>
  </w:num>
  <w:num w:numId="6" w16cid:durableId="249318225">
    <w:abstractNumId w:val="1"/>
  </w:num>
  <w:num w:numId="7" w16cid:durableId="1548494204">
    <w:abstractNumId w:val="1"/>
  </w:num>
  <w:num w:numId="8" w16cid:durableId="1978485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4693101">
    <w:abstractNumId w:val="1"/>
  </w:num>
  <w:num w:numId="10" w16cid:durableId="953630908">
    <w:abstractNumId w:val="1"/>
  </w:num>
  <w:num w:numId="11" w16cid:durableId="686760925">
    <w:abstractNumId w:val="1"/>
  </w:num>
  <w:num w:numId="12" w16cid:durableId="1384907537">
    <w:abstractNumId w:val="1"/>
  </w:num>
  <w:num w:numId="13" w16cid:durableId="1245649978">
    <w:abstractNumId w:val="1"/>
  </w:num>
  <w:num w:numId="14" w16cid:durableId="1950694265">
    <w:abstractNumId w:val="1"/>
  </w:num>
  <w:num w:numId="15" w16cid:durableId="1461537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06"/>
    <w:rsid w:val="005A35F2"/>
    <w:rsid w:val="005F6974"/>
    <w:rsid w:val="006064A9"/>
    <w:rsid w:val="009174BC"/>
    <w:rsid w:val="00B05EA2"/>
    <w:rsid w:val="00C10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33D6"/>
  <w15:docId w15:val="{BCDC9B31-8E0E-48C6-B5F6-EA9691AE2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Pavatharini K</dc:creator>
  <cp:keywords/>
  <cp:lastModifiedBy>Pavatharini K</cp:lastModifiedBy>
  <cp:revision>4</cp:revision>
  <dcterms:created xsi:type="dcterms:W3CDTF">2025-12-13T08:43:00Z</dcterms:created>
  <dcterms:modified xsi:type="dcterms:W3CDTF">2025-12-13T12:13:00Z</dcterms:modified>
</cp:coreProperties>
</file>