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A04D7" w14:textId="2D0B60E4" w:rsidR="00705380" w:rsidRDefault="008E193B" w:rsidP="008E193B">
      <w:pPr>
        <w:pStyle w:val="Title"/>
        <w:rPr>
          <w:lang w:val="en-GB"/>
        </w:rPr>
      </w:pPr>
      <w:r>
        <w:rPr>
          <w:lang w:val="en-GB"/>
        </w:rPr>
        <w:t>10-12-2025</w:t>
      </w:r>
    </w:p>
    <w:p w14:paraId="59FD41A7" w14:textId="14A2F551" w:rsidR="008E193B" w:rsidRDefault="008E193B" w:rsidP="008E193B">
      <w:pPr>
        <w:pStyle w:val="Heading1"/>
      </w:pPr>
      <w:r w:rsidRPr="008E193B">
        <w:t>Analytical dashboard Module</w:t>
      </w:r>
    </w:p>
    <w:p w14:paraId="0567F00F" w14:textId="6B1C67A2" w:rsidR="008E193B" w:rsidRDefault="004B0F09" w:rsidP="008E193B">
      <w:proofErr w:type="gramStart"/>
      <w:r w:rsidRPr="004B0F09">
        <w:t>NAME :</w:t>
      </w:r>
      <w:proofErr w:type="gramEnd"/>
      <w:r w:rsidRPr="004B0F09">
        <w:t xml:space="preserve"> ASWATH NARAYAN A C</w:t>
      </w:r>
      <w:r w:rsidR="00343A7F">
        <w:t xml:space="preserve"> &amp; </w:t>
      </w:r>
      <w:r w:rsidR="0084055A" w:rsidRPr="0084055A">
        <w:t>PAVATHARINI</w:t>
      </w:r>
    </w:p>
    <w:p w14:paraId="2CD3E459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1. Which user actions qualify as key events that must be tracked?</w:t>
      </w:r>
    </w:p>
    <w:p w14:paraId="57EBFEC6" w14:textId="77777777" w:rsidR="00D2224B" w:rsidRPr="00D2224B" w:rsidRDefault="00D2224B" w:rsidP="00D2224B">
      <w:r w:rsidRPr="00D2224B">
        <w:t>Key events are actions that directly reflect meaningful user engagement or decision-making activity. These include:</w:t>
      </w:r>
    </w:p>
    <w:p w14:paraId="1399E6F9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Critical User Events (Must Track)</w:t>
      </w:r>
    </w:p>
    <w:p w14:paraId="123E874C" w14:textId="77777777" w:rsidR="00D2224B" w:rsidRPr="00D2224B" w:rsidRDefault="00D2224B" w:rsidP="00D2224B">
      <w:r w:rsidRPr="00D2224B">
        <w:t>• Page view</w:t>
      </w:r>
      <w:r w:rsidRPr="00D2224B">
        <w:br/>
        <w:t>• Button click (primary CTAs)</w:t>
      </w:r>
      <w:r w:rsidRPr="00D2224B">
        <w:br/>
        <w:t>• Search actions (stock, MF, RSA queries)</w:t>
      </w:r>
      <w:r w:rsidRPr="00D2224B">
        <w:br/>
        <w:t>• Watchlist add/remove</w:t>
      </w:r>
      <w:r w:rsidRPr="00D2224B">
        <w:br/>
        <w:t>• Portfolio simulation actions</w:t>
      </w:r>
      <w:r w:rsidRPr="00D2224B">
        <w:br/>
        <w:t>• Mutual fund comparison</w:t>
      </w:r>
      <w:r w:rsidRPr="00D2224B">
        <w:br/>
        <w:t>• RSA scan/run</w:t>
      </w:r>
      <w:r w:rsidRPr="00D2224B">
        <w:br/>
        <w:t>• Login &amp; logout events</w:t>
      </w:r>
      <w:r w:rsidRPr="00D2224B">
        <w:br/>
        <w:t>• Portfolio rebalance actions</w:t>
      </w:r>
      <w:r w:rsidRPr="00D2224B">
        <w:br/>
        <w:t>• Stock detail opened</w:t>
      </w:r>
      <w:r w:rsidRPr="00D2224B">
        <w:br/>
        <w:t>• Dashboard interactions (filters applied, tab change)</w:t>
      </w:r>
    </w:p>
    <w:p w14:paraId="03D921DD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Why these?</w:t>
      </w:r>
    </w:p>
    <w:p w14:paraId="3BF4D80D" w14:textId="77777777" w:rsidR="00D2224B" w:rsidRPr="00D2224B" w:rsidRDefault="00D2224B" w:rsidP="00D2224B">
      <w:r w:rsidRPr="00D2224B">
        <w:t>These events contribute directly to insights about feature usage, user intent, engagement, and product decision-making.</w:t>
      </w:r>
    </w:p>
    <w:p w14:paraId="3B11507A" w14:textId="77777777" w:rsidR="00D2224B" w:rsidRPr="00D2224B" w:rsidRDefault="00D2224B" w:rsidP="00D2224B">
      <w:r w:rsidRPr="00D2224B">
        <w:pict w14:anchorId="04E98A6F">
          <v:rect id="_x0000_i1055" style="width:0;height:1.5pt" o:hralign="center" o:hrstd="t" o:hr="t" fillcolor="#a0a0a0" stroked="f"/>
        </w:pict>
      </w:r>
    </w:p>
    <w:p w14:paraId="2249256C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2. How do we differentiate between high-priority events and general user interactions?</w:t>
      </w:r>
    </w:p>
    <w:p w14:paraId="6B2D768D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High-Priority Events</w:t>
      </w:r>
    </w:p>
    <w:p w14:paraId="4A29E2A7" w14:textId="77777777" w:rsidR="00D2224B" w:rsidRPr="00D2224B" w:rsidRDefault="00D2224B" w:rsidP="00D2224B">
      <w:r w:rsidRPr="00D2224B">
        <w:t>Events that impact business decisions or product strategy.</w:t>
      </w:r>
      <w:r w:rsidRPr="00D2224B">
        <w:br/>
        <w:t>Examples:</w:t>
      </w:r>
      <w:r w:rsidRPr="00D2224B">
        <w:br/>
        <w:t>• Watchlist add/remove</w:t>
      </w:r>
      <w:r w:rsidRPr="00D2224B">
        <w:br/>
        <w:t>• Portfolio simulation</w:t>
      </w:r>
      <w:r w:rsidRPr="00D2224B">
        <w:br/>
        <w:t>• RSA run</w:t>
      </w:r>
      <w:r w:rsidRPr="00D2224B">
        <w:br/>
        <w:t>• MF comparison</w:t>
      </w:r>
      <w:r w:rsidRPr="00D2224B">
        <w:br/>
        <w:t>• Stock analysis actions</w:t>
      </w:r>
      <w:r w:rsidRPr="00D2224B">
        <w:br/>
        <w:t>• Login &amp; logout</w:t>
      </w:r>
      <w:r w:rsidRPr="00D2224B">
        <w:br/>
        <w:t>• Rebalance execution</w:t>
      </w:r>
    </w:p>
    <w:p w14:paraId="43E8FC01" w14:textId="77777777" w:rsidR="00D2224B" w:rsidRPr="00D2224B" w:rsidRDefault="00D2224B" w:rsidP="00D2224B">
      <w:r w:rsidRPr="00D2224B">
        <w:t>Criteria:</w:t>
      </w:r>
    </w:p>
    <w:p w14:paraId="5C189C4F" w14:textId="77777777" w:rsidR="00D2224B" w:rsidRPr="00D2224B" w:rsidRDefault="00D2224B" w:rsidP="00D2224B">
      <w:pPr>
        <w:numPr>
          <w:ilvl w:val="0"/>
          <w:numId w:val="1"/>
        </w:numPr>
      </w:pPr>
      <w:r w:rsidRPr="00D2224B">
        <w:t>The action impacts a major product feature.</w:t>
      </w:r>
    </w:p>
    <w:p w14:paraId="37317CC2" w14:textId="77777777" w:rsidR="00D2224B" w:rsidRPr="00D2224B" w:rsidRDefault="00D2224B" w:rsidP="00D2224B">
      <w:pPr>
        <w:numPr>
          <w:ilvl w:val="0"/>
          <w:numId w:val="1"/>
        </w:numPr>
      </w:pPr>
      <w:r w:rsidRPr="00D2224B">
        <w:t>The event helps measure conversion or engagement.</w:t>
      </w:r>
    </w:p>
    <w:p w14:paraId="008BF433" w14:textId="77777777" w:rsidR="00D2224B" w:rsidRPr="00D2224B" w:rsidRDefault="00D2224B" w:rsidP="00D2224B">
      <w:pPr>
        <w:numPr>
          <w:ilvl w:val="0"/>
          <w:numId w:val="1"/>
        </w:numPr>
      </w:pPr>
      <w:r w:rsidRPr="00D2224B">
        <w:lastRenderedPageBreak/>
        <w:t>Leadership needs visibility of usage patterns.</w:t>
      </w:r>
    </w:p>
    <w:p w14:paraId="1423F437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General Interactions</w:t>
      </w:r>
    </w:p>
    <w:p w14:paraId="425C917D" w14:textId="77777777" w:rsidR="00D2224B" w:rsidRPr="00D2224B" w:rsidRDefault="00D2224B" w:rsidP="00D2224B">
      <w:r w:rsidRPr="00D2224B">
        <w:t>• Scrolling</w:t>
      </w:r>
      <w:r w:rsidRPr="00D2224B">
        <w:br/>
        <w:t>• Hover</w:t>
      </w:r>
      <w:r w:rsidRPr="00D2224B">
        <w:br/>
        <w:t>• Minor clicks (UI only, non-decision)</w:t>
      </w:r>
      <w:r w:rsidRPr="00D2224B">
        <w:br/>
        <w:t>• Modal open/close</w:t>
      </w:r>
      <w:r w:rsidRPr="00D2224B">
        <w:br/>
        <w:t>• Pagination</w:t>
      </w:r>
    </w:p>
    <w:p w14:paraId="74462D87" w14:textId="77777777" w:rsidR="00D2224B" w:rsidRPr="00D2224B" w:rsidRDefault="00D2224B" w:rsidP="00D2224B">
      <w:r w:rsidRPr="00D2224B">
        <w:t>These can be recorded optionally but do not affect top metrics.</w:t>
      </w:r>
    </w:p>
    <w:p w14:paraId="434D96B8" w14:textId="77777777" w:rsidR="00D2224B" w:rsidRPr="00D2224B" w:rsidRDefault="00D2224B" w:rsidP="00D2224B">
      <w:r w:rsidRPr="00D2224B">
        <w:pict w14:anchorId="0E706632">
          <v:rect id="_x0000_i1056" style="width:0;height:1.5pt" o:hralign="center" o:hrstd="t" o:hr="t" fillcolor="#a0a0a0" stroked="f"/>
        </w:pict>
      </w:r>
    </w:p>
    <w:p w14:paraId="129BE24B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3. What mechanism determines how session duration is calculated?</w:t>
      </w:r>
    </w:p>
    <w:p w14:paraId="01451BBC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Session Calculation Standard</w:t>
      </w:r>
    </w:p>
    <w:p w14:paraId="5345AF85" w14:textId="77777777" w:rsidR="00D2224B" w:rsidRPr="00D2224B" w:rsidRDefault="00D2224B" w:rsidP="00D2224B">
      <w:r w:rsidRPr="00D2224B">
        <w:t>A session is calculated as:</w:t>
      </w:r>
    </w:p>
    <w:p w14:paraId="336B724F" w14:textId="77777777" w:rsidR="00D2224B" w:rsidRPr="00D2224B" w:rsidRDefault="00D2224B" w:rsidP="00D2224B">
      <w:proofErr w:type="spellStart"/>
      <w:r w:rsidRPr="00D2224B">
        <w:t>session_end_time</w:t>
      </w:r>
      <w:proofErr w:type="spellEnd"/>
      <w:r w:rsidRPr="00D2224B">
        <w:t xml:space="preserve"> – </w:t>
      </w:r>
      <w:proofErr w:type="spellStart"/>
      <w:r w:rsidRPr="00D2224B">
        <w:t>session_start_time</w:t>
      </w:r>
      <w:proofErr w:type="spellEnd"/>
    </w:p>
    <w:p w14:paraId="3C0D22B5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Rules</w:t>
      </w:r>
    </w:p>
    <w:p w14:paraId="5EF943B5" w14:textId="77777777" w:rsidR="00D2224B" w:rsidRPr="00D2224B" w:rsidRDefault="00D2224B" w:rsidP="00D2224B">
      <w:r w:rsidRPr="00D2224B">
        <w:t>• A session starts when the user logs in OR becomes active after inactivity.</w:t>
      </w:r>
      <w:r w:rsidRPr="00D2224B">
        <w:br/>
        <w:t>• A session ends when:</w:t>
      </w:r>
      <w:r w:rsidRPr="00D2224B">
        <w:br/>
        <w:t>– The user logs out</w:t>
      </w:r>
      <w:r w:rsidRPr="00D2224B">
        <w:br/>
        <w:t xml:space="preserve">– Or no activity is recorded for </w:t>
      </w:r>
      <w:r w:rsidRPr="00D2224B">
        <w:rPr>
          <w:b/>
          <w:bCs/>
        </w:rPr>
        <w:t>30 minutes</w:t>
      </w:r>
      <w:r w:rsidRPr="00D2224B">
        <w:t xml:space="preserve"> (standard inactivity timeout)</w:t>
      </w:r>
    </w:p>
    <w:p w14:paraId="1BA75B4F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Why 30 minutes?</w:t>
      </w:r>
    </w:p>
    <w:p w14:paraId="7E66B665" w14:textId="77777777" w:rsidR="00D2224B" w:rsidRPr="00D2224B" w:rsidRDefault="00D2224B" w:rsidP="00D2224B">
      <w:r w:rsidRPr="00D2224B">
        <w:t xml:space="preserve">Industry standards (Google Analytics, </w:t>
      </w:r>
      <w:proofErr w:type="spellStart"/>
      <w:r w:rsidRPr="00D2224B">
        <w:t>Mixpanel</w:t>
      </w:r>
      <w:proofErr w:type="spellEnd"/>
      <w:r w:rsidRPr="00D2224B">
        <w:t>) use 30 minutes as session expiry.</w:t>
      </w:r>
    </w:p>
    <w:p w14:paraId="45703295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Additional Notes</w:t>
      </w:r>
    </w:p>
    <w:p w14:paraId="7C515B90" w14:textId="77777777" w:rsidR="00D2224B" w:rsidRPr="00D2224B" w:rsidRDefault="00D2224B" w:rsidP="00D2224B">
      <w:r w:rsidRPr="00D2224B">
        <w:t xml:space="preserve">• If user performs actions after session expiry → new </w:t>
      </w:r>
      <w:proofErr w:type="spellStart"/>
      <w:r w:rsidRPr="00D2224B">
        <w:t>session_id</w:t>
      </w:r>
      <w:proofErr w:type="spellEnd"/>
      <w:r w:rsidRPr="00D2224B">
        <w:t xml:space="preserve"> is generated.</w:t>
      </w:r>
      <w:r w:rsidRPr="00D2224B">
        <w:br/>
        <w:t xml:space="preserve">• All events within the session belong to the same </w:t>
      </w:r>
      <w:proofErr w:type="spellStart"/>
      <w:r w:rsidRPr="00D2224B">
        <w:rPr>
          <w:b/>
          <w:bCs/>
        </w:rPr>
        <w:t>session_id</w:t>
      </w:r>
      <w:proofErr w:type="spellEnd"/>
      <w:r w:rsidRPr="00D2224B">
        <w:t>.</w:t>
      </w:r>
    </w:p>
    <w:p w14:paraId="5832908F" w14:textId="77777777" w:rsidR="00D2224B" w:rsidRPr="00D2224B" w:rsidRDefault="00D2224B" w:rsidP="00D2224B">
      <w:r w:rsidRPr="00D2224B">
        <w:pict w14:anchorId="090D438A">
          <v:rect id="_x0000_i1057" style="width:0;height:1.5pt" o:hralign="center" o:hrstd="t" o:hr="t" fillcolor="#a0a0a0" stroked="f"/>
        </w:pict>
      </w:r>
    </w:p>
    <w:p w14:paraId="26E0917F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4. What specific user groups will be included under dashboard filtering?</w:t>
      </w:r>
    </w:p>
    <w:p w14:paraId="103A7CEC" w14:textId="77777777" w:rsidR="00D2224B" w:rsidRPr="00D2224B" w:rsidRDefault="00D2224B" w:rsidP="00D2224B">
      <w:r w:rsidRPr="00D2224B">
        <w:t>The admin analytics will support filtering for:</w:t>
      </w:r>
    </w:p>
    <w:p w14:paraId="2ED71DA9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User Categories</w:t>
      </w:r>
    </w:p>
    <w:p w14:paraId="0D99B184" w14:textId="77777777" w:rsidR="00D2224B" w:rsidRPr="00D2224B" w:rsidRDefault="00D2224B" w:rsidP="00D2224B">
      <w:pPr>
        <w:numPr>
          <w:ilvl w:val="0"/>
          <w:numId w:val="2"/>
        </w:numPr>
      </w:pPr>
      <w:r w:rsidRPr="00D2224B">
        <w:rPr>
          <w:b/>
          <w:bCs/>
        </w:rPr>
        <w:t>Trial Users</w:t>
      </w:r>
    </w:p>
    <w:p w14:paraId="5C3BD59D" w14:textId="77777777" w:rsidR="00D2224B" w:rsidRPr="00D2224B" w:rsidRDefault="00D2224B" w:rsidP="00D2224B">
      <w:pPr>
        <w:numPr>
          <w:ilvl w:val="0"/>
          <w:numId w:val="2"/>
        </w:numPr>
      </w:pPr>
      <w:r w:rsidRPr="00D2224B">
        <w:rPr>
          <w:b/>
          <w:bCs/>
        </w:rPr>
        <w:t>Active Users</w:t>
      </w:r>
    </w:p>
    <w:p w14:paraId="7E7EDEDE" w14:textId="77777777" w:rsidR="00D2224B" w:rsidRPr="00D2224B" w:rsidRDefault="00D2224B" w:rsidP="00D2224B">
      <w:pPr>
        <w:numPr>
          <w:ilvl w:val="0"/>
          <w:numId w:val="2"/>
        </w:numPr>
      </w:pPr>
      <w:r w:rsidRPr="00D2224B">
        <w:rPr>
          <w:b/>
          <w:bCs/>
        </w:rPr>
        <w:t>Paid / Premium Users</w:t>
      </w:r>
    </w:p>
    <w:p w14:paraId="6438EDFF" w14:textId="77777777" w:rsidR="00D2224B" w:rsidRPr="00D2224B" w:rsidRDefault="00D2224B" w:rsidP="00D2224B">
      <w:pPr>
        <w:numPr>
          <w:ilvl w:val="0"/>
          <w:numId w:val="2"/>
        </w:numPr>
      </w:pPr>
      <w:r w:rsidRPr="00D2224B">
        <w:rPr>
          <w:b/>
          <w:bCs/>
        </w:rPr>
        <w:t>Inactive Users</w:t>
      </w:r>
      <w:r w:rsidRPr="00D2224B">
        <w:t xml:space="preserve"> (logged in but didn’t engage)</w:t>
      </w:r>
    </w:p>
    <w:p w14:paraId="770F3982" w14:textId="77777777" w:rsidR="00D2224B" w:rsidRPr="00D2224B" w:rsidRDefault="00D2224B" w:rsidP="00D2224B">
      <w:pPr>
        <w:numPr>
          <w:ilvl w:val="0"/>
          <w:numId w:val="2"/>
        </w:numPr>
      </w:pPr>
      <w:r w:rsidRPr="00D2224B">
        <w:rPr>
          <w:b/>
          <w:bCs/>
        </w:rPr>
        <w:t>Admin / Internal Users</w:t>
      </w:r>
      <w:r w:rsidRPr="00D2224B">
        <w:t xml:space="preserve"> (separate to avoid skewing data)</w:t>
      </w:r>
    </w:p>
    <w:p w14:paraId="1E1E2352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Why these groups?</w:t>
      </w:r>
    </w:p>
    <w:p w14:paraId="053DB445" w14:textId="77777777" w:rsidR="00D2224B" w:rsidRPr="00D2224B" w:rsidRDefault="00D2224B" w:rsidP="00D2224B">
      <w:r w:rsidRPr="00D2224B">
        <w:lastRenderedPageBreak/>
        <w:t>Different user types show different engagement patterns and are needed for meaningful segmentation.</w:t>
      </w:r>
    </w:p>
    <w:p w14:paraId="2B396660" w14:textId="77777777" w:rsidR="00D2224B" w:rsidRPr="00D2224B" w:rsidRDefault="00D2224B" w:rsidP="00D2224B">
      <w:r w:rsidRPr="00D2224B">
        <w:pict w14:anchorId="5CE4C186">
          <v:rect id="_x0000_i1058" style="width:0;height:1.5pt" o:hralign="center" o:hrstd="t" o:hr="t" fillcolor="#a0a0a0" stroked="f"/>
        </w:pict>
      </w:r>
    </w:p>
    <w:p w14:paraId="54194A43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5. How frequently should the dashboard analytics refresh to reflect updated data?</w:t>
      </w:r>
    </w:p>
    <w:p w14:paraId="6942E0ED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Recommended Refresh Frequency</w:t>
      </w:r>
    </w:p>
    <w:p w14:paraId="45BBD637" w14:textId="77777777" w:rsidR="00D2224B" w:rsidRPr="00D2224B" w:rsidRDefault="00D2224B" w:rsidP="00D2224B">
      <w:r w:rsidRPr="00D2224B">
        <w:t xml:space="preserve">• </w:t>
      </w:r>
      <w:r w:rsidRPr="00D2224B">
        <w:rPr>
          <w:b/>
          <w:bCs/>
        </w:rPr>
        <w:t>Real-time events logging</w:t>
      </w:r>
      <w:r w:rsidRPr="00D2224B">
        <w:t xml:space="preserve"> (instant insert into event table)</w:t>
      </w:r>
      <w:r w:rsidRPr="00D2224B">
        <w:br/>
        <w:t xml:space="preserve">• </w:t>
      </w:r>
      <w:r w:rsidRPr="00D2224B">
        <w:rPr>
          <w:b/>
          <w:bCs/>
        </w:rPr>
        <w:t>Dashboard refresh every 5 minutes</w:t>
      </w:r>
      <w:r w:rsidRPr="00D2224B">
        <w:t xml:space="preserve"> for summary charts</w:t>
      </w:r>
      <w:r w:rsidRPr="00D2224B">
        <w:br/>
        <w:t xml:space="preserve">• </w:t>
      </w:r>
      <w:r w:rsidRPr="00D2224B">
        <w:rPr>
          <w:b/>
          <w:bCs/>
        </w:rPr>
        <w:t>Heatmaps and weekly/monthly metrics</w:t>
      </w:r>
      <w:r w:rsidRPr="00D2224B">
        <w:t xml:space="preserve"> → refreshed every </w:t>
      </w:r>
      <w:r w:rsidRPr="00D2224B">
        <w:rPr>
          <w:b/>
          <w:bCs/>
        </w:rPr>
        <w:t>1 hour</w:t>
      </w:r>
      <w:r w:rsidRPr="00D2224B">
        <w:br/>
        <w:t xml:space="preserve">• </w:t>
      </w:r>
      <w:r w:rsidRPr="00D2224B">
        <w:rPr>
          <w:b/>
          <w:bCs/>
        </w:rPr>
        <w:t>Heavy calculations (funnels, drop-off)</w:t>
      </w:r>
      <w:r w:rsidRPr="00D2224B">
        <w:t xml:space="preserve"> → batch processed daily at midnight (Phase-2)</w:t>
      </w:r>
    </w:p>
    <w:p w14:paraId="5215C7F5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Why not real-time for dashboard?</w:t>
      </w:r>
    </w:p>
    <w:p w14:paraId="28A4E2E3" w14:textId="77777777" w:rsidR="00D2224B" w:rsidRPr="00D2224B" w:rsidRDefault="00D2224B" w:rsidP="00D2224B">
      <w:r w:rsidRPr="00D2224B">
        <w:t>Full real-time analytics increases cost and complexity.</w:t>
      </w:r>
      <w:r w:rsidRPr="00D2224B">
        <w:br/>
        <w:t>5-minute refresh is the standard for admin dashboards.</w:t>
      </w:r>
    </w:p>
    <w:p w14:paraId="58A0F2FC" w14:textId="77777777" w:rsidR="00D2224B" w:rsidRPr="00D2224B" w:rsidRDefault="00D2224B" w:rsidP="00D2224B">
      <w:r w:rsidRPr="00D2224B">
        <w:pict w14:anchorId="4EE11AF4">
          <v:rect id="_x0000_i1059" style="width:0;height:1.5pt" o:hralign="center" o:hrstd="t" o:hr="t" fillcolor="#a0a0a0" stroked="f"/>
        </w:pict>
      </w:r>
    </w:p>
    <w:p w14:paraId="31968331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6. Under what scenarios should certain events be avoided or not logged?</w:t>
      </w:r>
    </w:p>
    <w:p w14:paraId="7633B9E0" w14:textId="77777777" w:rsidR="00D2224B" w:rsidRPr="00D2224B" w:rsidRDefault="00D2224B" w:rsidP="00D2224B">
      <w:r w:rsidRPr="00D2224B">
        <w:t>Events should NOT be logged when:</w:t>
      </w:r>
    </w:p>
    <w:p w14:paraId="396EC6BA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1. Auto-triggered background actions</w:t>
      </w:r>
    </w:p>
    <w:p w14:paraId="69CAAD40" w14:textId="77777777" w:rsidR="00D2224B" w:rsidRPr="00D2224B" w:rsidRDefault="00D2224B" w:rsidP="00D2224B">
      <w:r w:rsidRPr="00D2224B">
        <w:t>Examples:</w:t>
      </w:r>
      <w:r w:rsidRPr="00D2224B">
        <w:br/>
        <w:t>• Auto-refresh of data</w:t>
      </w:r>
      <w:r w:rsidRPr="00D2224B">
        <w:br/>
        <w:t>• System health checks</w:t>
      </w:r>
      <w:r w:rsidRPr="00D2224B">
        <w:br/>
        <w:t>• Auto-scroll by browser</w:t>
      </w:r>
    </w:p>
    <w:p w14:paraId="1F656EBB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2. Duplicate events</w:t>
      </w:r>
    </w:p>
    <w:p w14:paraId="1155C6CA" w14:textId="77777777" w:rsidR="00D2224B" w:rsidRPr="00D2224B" w:rsidRDefault="00D2224B" w:rsidP="00D2224B">
      <w:r w:rsidRPr="00D2224B">
        <w:t>Example:</w:t>
      </w:r>
      <w:r w:rsidRPr="00D2224B">
        <w:br/>
        <w:t>Button click firing twice due to UI bug.</w:t>
      </w:r>
    </w:p>
    <w:p w14:paraId="22B7F878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3. Non-user events</w:t>
      </w:r>
    </w:p>
    <w:p w14:paraId="06C3D935" w14:textId="77777777" w:rsidR="00D2224B" w:rsidRPr="00D2224B" w:rsidRDefault="00D2224B" w:rsidP="00D2224B">
      <w:r w:rsidRPr="00D2224B">
        <w:t>Animations, transitions, CSS-driven interactions.</w:t>
      </w:r>
    </w:p>
    <w:p w14:paraId="22706FEB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4. Sensitive data events</w:t>
      </w:r>
    </w:p>
    <w:p w14:paraId="4E823D8C" w14:textId="4E23E72D" w:rsidR="00D2224B" w:rsidRPr="00D2224B" w:rsidRDefault="00D2224B" w:rsidP="00D2224B">
      <w:r w:rsidRPr="00D2224B">
        <w:t>Do not log data that includes:</w:t>
      </w:r>
      <w:r w:rsidRPr="00D2224B">
        <w:br/>
        <w:t>• OTP</w:t>
      </w:r>
      <w:r w:rsidRPr="00D2224B">
        <w:br/>
        <w:t>• Password fields</w:t>
      </w:r>
    </w:p>
    <w:p w14:paraId="75800005" w14:textId="77777777" w:rsidR="00D2224B" w:rsidRPr="00D2224B" w:rsidRDefault="00D2224B" w:rsidP="00D2224B">
      <w:pPr>
        <w:rPr>
          <w:b/>
          <w:bCs/>
        </w:rPr>
      </w:pPr>
      <w:r w:rsidRPr="00D2224B">
        <w:rPr>
          <w:b/>
          <w:bCs/>
        </w:rPr>
        <w:t>5. Navigation loops</w:t>
      </w:r>
    </w:p>
    <w:p w14:paraId="4A8DA9B1" w14:textId="77777777" w:rsidR="00D2224B" w:rsidRPr="00D2224B" w:rsidRDefault="00D2224B" w:rsidP="00D2224B">
      <w:r w:rsidRPr="00D2224B">
        <w:t>If user toggles between two pages rapidly within 1–2 seconds, throttle events.</w:t>
      </w:r>
    </w:p>
    <w:p w14:paraId="03E2FEEF" w14:textId="77777777" w:rsidR="00BE5796" w:rsidRPr="00BE5796" w:rsidRDefault="00BE5796" w:rsidP="00BE5796">
      <w:r w:rsidRPr="00BE5796">
        <w:t xml:space="preserve">Below are </w:t>
      </w:r>
      <w:r w:rsidRPr="00BE5796">
        <w:rPr>
          <w:b/>
          <w:bCs/>
        </w:rPr>
        <w:t>final, clear, official answers ONLY for the ARBE Module questions</w:t>
      </w:r>
      <w:r w:rsidRPr="00BE5796">
        <w:t xml:space="preserve"> asked by both interns</w:t>
      </w:r>
      <w:r w:rsidRPr="00BE5796">
        <w:br/>
        <w:t>(</w:t>
      </w:r>
      <w:r w:rsidRPr="00BE5796">
        <w:rPr>
          <w:b/>
          <w:bCs/>
        </w:rPr>
        <w:t>Dhanu Shree R</w:t>
      </w:r>
      <w:r w:rsidRPr="00BE5796">
        <w:t xml:space="preserve"> and </w:t>
      </w:r>
      <w:r w:rsidRPr="00BE5796">
        <w:rPr>
          <w:b/>
          <w:bCs/>
        </w:rPr>
        <w:t>Nivashini S R</w:t>
      </w:r>
      <w:r w:rsidRPr="00BE5796">
        <w:t>).</w:t>
      </w:r>
      <w:r w:rsidRPr="00BE5796">
        <w:br/>
        <w:t xml:space="preserve">These answers align 100% with the ARBE SRS and </w:t>
      </w:r>
      <w:proofErr w:type="spellStart"/>
      <w:r w:rsidRPr="00BE5796">
        <w:t>RhoFi</w:t>
      </w:r>
      <w:proofErr w:type="spellEnd"/>
      <w:r w:rsidRPr="00BE5796">
        <w:t xml:space="preserve"> standards.</w:t>
      </w:r>
    </w:p>
    <w:p w14:paraId="365AD205" w14:textId="77777777" w:rsidR="00BE5796" w:rsidRPr="00BE5796" w:rsidRDefault="00BE5796" w:rsidP="00BE5796">
      <w:r w:rsidRPr="00BE5796">
        <w:pict w14:anchorId="6A9D2919">
          <v:rect id="_x0000_i1155" style="width:0;height:1.5pt" o:hralign="center" o:hrstd="t" o:hr="t" fillcolor="#a0a0a0" stroked="f"/>
        </w:pict>
      </w:r>
    </w:p>
    <w:p w14:paraId="60976366" w14:textId="77777777" w:rsidR="00BE5796" w:rsidRDefault="00BE5796" w:rsidP="00BE5796">
      <w:pPr>
        <w:rPr>
          <w:b/>
          <w:bCs/>
        </w:rPr>
      </w:pPr>
    </w:p>
    <w:p w14:paraId="5537D053" w14:textId="1D8BE825" w:rsidR="00BE5796" w:rsidRPr="00BE5796" w:rsidRDefault="00BE5796" w:rsidP="00BE5796">
      <w:pPr>
        <w:pStyle w:val="Title"/>
      </w:pPr>
      <w:r w:rsidRPr="00BE5796">
        <w:lastRenderedPageBreak/>
        <w:t>ARBE Intern Questions</w:t>
      </w:r>
    </w:p>
    <w:p w14:paraId="593FD711" w14:textId="77777777" w:rsidR="00BE5796" w:rsidRPr="00BE5796" w:rsidRDefault="00BE5796" w:rsidP="00BE5796">
      <w:r w:rsidRPr="00BE5796">
        <w:pict w14:anchorId="2A3E89E9">
          <v:rect id="_x0000_i1156" style="width:0;height:1.5pt" o:hralign="center" o:hrstd="t" o:hr="t" fillcolor="#a0a0a0" stroked="f"/>
        </w:pict>
      </w:r>
    </w:p>
    <w:p w14:paraId="012A9BFE" w14:textId="77777777" w:rsidR="00BE5796" w:rsidRPr="00BE5796" w:rsidRDefault="00BE5796" w:rsidP="00BE5796">
      <w:pPr>
        <w:rPr>
          <w:b/>
          <w:bCs/>
        </w:rPr>
      </w:pPr>
      <w:r w:rsidRPr="00BE5796">
        <w:rPr>
          <w:b/>
          <w:bCs/>
        </w:rPr>
        <w:t>A. Answers for Dhanu Shree R</w:t>
      </w:r>
    </w:p>
    <w:p w14:paraId="5AAF1991" w14:textId="77777777" w:rsidR="00BE5796" w:rsidRPr="00BE5796" w:rsidRDefault="00BE5796" w:rsidP="00BE5796">
      <w:r w:rsidRPr="00BE5796">
        <w:pict w14:anchorId="3C3D83B7">
          <v:rect id="_x0000_i1157" style="width:0;height:1.5pt" o:hralign="center" o:hrstd="t" o:hr="t" fillcolor="#a0a0a0" stroked="f"/>
        </w:pict>
      </w:r>
    </w:p>
    <w:p w14:paraId="0A74B5A8" w14:textId="77777777" w:rsidR="00BE5796" w:rsidRPr="00BE5796" w:rsidRDefault="00BE5796" w:rsidP="00BE5796">
      <w:pPr>
        <w:rPr>
          <w:b/>
          <w:bCs/>
        </w:rPr>
      </w:pPr>
      <w:r w:rsidRPr="00BE5796">
        <w:rPr>
          <w:b/>
          <w:bCs/>
        </w:rPr>
        <w:t>1. What data fields should each signal type include?</w:t>
      </w:r>
    </w:p>
    <w:p w14:paraId="3A69B524" w14:textId="77777777" w:rsidR="00BE5796" w:rsidRPr="00BE5796" w:rsidRDefault="00BE5796" w:rsidP="00BE5796">
      <w:r w:rsidRPr="00BE5796">
        <w:t xml:space="preserve">Each signal must include </w:t>
      </w:r>
      <w:r w:rsidRPr="00BE5796">
        <w:rPr>
          <w:b/>
          <w:bCs/>
        </w:rPr>
        <w:t>a minimum required structure</w:t>
      </w:r>
      <w:r w:rsidRPr="00BE5796">
        <w:t>, depending on type:</w:t>
      </w:r>
    </w:p>
    <w:p w14:paraId="0456E805" w14:textId="77777777" w:rsidR="00BE5796" w:rsidRPr="00BE5796" w:rsidRDefault="00BE5796" w:rsidP="00BE5796">
      <w:pPr>
        <w:rPr>
          <w:b/>
          <w:bCs/>
        </w:rPr>
      </w:pPr>
      <w:r w:rsidRPr="00BE5796">
        <w:rPr>
          <w:b/>
          <w:bCs/>
        </w:rPr>
        <w:t>Market Signals</w:t>
      </w:r>
    </w:p>
    <w:p w14:paraId="150FB54D" w14:textId="77777777" w:rsidR="00BE5796" w:rsidRPr="00BE5796" w:rsidRDefault="00BE5796" w:rsidP="00BE5796">
      <w:r w:rsidRPr="00BE5796">
        <w:t xml:space="preserve">• </w:t>
      </w:r>
      <w:proofErr w:type="spellStart"/>
      <w:r w:rsidRPr="00BE5796">
        <w:t>index_name</w:t>
      </w:r>
      <w:proofErr w:type="spellEnd"/>
      <w:r w:rsidRPr="00BE5796">
        <w:t xml:space="preserve"> (NIFTY / BANKNIFTY)</w:t>
      </w:r>
    </w:p>
    <w:p w14:paraId="16AB0844" w14:textId="77777777" w:rsidR="00BE5796" w:rsidRPr="00BE5796" w:rsidRDefault="00BE5796" w:rsidP="00BE5796">
      <w:r w:rsidRPr="00BE5796">
        <w:t xml:space="preserve">• </w:t>
      </w:r>
      <w:proofErr w:type="spellStart"/>
      <w:r w:rsidRPr="00BE5796">
        <w:t>percentage_change</w:t>
      </w:r>
      <w:proofErr w:type="spellEnd"/>
    </w:p>
    <w:p w14:paraId="3A68E282" w14:textId="77777777" w:rsidR="00BE5796" w:rsidRPr="00BE5796" w:rsidRDefault="00BE5796" w:rsidP="00BE5796">
      <w:r w:rsidRPr="00BE5796">
        <w:t xml:space="preserve">• </w:t>
      </w:r>
      <w:proofErr w:type="spellStart"/>
      <w:r w:rsidRPr="00BE5796">
        <w:t>absolute_change</w:t>
      </w:r>
      <w:proofErr w:type="spellEnd"/>
    </w:p>
    <w:p w14:paraId="64C66BD7" w14:textId="77777777" w:rsidR="00BE5796" w:rsidRPr="00BE5796" w:rsidRDefault="00BE5796" w:rsidP="00BE5796">
      <w:r w:rsidRPr="00BE5796">
        <w:t xml:space="preserve">• </w:t>
      </w:r>
      <w:proofErr w:type="spellStart"/>
      <w:r w:rsidRPr="00BE5796">
        <w:t>top_sectors</w:t>
      </w:r>
      <w:proofErr w:type="spellEnd"/>
    </w:p>
    <w:p w14:paraId="2B241669" w14:textId="77777777" w:rsidR="00BE5796" w:rsidRPr="00BE5796" w:rsidRDefault="00BE5796" w:rsidP="00BE5796">
      <w:r w:rsidRPr="00BE5796">
        <w:t>• timestamp</w:t>
      </w:r>
    </w:p>
    <w:p w14:paraId="227C84ED" w14:textId="77777777" w:rsidR="00BE5796" w:rsidRPr="00BE5796" w:rsidRDefault="00BE5796" w:rsidP="00BE5796">
      <w:pPr>
        <w:rPr>
          <w:b/>
          <w:bCs/>
        </w:rPr>
      </w:pPr>
      <w:r w:rsidRPr="00BE5796">
        <w:rPr>
          <w:b/>
          <w:bCs/>
        </w:rPr>
        <w:t>Stock Signals</w:t>
      </w:r>
    </w:p>
    <w:p w14:paraId="1E043637" w14:textId="77777777" w:rsidR="00BE5796" w:rsidRPr="00BE5796" w:rsidRDefault="00BE5796" w:rsidP="00BE5796">
      <w:r w:rsidRPr="00BE5796">
        <w:t xml:space="preserve">• </w:t>
      </w:r>
      <w:proofErr w:type="spellStart"/>
      <w:r w:rsidRPr="00BE5796">
        <w:t>stock_symbol</w:t>
      </w:r>
      <w:proofErr w:type="spellEnd"/>
    </w:p>
    <w:p w14:paraId="22A0A5B6" w14:textId="77777777" w:rsidR="00BE5796" w:rsidRPr="00BE5796" w:rsidRDefault="00BE5796" w:rsidP="00BE5796">
      <w:r w:rsidRPr="00BE5796">
        <w:t xml:space="preserve">• </w:t>
      </w:r>
      <w:proofErr w:type="spellStart"/>
      <w:r w:rsidRPr="00BE5796">
        <w:t>price_change_percent</w:t>
      </w:r>
      <w:proofErr w:type="spellEnd"/>
    </w:p>
    <w:p w14:paraId="080206C5" w14:textId="77777777" w:rsidR="00BE5796" w:rsidRPr="00BE5796" w:rsidRDefault="00BE5796" w:rsidP="00BE5796">
      <w:r w:rsidRPr="00BE5796">
        <w:t xml:space="preserve">• </w:t>
      </w:r>
      <w:proofErr w:type="spellStart"/>
      <w:r w:rsidRPr="00BE5796">
        <w:t>price_change_value</w:t>
      </w:r>
      <w:proofErr w:type="spellEnd"/>
    </w:p>
    <w:p w14:paraId="50CA6A43" w14:textId="77777777" w:rsidR="00BE5796" w:rsidRPr="00BE5796" w:rsidRDefault="00BE5796" w:rsidP="00BE5796">
      <w:r w:rsidRPr="00BE5796">
        <w:t xml:space="preserve">• </w:t>
      </w:r>
      <w:proofErr w:type="spellStart"/>
      <w:r w:rsidRPr="00BE5796">
        <w:t>volume_today</w:t>
      </w:r>
      <w:proofErr w:type="spellEnd"/>
    </w:p>
    <w:p w14:paraId="005B7D1C" w14:textId="77777777" w:rsidR="00BE5796" w:rsidRPr="00BE5796" w:rsidRDefault="00BE5796" w:rsidP="00BE5796">
      <w:r w:rsidRPr="00BE5796">
        <w:t xml:space="preserve">• </w:t>
      </w:r>
      <w:proofErr w:type="spellStart"/>
      <w:r w:rsidRPr="00BE5796">
        <w:t>average_volume</w:t>
      </w:r>
      <w:proofErr w:type="spellEnd"/>
    </w:p>
    <w:p w14:paraId="50DB5CCF" w14:textId="77777777" w:rsidR="00BE5796" w:rsidRPr="00BE5796" w:rsidRDefault="00BE5796" w:rsidP="00BE5796">
      <w:r w:rsidRPr="00BE5796">
        <w:t xml:space="preserve">• </w:t>
      </w:r>
      <w:proofErr w:type="spellStart"/>
      <w:r w:rsidRPr="00BE5796">
        <w:t>breakout_or_breakdown_level</w:t>
      </w:r>
      <w:proofErr w:type="spellEnd"/>
    </w:p>
    <w:p w14:paraId="0A844F8A" w14:textId="77777777" w:rsidR="00BE5796" w:rsidRPr="00BE5796" w:rsidRDefault="00BE5796" w:rsidP="00BE5796">
      <w:r w:rsidRPr="00BE5796">
        <w:t>• timestamp</w:t>
      </w:r>
    </w:p>
    <w:p w14:paraId="10EC16EF" w14:textId="77777777" w:rsidR="00BE5796" w:rsidRPr="00BE5796" w:rsidRDefault="00BE5796" w:rsidP="00BE5796">
      <w:pPr>
        <w:rPr>
          <w:b/>
          <w:bCs/>
        </w:rPr>
      </w:pPr>
      <w:r w:rsidRPr="00BE5796">
        <w:rPr>
          <w:b/>
          <w:bCs/>
        </w:rPr>
        <w:t>Mutual Fund Signals</w:t>
      </w:r>
    </w:p>
    <w:p w14:paraId="4C389256" w14:textId="77777777" w:rsidR="00BE5796" w:rsidRPr="00BE5796" w:rsidRDefault="00BE5796" w:rsidP="00BE5796">
      <w:r w:rsidRPr="00BE5796">
        <w:t xml:space="preserve">• </w:t>
      </w:r>
      <w:proofErr w:type="spellStart"/>
      <w:r w:rsidRPr="00BE5796">
        <w:t>category_name</w:t>
      </w:r>
      <w:proofErr w:type="spellEnd"/>
    </w:p>
    <w:p w14:paraId="3152B9F8" w14:textId="77777777" w:rsidR="00BE5796" w:rsidRPr="00BE5796" w:rsidRDefault="00BE5796" w:rsidP="00BE5796">
      <w:r w:rsidRPr="00BE5796">
        <w:t xml:space="preserve">• </w:t>
      </w:r>
      <w:proofErr w:type="spellStart"/>
      <w:r w:rsidRPr="00BE5796">
        <w:t>performance_metric</w:t>
      </w:r>
      <w:proofErr w:type="spellEnd"/>
      <w:r w:rsidRPr="00BE5796">
        <w:t xml:space="preserve"> (1M/3M/6M returns)</w:t>
      </w:r>
    </w:p>
    <w:p w14:paraId="4DB538EF" w14:textId="77777777" w:rsidR="00BE5796" w:rsidRPr="00BE5796" w:rsidRDefault="00BE5796" w:rsidP="00BE5796">
      <w:r w:rsidRPr="00BE5796">
        <w:t xml:space="preserve">• </w:t>
      </w:r>
      <w:proofErr w:type="spellStart"/>
      <w:r w:rsidRPr="00BE5796">
        <w:t>SIP_inflow_trend</w:t>
      </w:r>
      <w:proofErr w:type="spellEnd"/>
    </w:p>
    <w:p w14:paraId="3C55FA7F" w14:textId="77777777" w:rsidR="00BE5796" w:rsidRPr="00BE5796" w:rsidRDefault="00BE5796" w:rsidP="00BE5796">
      <w:r w:rsidRPr="00BE5796">
        <w:t xml:space="preserve">• </w:t>
      </w:r>
      <w:proofErr w:type="spellStart"/>
      <w:r w:rsidRPr="00BE5796">
        <w:t>AUM_change</w:t>
      </w:r>
      <w:proofErr w:type="spellEnd"/>
    </w:p>
    <w:p w14:paraId="4977B387" w14:textId="77777777" w:rsidR="00BE5796" w:rsidRPr="00BE5796" w:rsidRDefault="00BE5796" w:rsidP="00BE5796">
      <w:r w:rsidRPr="00BE5796">
        <w:t>• timestamp</w:t>
      </w:r>
    </w:p>
    <w:p w14:paraId="102F1045" w14:textId="77777777" w:rsidR="00BE5796" w:rsidRPr="00BE5796" w:rsidRDefault="00BE5796" w:rsidP="00BE5796">
      <w:pPr>
        <w:rPr>
          <w:b/>
          <w:bCs/>
        </w:rPr>
      </w:pPr>
      <w:r w:rsidRPr="00BE5796">
        <w:rPr>
          <w:b/>
          <w:bCs/>
        </w:rPr>
        <w:t>Macro Signals</w:t>
      </w:r>
    </w:p>
    <w:p w14:paraId="788FF2D1" w14:textId="77777777" w:rsidR="00BE5796" w:rsidRPr="00BE5796" w:rsidRDefault="00BE5796" w:rsidP="00BE5796">
      <w:r w:rsidRPr="00BE5796">
        <w:t xml:space="preserve">• </w:t>
      </w:r>
      <w:proofErr w:type="spellStart"/>
      <w:r w:rsidRPr="00BE5796">
        <w:t>event_type</w:t>
      </w:r>
      <w:proofErr w:type="spellEnd"/>
      <w:r w:rsidRPr="00BE5796">
        <w:t xml:space="preserve"> (Inflation/GDP/RBI update/etc.)</w:t>
      </w:r>
    </w:p>
    <w:p w14:paraId="45632E44" w14:textId="77777777" w:rsidR="00BE5796" w:rsidRPr="00BE5796" w:rsidRDefault="00BE5796" w:rsidP="00BE5796">
      <w:r w:rsidRPr="00BE5796">
        <w:t xml:space="preserve">• </w:t>
      </w:r>
      <w:proofErr w:type="spellStart"/>
      <w:r w:rsidRPr="00BE5796">
        <w:t>previous_value</w:t>
      </w:r>
      <w:proofErr w:type="spellEnd"/>
    </w:p>
    <w:p w14:paraId="08F2C7BD" w14:textId="77777777" w:rsidR="00BE5796" w:rsidRPr="00BE5796" w:rsidRDefault="00BE5796" w:rsidP="00BE5796">
      <w:r w:rsidRPr="00BE5796">
        <w:t xml:space="preserve">• </w:t>
      </w:r>
      <w:proofErr w:type="spellStart"/>
      <w:r w:rsidRPr="00BE5796">
        <w:t>current_value</w:t>
      </w:r>
      <w:proofErr w:type="spellEnd"/>
    </w:p>
    <w:p w14:paraId="64E559C0" w14:textId="77777777" w:rsidR="00BE5796" w:rsidRPr="00BE5796" w:rsidRDefault="00BE5796" w:rsidP="00BE5796">
      <w:r w:rsidRPr="00BE5796">
        <w:lastRenderedPageBreak/>
        <w:t xml:space="preserve">• </w:t>
      </w:r>
      <w:proofErr w:type="spellStart"/>
      <w:r w:rsidRPr="00BE5796">
        <w:t>market_impact_estimate</w:t>
      </w:r>
      <w:proofErr w:type="spellEnd"/>
    </w:p>
    <w:p w14:paraId="4DB10E84" w14:textId="77777777" w:rsidR="00BE5796" w:rsidRPr="00BE5796" w:rsidRDefault="00BE5796" w:rsidP="00BE5796">
      <w:r w:rsidRPr="00BE5796">
        <w:t>• timestamp</w:t>
      </w:r>
    </w:p>
    <w:p w14:paraId="1C86A9C8" w14:textId="77777777" w:rsidR="00BE5796" w:rsidRPr="00BE5796" w:rsidRDefault="00BE5796" w:rsidP="00BE5796">
      <w:r w:rsidRPr="00BE5796">
        <w:t xml:space="preserve">All fields are stored in </w:t>
      </w:r>
      <w:proofErr w:type="spellStart"/>
      <w:r w:rsidRPr="00BE5796">
        <w:t>payload_json</w:t>
      </w:r>
      <w:proofErr w:type="spellEnd"/>
      <w:r w:rsidRPr="00BE5796">
        <w:t xml:space="preserve"> as part of </w:t>
      </w:r>
      <w:proofErr w:type="spellStart"/>
      <w:r w:rsidRPr="00BE5796">
        <w:t>blog_auto_signals</w:t>
      </w:r>
      <w:proofErr w:type="spellEnd"/>
      <w:r w:rsidRPr="00BE5796">
        <w:t>.</w:t>
      </w:r>
    </w:p>
    <w:p w14:paraId="752C3099" w14:textId="77777777" w:rsidR="00BE5796" w:rsidRPr="00BE5796" w:rsidRDefault="00BE5796" w:rsidP="00BE5796">
      <w:r w:rsidRPr="00BE5796">
        <w:pict w14:anchorId="1EF2D5AE">
          <v:rect id="_x0000_i1158" style="width:0;height:1.5pt" o:hralign="center" o:hrstd="t" o:hr="t" fillcolor="#a0a0a0" stroked="f"/>
        </w:pict>
      </w:r>
    </w:p>
    <w:p w14:paraId="3B5160B5" w14:textId="77777777" w:rsidR="00BE5796" w:rsidRPr="00BE5796" w:rsidRDefault="00BE5796" w:rsidP="00BE5796">
      <w:pPr>
        <w:rPr>
          <w:b/>
          <w:bCs/>
        </w:rPr>
      </w:pPr>
      <w:r w:rsidRPr="00BE5796">
        <w:rPr>
          <w:b/>
          <w:bCs/>
        </w:rPr>
        <w:t>2. How are the signal thresholds decided?</w:t>
      </w:r>
    </w:p>
    <w:p w14:paraId="3BF7D4CC" w14:textId="77777777" w:rsidR="00BE5796" w:rsidRPr="00BE5796" w:rsidRDefault="00BE5796" w:rsidP="00BE5796">
      <w:r w:rsidRPr="00BE5796">
        <w:t>Thresholds are derived from:</w:t>
      </w:r>
    </w:p>
    <w:p w14:paraId="2DAB762B" w14:textId="77777777" w:rsidR="00BE5796" w:rsidRPr="00BE5796" w:rsidRDefault="00BE5796" w:rsidP="00BE5796">
      <w:pPr>
        <w:rPr>
          <w:b/>
          <w:bCs/>
        </w:rPr>
      </w:pPr>
      <w:r w:rsidRPr="00BE5796">
        <w:rPr>
          <w:b/>
          <w:bCs/>
        </w:rPr>
        <w:t xml:space="preserve">Market Standards + </w:t>
      </w:r>
      <w:proofErr w:type="spellStart"/>
      <w:r w:rsidRPr="00BE5796">
        <w:rPr>
          <w:b/>
          <w:bCs/>
        </w:rPr>
        <w:t>RhoFi</w:t>
      </w:r>
      <w:proofErr w:type="spellEnd"/>
      <w:r w:rsidRPr="00BE5796">
        <w:rPr>
          <w:b/>
          <w:bCs/>
        </w:rPr>
        <w:t xml:space="preserve"> Business Logic</w:t>
      </w:r>
    </w:p>
    <w:p w14:paraId="25E12438" w14:textId="77777777" w:rsidR="00BE5796" w:rsidRPr="00BE5796" w:rsidRDefault="00BE5796" w:rsidP="00BE5796">
      <w:r w:rsidRPr="00BE5796">
        <w:t>• NIFTY &gt; ±0.8%</w:t>
      </w:r>
      <w:r w:rsidRPr="00BE5796">
        <w:br/>
        <w:t xml:space="preserve">• </w:t>
      </w:r>
      <w:proofErr w:type="spellStart"/>
      <w:r w:rsidRPr="00BE5796">
        <w:t>BankNifty</w:t>
      </w:r>
      <w:proofErr w:type="spellEnd"/>
      <w:r w:rsidRPr="00BE5796">
        <w:t xml:space="preserve"> &gt; ±1%</w:t>
      </w:r>
      <w:r w:rsidRPr="00BE5796">
        <w:br/>
        <w:t>• Stock movement &gt; 2–3%</w:t>
      </w:r>
      <w:r w:rsidRPr="00BE5796">
        <w:br/>
        <w:t>• Volume &gt; 1.5x–2x average</w:t>
      </w:r>
      <w:r w:rsidRPr="00BE5796">
        <w:br/>
        <w:t>• Sector move &gt; 1%</w:t>
      </w:r>
      <w:r w:rsidRPr="00BE5796">
        <w:br/>
        <w:t>• Macro events = event-triggered (RBI, inflation release, GDP updates)</w:t>
      </w:r>
    </w:p>
    <w:p w14:paraId="49372E97" w14:textId="77777777" w:rsidR="00BE5796" w:rsidRPr="00BE5796" w:rsidRDefault="00BE5796" w:rsidP="00BE5796">
      <w:r w:rsidRPr="00BE5796">
        <w:t xml:space="preserve">These thresholds ensure </w:t>
      </w:r>
      <w:r w:rsidRPr="00BE5796">
        <w:rPr>
          <w:b/>
          <w:bCs/>
        </w:rPr>
        <w:t>content is generated only for meaningful movements</w:t>
      </w:r>
      <w:r w:rsidRPr="00BE5796">
        <w:t>, avoiding noise.</w:t>
      </w:r>
    </w:p>
    <w:p w14:paraId="6503442D" w14:textId="77777777" w:rsidR="00BE5796" w:rsidRPr="00BE5796" w:rsidRDefault="00BE5796" w:rsidP="00BE5796">
      <w:r w:rsidRPr="00BE5796">
        <w:pict w14:anchorId="64FC31A6">
          <v:rect id="_x0000_i1159" style="width:0;height:1.5pt" o:hralign="center" o:hrstd="t" o:hr="t" fillcolor="#a0a0a0" stroked="f"/>
        </w:pict>
      </w:r>
    </w:p>
    <w:p w14:paraId="495B4CB6" w14:textId="77777777" w:rsidR="00BE5796" w:rsidRPr="00BE5796" w:rsidRDefault="00BE5796" w:rsidP="00BE5796">
      <w:pPr>
        <w:rPr>
          <w:b/>
          <w:bCs/>
        </w:rPr>
      </w:pPr>
      <w:r w:rsidRPr="00BE5796">
        <w:rPr>
          <w:b/>
          <w:bCs/>
        </w:rPr>
        <w:t>3. What is the basic structure expected for content templates?</w:t>
      </w:r>
    </w:p>
    <w:p w14:paraId="4E9ABE34" w14:textId="77777777" w:rsidR="00BE5796" w:rsidRPr="00BE5796" w:rsidRDefault="00BE5796" w:rsidP="00BE5796">
      <w:r w:rsidRPr="00BE5796">
        <w:t>Each template must contain:</w:t>
      </w:r>
    </w:p>
    <w:p w14:paraId="217FB3CC" w14:textId="77777777" w:rsidR="00BE5796" w:rsidRPr="00BE5796" w:rsidRDefault="00BE5796" w:rsidP="00BE5796">
      <w:r w:rsidRPr="00BE5796">
        <w:t xml:space="preserve">• Title placeholder  </w:t>
      </w:r>
    </w:p>
    <w:p w14:paraId="3B2169F5" w14:textId="77777777" w:rsidR="00BE5796" w:rsidRPr="00BE5796" w:rsidRDefault="00BE5796" w:rsidP="00BE5796">
      <w:r w:rsidRPr="00BE5796">
        <w:t xml:space="preserve">• Opening summary  </w:t>
      </w:r>
    </w:p>
    <w:p w14:paraId="0BEAB579" w14:textId="77777777" w:rsidR="00BE5796" w:rsidRPr="00BE5796" w:rsidRDefault="00BE5796" w:rsidP="00BE5796">
      <w:r w:rsidRPr="00BE5796">
        <w:t>• Key insights (bullet points)</w:t>
      </w:r>
    </w:p>
    <w:p w14:paraId="464091CA" w14:textId="77777777" w:rsidR="00BE5796" w:rsidRPr="00BE5796" w:rsidRDefault="00BE5796" w:rsidP="00BE5796">
      <w:r w:rsidRPr="00BE5796">
        <w:t>• What happened?</w:t>
      </w:r>
    </w:p>
    <w:p w14:paraId="3625BA04" w14:textId="77777777" w:rsidR="00BE5796" w:rsidRPr="00BE5796" w:rsidRDefault="00BE5796" w:rsidP="00BE5796">
      <w:r w:rsidRPr="00BE5796">
        <w:t>• Why it matters?</w:t>
      </w:r>
    </w:p>
    <w:p w14:paraId="605DF7CE" w14:textId="77777777" w:rsidR="00BE5796" w:rsidRPr="00BE5796" w:rsidRDefault="00BE5796" w:rsidP="00BE5796">
      <w:r w:rsidRPr="00BE5796">
        <w:t>• Quick context / simple finance explanation</w:t>
      </w:r>
    </w:p>
    <w:p w14:paraId="0FF87733" w14:textId="77777777" w:rsidR="00BE5796" w:rsidRPr="00BE5796" w:rsidRDefault="00BE5796" w:rsidP="00BE5796">
      <w:r w:rsidRPr="00BE5796">
        <w:t>• Closing takeaway (non-advisory)</w:t>
      </w:r>
    </w:p>
    <w:p w14:paraId="4A019F71" w14:textId="77777777" w:rsidR="00BE5796" w:rsidRPr="00BE5796" w:rsidRDefault="00BE5796" w:rsidP="00BE5796">
      <w:r w:rsidRPr="00BE5796">
        <w:t>• SEO metadata placeholders</w:t>
      </w:r>
    </w:p>
    <w:p w14:paraId="3B4E8991" w14:textId="77777777" w:rsidR="00BE5796" w:rsidRPr="00BE5796" w:rsidRDefault="00BE5796" w:rsidP="00BE5796">
      <w:r w:rsidRPr="00BE5796">
        <w:t xml:space="preserve">Templates are </w:t>
      </w:r>
      <w:r w:rsidRPr="00BE5796">
        <w:rPr>
          <w:b/>
          <w:bCs/>
        </w:rPr>
        <w:t>signal → template → AI draft</w:t>
      </w:r>
      <w:r w:rsidRPr="00BE5796">
        <w:t>.</w:t>
      </w:r>
    </w:p>
    <w:p w14:paraId="4F005F82" w14:textId="77777777" w:rsidR="00BE5796" w:rsidRPr="00BE5796" w:rsidRDefault="00BE5796" w:rsidP="00BE5796">
      <w:r w:rsidRPr="00BE5796">
        <w:pict w14:anchorId="3A09AB69">
          <v:rect id="_x0000_i1160" style="width:0;height:1.5pt" o:hralign="center" o:hrstd="t" o:hr="t" fillcolor="#a0a0a0" stroked="f"/>
        </w:pict>
      </w:r>
    </w:p>
    <w:p w14:paraId="5C5CE447" w14:textId="77777777" w:rsidR="00BE5796" w:rsidRPr="00BE5796" w:rsidRDefault="00BE5796" w:rsidP="00BE5796">
      <w:pPr>
        <w:rPr>
          <w:b/>
          <w:bCs/>
        </w:rPr>
      </w:pPr>
      <w:r w:rsidRPr="00BE5796">
        <w:rPr>
          <w:b/>
          <w:bCs/>
        </w:rPr>
        <w:t>4. When does scheduling come into the draft workflow?</w:t>
      </w:r>
    </w:p>
    <w:p w14:paraId="72AE60C4" w14:textId="77777777" w:rsidR="00BE5796" w:rsidRPr="00BE5796" w:rsidRDefault="00BE5796" w:rsidP="00BE5796">
      <w:r w:rsidRPr="00BE5796">
        <w:t xml:space="preserve">Scheduling happens </w:t>
      </w:r>
      <w:r w:rsidRPr="00BE5796">
        <w:rPr>
          <w:b/>
          <w:bCs/>
        </w:rPr>
        <w:t>after admin approval</w:t>
      </w:r>
      <w:r w:rsidRPr="00BE5796">
        <w:t>.</w:t>
      </w:r>
    </w:p>
    <w:p w14:paraId="26C32B67" w14:textId="77777777" w:rsidR="00BE5796" w:rsidRPr="00BE5796" w:rsidRDefault="00BE5796" w:rsidP="00BE5796">
      <w:pPr>
        <w:rPr>
          <w:b/>
          <w:bCs/>
        </w:rPr>
      </w:pPr>
      <w:r w:rsidRPr="00BE5796">
        <w:rPr>
          <w:b/>
          <w:bCs/>
        </w:rPr>
        <w:t>Workflow:</w:t>
      </w:r>
    </w:p>
    <w:p w14:paraId="2864CCFC" w14:textId="77777777" w:rsidR="00BE5796" w:rsidRPr="00BE5796" w:rsidRDefault="00BE5796" w:rsidP="00BE5796">
      <w:r w:rsidRPr="00BE5796">
        <w:t xml:space="preserve">Draft → Review → Approved → </w:t>
      </w:r>
      <w:r w:rsidRPr="00BE5796">
        <w:rPr>
          <w:b/>
          <w:bCs/>
        </w:rPr>
        <w:t>Scheduled (optional)</w:t>
      </w:r>
      <w:r w:rsidRPr="00BE5796">
        <w:t xml:space="preserve"> → Published</w:t>
      </w:r>
    </w:p>
    <w:p w14:paraId="3E18ACB9" w14:textId="77777777" w:rsidR="00BE5796" w:rsidRPr="00BE5796" w:rsidRDefault="00BE5796" w:rsidP="00BE5796">
      <w:r w:rsidRPr="00BE5796">
        <w:t>Scheduling is used for:</w:t>
      </w:r>
      <w:r w:rsidRPr="00BE5796">
        <w:br/>
        <w:t>• Morning brief (8:30 AM)</w:t>
      </w:r>
      <w:r w:rsidRPr="00BE5796">
        <w:br/>
      </w:r>
      <w:r w:rsidRPr="00BE5796">
        <w:lastRenderedPageBreak/>
        <w:t>• Evening wrap (after market close)</w:t>
      </w:r>
      <w:r w:rsidRPr="00BE5796">
        <w:br/>
        <w:t xml:space="preserve">• </w:t>
      </w:r>
      <w:proofErr w:type="gramStart"/>
      <w:r w:rsidRPr="00BE5796">
        <w:t>Pre-planned</w:t>
      </w:r>
      <w:proofErr w:type="gramEnd"/>
      <w:r w:rsidRPr="00BE5796">
        <w:t xml:space="preserve"> insights</w:t>
      </w:r>
    </w:p>
    <w:p w14:paraId="53A7127E" w14:textId="77777777" w:rsidR="00BE5796" w:rsidRPr="00BE5796" w:rsidRDefault="00BE5796" w:rsidP="00BE5796">
      <w:r w:rsidRPr="00BE5796">
        <w:t>If not scheduled, publishing is immediate.</w:t>
      </w:r>
    </w:p>
    <w:p w14:paraId="4B7D4B15" w14:textId="77777777" w:rsidR="00BE5796" w:rsidRPr="00BE5796" w:rsidRDefault="00BE5796" w:rsidP="00BE5796">
      <w:r w:rsidRPr="00BE5796">
        <w:pict w14:anchorId="2001A986">
          <v:rect id="_x0000_i1161" style="width:0;height:1.5pt" o:hralign="center" o:hrstd="t" o:hr="t" fillcolor="#a0a0a0" stroked="f"/>
        </w:pict>
      </w:r>
    </w:p>
    <w:p w14:paraId="20B64045" w14:textId="77777777" w:rsidR="00BE5796" w:rsidRPr="00BE5796" w:rsidRDefault="00BE5796" w:rsidP="00BE5796">
      <w:pPr>
        <w:rPr>
          <w:b/>
          <w:bCs/>
        </w:rPr>
      </w:pPr>
      <w:r w:rsidRPr="00BE5796">
        <w:rPr>
          <w:b/>
          <w:bCs/>
        </w:rPr>
        <w:t>5. Are there any specific writing or tone guidelines to follow?</w:t>
      </w:r>
    </w:p>
    <w:p w14:paraId="0ACC502A" w14:textId="77777777" w:rsidR="00BE5796" w:rsidRPr="00BE5796" w:rsidRDefault="00BE5796" w:rsidP="00BE5796">
      <w:r w:rsidRPr="00BE5796">
        <w:t>Yes, ARBE requires:</w:t>
      </w:r>
    </w:p>
    <w:p w14:paraId="5B2C1E78" w14:textId="77777777" w:rsidR="00BE5796" w:rsidRPr="00BE5796" w:rsidRDefault="00BE5796" w:rsidP="00BE5796">
      <w:r w:rsidRPr="00BE5796">
        <w:t>• Simple finance language</w:t>
      </w:r>
      <w:r w:rsidRPr="00BE5796">
        <w:br/>
        <w:t xml:space="preserve">• </w:t>
      </w:r>
      <w:proofErr w:type="gramStart"/>
      <w:r w:rsidRPr="00BE5796">
        <w:t>Non-advisory</w:t>
      </w:r>
      <w:proofErr w:type="gramEnd"/>
      <w:r w:rsidRPr="00BE5796">
        <w:t xml:space="preserve"> tone</w:t>
      </w:r>
      <w:r w:rsidRPr="00BE5796">
        <w:br/>
        <w:t>• Short sentences</w:t>
      </w:r>
      <w:r w:rsidRPr="00BE5796">
        <w:br/>
        <w:t>• Bullet points preferred</w:t>
      </w:r>
      <w:r w:rsidRPr="00BE5796">
        <w:br/>
        <w:t>• Avoid jargon unless explained</w:t>
      </w:r>
      <w:r w:rsidRPr="00BE5796">
        <w:br/>
        <w:t>• 1–</w:t>
      </w:r>
      <w:proofErr w:type="gramStart"/>
      <w:r w:rsidRPr="00BE5796">
        <w:t>3 minute</w:t>
      </w:r>
      <w:proofErr w:type="gramEnd"/>
      <w:r w:rsidRPr="00BE5796">
        <w:t xml:space="preserve"> reading time</w:t>
      </w:r>
      <w:r w:rsidRPr="00BE5796">
        <w:br/>
        <w:t>• No predictions or investment advice</w:t>
      </w:r>
    </w:p>
    <w:p w14:paraId="4699B8CF" w14:textId="77777777" w:rsidR="00BE5796" w:rsidRPr="00BE5796" w:rsidRDefault="00BE5796" w:rsidP="00BE5796">
      <w:r w:rsidRPr="00BE5796">
        <w:t>Example tone:</w:t>
      </w:r>
      <w:r w:rsidRPr="00BE5796">
        <w:br/>
        <w:t>“Infosys gained 3% today due to strong deal announcements.”</w:t>
      </w:r>
    </w:p>
    <w:p w14:paraId="1253C787" w14:textId="77777777" w:rsidR="00BE5796" w:rsidRPr="00BE5796" w:rsidRDefault="00BE5796" w:rsidP="00BE5796">
      <w:r w:rsidRPr="00BE5796">
        <w:pict w14:anchorId="7AD12D01">
          <v:rect id="_x0000_i1162" style="width:0;height:1.5pt" o:hralign="center" o:hrstd="t" o:hr="t" fillcolor="#a0a0a0" stroked="f"/>
        </w:pict>
      </w:r>
    </w:p>
    <w:p w14:paraId="331A2FDB" w14:textId="77777777" w:rsidR="00BE5796" w:rsidRPr="00BE5796" w:rsidRDefault="00BE5796" w:rsidP="00BE5796">
      <w:pPr>
        <w:rPr>
          <w:b/>
          <w:bCs/>
        </w:rPr>
      </w:pPr>
      <w:r w:rsidRPr="00BE5796">
        <w:rPr>
          <w:b/>
          <w:bCs/>
        </w:rPr>
        <w:t>6. How should the data schema connect with the signal logic?</w:t>
      </w:r>
    </w:p>
    <w:p w14:paraId="0EAAA5AD" w14:textId="77777777" w:rsidR="00BE5796" w:rsidRPr="00BE5796" w:rsidRDefault="00BE5796" w:rsidP="00BE5796">
      <w:r w:rsidRPr="00BE5796">
        <w:t>The flow is:</w:t>
      </w:r>
    </w:p>
    <w:p w14:paraId="43A28B67" w14:textId="77777777" w:rsidR="00BE5796" w:rsidRPr="00BE5796" w:rsidRDefault="00BE5796" w:rsidP="00BE5796">
      <w:r w:rsidRPr="00BE5796">
        <w:rPr>
          <w:b/>
          <w:bCs/>
        </w:rPr>
        <w:t xml:space="preserve">Signal Detected → Save details in </w:t>
      </w:r>
      <w:proofErr w:type="spellStart"/>
      <w:r w:rsidRPr="00BE5796">
        <w:rPr>
          <w:b/>
          <w:bCs/>
        </w:rPr>
        <w:t>blog_auto_signals</w:t>
      </w:r>
      <w:proofErr w:type="spellEnd"/>
      <w:r w:rsidRPr="00BE5796">
        <w:rPr>
          <w:b/>
          <w:bCs/>
        </w:rPr>
        <w:t xml:space="preserve"> → Use </w:t>
      </w:r>
      <w:proofErr w:type="spellStart"/>
      <w:r w:rsidRPr="00BE5796">
        <w:rPr>
          <w:b/>
          <w:bCs/>
        </w:rPr>
        <w:t>signal_id</w:t>
      </w:r>
      <w:proofErr w:type="spellEnd"/>
      <w:r w:rsidRPr="00BE5796">
        <w:rPr>
          <w:b/>
          <w:bCs/>
        </w:rPr>
        <w:t xml:space="preserve"> to generate draft → Draft stored in </w:t>
      </w:r>
      <w:proofErr w:type="spellStart"/>
      <w:r w:rsidRPr="00BE5796">
        <w:rPr>
          <w:b/>
          <w:bCs/>
        </w:rPr>
        <w:t>blog_auto_drafts</w:t>
      </w:r>
      <w:proofErr w:type="spellEnd"/>
      <w:r w:rsidRPr="00BE5796">
        <w:rPr>
          <w:b/>
          <w:bCs/>
        </w:rPr>
        <w:t xml:space="preserve"> → On approval → Published</w:t>
      </w:r>
    </w:p>
    <w:p w14:paraId="4DCAD90A" w14:textId="77777777" w:rsidR="00BE5796" w:rsidRPr="00BE5796" w:rsidRDefault="00BE5796" w:rsidP="00BE5796">
      <w:r w:rsidRPr="00BE5796">
        <w:t>The schema ensures:</w:t>
      </w:r>
      <w:r w:rsidRPr="00BE5796">
        <w:br/>
        <w:t>• Traceability</w:t>
      </w:r>
      <w:r w:rsidRPr="00BE5796">
        <w:br/>
        <w:t>• Regeneration capability</w:t>
      </w:r>
      <w:r w:rsidRPr="00BE5796">
        <w:br/>
        <w:t>• SEO metadata storage</w:t>
      </w:r>
      <w:r w:rsidRPr="00BE5796">
        <w:br/>
        <w:t>• History of drafts and published content</w:t>
      </w:r>
    </w:p>
    <w:p w14:paraId="79F540AD" w14:textId="77777777" w:rsidR="00BE5796" w:rsidRPr="00BE5796" w:rsidRDefault="00BE5796" w:rsidP="00BE5796">
      <w:r w:rsidRPr="00BE5796">
        <w:pict w14:anchorId="45B86976">
          <v:rect id="_x0000_i1163" style="width:0;height:1.5pt" o:hralign="center" o:hrstd="t" o:hr="t" fillcolor="#a0a0a0" stroked="f"/>
        </w:pict>
      </w:r>
    </w:p>
    <w:p w14:paraId="50BF2A34" w14:textId="77777777" w:rsidR="00BE5796" w:rsidRPr="00BE5796" w:rsidRDefault="00BE5796" w:rsidP="00BE5796">
      <w:pPr>
        <w:rPr>
          <w:b/>
          <w:bCs/>
        </w:rPr>
      </w:pPr>
      <w:r w:rsidRPr="00BE5796">
        <w:rPr>
          <w:b/>
          <w:bCs/>
        </w:rPr>
        <w:t>B. Answers for Nivashini S R</w:t>
      </w:r>
    </w:p>
    <w:p w14:paraId="50C2E262" w14:textId="77777777" w:rsidR="00BE5796" w:rsidRPr="00BE5796" w:rsidRDefault="00BE5796" w:rsidP="00BE5796">
      <w:r w:rsidRPr="00BE5796">
        <w:pict w14:anchorId="4EB2B580">
          <v:rect id="_x0000_i1164" style="width:0;height:1.5pt" o:hralign="center" o:hrstd="t" o:hr="t" fillcolor="#a0a0a0" stroked="f"/>
        </w:pict>
      </w:r>
    </w:p>
    <w:p w14:paraId="5F73AD1B" w14:textId="77777777" w:rsidR="00BE5796" w:rsidRPr="00BE5796" w:rsidRDefault="00BE5796" w:rsidP="00BE5796">
      <w:pPr>
        <w:rPr>
          <w:b/>
          <w:bCs/>
        </w:rPr>
      </w:pPr>
      <w:r w:rsidRPr="00BE5796">
        <w:rPr>
          <w:b/>
          <w:bCs/>
        </w:rPr>
        <w:t>1. What are the exact thresholds for each type of signal (market, stock, MF, macro)?</w:t>
      </w:r>
    </w:p>
    <w:p w14:paraId="73C4C709" w14:textId="77777777" w:rsidR="00BE5796" w:rsidRPr="00BE5796" w:rsidRDefault="00BE5796" w:rsidP="00BE5796">
      <w:pPr>
        <w:rPr>
          <w:b/>
          <w:bCs/>
        </w:rPr>
      </w:pPr>
      <w:r w:rsidRPr="00BE5796">
        <w:rPr>
          <w:b/>
          <w:bCs/>
        </w:rPr>
        <w:t>Market</w:t>
      </w:r>
    </w:p>
    <w:p w14:paraId="5F14A97E" w14:textId="77777777" w:rsidR="00BE5796" w:rsidRPr="00BE5796" w:rsidRDefault="00BE5796" w:rsidP="00BE5796">
      <w:r w:rsidRPr="00BE5796">
        <w:t>• NIFTY move: ±0.8%</w:t>
      </w:r>
      <w:r w:rsidRPr="00BE5796">
        <w:br/>
        <w:t xml:space="preserve">• </w:t>
      </w:r>
      <w:proofErr w:type="spellStart"/>
      <w:r w:rsidRPr="00BE5796">
        <w:t>BankNifty</w:t>
      </w:r>
      <w:proofErr w:type="spellEnd"/>
      <w:r w:rsidRPr="00BE5796">
        <w:t>: ±1%</w:t>
      </w:r>
      <w:r w:rsidRPr="00BE5796">
        <w:br/>
        <w:t>• Sector move: &gt;1% (top gainers/losers)</w:t>
      </w:r>
    </w:p>
    <w:p w14:paraId="36B71F1D" w14:textId="77777777" w:rsidR="00BE5796" w:rsidRPr="00BE5796" w:rsidRDefault="00BE5796" w:rsidP="00BE5796">
      <w:pPr>
        <w:rPr>
          <w:b/>
          <w:bCs/>
        </w:rPr>
      </w:pPr>
      <w:r w:rsidRPr="00BE5796">
        <w:rPr>
          <w:b/>
          <w:bCs/>
        </w:rPr>
        <w:t>Stocks</w:t>
      </w:r>
    </w:p>
    <w:p w14:paraId="2A317B4C" w14:textId="77777777" w:rsidR="00BE5796" w:rsidRPr="00BE5796" w:rsidRDefault="00BE5796" w:rsidP="00BE5796">
      <w:r w:rsidRPr="00BE5796">
        <w:t>• Price change: &gt;2–3%</w:t>
      </w:r>
      <w:r w:rsidRPr="00BE5796">
        <w:br/>
        <w:t>• Volume spike: &gt;1.5x–2x average</w:t>
      </w:r>
      <w:r w:rsidRPr="00BE5796">
        <w:br/>
        <w:t>• Breakout/Breakdown: crossing resistance/support or MA levels</w:t>
      </w:r>
    </w:p>
    <w:p w14:paraId="4753CB54" w14:textId="77777777" w:rsidR="00BE5796" w:rsidRPr="00BE5796" w:rsidRDefault="00BE5796" w:rsidP="00BE5796">
      <w:pPr>
        <w:rPr>
          <w:b/>
          <w:bCs/>
        </w:rPr>
      </w:pPr>
      <w:r w:rsidRPr="00BE5796">
        <w:rPr>
          <w:b/>
          <w:bCs/>
        </w:rPr>
        <w:lastRenderedPageBreak/>
        <w:t>Mutual Funds</w:t>
      </w:r>
    </w:p>
    <w:p w14:paraId="74AC429C" w14:textId="77777777" w:rsidR="00BE5796" w:rsidRPr="00BE5796" w:rsidRDefault="00BE5796" w:rsidP="00BE5796">
      <w:r w:rsidRPr="00BE5796">
        <w:t>• Category outperformer: top quartile</w:t>
      </w:r>
      <w:r w:rsidRPr="00BE5796">
        <w:br/>
        <w:t>• Rising defensive categories: AUM ↑ or inflow ↑</w:t>
      </w:r>
      <w:r w:rsidRPr="00BE5796">
        <w:br/>
        <w:t>• SIP trend: 10%+ MoM growth</w:t>
      </w:r>
    </w:p>
    <w:p w14:paraId="0F84467F" w14:textId="77777777" w:rsidR="00BE5796" w:rsidRPr="00BE5796" w:rsidRDefault="00BE5796" w:rsidP="00BE5796">
      <w:pPr>
        <w:rPr>
          <w:b/>
          <w:bCs/>
        </w:rPr>
      </w:pPr>
      <w:r w:rsidRPr="00BE5796">
        <w:rPr>
          <w:b/>
          <w:bCs/>
        </w:rPr>
        <w:t>Macro</w:t>
      </w:r>
    </w:p>
    <w:p w14:paraId="6091384C" w14:textId="77777777" w:rsidR="00BE5796" w:rsidRPr="00BE5796" w:rsidRDefault="00BE5796" w:rsidP="00BE5796">
      <w:r w:rsidRPr="00BE5796">
        <w:t>• RBI announcements</w:t>
      </w:r>
      <w:r w:rsidRPr="00BE5796">
        <w:br/>
        <w:t>• CPI inflation release</w:t>
      </w:r>
      <w:r w:rsidRPr="00BE5796">
        <w:br/>
        <w:t>• GDP update</w:t>
      </w:r>
      <w:r w:rsidRPr="00BE5796">
        <w:br/>
        <w:t>• Crude oil &gt;3% movement</w:t>
      </w:r>
      <w:r w:rsidRPr="00BE5796">
        <w:br/>
        <w:t>• USDINR volatility &gt;0.5–1%</w:t>
      </w:r>
    </w:p>
    <w:p w14:paraId="3E29A45C" w14:textId="77777777" w:rsidR="00BE5796" w:rsidRPr="00BE5796" w:rsidRDefault="00BE5796" w:rsidP="00BE5796">
      <w:r w:rsidRPr="00BE5796">
        <w:t>Each threshold triggers content generation.</w:t>
      </w:r>
    </w:p>
    <w:p w14:paraId="5E9334B6" w14:textId="77777777" w:rsidR="00BE5796" w:rsidRPr="00BE5796" w:rsidRDefault="00BE5796" w:rsidP="00BE5796">
      <w:r w:rsidRPr="00BE5796">
        <w:pict w14:anchorId="38E9BCFA">
          <v:rect id="_x0000_i1165" style="width:0;height:1.5pt" o:hralign="center" o:hrstd="t" o:hr="t" fillcolor="#a0a0a0" stroked="f"/>
        </w:pict>
      </w:r>
    </w:p>
    <w:p w14:paraId="505A1B68" w14:textId="77777777" w:rsidR="00BE5796" w:rsidRPr="00BE5796" w:rsidRDefault="00BE5796" w:rsidP="00BE5796">
      <w:pPr>
        <w:rPr>
          <w:b/>
          <w:bCs/>
        </w:rPr>
      </w:pPr>
      <w:r w:rsidRPr="00BE5796">
        <w:rPr>
          <w:b/>
          <w:bCs/>
        </w:rPr>
        <w:t>2. At what frequency should the system check for signals?</w:t>
      </w:r>
    </w:p>
    <w:p w14:paraId="2BDA5733" w14:textId="77777777" w:rsidR="00BE5796" w:rsidRPr="00BE5796" w:rsidRDefault="00BE5796" w:rsidP="00BE5796">
      <w:r w:rsidRPr="00BE5796">
        <w:t>Recommended:</w:t>
      </w:r>
    </w:p>
    <w:p w14:paraId="72500103" w14:textId="77777777" w:rsidR="00BE5796" w:rsidRPr="00BE5796" w:rsidRDefault="00BE5796" w:rsidP="00BE5796">
      <w:pPr>
        <w:rPr>
          <w:b/>
          <w:bCs/>
        </w:rPr>
      </w:pPr>
      <w:r w:rsidRPr="00BE5796">
        <w:rPr>
          <w:b/>
          <w:bCs/>
        </w:rPr>
        <w:t>Real-Time / High Frequency</w:t>
      </w:r>
    </w:p>
    <w:p w14:paraId="0243C6DB" w14:textId="77777777" w:rsidR="00BE5796" w:rsidRPr="00BE5796" w:rsidRDefault="00BE5796" w:rsidP="00BE5796">
      <w:r w:rsidRPr="00BE5796">
        <w:t xml:space="preserve">• Market, sector, stock signals → every </w:t>
      </w:r>
      <w:r w:rsidRPr="00BE5796">
        <w:rPr>
          <w:b/>
          <w:bCs/>
        </w:rPr>
        <w:t>5 minutes</w:t>
      </w:r>
    </w:p>
    <w:p w14:paraId="7D306F49" w14:textId="77777777" w:rsidR="00BE5796" w:rsidRPr="00BE5796" w:rsidRDefault="00BE5796" w:rsidP="00BE5796">
      <w:pPr>
        <w:rPr>
          <w:b/>
          <w:bCs/>
        </w:rPr>
      </w:pPr>
      <w:r w:rsidRPr="00BE5796">
        <w:rPr>
          <w:b/>
          <w:bCs/>
        </w:rPr>
        <w:t>Medium Frequency</w:t>
      </w:r>
    </w:p>
    <w:p w14:paraId="462A3869" w14:textId="77777777" w:rsidR="00BE5796" w:rsidRPr="00BE5796" w:rsidRDefault="00BE5796" w:rsidP="00BE5796">
      <w:r w:rsidRPr="00BE5796">
        <w:t xml:space="preserve">• Sector moves → every </w:t>
      </w:r>
      <w:r w:rsidRPr="00BE5796">
        <w:rPr>
          <w:b/>
          <w:bCs/>
        </w:rPr>
        <w:t>15 minutes</w:t>
      </w:r>
    </w:p>
    <w:p w14:paraId="5CC2EC7C" w14:textId="77777777" w:rsidR="00BE5796" w:rsidRPr="00BE5796" w:rsidRDefault="00BE5796" w:rsidP="00BE5796">
      <w:pPr>
        <w:rPr>
          <w:b/>
          <w:bCs/>
        </w:rPr>
      </w:pPr>
      <w:r w:rsidRPr="00BE5796">
        <w:rPr>
          <w:b/>
          <w:bCs/>
        </w:rPr>
        <w:t>Daily</w:t>
      </w:r>
    </w:p>
    <w:p w14:paraId="3CF730CE" w14:textId="77777777" w:rsidR="00BE5796" w:rsidRPr="00BE5796" w:rsidRDefault="00BE5796" w:rsidP="00BE5796">
      <w:r w:rsidRPr="00BE5796">
        <w:t>• Mutual Fund signals</w:t>
      </w:r>
      <w:r w:rsidRPr="00BE5796">
        <w:br/>
        <w:t>• Bulk macro summaries</w:t>
      </w:r>
    </w:p>
    <w:p w14:paraId="72182DEB" w14:textId="77777777" w:rsidR="00BE5796" w:rsidRPr="00BE5796" w:rsidRDefault="00BE5796" w:rsidP="00BE5796">
      <w:pPr>
        <w:rPr>
          <w:b/>
          <w:bCs/>
        </w:rPr>
      </w:pPr>
      <w:r w:rsidRPr="00BE5796">
        <w:rPr>
          <w:b/>
          <w:bCs/>
        </w:rPr>
        <w:t>Event-based</w:t>
      </w:r>
    </w:p>
    <w:p w14:paraId="24A67D78" w14:textId="77777777" w:rsidR="00BE5796" w:rsidRPr="00BE5796" w:rsidRDefault="00BE5796" w:rsidP="00BE5796">
      <w:r w:rsidRPr="00BE5796">
        <w:t>• RBI policy</w:t>
      </w:r>
      <w:r w:rsidRPr="00BE5796">
        <w:br/>
        <w:t>• Inflation</w:t>
      </w:r>
      <w:r w:rsidRPr="00BE5796">
        <w:br/>
        <w:t>• GDP</w:t>
      </w:r>
    </w:p>
    <w:p w14:paraId="22282A0E" w14:textId="77777777" w:rsidR="00BE5796" w:rsidRPr="00BE5796" w:rsidRDefault="00BE5796" w:rsidP="00BE5796">
      <w:r w:rsidRPr="00BE5796">
        <w:t>This balances performance and insight accuracy.</w:t>
      </w:r>
    </w:p>
    <w:p w14:paraId="79E21D2B" w14:textId="77777777" w:rsidR="00BE5796" w:rsidRPr="00BE5796" w:rsidRDefault="00BE5796" w:rsidP="00BE5796">
      <w:r w:rsidRPr="00BE5796">
        <w:pict w14:anchorId="7A03959D">
          <v:rect id="_x0000_i1166" style="width:0;height:1.5pt" o:hralign="center" o:hrstd="t" o:hr="t" fillcolor="#a0a0a0" stroked="f"/>
        </w:pict>
      </w:r>
    </w:p>
    <w:p w14:paraId="728602C3" w14:textId="77777777" w:rsidR="00BE5796" w:rsidRPr="00BE5796" w:rsidRDefault="00BE5796" w:rsidP="00BE5796">
      <w:pPr>
        <w:rPr>
          <w:b/>
          <w:bCs/>
        </w:rPr>
      </w:pPr>
      <w:r w:rsidRPr="00BE5796">
        <w:rPr>
          <w:b/>
          <w:bCs/>
        </w:rPr>
        <w:t>3. Which parts of the workflow should be automatic vs. manual?</w:t>
      </w:r>
    </w:p>
    <w:p w14:paraId="1A24F4B1" w14:textId="77777777" w:rsidR="00BE5796" w:rsidRPr="00BE5796" w:rsidRDefault="00BE5796" w:rsidP="00BE5796">
      <w:pPr>
        <w:rPr>
          <w:b/>
          <w:bCs/>
        </w:rPr>
      </w:pPr>
      <w:r w:rsidRPr="00BE5796">
        <w:rPr>
          <w:b/>
          <w:bCs/>
        </w:rPr>
        <w:t>Automatically Triggered</w:t>
      </w:r>
    </w:p>
    <w:p w14:paraId="16CBFBE7" w14:textId="77777777" w:rsidR="00BE5796" w:rsidRPr="00BE5796" w:rsidRDefault="00BE5796" w:rsidP="00BE5796">
      <w:r w:rsidRPr="00BE5796">
        <w:t>• Detect signals</w:t>
      </w:r>
      <w:r w:rsidRPr="00BE5796">
        <w:br/>
        <w:t>• Generate drafts</w:t>
      </w:r>
      <w:r w:rsidRPr="00BE5796">
        <w:br/>
        <w:t>• Attach SEO metadata</w:t>
      </w:r>
      <w:r w:rsidRPr="00BE5796">
        <w:br/>
        <w:t>• Save draft in DB</w:t>
      </w:r>
      <w:r w:rsidRPr="00BE5796">
        <w:br/>
        <w:t>• Move draft → “Under Review”</w:t>
      </w:r>
    </w:p>
    <w:p w14:paraId="2A8B78FA" w14:textId="77777777" w:rsidR="00BE5796" w:rsidRPr="00BE5796" w:rsidRDefault="00BE5796" w:rsidP="00BE5796">
      <w:pPr>
        <w:rPr>
          <w:b/>
          <w:bCs/>
        </w:rPr>
      </w:pPr>
      <w:r w:rsidRPr="00BE5796">
        <w:rPr>
          <w:b/>
          <w:bCs/>
        </w:rPr>
        <w:t>Manual (Admin-Controlled)</w:t>
      </w:r>
    </w:p>
    <w:p w14:paraId="43ACE12B" w14:textId="77777777" w:rsidR="00BE5796" w:rsidRPr="00BE5796" w:rsidRDefault="00BE5796" w:rsidP="00BE5796">
      <w:r w:rsidRPr="00BE5796">
        <w:lastRenderedPageBreak/>
        <w:t>• Approve/reject draft</w:t>
      </w:r>
      <w:r w:rsidRPr="00BE5796">
        <w:br/>
        <w:t>• Edit draft</w:t>
      </w:r>
      <w:r w:rsidRPr="00BE5796">
        <w:br/>
        <w:t>• Regenerate content</w:t>
      </w:r>
      <w:r w:rsidRPr="00BE5796">
        <w:br/>
        <w:t>• Schedule publish</w:t>
      </w:r>
      <w:r w:rsidRPr="00BE5796">
        <w:br/>
        <w:t>• Final publishing</w:t>
      </w:r>
    </w:p>
    <w:p w14:paraId="5A46F9FF" w14:textId="77777777" w:rsidR="00BE5796" w:rsidRPr="00BE5796" w:rsidRDefault="00BE5796" w:rsidP="00BE5796">
      <w:r w:rsidRPr="00BE5796">
        <w:t xml:space="preserve">This ensures </w:t>
      </w:r>
      <w:r w:rsidRPr="00BE5796">
        <w:rPr>
          <w:b/>
          <w:bCs/>
        </w:rPr>
        <w:t>accuracy + editorial control</w:t>
      </w:r>
      <w:r w:rsidRPr="00BE5796">
        <w:t>.</w:t>
      </w:r>
    </w:p>
    <w:p w14:paraId="6FF1A17F" w14:textId="77777777" w:rsidR="00BE5796" w:rsidRPr="00BE5796" w:rsidRDefault="00BE5796" w:rsidP="00BE5796">
      <w:r w:rsidRPr="00BE5796">
        <w:pict w14:anchorId="768F9D38">
          <v:rect id="_x0000_i1167" style="width:0;height:1.5pt" o:hralign="center" o:hrstd="t" o:hr="t" fillcolor="#a0a0a0" stroked="f"/>
        </w:pict>
      </w:r>
    </w:p>
    <w:p w14:paraId="23CD7AA0" w14:textId="77777777" w:rsidR="00BE5796" w:rsidRPr="00BE5796" w:rsidRDefault="00BE5796" w:rsidP="00BE5796">
      <w:pPr>
        <w:rPr>
          <w:b/>
          <w:bCs/>
        </w:rPr>
      </w:pPr>
      <w:r w:rsidRPr="00BE5796">
        <w:rPr>
          <w:b/>
          <w:bCs/>
        </w:rPr>
        <w:t>4. Do we need to log failed signal detections or skipped events?</w:t>
      </w:r>
    </w:p>
    <w:p w14:paraId="1CE61EC6" w14:textId="77777777" w:rsidR="00BE5796" w:rsidRPr="00BE5796" w:rsidRDefault="00BE5796" w:rsidP="00BE5796">
      <w:pPr>
        <w:rPr>
          <w:b/>
          <w:bCs/>
        </w:rPr>
      </w:pPr>
      <w:r w:rsidRPr="00BE5796">
        <w:rPr>
          <w:b/>
          <w:bCs/>
        </w:rPr>
        <w:t>Yes. Mandatory.</w:t>
      </w:r>
    </w:p>
    <w:p w14:paraId="433752D1" w14:textId="77777777" w:rsidR="00BE5796" w:rsidRPr="00BE5796" w:rsidRDefault="00BE5796" w:rsidP="00BE5796">
      <w:r w:rsidRPr="00BE5796">
        <w:t>Log these for debugging:</w:t>
      </w:r>
    </w:p>
    <w:p w14:paraId="3C71014E" w14:textId="77777777" w:rsidR="00BE5796" w:rsidRPr="00BE5796" w:rsidRDefault="00BE5796" w:rsidP="00BE5796">
      <w:r w:rsidRPr="00BE5796">
        <w:t>• API/data fetch errors</w:t>
      </w:r>
      <w:r w:rsidRPr="00BE5796">
        <w:br/>
        <w:t>• Template mapping failures</w:t>
      </w:r>
      <w:r w:rsidRPr="00BE5796">
        <w:br/>
        <w:t>• AI generation errors</w:t>
      </w:r>
      <w:r w:rsidRPr="00BE5796">
        <w:br/>
        <w:t>• Skipped signals (duplicate or not important)</w:t>
      </w:r>
    </w:p>
    <w:p w14:paraId="564BDDF5" w14:textId="77777777" w:rsidR="00BE5796" w:rsidRPr="00BE5796" w:rsidRDefault="00BE5796" w:rsidP="00BE5796">
      <w:r w:rsidRPr="00BE5796">
        <w:t>Store in a table like:</w:t>
      </w:r>
    </w:p>
    <w:p w14:paraId="378EEAED" w14:textId="77777777" w:rsidR="00BE5796" w:rsidRPr="00BE5796" w:rsidRDefault="00BE5796" w:rsidP="00BE5796">
      <w:proofErr w:type="spellStart"/>
      <w:r w:rsidRPr="00BE5796">
        <w:t>arbe_error_logs</w:t>
      </w:r>
      <w:proofErr w:type="spellEnd"/>
      <w:r w:rsidRPr="00BE5796">
        <w:t xml:space="preserve"> or </w:t>
      </w:r>
      <w:proofErr w:type="spellStart"/>
      <w:r w:rsidRPr="00BE5796">
        <w:t>signal_debug_logs</w:t>
      </w:r>
      <w:proofErr w:type="spellEnd"/>
      <w:r w:rsidRPr="00BE5796">
        <w:t>.</w:t>
      </w:r>
    </w:p>
    <w:p w14:paraId="00D767A9" w14:textId="77777777" w:rsidR="00BE5796" w:rsidRPr="00BE5796" w:rsidRDefault="00BE5796" w:rsidP="00BE5796">
      <w:r w:rsidRPr="00BE5796">
        <w:t>This improves reliability and debugging.</w:t>
      </w:r>
    </w:p>
    <w:p w14:paraId="62B05E89" w14:textId="77777777" w:rsidR="00BE5796" w:rsidRPr="00BE5796" w:rsidRDefault="00BE5796" w:rsidP="00BE5796">
      <w:r w:rsidRPr="00BE5796">
        <w:pict w14:anchorId="7E8F70D7">
          <v:rect id="_x0000_i1168" style="width:0;height:1.5pt" o:hralign="center" o:hrstd="t" o:hr="t" fillcolor="#a0a0a0" stroked="f"/>
        </w:pict>
      </w:r>
    </w:p>
    <w:p w14:paraId="2327AB0E" w14:textId="77777777" w:rsidR="00BE5796" w:rsidRPr="00BE5796" w:rsidRDefault="00BE5796" w:rsidP="00BE5796">
      <w:pPr>
        <w:rPr>
          <w:b/>
          <w:bCs/>
        </w:rPr>
      </w:pPr>
      <w:r w:rsidRPr="00BE5796">
        <w:rPr>
          <w:b/>
          <w:bCs/>
        </w:rPr>
        <w:t>5. Should draft content be auto-regenerated if data updates before publishing?</w:t>
      </w:r>
    </w:p>
    <w:p w14:paraId="43D9EBA3" w14:textId="77777777" w:rsidR="00BE5796" w:rsidRPr="00BE5796" w:rsidRDefault="00BE5796" w:rsidP="00BE5796">
      <w:pPr>
        <w:rPr>
          <w:b/>
          <w:bCs/>
        </w:rPr>
      </w:pPr>
      <w:r w:rsidRPr="00BE5796">
        <w:rPr>
          <w:b/>
          <w:bCs/>
        </w:rPr>
        <w:t>Yes — but with rules.</w:t>
      </w:r>
    </w:p>
    <w:p w14:paraId="1A31A4DC" w14:textId="77777777" w:rsidR="00BE5796" w:rsidRPr="00BE5796" w:rsidRDefault="00BE5796" w:rsidP="00BE5796">
      <w:r w:rsidRPr="00BE5796">
        <w:t>Regenerate if:</w:t>
      </w:r>
    </w:p>
    <w:p w14:paraId="7D8E3AD3" w14:textId="77777777" w:rsidR="00BE5796" w:rsidRPr="00BE5796" w:rsidRDefault="00BE5796" w:rsidP="00BE5796">
      <w:r w:rsidRPr="00BE5796">
        <w:t>• Market data changes significantly</w:t>
      </w:r>
      <w:r w:rsidRPr="00BE5796">
        <w:br/>
        <w:t>• Stock reverses direction</w:t>
      </w:r>
      <w:r w:rsidRPr="00BE5796">
        <w:br/>
        <w:t>• New macro news affects accuracy</w:t>
      </w:r>
      <w:r w:rsidRPr="00BE5796">
        <w:br/>
        <w:t>• Draft is older than 2 hours</w:t>
      </w:r>
    </w:p>
    <w:p w14:paraId="5473A59D" w14:textId="77777777" w:rsidR="00BE5796" w:rsidRPr="00BE5796" w:rsidRDefault="00BE5796" w:rsidP="00BE5796">
      <w:pPr>
        <w:rPr>
          <w:b/>
          <w:bCs/>
        </w:rPr>
      </w:pPr>
      <w:r w:rsidRPr="00BE5796">
        <w:rPr>
          <w:b/>
          <w:bCs/>
        </w:rPr>
        <w:t>Important:</w:t>
      </w:r>
    </w:p>
    <w:p w14:paraId="73A566B4" w14:textId="77777777" w:rsidR="00BE5796" w:rsidRPr="00BE5796" w:rsidRDefault="00BE5796" w:rsidP="00BE5796">
      <w:r w:rsidRPr="00BE5796">
        <w:t>Never overwrite admin edits automatically.</w:t>
      </w:r>
      <w:r w:rsidRPr="00BE5796">
        <w:br/>
        <w:t>Instead mark:</w:t>
      </w:r>
    </w:p>
    <w:p w14:paraId="2B61EC19" w14:textId="77777777" w:rsidR="00BE5796" w:rsidRPr="00BE5796" w:rsidRDefault="00BE5796" w:rsidP="00BE5796">
      <w:proofErr w:type="spellStart"/>
      <w:r w:rsidRPr="00BE5796">
        <w:t>regeneration_required</w:t>
      </w:r>
      <w:proofErr w:type="spellEnd"/>
      <w:r w:rsidRPr="00BE5796">
        <w:t xml:space="preserve"> = true</w:t>
      </w:r>
    </w:p>
    <w:p w14:paraId="66AB335A" w14:textId="77777777" w:rsidR="00BE5796" w:rsidRPr="00BE5796" w:rsidRDefault="00BE5796" w:rsidP="00BE5796">
      <w:r w:rsidRPr="00BE5796">
        <w:t>Admin decides when to regenerate.</w:t>
      </w:r>
    </w:p>
    <w:p w14:paraId="50DDED58" w14:textId="77777777" w:rsidR="00BE5796" w:rsidRPr="00BE5796" w:rsidRDefault="00BE5796" w:rsidP="00BE5796">
      <w:r w:rsidRPr="00BE5796">
        <w:pict w14:anchorId="5FE8DFEA">
          <v:rect id="_x0000_i1187" style="width:0;height:1.5pt" o:hralign="center" o:hrstd="t" o:hr="t" fillcolor="#a0a0a0" stroked="f"/>
        </w:pict>
      </w:r>
    </w:p>
    <w:p w14:paraId="414A4C06" w14:textId="133C7B5A" w:rsidR="004B0F09" w:rsidRDefault="004B0F09" w:rsidP="008E193B"/>
    <w:p w14:paraId="1F6D6F4C" w14:textId="77777777" w:rsidR="001D299E" w:rsidRDefault="001D299E" w:rsidP="001D299E"/>
    <w:p w14:paraId="50C8CC44" w14:textId="77777777" w:rsidR="001D299E" w:rsidRDefault="001D299E" w:rsidP="001D299E"/>
    <w:p w14:paraId="33D80B1A" w14:textId="44537553" w:rsidR="001D299E" w:rsidRPr="001D299E" w:rsidRDefault="001D299E" w:rsidP="001D299E">
      <w:r w:rsidRPr="001D299E">
        <w:lastRenderedPageBreak/>
        <w:t xml:space="preserve">• </w:t>
      </w:r>
      <w:r w:rsidRPr="001D299E">
        <w:rPr>
          <w:b/>
          <w:bCs/>
        </w:rPr>
        <w:t>Usage &amp; Engagement Analytics Module</w:t>
      </w:r>
      <w:r w:rsidRPr="001D299E">
        <w:t xml:space="preserve"> (2 interns)</w:t>
      </w:r>
      <w:r w:rsidRPr="001D299E">
        <w:br/>
        <w:t xml:space="preserve">• </w:t>
      </w:r>
      <w:r w:rsidRPr="001D299E">
        <w:rPr>
          <w:b/>
          <w:bCs/>
        </w:rPr>
        <w:t>ARBE Module</w:t>
      </w:r>
      <w:r w:rsidRPr="001D299E">
        <w:t xml:space="preserve"> (2 interns)</w:t>
      </w:r>
    </w:p>
    <w:p w14:paraId="0C08389B" w14:textId="77777777" w:rsidR="001D299E" w:rsidRPr="001D299E" w:rsidRDefault="001D299E" w:rsidP="001D299E">
      <w:r w:rsidRPr="001D299E">
        <w:pict w14:anchorId="7D702E8E">
          <v:rect id="_x0000_i1224" style="width:0;height:1.5pt" o:hralign="center" o:hrstd="t" o:hr="t" fillcolor="#a0a0a0" stroked="f"/>
        </w:pict>
      </w:r>
    </w:p>
    <w:p w14:paraId="32703A8C" w14:textId="425121BF" w:rsidR="001D299E" w:rsidRPr="001D299E" w:rsidRDefault="001D299E" w:rsidP="001D299E">
      <w:pPr>
        <w:rPr>
          <w:b/>
          <w:bCs/>
        </w:rPr>
      </w:pPr>
      <w:proofErr w:type="spellStart"/>
      <w:r w:rsidRPr="001D299E">
        <w:rPr>
          <w:b/>
          <w:bCs/>
        </w:rPr>
        <w:t>RhoFi</w:t>
      </w:r>
      <w:proofErr w:type="spellEnd"/>
      <w:r w:rsidRPr="001D299E">
        <w:rPr>
          <w:b/>
          <w:bCs/>
        </w:rPr>
        <w:t xml:space="preserve"> Intern Understanding Assessment – Question </w:t>
      </w:r>
    </w:p>
    <w:p w14:paraId="1682D518" w14:textId="77777777" w:rsidR="001D299E" w:rsidRPr="001D299E" w:rsidRDefault="001D299E" w:rsidP="001D299E">
      <w:pPr>
        <w:rPr>
          <w:b/>
          <w:bCs/>
        </w:rPr>
      </w:pPr>
      <w:r w:rsidRPr="001D299E">
        <w:rPr>
          <w:b/>
          <w:bCs/>
        </w:rPr>
        <w:t>Covers:</w:t>
      </w:r>
    </w:p>
    <w:p w14:paraId="3435B118" w14:textId="77777777" w:rsidR="001D299E" w:rsidRPr="001D299E" w:rsidRDefault="001D299E" w:rsidP="001D299E">
      <w:pPr>
        <w:numPr>
          <w:ilvl w:val="0"/>
          <w:numId w:val="3"/>
        </w:numPr>
      </w:pPr>
      <w:r w:rsidRPr="001D299E">
        <w:t>Usage &amp; Engagement Analytics Module</w:t>
      </w:r>
    </w:p>
    <w:p w14:paraId="0AD7A21D" w14:textId="77777777" w:rsidR="001D299E" w:rsidRPr="001D299E" w:rsidRDefault="001D299E" w:rsidP="001D299E">
      <w:pPr>
        <w:numPr>
          <w:ilvl w:val="0"/>
          <w:numId w:val="3"/>
        </w:numPr>
      </w:pPr>
      <w:r w:rsidRPr="001D299E">
        <w:t>ARBE – Automated Research &amp; Blog Engine Module</w:t>
      </w:r>
    </w:p>
    <w:p w14:paraId="0D72F573" w14:textId="77777777" w:rsidR="001D299E" w:rsidRPr="001D299E" w:rsidRDefault="001D299E" w:rsidP="001D299E">
      <w:r w:rsidRPr="001D299E">
        <w:pict w14:anchorId="53B6EA02">
          <v:rect id="_x0000_i1225" style="width:0;height:1.5pt" o:hralign="center" o:hrstd="t" o:hr="t" fillcolor="#a0a0a0" stroked="f"/>
        </w:pict>
      </w:r>
    </w:p>
    <w:p w14:paraId="0E3EF820" w14:textId="77777777" w:rsidR="001D299E" w:rsidRPr="001D299E" w:rsidRDefault="001D299E" w:rsidP="001D299E">
      <w:pPr>
        <w:rPr>
          <w:b/>
          <w:bCs/>
        </w:rPr>
      </w:pPr>
      <w:r w:rsidRPr="001D299E">
        <w:rPr>
          <w:b/>
          <w:bCs/>
        </w:rPr>
        <w:t>SECTION A – Usage &amp; Engagement Analytics Module (Analytics Interns)</w:t>
      </w:r>
    </w:p>
    <w:p w14:paraId="20C191B5" w14:textId="77777777" w:rsidR="001D299E" w:rsidRPr="001D299E" w:rsidRDefault="001D299E" w:rsidP="001D299E">
      <w:r w:rsidRPr="001D299E">
        <w:rPr>
          <w:b/>
          <w:bCs/>
        </w:rPr>
        <w:t>Answer the following questions clearly and in detail.</w:t>
      </w:r>
    </w:p>
    <w:p w14:paraId="3CFF9B6E" w14:textId="77777777" w:rsidR="001D299E" w:rsidRPr="001D299E" w:rsidRDefault="001D299E" w:rsidP="001D299E">
      <w:pPr>
        <w:rPr>
          <w:b/>
          <w:bCs/>
        </w:rPr>
      </w:pPr>
      <w:r w:rsidRPr="001D299E">
        <w:rPr>
          <w:b/>
          <w:bCs/>
        </w:rPr>
        <w:t>1. Event Tracking Fundamentals</w:t>
      </w:r>
    </w:p>
    <w:p w14:paraId="34FA9A29" w14:textId="77777777" w:rsidR="001D299E" w:rsidRPr="001D299E" w:rsidRDefault="001D299E" w:rsidP="001D299E">
      <w:r w:rsidRPr="001D299E">
        <w:t xml:space="preserve">Explain what qualifies as a </w:t>
      </w:r>
      <w:r w:rsidRPr="001D299E">
        <w:rPr>
          <w:i/>
          <w:iCs/>
        </w:rPr>
        <w:t>trackable event</w:t>
      </w:r>
      <w:r w:rsidRPr="001D299E">
        <w:t xml:space="preserve"> on the </w:t>
      </w:r>
      <w:proofErr w:type="spellStart"/>
      <w:r w:rsidRPr="001D299E">
        <w:t>RhoFi</w:t>
      </w:r>
      <w:proofErr w:type="spellEnd"/>
      <w:r w:rsidRPr="001D299E">
        <w:t xml:space="preserve"> platform. List at least </w:t>
      </w:r>
      <w:r w:rsidRPr="001D299E">
        <w:rPr>
          <w:b/>
          <w:bCs/>
        </w:rPr>
        <w:t>five examples</w:t>
      </w:r>
      <w:r w:rsidRPr="001D299E">
        <w:t xml:space="preserve"> of events that must be captured.</w:t>
      </w:r>
    </w:p>
    <w:p w14:paraId="0CF8F083" w14:textId="77777777" w:rsidR="001D299E" w:rsidRPr="001D299E" w:rsidRDefault="001D299E" w:rsidP="001D299E">
      <w:pPr>
        <w:rPr>
          <w:b/>
          <w:bCs/>
        </w:rPr>
      </w:pPr>
      <w:r w:rsidRPr="001D299E">
        <w:rPr>
          <w:b/>
          <w:bCs/>
        </w:rPr>
        <w:t>2. Event Priority Classification</w:t>
      </w:r>
    </w:p>
    <w:p w14:paraId="452F8E5B" w14:textId="77777777" w:rsidR="001D299E" w:rsidRPr="001D299E" w:rsidRDefault="001D299E" w:rsidP="001D299E">
      <w:r w:rsidRPr="001D299E">
        <w:t xml:space="preserve">How do you differentiate </w:t>
      </w:r>
      <w:r w:rsidRPr="001D299E">
        <w:rPr>
          <w:b/>
          <w:bCs/>
        </w:rPr>
        <w:t>high-priority events</w:t>
      </w:r>
      <w:r w:rsidRPr="001D299E">
        <w:t xml:space="preserve"> from general UI interactions? Provide examples of each.</w:t>
      </w:r>
    </w:p>
    <w:p w14:paraId="4C751ED0" w14:textId="77777777" w:rsidR="001D299E" w:rsidRPr="001D299E" w:rsidRDefault="001D299E" w:rsidP="001D299E">
      <w:pPr>
        <w:rPr>
          <w:b/>
          <w:bCs/>
        </w:rPr>
      </w:pPr>
      <w:r w:rsidRPr="001D299E">
        <w:rPr>
          <w:b/>
          <w:bCs/>
        </w:rPr>
        <w:t>3. Session Management</w:t>
      </w:r>
    </w:p>
    <w:p w14:paraId="442BDEAA" w14:textId="77777777" w:rsidR="001D299E" w:rsidRPr="001D299E" w:rsidRDefault="001D299E" w:rsidP="001D299E">
      <w:r w:rsidRPr="001D299E">
        <w:t xml:space="preserve">Describe how </w:t>
      </w:r>
      <w:r w:rsidRPr="001D299E">
        <w:rPr>
          <w:b/>
          <w:bCs/>
        </w:rPr>
        <w:t>session duration</w:t>
      </w:r>
      <w:r w:rsidRPr="001D299E">
        <w:t xml:space="preserve"> is calculated.</w:t>
      </w:r>
      <w:r w:rsidRPr="001D299E">
        <w:br/>
        <w:t>What rules define the start and end of a user session?</w:t>
      </w:r>
    </w:p>
    <w:p w14:paraId="6209F613" w14:textId="77777777" w:rsidR="001D299E" w:rsidRPr="001D299E" w:rsidRDefault="001D299E" w:rsidP="001D299E">
      <w:pPr>
        <w:rPr>
          <w:b/>
          <w:bCs/>
        </w:rPr>
      </w:pPr>
      <w:r w:rsidRPr="001D299E">
        <w:rPr>
          <w:b/>
          <w:bCs/>
        </w:rPr>
        <w:t>4. Dashboard Filter Requirements</w:t>
      </w:r>
    </w:p>
    <w:p w14:paraId="33321A55" w14:textId="77777777" w:rsidR="001D299E" w:rsidRPr="001D299E" w:rsidRDefault="001D299E" w:rsidP="001D299E">
      <w:r w:rsidRPr="001D299E">
        <w:t>What user types should be available for filtering in the admin dashboard, and why are such filters important?</w:t>
      </w:r>
    </w:p>
    <w:p w14:paraId="24290A25" w14:textId="77777777" w:rsidR="001D299E" w:rsidRPr="001D299E" w:rsidRDefault="001D299E" w:rsidP="001D299E">
      <w:pPr>
        <w:rPr>
          <w:b/>
          <w:bCs/>
        </w:rPr>
      </w:pPr>
      <w:r w:rsidRPr="001D299E">
        <w:rPr>
          <w:b/>
          <w:bCs/>
        </w:rPr>
        <w:t>5. Data Refresh Logic</w:t>
      </w:r>
    </w:p>
    <w:p w14:paraId="5576EA0F" w14:textId="77777777" w:rsidR="001D299E" w:rsidRPr="001D299E" w:rsidRDefault="001D299E" w:rsidP="001D299E">
      <w:r w:rsidRPr="001D299E">
        <w:t>How frequently should the analytics dashboard refresh its data?</w:t>
      </w:r>
      <w:r w:rsidRPr="001D299E">
        <w:br/>
        <w:t>Explain why real-time refresh is not always ideal.</w:t>
      </w:r>
    </w:p>
    <w:p w14:paraId="4DFE1944" w14:textId="77777777" w:rsidR="001D299E" w:rsidRPr="001D299E" w:rsidRDefault="001D299E" w:rsidP="001D299E">
      <w:pPr>
        <w:rPr>
          <w:b/>
          <w:bCs/>
        </w:rPr>
      </w:pPr>
      <w:r w:rsidRPr="001D299E">
        <w:rPr>
          <w:b/>
          <w:bCs/>
        </w:rPr>
        <w:t>6. Event Logging vs Ignoring Logic</w:t>
      </w:r>
    </w:p>
    <w:p w14:paraId="281C1B0C" w14:textId="77777777" w:rsidR="001D299E" w:rsidRPr="001D299E" w:rsidRDefault="001D299E" w:rsidP="001D299E">
      <w:r w:rsidRPr="001D299E">
        <w:t xml:space="preserve">Provide at least </w:t>
      </w:r>
      <w:r w:rsidRPr="001D299E">
        <w:rPr>
          <w:b/>
          <w:bCs/>
        </w:rPr>
        <w:t>four scenarios</w:t>
      </w:r>
      <w:r w:rsidRPr="001D299E">
        <w:t xml:space="preserve"> where events </w:t>
      </w:r>
      <w:r w:rsidRPr="001D299E">
        <w:rPr>
          <w:b/>
          <w:bCs/>
        </w:rPr>
        <w:t>should be logged</w:t>
      </w:r>
      <w:r w:rsidRPr="001D299E">
        <w:t xml:space="preserve"> and </w:t>
      </w:r>
      <w:r w:rsidRPr="001D299E">
        <w:rPr>
          <w:b/>
          <w:bCs/>
        </w:rPr>
        <w:t>four scenarios</w:t>
      </w:r>
      <w:r w:rsidRPr="001D299E">
        <w:t xml:space="preserve"> where events </w:t>
      </w:r>
      <w:r w:rsidRPr="001D299E">
        <w:rPr>
          <w:b/>
          <w:bCs/>
        </w:rPr>
        <w:t>should NOT be logged</w:t>
      </w:r>
      <w:r w:rsidRPr="001D299E">
        <w:t>.</w:t>
      </w:r>
    </w:p>
    <w:p w14:paraId="594670ED" w14:textId="77777777" w:rsidR="001D299E" w:rsidRPr="001D299E" w:rsidRDefault="001D299E" w:rsidP="001D299E">
      <w:r w:rsidRPr="001D299E">
        <w:pict w14:anchorId="2B3C2246">
          <v:rect id="_x0000_i1226" style="width:0;height:1.5pt" o:hralign="center" o:hrstd="t" o:hr="t" fillcolor="#a0a0a0" stroked="f"/>
        </w:pict>
      </w:r>
    </w:p>
    <w:p w14:paraId="7E671E91" w14:textId="77777777" w:rsidR="001D299E" w:rsidRPr="001D299E" w:rsidRDefault="001D299E" w:rsidP="001D299E">
      <w:pPr>
        <w:rPr>
          <w:b/>
          <w:bCs/>
        </w:rPr>
      </w:pPr>
      <w:r w:rsidRPr="001D299E">
        <w:rPr>
          <w:b/>
          <w:bCs/>
        </w:rPr>
        <w:t>SECTION B – ARBE Module (Content Automation Interns)</w:t>
      </w:r>
    </w:p>
    <w:p w14:paraId="550CA526" w14:textId="77777777" w:rsidR="001D299E" w:rsidRPr="001D299E" w:rsidRDefault="001D299E" w:rsidP="001D299E">
      <w:r w:rsidRPr="001D299E">
        <w:rPr>
          <w:b/>
          <w:bCs/>
        </w:rPr>
        <w:t>Answer the following based on the ARBE SRS document.</w:t>
      </w:r>
    </w:p>
    <w:p w14:paraId="61288209" w14:textId="77777777" w:rsidR="001D299E" w:rsidRPr="001D299E" w:rsidRDefault="001D299E" w:rsidP="001D299E">
      <w:pPr>
        <w:rPr>
          <w:b/>
          <w:bCs/>
        </w:rPr>
      </w:pPr>
      <w:r w:rsidRPr="001D299E">
        <w:rPr>
          <w:b/>
          <w:bCs/>
        </w:rPr>
        <w:t>1. Signal Threshold Understanding</w:t>
      </w:r>
    </w:p>
    <w:p w14:paraId="6A118E4D" w14:textId="77777777" w:rsidR="001D299E" w:rsidRPr="001D299E" w:rsidRDefault="001D299E" w:rsidP="001D299E">
      <w:r w:rsidRPr="001D299E">
        <w:t xml:space="preserve">For each type—Market, Stock, </w:t>
      </w:r>
      <w:proofErr w:type="spellStart"/>
      <w:r w:rsidRPr="001D299E">
        <w:t>Mututal</w:t>
      </w:r>
      <w:proofErr w:type="spellEnd"/>
      <w:r w:rsidRPr="001D299E">
        <w:t xml:space="preserve"> Fund, and Macro—list the </w:t>
      </w:r>
      <w:r w:rsidRPr="001D299E">
        <w:rPr>
          <w:b/>
          <w:bCs/>
        </w:rPr>
        <w:t>exact thresholds</w:t>
      </w:r>
      <w:r w:rsidRPr="001D299E">
        <w:t xml:space="preserve"> that determine when a signal should be generated.</w:t>
      </w:r>
    </w:p>
    <w:p w14:paraId="3E8D038E" w14:textId="77777777" w:rsidR="001D299E" w:rsidRPr="001D299E" w:rsidRDefault="001D299E" w:rsidP="001D299E">
      <w:pPr>
        <w:rPr>
          <w:b/>
          <w:bCs/>
        </w:rPr>
      </w:pPr>
      <w:r w:rsidRPr="001D299E">
        <w:rPr>
          <w:b/>
          <w:bCs/>
        </w:rPr>
        <w:lastRenderedPageBreak/>
        <w:t>2. Signal Frequency</w:t>
      </w:r>
    </w:p>
    <w:p w14:paraId="42CE216C" w14:textId="77777777" w:rsidR="001D299E" w:rsidRPr="001D299E" w:rsidRDefault="001D299E" w:rsidP="001D299E">
      <w:r w:rsidRPr="001D299E">
        <w:t>Explain how frequently the system should check for signals for:</w:t>
      </w:r>
      <w:r w:rsidRPr="001D299E">
        <w:br/>
        <w:t>• Market</w:t>
      </w:r>
      <w:r w:rsidRPr="001D299E">
        <w:br/>
        <w:t>• Stocks</w:t>
      </w:r>
      <w:r w:rsidRPr="001D299E">
        <w:br/>
        <w:t>• MF</w:t>
      </w:r>
      <w:r w:rsidRPr="001D299E">
        <w:br/>
        <w:t>• Macro</w:t>
      </w:r>
      <w:r w:rsidRPr="001D299E">
        <w:br/>
        <w:t>Provide reasoning for each category.</w:t>
      </w:r>
    </w:p>
    <w:p w14:paraId="78E506F8" w14:textId="77777777" w:rsidR="001D299E" w:rsidRPr="001D299E" w:rsidRDefault="001D299E" w:rsidP="001D299E">
      <w:pPr>
        <w:rPr>
          <w:b/>
          <w:bCs/>
        </w:rPr>
      </w:pPr>
      <w:r w:rsidRPr="001D299E">
        <w:rPr>
          <w:b/>
          <w:bCs/>
        </w:rPr>
        <w:t>3. Automation vs Manual Control</w:t>
      </w:r>
    </w:p>
    <w:p w14:paraId="05495707" w14:textId="77777777" w:rsidR="001D299E" w:rsidRPr="001D299E" w:rsidRDefault="001D299E" w:rsidP="001D299E">
      <w:r w:rsidRPr="001D299E">
        <w:t xml:space="preserve">Which parts of the ARBE workflow should run </w:t>
      </w:r>
      <w:r w:rsidRPr="001D299E">
        <w:rPr>
          <w:b/>
          <w:bCs/>
        </w:rPr>
        <w:t>automatically</w:t>
      </w:r>
      <w:r w:rsidRPr="001D299E">
        <w:t xml:space="preserve">, and which require </w:t>
      </w:r>
      <w:r w:rsidRPr="001D299E">
        <w:rPr>
          <w:b/>
          <w:bCs/>
        </w:rPr>
        <w:t>manual admin actions</w:t>
      </w:r>
      <w:r w:rsidRPr="001D299E">
        <w:t>? Explain why.</w:t>
      </w:r>
    </w:p>
    <w:p w14:paraId="699C4FA1" w14:textId="77777777" w:rsidR="001D299E" w:rsidRPr="001D299E" w:rsidRDefault="001D299E" w:rsidP="001D299E">
      <w:pPr>
        <w:rPr>
          <w:b/>
          <w:bCs/>
        </w:rPr>
      </w:pPr>
      <w:r w:rsidRPr="001D299E">
        <w:rPr>
          <w:b/>
          <w:bCs/>
        </w:rPr>
        <w:t>4. Error Logging</w:t>
      </w:r>
    </w:p>
    <w:p w14:paraId="2CA7B426" w14:textId="77777777" w:rsidR="001D299E" w:rsidRPr="001D299E" w:rsidRDefault="001D299E" w:rsidP="001D299E">
      <w:r w:rsidRPr="001D299E">
        <w:t>Why is it necessary to log failed signal detections or skipped signals?</w:t>
      </w:r>
      <w:r w:rsidRPr="001D299E">
        <w:br/>
        <w:t>What type of information should be stored in these logs?</w:t>
      </w:r>
    </w:p>
    <w:p w14:paraId="38B6D56B" w14:textId="77777777" w:rsidR="001D299E" w:rsidRPr="001D299E" w:rsidRDefault="001D299E" w:rsidP="001D299E">
      <w:pPr>
        <w:rPr>
          <w:b/>
          <w:bCs/>
        </w:rPr>
      </w:pPr>
      <w:r w:rsidRPr="001D299E">
        <w:rPr>
          <w:b/>
          <w:bCs/>
        </w:rPr>
        <w:t>5. Draft Regeneration Rules</w:t>
      </w:r>
    </w:p>
    <w:p w14:paraId="59264BE0" w14:textId="77777777" w:rsidR="001D299E" w:rsidRPr="001D299E" w:rsidRDefault="001D299E" w:rsidP="001D299E">
      <w:r w:rsidRPr="001D299E">
        <w:t>Should a draft be regenerated automatically if new data arrives before publishing?</w:t>
      </w:r>
      <w:r w:rsidRPr="001D299E">
        <w:br/>
        <w:t>Explain the conditions under which regeneration is allowed and when it should not be automatic.</w:t>
      </w:r>
    </w:p>
    <w:p w14:paraId="2D39C0B2" w14:textId="77777777" w:rsidR="001D299E" w:rsidRPr="001D299E" w:rsidRDefault="001D299E" w:rsidP="001D299E">
      <w:pPr>
        <w:rPr>
          <w:b/>
          <w:bCs/>
        </w:rPr>
      </w:pPr>
      <w:r w:rsidRPr="001D299E">
        <w:rPr>
          <w:b/>
          <w:bCs/>
        </w:rPr>
        <w:t>6. Content Template Structure</w:t>
      </w:r>
    </w:p>
    <w:p w14:paraId="1BA22ADB" w14:textId="77777777" w:rsidR="001D299E" w:rsidRPr="001D299E" w:rsidRDefault="001D299E" w:rsidP="001D299E">
      <w:r w:rsidRPr="001D299E">
        <w:t xml:space="preserve">Describe what the </w:t>
      </w:r>
      <w:r w:rsidRPr="001D299E">
        <w:rPr>
          <w:b/>
          <w:bCs/>
        </w:rPr>
        <w:t>template structure</w:t>
      </w:r>
      <w:r w:rsidRPr="001D299E">
        <w:t xml:space="preserve"> should include for AI-generated content (Market Summary, Stock Spotlight, MF Note, Macro Update).</w:t>
      </w:r>
    </w:p>
    <w:p w14:paraId="3752E442" w14:textId="77777777" w:rsidR="001D299E" w:rsidRPr="001D299E" w:rsidRDefault="001D299E" w:rsidP="001D299E">
      <w:r w:rsidRPr="001D299E">
        <w:pict w14:anchorId="3CFB9F36">
          <v:rect id="_x0000_i1227" style="width:0;height:1.5pt" o:hralign="center" o:hrstd="t" o:hr="t" fillcolor="#a0a0a0" stroked="f"/>
        </w:pict>
      </w:r>
    </w:p>
    <w:p w14:paraId="020B8382" w14:textId="77777777" w:rsidR="001D299E" w:rsidRPr="001D299E" w:rsidRDefault="001D299E" w:rsidP="001D299E">
      <w:pPr>
        <w:rPr>
          <w:b/>
          <w:bCs/>
        </w:rPr>
      </w:pPr>
      <w:r w:rsidRPr="001D299E">
        <w:rPr>
          <w:b/>
          <w:bCs/>
        </w:rPr>
        <w:t>SECTION C – General Architecture &amp; Workflow Understanding</w:t>
      </w:r>
    </w:p>
    <w:p w14:paraId="0EC0C94D" w14:textId="77777777" w:rsidR="001D299E" w:rsidRPr="001D299E" w:rsidRDefault="001D299E" w:rsidP="001D299E">
      <w:r w:rsidRPr="001D299E">
        <w:rPr>
          <w:b/>
          <w:bCs/>
        </w:rPr>
        <w:t>All interns must answer this section.</w:t>
      </w:r>
    </w:p>
    <w:p w14:paraId="14F755DC" w14:textId="77777777" w:rsidR="001D299E" w:rsidRPr="001D299E" w:rsidRDefault="001D299E" w:rsidP="001D299E">
      <w:pPr>
        <w:rPr>
          <w:b/>
          <w:bCs/>
        </w:rPr>
      </w:pPr>
      <w:r w:rsidRPr="001D299E">
        <w:rPr>
          <w:b/>
          <w:bCs/>
        </w:rPr>
        <w:t>1. Workflow Mapping</w:t>
      </w:r>
    </w:p>
    <w:p w14:paraId="6FA59CF4" w14:textId="77777777" w:rsidR="001D299E" w:rsidRPr="001D299E" w:rsidRDefault="001D299E" w:rsidP="001D299E">
      <w:r w:rsidRPr="001D299E">
        <w:t>Explain the end-to-end workflow of either module:</w:t>
      </w:r>
      <w:r w:rsidRPr="001D299E">
        <w:br/>
        <w:t>• User Action → Event Log → Dashboard Analytics (for analytics team)</w:t>
      </w:r>
      <w:r w:rsidRPr="001D299E">
        <w:br/>
        <w:t>OR</w:t>
      </w:r>
      <w:r w:rsidRPr="001D299E">
        <w:br/>
        <w:t>• Signal → Draft → Review → Approve → Publish → Notify (for ARBE team)</w:t>
      </w:r>
    </w:p>
    <w:p w14:paraId="3F833A25" w14:textId="77777777" w:rsidR="001D299E" w:rsidRPr="001D299E" w:rsidRDefault="001D299E" w:rsidP="001D299E">
      <w:pPr>
        <w:rPr>
          <w:b/>
          <w:bCs/>
        </w:rPr>
      </w:pPr>
      <w:r w:rsidRPr="001D299E">
        <w:rPr>
          <w:b/>
          <w:bCs/>
        </w:rPr>
        <w:t>2. Data Schema Understanding</w:t>
      </w:r>
    </w:p>
    <w:p w14:paraId="285A80DF" w14:textId="77777777" w:rsidR="001D299E" w:rsidRPr="001D299E" w:rsidRDefault="001D299E" w:rsidP="001D299E">
      <w:r w:rsidRPr="001D299E">
        <w:t xml:space="preserve">In your own words, explain why </w:t>
      </w:r>
      <w:proofErr w:type="spellStart"/>
      <w:r w:rsidRPr="001D299E">
        <w:t>RhoFi</w:t>
      </w:r>
      <w:proofErr w:type="spellEnd"/>
      <w:r w:rsidRPr="001D299E">
        <w:t xml:space="preserve"> maintains </w:t>
      </w:r>
      <w:r w:rsidRPr="001D299E">
        <w:rPr>
          <w:b/>
          <w:bCs/>
        </w:rPr>
        <w:t>three separate tables</w:t>
      </w:r>
      <w:r w:rsidRPr="001D299E">
        <w:t xml:space="preserve"> for ARBE:</w:t>
      </w:r>
      <w:r w:rsidRPr="001D299E">
        <w:br/>
        <w:t xml:space="preserve">• </w:t>
      </w:r>
      <w:proofErr w:type="spellStart"/>
      <w:r w:rsidRPr="001D299E">
        <w:t>blog_auto_signals</w:t>
      </w:r>
      <w:proofErr w:type="spellEnd"/>
      <w:r w:rsidRPr="001D299E">
        <w:br/>
        <w:t xml:space="preserve">• </w:t>
      </w:r>
      <w:proofErr w:type="spellStart"/>
      <w:r w:rsidRPr="001D299E">
        <w:t>blog_auto_drafts</w:t>
      </w:r>
      <w:proofErr w:type="spellEnd"/>
      <w:r w:rsidRPr="001D299E">
        <w:br/>
        <w:t xml:space="preserve">• </w:t>
      </w:r>
      <w:proofErr w:type="spellStart"/>
      <w:r w:rsidRPr="001D299E">
        <w:t>blog_published</w:t>
      </w:r>
      <w:proofErr w:type="spellEnd"/>
    </w:p>
    <w:p w14:paraId="330EC647" w14:textId="77777777" w:rsidR="001D299E" w:rsidRPr="001D299E" w:rsidRDefault="001D299E" w:rsidP="001D299E">
      <w:r w:rsidRPr="001D299E">
        <w:t xml:space="preserve">Or, for the analytics module, explain the purpose of the </w:t>
      </w:r>
      <w:proofErr w:type="spellStart"/>
      <w:r w:rsidRPr="001D299E">
        <w:rPr>
          <w:b/>
          <w:bCs/>
        </w:rPr>
        <w:t>event_log</w:t>
      </w:r>
      <w:proofErr w:type="spellEnd"/>
      <w:r w:rsidRPr="001D299E">
        <w:t xml:space="preserve"> table.</w:t>
      </w:r>
    </w:p>
    <w:p w14:paraId="58D94E69" w14:textId="77777777" w:rsidR="001D299E" w:rsidRPr="001D299E" w:rsidRDefault="001D299E" w:rsidP="001D299E">
      <w:pPr>
        <w:rPr>
          <w:b/>
          <w:bCs/>
        </w:rPr>
      </w:pPr>
      <w:r w:rsidRPr="001D299E">
        <w:rPr>
          <w:b/>
          <w:bCs/>
        </w:rPr>
        <w:t>3. Non-Functional Requirements</w:t>
      </w:r>
    </w:p>
    <w:p w14:paraId="23A1E9F6" w14:textId="77777777" w:rsidR="001D299E" w:rsidRPr="001D299E" w:rsidRDefault="001D299E" w:rsidP="001D299E">
      <w:r w:rsidRPr="001D299E">
        <w:t xml:space="preserve">Give examples of </w:t>
      </w:r>
      <w:r w:rsidRPr="001D299E">
        <w:rPr>
          <w:b/>
          <w:bCs/>
        </w:rPr>
        <w:t>three non-functional requirements</w:t>
      </w:r>
      <w:r w:rsidRPr="001D299E">
        <w:t xml:space="preserve"> for your assigned module and why they matter.</w:t>
      </w:r>
    </w:p>
    <w:p w14:paraId="159957B7" w14:textId="77777777" w:rsidR="001D299E" w:rsidRPr="001D299E" w:rsidRDefault="001D299E" w:rsidP="001D299E">
      <w:r w:rsidRPr="001D299E">
        <w:pict w14:anchorId="1C17B4E9">
          <v:rect id="_x0000_i1228" style="width:0;height:1.5pt" o:hralign="center" o:hrstd="t" o:hr="t" fillcolor="#a0a0a0" stroked="f"/>
        </w:pict>
      </w:r>
    </w:p>
    <w:p w14:paraId="36C6B6B0" w14:textId="77777777" w:rsidR="001D299E" w:rsidRPr="001D299E" w:rsidRDefault="001D299E" w:rsidP="001D299E">
      <w:pPr>
        <w:rPr>
          <w:b/>
          <w:bCs/>
        </w:rPr>
      </w:pPr>
      <w:r w:rsidRPr="001D299E">
        <w:rPr>
          <w:b/>
          <w:bCs/>
        </w:rPr>
        <w:lastRenderedPageBreak/>
        <w:t>SECTION D – Problem-Solving Questions</w:t>
      </w:r>
    </w:p>
    <w:p w14:paraId="005B420D" w14:textId="77777777" w:rsidR="001D299E" w:rsidRPr="001D299E" w:rsidRDefault="001D299E" w:rsidP="001D299E">
      <w:r w:rsidRPr="001D299E">
        <w:rPr>
          <w:b/>
          <w:bCs/>
        </w:rPr>
        <w:t>Each intern answers based on their module.</w:t>
      </w:r>
    </w:p>
    <w:p w14:paraId="4801A478" w14:textId="77777777" w:rsidR="001D299E" w:rsidRPr="001D299E" w:rsidRDefault="001D299E" w:rsidP="001D299E">
      <w:pPr>
        <w:rPr>
          <w:b/>
          <w:bCs/>
        </w:rPr>
      </w:pPr>
      <w:r w:rsidRPr="001D299E">
        <w:rPr>
          <w:b/>
          <w:bCs/>
        </w:rPr>
        <w:t>Analytics Interns:</w:t>
      </w:r>
    </w:p>
    <w:p w14:paraId="020F6ED5" w14:textId="77777777" w:rsidR="001D299E" w:rsidRPr="001D299E" w:rsidRDefault="001D299E" w:rsidP="001D299E">
      <w:r w:rsidRPr="001D299E">
        <w:t xml:space="preserve">You notice that the </w:t>
      </w:r>
      <w:proofErr w:type="spellStart"/>
      <w:r w:rsidRPr="001D299E">
        <w:t>event_log</w:t>
      </w:r>
      <w:proofErr w:type="spellEnd"/>
      <w:r w:rsidRPr="001D299E">
        <w:t xml:space="preserve"> table is receiving multiple </w:t>
      </w:r>
      <w:proofErr w:type="gramStart"/>
      <w:r w:rsidRPr="001D299E">
        <w:t>duplicate</w:t>
      </w:r>
      <w:proofErr w:type="gramEnd"/>
      <w:r w:rsidRPr="001D299E">
        <w:t xml:space="preserve"> click events for the same button within 1 second.</w:t>
      </w:r>
      <w:r w:rsidRPr="001D299E">
        <w:br/>
        <w:t>What is the best solution to avoid polluting analytics data?</w:t>
      </w:r>
    </w:p>
    <w:p w14:paraId="251B9E13" w14:textId="77777777" w:rsidR="001D299E" w:rsidRPr="001D299E" w:rsidRDefault="001D299E" w:rsidP="001D299E">
      <w:pPr>
        <w:rPr>
          <w:b/>
          <w:bCs/>
        </w:rPr>
      </w:pPr>
      <w:r w:rsidRPr="001D299E">
        <w:rPr>
          <w:b/>
          <w:bCs/>
        </w:rPr>
        <w:t>ARBE Interns:</w:t>
      </w:r>
    </w:p>
    <w:p w14:paraId="2F8BF754" w14:textId="77777777" w:rsidR="001D299E" w:rsidRPr="001D299E" w:rsidRDefault="001D299E" w:rsidP="001D299E">
      <w:r w:rsidRPr="001D299E">
        <w:t>A stock moves +2.2% at 10:00 AM (signal triggered).</w:t>
      </w:r>
      <w:r w:rsidRPr="001D299E">
        <w:br/>
        <w:t>At 12:00 PM, it reverses and drops –1.5%, making the earlier draft outdated.</w:t>
      </w:r>
      <w:r w:rsidRPr="001D299E">
        <w:br/>
        <w:t>What should ARBE do?</w:t>
      </w:r>
      <w:r w:rsidRPr="001D299E">
        <w:br/>
        <w:t>Explain the correct workflow.</w:t>
      </w:r>
    </w:p>
    <w:p w14:paraId="279C1361" w14:textId="77777777" w:rsidR="001D299E" w:rsidRPr="001D299E" w:rsidRDefault="001D299E" w:rsidP="001D299E">
      <w:r w:rsidRPr="001D299E">
        <w:pict w14:anchorId="5483FD66">
          <v:rect id="_x0000_i1229" style="width:0;height:1.5pt" o:hralign="center" o:hrstd="t" o:hr="t" fillcolor="#a0a0a0" stroked="f"/>
        </w:pict>
      </w:r>
    </w:p>
    <w:p w14:paraId="461DC627" w14:textId="77777777" w:rsidR="001D299E" w:rsidRPr="008E193B" w:rsidRDefault="001D299E" w:rsidP="008E193B"/>
    <w:sectPr w:rsidR="001D299E" w:rsidRPr="008E1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47DCE"/>
    <w:multiLevelType w:val="multilevel"/>
    <w:tmpl w:val="527CD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F40DF7"/>
    <w:multiLevelType w:val="multilevel"/>
    <w:tmpl w:val="F13A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E376EA"/>
    <w:multiLevelType w:val="multilevel"/>
    <w:tmpl w:val="97E82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216968">
    <w:abstractNumId w:val="1"/>
  </w:num>
  <w:num w:numId="2" w16cid:durableId="63332469">
    <w:abstractNumId w:val="0"/>
  </w:num>
  <w:num w:numId="3" w16cid:durableId="709065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F67"/>
    <w:rsid w:val="00122428"/>
    <w:rsid w:val="001D299E"/>
    <w:rsid w:val="002D2D5A"/>
    <w:rsid w:val="00343A7F"/>
    <w:rsid w:val="004B0F09"/>
    <w:rsid w:val="005842FE"/>
    <w:rsid w:val="00584F67"/>
    <w:rsid w:val="005F7403"/>
    <w:rsid w:val="00705380"/>
    <w:rsid w:val="007E15A8"/>
    <w:rsid w:val="0084055A"/>
    <w:rsid w:val="008E193B"/>
    <w:rsid w:val="00B04D80"/>
    <w:rsid w:val="00BE5796"/>
    <w:rsid w:val="00D2224B"/>
    <w:rsid w:val="00D22C9C"/>
    <w:rsid w:val="00E51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A163D"/>
  <w15:chartTrackingRefBased/>
  <w15:docId w15:val="{BE9185BF-EAD2-4B0E-A23E-A376333CE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D22C9C"/>
    <w:pPr>
      <w:spacing w:before="100" w:beforeAutospacing="1" w:after="100" w:afterAutospacing="1" w:line="240" w:lineRule="auto"/>
      <w:outlineLvl w:val="1"/>
    </w:pPr>
    <w:rPr>
      <w:rFonts w:asciiTheme="majorHAnsi" w:eastAsia="Times New Roman" w:hAnsiTheme="majorHAnsi" w:cs="Times New Roman"/>
      <w:bCs/>
      <w:color w:val="4472C4" w:themeColor="accent1"/>
      <w:kern w:val="0"/>
      <w:sz w:val="28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F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F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22C9C"/>
    <w:rPr>
      <w:rFonts w:asciiTheme="majorHAnsi" w:eastAsia="Times New Roman" w:hAnsiTheme="majorHAnsi" w:cs="Times New Roman"/>
      <w:bCs/>
      <w:color w:val="4472C4" w:themeColor="accent1"/>
      <w:kern w:val="0"/>
      <w:sz w:val="28"/>
      <w:szCs w:val="36"/>
      <w:lang w:eastAsia="en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84F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F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F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F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F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F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F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F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1736</Words>
  <Characters>9898</Characters>
  <Application>Microsoft Office Word</Application>
  <DocSecurity>0</DocSecurity>
  <Lines>82</Lines>
  <Paragraphs>23</Paragraphs>
  <ScaleCrop>false</ScaleCrop>
  <Company/>
  <LinksUpToDate>false</LinksUpToDate>
  <CharactersWithSpaces>11611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BOOPALAN PICHANDI</dc:creator>
  <cp:keywords/>
  <dc:description/>
  <cp:lastModifiedBy>BOOPALAN PICHANDI</cp:lastModifiedBy>
  <cp:revision>10</cp:revision>
  <dcterms:created xsi:type="dcterms:W3CDTF">2025-12-10T13:44:00Z</dcterms:created>
  <dcterms:modified xsi:type="dcterms:W3CDTF">2025-12-10T14:03:00Z</dcterms:modified>
</cp:coreProperties>
</file>