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E1" w:rsidRDefault="00C1427D" w:rsidP="00C1427D">
      <w:pPr>
        <w:jc w:val="center"/>
        <w:rPr>
          <w:b/>
          <w:sz w:val="28"/>
          <w:szCs w:val="28"/>
        </w:rPr>
      </w:pPr>
      <w:r w:rsidRPr="00C1427D">
        <w:rPr>
          <w:b/>
          <w:sz w:val="28"/>
          <w:szCs w:val="28"/>
        </w:rPr>
        <w:t>Внутренние и внешние отступы</w:t>
      </w:r>
    </w:p>
    <w:p w:rsidR="00C1427D" w:rsidRPr="00C1427D" w:rsidRDefault="00C1427D" w:rsidP="00C142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27D">
        <w:rPr>
          <w:rFonts w:ascii="Times New Roman" w:hAnsi="Times New Roman" w:cs="Times New Roman"/>
          <w:sz w:val="24"/>
          <w:szCs w:val="24"/>
        </w:rPr>
        <w:t>Параметры разметки позволяют задать отступы как от внешних границ элемента до границ контейнера, так и внутри самого элемента между его границами и содержимым.</w:t>
      </w:r>
    </w:p>
    <w:p w:rsidR="00C1427D" w:rsidRPr="00C1427D" w:rsidRDefault="00C1427D" w:rsidP="00C142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1427D">
        <w:rPr>
          <w:rFonts w:ascii="Times New Roman" w:hAnsi="Times New Roman" w:cs="Times New Roman"/>
          <w:b/>
          <w:sz w:val="26"/>
          <w:szCs w:val="26"/>
          <w:lang w:val="en-US"/>
        </w:rPr>
        <w:t>Padding</w:t>
      </w:r>
    </w:p>
    <w:p w:rsidR="00C1427D" w:rsidRPr="00C1427D" w:rsidRDefault="00C1427D" w:rsidP="00C142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27D">
        <w:rPr>
          <w:rFonts w:ascii="Times New Roman" w:hAnsi="Times New Roman" w:cs="Times New Roman"/>
          <w:sz w:val="24"/>
          <w:szCs w:val="24"/>
        </w:rPr>
        <w:t xml:space="preserve">Для установки внутренних отступов применяется атрибут </w:t>
      </w:r>
      <w:proofErr w:type="spellStart"/>
      <w:proofErr w:type="gram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android:padding</w:t>
      </w:r>
      <w:proofErr w:type="spellEnd"/>
      <w:proofErr w:type="gramEnd"/>
      <w:r w:rsidRPr="00C1427D">
        <w:rPr>
          <w:rFonts w:ascii="Times New Roman" w:hAnsi="Times New Roman" w:cs="Times New Roman"/>
          <w:sz w:val="24"/>
          <w:szCs w:val="24"/>
        </w:rPr>
        <w:t xml:space="preserve">. Он устанавливает отступы контента от всех четырех сторон контейнера. Можно устанавливать отступы только от одной стороны контейнера, применяя следующие атрибуты: </w:t>
      </w:r>
      <w:proofErr w:type="spellStart"/>
      <w:proofErr w:type="gram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android:paddingLeft</w:t>
      </w:r>
      <w:proofErr w:type="spellEnd"/>
      <w:proofErr w:type="gramEnd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android:paddingRight</w:t>
      </w:r>
      <w:proofErr w:type="spellEnd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android:paddingTop</w:t>
      </w:r>
      <w:proofErr w:type="spellEnd"/>
      <w:r w:rsidRPr="00C1427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android:paddingBottom</w:t>
      </w:r>
      <w:proofErr w:type="spellEnd"/>
      <w:r w:rsidRPr="00C1427D">
        <w:rPr>
          <w:rFonts w:ascii="Times New Roman" w:hAnsi="Times New Roman" w:cs="Times New Roman"/>
          <w:sz w:val="24"/>
          <w:szCs w:val="24"/>
        </w:rPr>
        <w:t>.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</w:t>
      </w:r>
      <w:proofErr w:type="spellStart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</w:t>
      </w:r>
      <w:proofErr w:type="spellEnd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="http://schemas.android.com/</w:t>
      </w:r>
      <w:proofErr w:type="spellStart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apk</w:t>
      </w:r>
      <w:proofErr w:type="spellEnd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/res/android"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android:id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="@+id/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activity_main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layout_width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layout_height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padding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="50dp"&gt;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</w:t>
      </w:r>
      <w:proofErr w:type="spell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</w:t>
      </w: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:text</w:t>
      </w:r>
      <w:proofErr w:type="spellEnd"/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="Hello Android 7"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layout_height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layout_width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textSize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="26sp"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background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="#e0e0e0"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paddingTop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="60dp"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paddingLeft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="40dp"/&gt;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&lt;/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&gt;</w:t>
      </w:r>
    </w:p>
    <w:p w:rsidR="00C1427D" w:rsidRDefault="00C1427D" w:rsidP="00C1427D">
      <w:pPr>
        <w:pStyle w:val="a4"/>
        <w:spacing w:line="360" w:lineRule="auto"/>
        <w:ind w:firstLine="709"/>
        <w:jc w:val="both"/>
      </w:pPr>
      <w:r>
        <w:t xml:space="preserve">У контейнера </w:t>
      </w:r>
      <w:proofErr w:type="spellStart"/>
      <w:r>
        <w:t>RelativeLayout</w:t>
      </w:r>
      <w:proofErr w:type="spellEnd"/>
      <w:r>
        <w:t xml:space="preserve"> установлен только один общий внутренний отступ в 50 единиц.</w:t>
      </w:r>
    </w:p>
    <w:p w:rsidR="00C1427D" w:rsidRDefault="00C1427D" w:rsidP="00C1427D">
      <w:pPr>
        <w:pStyle w:val="a4"/>
        <w:spacing w:line="360" w:lineRule="auto"/>
        <w:ind w:firstLine="709"/>
        <w:jc w:val="both"/>
      </w:pPr>
      <w:r>
        <w:t xml:space="preserve">У </w:t>
      </w:r>
      <w:proofErr w:type="spellStart"/>
      <w:r>
        <w:t>TextView</w:t>
      </w:r>
      <w:proofErr w:type="spellEnd"/>
      <w:r>
        <w:t xml:space="preserve"> установлен отступ между верхней границей элемента и его внутренним содержимым (то есть текстом) в 60 единиц и отступ слева в 40 единиц:</w:t>
      </w:r>
    </w:p>
    <w:p w:rsidR="00C1427D" w:rsidRDefault="00C1427D" w:rsidP="00C1427D">
      <w:pPr>
        <w:pStyle w:val="a4"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E945FF1" wp14:editId="5866D2DF">
            <wp:extent cx="1834483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90" t="32167" r="69374" b="32114"/>
                    <a:stretch/>
                  </pic:blipFill>
                  <pic:spPr bwMode="auto">
                    <a:xfrm>
                      <a:off x="0" y="0"/>
                      <a:ext cx="1844604" cy="317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27D" w:rsidRDefault="00C1427D" w:rsidP="00C1427D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Margin</w:t>
      </w:r>
    </w:p>
    <w:p w:rsidR="00C1427D" w:rsidRDefault="00C1427D" w:rsidP="00C1427D">
      <w:pPr>
        <w:jc w:val="both"/>
        <w:rPr>
          <w:rFonts w:ascii="Times New Roman" w:hAnsi="Times New Roman" w:cs="Times New Roman"/>
          <w:sz w:val="24"/>
          <w:szCs w:val="24"/>
        </w:rPr>
      </w:pPr>
      <w:r w:rsidRPr="00C1427D">
        <w:rPr>
          <w:rFonts w:ascii="Times New Roman" w:hAnsi="Times New Roman" w:cs="Times New Roman"/>
          <w:sz w:val="24"/>
          <w:szCs w:val="24"/>
        </w:rPr>
        <w:t xml:space="preserve">Для установки внешних </w:t>
      </w:r>
      <w:r w:rsidRPr="00C1427D">
        <w:rPr>
          <w:rFonts w:ascii="Times New Roman" w:hAnsi="Times New Roman" w:cs="Times New Roman"/>
          <w:sz w:val="24"/>
          <w:szCs w:val="24"/>
        </w:rPr>
        <w:t>отступов</w:t>
      </w:r>
      <w:r w:rsidRPr="00C1427D">
        <w:rPr>
          <w:rFonts w:ascii="Times New Roman" w:hAnsi="Times New Roman" w:cs="Times New Roman"/>
          <w:sz w:val="24"/>
          <w:szCs w:val="24"/>
        </w:rPr>
        <w:t xml:space="preserve"> используется атрибут </w:t>
      </w:r>
      <w:proofErr w:type="spell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layout_margin</w:t>
      </w:r>
      <w:proofErr w:type="spellEnd"/>
      <w:r w:rsidRPr="00C1427D">
        <w:rPr>
          <w:rFonts w:ascii="Times New Roman" w:hAnsi="Times New Roman" w:cs="Times New Roman"/>
          <w:sz w:val="24"/>
          <w:szCs w:val="24"/>
        </w:rPr>
        <w:t xml:space="preserve">. Данный атрибут имеет модификации, которые позволяют задать отступ только от одной стороны: </w:t>
      </w:r>
      <w:proofErr w:type="spellStart"/>
      <w:proofErr w:type="gram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android:layout</w:t>
      </w:r>
      <w:proofErr w:type="gramEnd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_marginBottom</w:t>
      </w:r>
      <w:proofErr w:type="spellEnd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android:layout_marginTop</w:t>
      </w:r>
      <w:proofErr w:type="spellEnd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android:layout_marginLeft</w:t>
      </w:r>
      <w:proofErr w:type="spellEnd"/>
      <w:r w:rsidRPr="00C142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27D">
        <w:rPr>
          <w:rFonts w:ascii="Times New Roman" w:hAnsi="Times New Roman" w:cs="Times New Roman"/>
          <w:sz w:val="24"/>
          <w:szCs w:val="24"/>
        </w:rPr>
        <w:t>и</w:t>
      </w:r>
      <w:r w:rsidRPr="00C142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427D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android:layout_marginRight</w:t>
      </w:r>
      <w:proofErr w:type="spellEnd"/>
      <w:r w:rsidRPr="00C1427D">
        <w:rPr>
          <w:rFonts w:ascii="Times New Roman" w:hAnsi="Times New Roman" w:cs="Times New Roman"/>
          <w:sz w:val="24"/>
          <w:szCs w:val="24"/>
        </w:rPr>
        <w:t xml:space="preserve"> (отступы соответственно от нижней, верхней, левой и правой границ):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</w:t>
      </w:r>
      <w:proofErr w:type="spellStart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</w:t>
      </w:r>
      <w:proofErr w:type="spellEnd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="http://schemas.android.com/</w:t>
      </w:r>
      <w:proofErr w:type="spellStart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apk</w:t>
      </w:r>
      <w:proofErr w:type="spellEnd"/>
      <w:r w:rsidRPr="00C1427D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/res/android"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android:id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="@+id/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activity_main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layout_width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layout_height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paddingTop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="50dp"&gt;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</w:t>
      </w:r>
      <w:proofErr w:type="spell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</w:t>
      </w: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:text</w:t>
      </w:r>
      <w:proofErr w:type="spellEnd"/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="Hello Android 7"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layout_height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layout_width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layout_marginTop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="50dp"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layout_marginBottom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="60dp"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layout_marginLeft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="60dp"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layout_marginRight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="60dp"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textSize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="26sp"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background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="#e0e0e0"/&gt;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&lt;/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&gt;</w:t>
      </w:r>
    </w:p>
    <w:p w:rsidR="00C1427D" w:rsidRDefault="00C1427D" w:rsidP="00C1427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1427D">
        <w:rPr>
          <w:rFonts w:ascii="Times New Roman" w:hAnsi="Times New Roman" w:cs="Times New Roman"/>
          <w:sz w:val="24"/>
        </w:rPr>
        <w:t>Здесь</w:t>
      </w:r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r w:rsidRPr="00C1427D">
        <w:rPr>
          <w:rFonts w:ascii="Times New Roman" w:hAnsi="Times New Roman" w:cs="Times New Roman"/>
          <w:sz w:val="24"/>
        </w:rPr>
        <w:t>у</w:t>
      </w:r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1427D">
        <w:rPr>
          <w:rFonts w:ascii="Times New Roman" w:hAnsi="Times New Roman" w:cs="Times New Roman"/>
          <w:sz w:val="24"/>
          <w:lang w:val="en-US"/>
        </w:rPr>
        <w:t>TextView</w:t>
      </w:r>
      <w:proofErr w:type="spellEnd"/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r w:rsidRPr="00C1427D">
        <w:rPr>
          <w:rFonts w:ascii="Times New Roman" w:hAnsi="Times New Roman" w:cs="Times New Roman"/>
          <w:sz w:val="24"/>
        </w:rPr>
        <w:t>задаются</w:t>
      </w:r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r w:rsidRPr="00C1427D">
        <w:rPr>
          <w:rFonts w:ascii="Times New Roman" w:hAnsi="Times New Roman" w:cs="Times New Roman"/>
          <w:sz w:val="24"/>
        </w:rPr>
        <w:t>отступы</w:t>
      </w:r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r w:rsidRPr="00C1427D">
        <w:rPr>
          <w:rFonts w:ascii="Times New Roman" w:hAnsi="Times New Roman" w:cs="Times New Roman"/>
          <w:sz w:val="24"/>
        </w:rPr>
        <w:t>от</w:t>
      </w:r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r w:rsidRPr="00C1427D">
        <w:rPr>
          <w:rFonts w:ascii="Times New Roman" w:hAnsi="Times New Roman" w:cs="Times New Roman"/>
          <w:sz w:val="24"/>
        </w:rPr>
        <w:t>каждой</w:t>
      </w:r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r w:rsidRPr="00C1427D">
        <w:rPr>
          <w:rFonts w:ascii="Times New Roman" w:hAnsi="Times New Roman" w:cs="Times New Roman"/>
          <w:sz w:val="24"/>
        </w:rPr>
        <w:t>стороны</w:t>
      </w:r>
      <w:r w:rsidRPr="00C142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1427D">
        <w:rPr>
          <w:rFonts w:ascii="Times New Roman" w:hAnsi="Times New Roman" w:cs="Times New Roman"/>
          <w:sz w:val="24"/>
          <w:lang w:val="en-US"/>
        </w:rPr>
        <w:t>RelativeLayout</w:t>
      </w:r>
      <w:proofErr w:type="spellEnd"/>
      <w:r w:rsidRPr="00C1427D">
        <w:rPr>
          <w:rFonts w:ascii="Times New Roman" w:hAnsi="Times New Roman" w:cs="Times New Roman"/>
          <w:sz w:val="24"/>
          <w:lang w:val="en-US"/>
        </w:rPr>
        <w:t xml:space="preserve">. </w:t>
      </w:r>
      <w:r w:rsidRPr="00C1427D">
        <w:rPr>
          <w:rFonts w:ascii="Times New Roman" w:hAnsi="Times New Roman" w:cs="Times New Roman"/>
          <w:sz w:val="24"/>
        </w:rPr>
        <w:t xml:space="preserve">И стоит отметить, что у самого </w:t>
      </w:r>
      <w:proofErr w:type="spellStart"/>
      <w:r w:rsidRPr="00C1427D">
        <w:rPr>
          <w:rFonts w:ascii="Times New Roman" w:hAnsi="Times New Roman" w:cs="Times New Roman"/>
          <w:sz w:val="24"/>
        </w:rPr>
        <w:t>RelativeLayout</w:t>
      </w:r>
      <w:proofErr w:type="spellEnd"/>
      <w:r w:rsidRPr="00C1427D">
        <w:rPr>
          <w:rFonts w:ascii="Times New Roman" w:hAnsi="Times New Roman" w:cs="Times New Roman"/>
          <w:sz w:val="24"/>
        </w:rPr>
        <w:t xml:space="preserve"> установлен внутренний отступ сверху в 50 единиц, который также учитывается при формировании внешнего отступа сверху у </w:t>
      </w:r>
      <w:proofErr w:type="spellStart"/>
      <w:r w:rsidRPr="00C1427D">
        <w:rPr>
          <w:rFonts w:ascii="Times New Roman" w:hAnsi="Times New Roman" w:cs="Times New Roman"/>
          <w:sz w:val="24"/>
        </w:rPr>
        <w:t>TextView</w:t>
      </w:r>
      <w:proofErr w:type="spellEnd"/>
      <w:r w:rsidRPr="00C1427D">
        <w:rPr>
          <w:rFonts w:ascii="Times New Roman" w:hAnsi="Times New Roman" w:cs="Times New Roman"/>
          <w:sz w:val="24"/>
        </w:rPr>
        <w:t xml:space="preserve">, </w:t>
      </w:r>
      <w:r w:rsidRPr="00C1427D">
        <w:rPr>
          <w:rFonts w:ascii="Times New Roman" w:hAnsi="Times New Roman" w:cs="Times New Roman"/>
          <w:sz w:val="24"/>
        </w:rPr>
        <w:lastRenderedPageBreak/>
        <w:t xml:space="preserve">поэтому общее расстояние от верхней границы </w:t>
      </w:r>
      <w:proofErr w:type="spellStart"/>
      <w:r w:rsidRPr="00C1427D">
        <w:rPr>
          <w:rFonts w:ascii="Times New Roman" w:hAnsi="Times New Roman" w:cs="Times New Roman"/>
          <w:sz w:val="24"/>
        </w:rPr>
        <w:t>TextView</w:t>
      </w:r>
      <w:proofErr w:type="spellEnd"/>
      <w:r w:rsidRPr="00C1427D">
        <w:rPr>
          <w:rFonts w:ascii="Times New Roman" w:hAnsi="Times New Roman" w:cs="Times New Roman"/>
          <w:sz w:val="24"/>
        </w:rPr>
        <w:t xml:space="preserve"> до верхнего края </w:t>
      </w:r>
      <w:proofErr w:type="spellStart"/>
      <w:r w:rsidRPr="00C1427D">
        <w:rPr>
          <w:rFonts w:ascii="Times New Roman" w:hAnsi="Times New Roman" w:cs="Times New Roman"/>
          <w:sz w:val="24"/>
        </w:rPr>
        <w:t>RelativeLayout</w:t>
      </w:r>
      <w:proofErr w:type="spellEnd"/>
      <w:r w:rsidRPr="00C1427D">
        <w:rPr>
          <w:rFonts w:ascii="Times New Roman" w:hAnsi="Times New Roman" w:cs="Times New Roman"/>
          <w:sz w:val="24"/>
        </w:rPr>
        <w:t xml:space="preserve"> будет составлять 100 единиц:</w:t>
      </w:r>
    </w:p>
    <w:p w:rsidR="00C1427D" w:rsidRDefault="00C1427D" w:rsidP="00C142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AFD00C9" wp14:editId="0D275F65">
            <wp:extent cx="2066925" cy="358130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55" t="38263" r="69243" b="26120"/>
                    <a:stretch/>
                  </pic:blipFill>
                  <pic:spPr bwMode="auto">
                    <a:xfrm>
                      <a:off x="0" y="0"/>
                      <a:ext cx="2072456" cy="359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27D" w:rsidRDefault="00C1427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 w:type="page"/>
      </w:r>
    </w:p>
    <w:p w:rsidR="00C1427D" w:rsidRDefault="00C1427D" w:rsidP="00C142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C1427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Программная установка отступов</w:t>
      </w:r>
    </w:p>
    <w:p w:rsidR="00C1427D" w:rsidRDefault="00C1427D" w:rsidP="00C1427D">
      <w:pPr>
        <w:pStyle w:val="a4"/>
        <w:spacing w:line="360" w:lineRule="auto"/>
        <w:ind w:firstLine="709"/>
        <w:jc w:val="both"/>
      </w:pPr>
      <w:r>
        <w:t xml:space="preserve">Для программной установки внутренних отступов у элементы </w:t>
      </w:r>
      <w:proofErr w:type="spellStart"/>
      <w:r>
        <w:t>вызыватся</w:t>
      </w:r>
      <w:proofErr w:type="spellEnd"/>
      <w:r>
        <w:t xml:space="preserve"> метод </w:t>
      </w:r>
      <w:proofErr w:type="spellStart"/>
      <w:proofErr w:type="gramStart"/>
      <w:r>
        <w:rPr>
          <w:rStyle w:val="b"/>
        </w:rPr>
        <w:t>setPadding</w:t>
      </w:r>
      <w:proofErr w:type="spellEnd"/>
      <w:r>
        <w:rPr>
          <w:rStyle w:val="b"/>
        </w:rPr>
        <w:t>(</w:t>
      </w:r>
      <w:proofErr w:type="spellStart"/>
      <w:proofErr w:type="gramEnd"/>
      <w:r>
        <w:rPr>
          <w:rStyle w:val="b"/>
        </w:rPr>
        <w:t>left</w:t>
      </w:r>
      <w:proofErr w:type="spellEnd"/>
      <w:r>
        <w:rPr>
          <w:rStyle w:val="b"/>
        </w:rPr>
        <w:t xml:space="preserve">, </w:t>
      </w:r>
      <w:proofErr w:type="spellStart"/>
      <w:r>
        <w:rPr>
          <w:rStyle w:val="b"/>
        </w:rPr>
        <w:t>top</w:t>
      </w:r>
      <w:proofErr w:type="spellEnd"/>
      <w:r>
        <w:rPr>
          <w:rStyle w:val="b"/>
        </w:rPr>
        <w:t xml:space="preserve">, </w:t>
      </w:r>
      <w:proofErr w:type="spellStart"/>
      <w:r>
        <w:rPr>
          <w:rStyle w:val="b"/>
        </w:rPr>
        <w:t>right</w:t>
      </w:r>
      <w:proofErr w:type="spellEnd"/>
      <w:r>
        <w:rPr>
          <w:rStyle w:val="b"/>
        </w:rPr>
        <w:t xml:space="preserve">, </w:t>
      </w:r>
      <w:proofErr w:type="spellStart"/>
      <w:r>
        <w:rPr>
          <w:rStyle w:val="b"/>
        </w:rPr>
        <w:t>bottom</w:t>
      </w:r>
      <w:proofErr w:type="spellEnd"/>
      <w:r>
        <w:rPr>
          <w:rStyle w:val="b"/>
        </w:rPr>
        <w:t>)</w:t>
      </w:r>
      <w:r>
        <w:t>, в который передаются четыре значения для каждой из сторон.</w:t>
      </w:r>
    </w:p>
    <w:p w:rsidR="00C1427D" w:rsidRDefault="00C1427D" w:rsidP="00C1427D">
      <w:pPr>
        <w:pStyle w:val="a4"/>
        <w:spacing w:line="360" w:lineRule="auto"/>
        <w:ind w:firstLine="709"/>
        <w:jc w:val="both"/>
      </w:pPr>
      <w:r>
        <w:t xml:space="preserve">Для установки внешних отступов необходимо реализовать объект </w:t>
      </w:r>
      <w:proofErr w:type="spellStart"/>
      <w:r>
        <w:rPr>
          <w:rStyle w:val="b"/>
        </w:rPr>
        <w:t>LayoutParams</w:t>
      </w:r>
      <w:proofErr w:type="spellEnd"/>
      <w:r>
        <w:t xml:space="preserve"> для того контейнера, который применяется. И затем вызвать у этого объекта </w:t>
      </w:r>
      <w:proofErr w:type="spellStart"/>
      <w:r>
        <w:t>LayoutParams</w:t>
      </w:r>
      <w:proofErr w:type="spellEnd"/>
      <w:r>
        <w:t xml:space="preserve"> метод </w:t>
      </w:r>
      <w:proofErr w:type="spellStart"/>
      <w:proofErr w:type="gramStart"/>
      <w:r>
        <w:rPr>
          <w:rStyle w:val="b"/>
        </w:rPr>
        <w:t>setMargins</w:t>
      </w:r>
      <w:proofErr w:type="spellEnd"/>
      <w:r>
        <w:rPr>
          <w:rStyle w:val="b"/>
        </w:rPr>
        <w:t>(</w:t>
      </w:r>
      <w:proofErr w:type="spellStart"/>
      <w:proofErr w:type="gramEnd"/>
      <w:r>
        <w:rPr>
          <w:rStyle w:val="b"/>
        </w:rPr>
        <w:t>left</w:t>
      </w:r>
      <w:proofErr w:type="spellEnd"/>
      <w:r>
        <w:rPr>
          <w:rStyle w:val="b"/>
        </w:rPr>
        <w:t xml:space="preserve">, </w:t>
      </w:r>
      <w:proofErr w:type="spellStart"/>
      <w:r>
        <w:rPr>
          <w:rStyle w:val="b"/>
        </w:rPr>
        <w:t>top</w:t>
      </w:r>
      <w:proofErr w:type="spellEnd"/>
      <w:r>
        <w:rPr>
          <w:rStyle w:val="b"/>
        </w:rPr>
        <w:t xml:space="preserve">, </w:t>
      </w:r>
      <w:proofErr w:type="spellStart"/>
      <w:r>
        <w:rPr>
          <w:rStyle w:val="b"/>
        </w:rPr>
        <w:t>right</w:t>
      </w:r>
      <w:proofErr w:type="spellEnd"/>
      <w:r>
        <w:rPr>
          <w:rStyle w:val="b"/>
        </w:rPr>
        <w:t xml:space="preserve">, </w:t>
      </w:r>
      <w:proofErr w:type="spellStart"/>
      <w:r>
        <w:rPr>
          <w:rStyle w:val="b"/>
        </w:rPr>
        <w:t>bottom</w:t>
      </w:r>
      <w:proofErr w:type="spellEnd"/>
      <w:r>
        <w:rPr>
          <w:rStyle w:val="b"/>
        </w:rPr>
        <w:t>)</w:t>
      </w:r>
      <w:r>
        <w:t>: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android.support.v7.app.AppCompatActivity;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android.os.Bundle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android.view.ViewGroup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android.widget.RelativeLayout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android.widget.TextView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public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class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MainActivity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extends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AppCompatActivity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{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@Override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protected</w:t>
      </w:r>
      <w:proofErr w:type="gramEnd"/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void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onCreate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(Bundle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savedInstanceState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) {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super.onCreate</w:t>
      </w:r>
      <w:proofErr w:type="spellEnd"/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(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savedInstanceState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= new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(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this);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textView1 = new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(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this);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textView1.setBackgroundColor(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0xFFBDBDBD);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textView1.setText(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"Hello Android 7");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textView1.setTextSize(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26);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RelativeLayout.LayoutParams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layoutParams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= new</w:t>
      </w:r>
      <w:r w:rsidRPr="00C1427D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RelativeLayout.LayoutParams</w:t>
      </w:r>
      <w:proofErr w:type="spellEnd"/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        (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ViewGroup.LayoutParams.MATCH_PARENT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, 200);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70C0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        // 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установка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внешних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отступов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layoutParams.setMargins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(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30,40,50,60);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70C0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        // 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устанавливаем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размеры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textView1.setLayoutParams(</w:t>
      </w:r>
      <w:proofErr w:type="spellStart"/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layoutParams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// установка внутренних отступов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    textView1.setPadding(30,30,30,30);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70C0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    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// 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добавляем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TextView</w:t>
      </w:r>
      <w:proofErr w:type="spellEnd"/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в</w:t>
      </w:r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proofErr w:type="spellStart"/>
      <w:r w:rsidRPr="00C1427D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RelativeLayout</w:t>
      </w:r>
      <w:proofErr w:type="spellEnd"/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proofErr w:type="gramStart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relativeLayout.addView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(</w:t>
      </w:r>
      <w:proofErr w:type="gramEnd"/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textView1);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setContentView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(</w:t>
      </w:r>
      <w:proofErr w:type="spellStart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relativeLayout</w:t>
      </w:r>
      <w:proofErr w:type="spellEnd"/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);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}</w:t>
      </w:r>
    </w:p>
    <w:p w:rsidR="00C1427D" w:rsidRPr="00C1427D" w:rsidRDefault="00C1427D" w:rsidP="00C14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eastAsia="ru-RU"/>
        </w:rPr>
      </w:pPr>
      <w:r w:rsidRPr="00C1427D">
        <w:rPr>
          <w:rFonts w:ascii="Times New Roman" w:eastAsia="Times New Roman" w:hAnsi="Times New Roman" w:cs="Times New Roman"/>
          <w:sz w:val="18"/>
          <w:szCs w:val="20"/>
          <w:lang w:eastAsia="ru-RU"/>
        </w:rPr>
        <w:t>}</w:t>
      </w:r>
    </w:p>
    <w:p w:rsidR="00C1427D" w:rsidRDefault="00C1427D" w:rsidP="00C1427D">
      <w:pPr>
        <w:pStyle w:val="a4"/>
        <w:jc w:val="both"/>
      </w:pPr>
      <w:bookmarkStart w:id="0" w:name="_GoBack"/>
      <w:bookmarkEnd w:id="0"/>
    </w:p>
    <w:p w:rsidR="00C1427D" w:rsidRPr="00C1427D" w:rsidRDefault="00C1427D" w:rsidP="00C1427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C1427D" w:rsidRPr="00C1427D" w:rsidRDefault="00C1427D" w:rsidP="00C142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C1427D" w:rsidRPr="00C1427D" w:rsidSect="00C1427D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90"/>
    <w:rsid w:val="00084290"/>
    <w:rsid w:val="006560E1"/>
    <w:rsid w:val="00C1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5261"/>
  <w15:chartTrackingRefBased/>
  <w15:docId w15:val="{BFB74ADB-3237-41E5-8516-AFD419EF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14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1427D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142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42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C1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2019-05-17T10:55:00Z</dcterms:created>
  <dcterms:modified xsi:type="dcterms:W3CDTF">2019-05-17T11:03:00Z</dcterms:modified>
</cp:coreProperties>
</file>