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429F0" w14:textId="77777777" w:rsidR="009F5380" w:rsidRPr="00297D04" w:rsidRDefault="009F5380" w:rsidP="009F5380">
      <w:pPr>
        <w:spacing w:after="0"/>
        <w:jc w:val="center"/>
        <w:rPr>
          <w:rFonts w:ascii="Times New Roman" w:hAnsi="Times New Roman"/>
          <w:sz w:val="28"/>
          <w:szCs w:val="28"/>
        </w:rPr>
      </w:pPr>
      <w:r w:rsidRPr="00297D04">
        <w:rPr>
          <w:rFonts w:ascii="Times New Roman" w:hAnsi="Times New Roman"/>
          <w:sz w:val="28"/>
          <w:szCs w:val="28"/>
        </w:rPr>
        <w:t>Краевое государственное бюджетное профессиональное</w:t>
      </w:r>
    </w:p>
    <w:p w14:paraId="0C89C803" w14:textId="77777777" w:rsidR="009F5380" w:rsidRPr="00297D04" w:rsidRDefault="009F5380" w:rsidP="009F5380">
      <w:pPr>
        <w:spacing w:after="0"/>
        <w:jc w:val="center"/>
        <w:rPr>
          <w:rFonts w:ascii="Times New Roman" w:hAnsi="Times New Roman"/>
          <w:sz w:val="28"/>
          <w:szCs w:val="28"/>
        </w:rPr>
      </w:pPr>
      <w:r w:rsidRPr="00297D04">
        <w:rPr>
          <w:rFonts w:ascii="Times New Roman" w:hAnsi="Times New Roman"/>
          <w:sz w:val="28"/>
          <w:szCs w:val="28"/>
        </w:rPr>
        <w:t xml:space="preserve"> образовательное учреждение  </w:t>
      </w:r>
    </w:p>
    <w:p w14:paraId="4D89BFB9" w14:textId="388CEF74" w:rsidR="0011268A" w:rsidRPr="00297D04" w:rsidRDefault="009F5380" w:rsidP="0011268A">
      <w:pPr>
        <w:spacing w:after="0"/>
        <w:jc w:val="center"/>
        <w:rPr>
          <w:rFonts w:ascii="Times New Roman" w:hAnsi="Times New Roman"/>
          <w:sz w:val="28"/>
          <w:szCs w:val="28"/>
        </w:rPr>
      </w:pPr>
      <w:r w:rsidRPr="00297D04">
        <w:rPr>
          <w:rFonts w:ascii="Times New Roman" w:hAnsi="Times New Roman"/>
          <w:sz w:val="28"/>
          <w:szCs w:val="28"/>
        </w:rPr>
        <w:t>«Барнаульский государственный педагогический колледж»</w:t>
      </w:r>
      <w:r w:rsidR="0011268A" w:rsidRPr="00297D04">
        <w:rPr>
          <w:rFonts w:ascii="Times New Roman" w:hAnsi="Times New Roman"/>
          <w:sz w:val="28"/>
          <w:szCs w:val="28"/>
        </w:rPr>
        <w:t xml:space="preserve"> имени </w:t>
      </w:r>
    </w:p>
    <w:p w14:paraId="125CDE6E" w14:textId="4E9AC1D3" w:rsidR="0011268A" w:rsidRPr="00297D04" w:rsidRDefault="0011268A" w:rsidP="0011268A">
      <w:pPr>
        <w:spacing w:after="0"/>
        <w:jc w:val="center"/>
        <w:rPr>
          <w:rFonts w:ascii="Times New Roman" w:hAnsi="Times New Roman"/>
          <w:sz w:val="28"/>
          <w:szCs w:val="28"/>
        </w:rPr>
      </w:pPr>
      <w:r w:rsidRPr="00297D04">
        <w:rPr>
          <w:rFonts w:ascii="Times New Roman" w:hAnsi="Times New Roman"/>
          <w:sz w:val="28"/>
          <w:szCs w:val="28"/>
        </w:rPr>
        <w:t xml:space="preserve">Василия Константиновича </w:t>
      </w:r>
      <w:proofErr w:type="spellStart"/>
      <w:r w:rsidRPr="00297D04">
        <w:rPr>
          <w:rFonts w:ascii="Times New Roman" w:hAnsi="Times New Roman"/>
          <w:sz w:val="28"/>
          <w:szCs w:val="28"/>
        </w:rPr>
        <w:t>Штильке</w:t>
      </w:r>
      <w:proofErr w:type="spellEnd"/>
    </w:p>
    <w:p w14:paraId="2D96C900" w14:textId="77777777" w:rsidR="009F5380" w:rsidRPr="00297D04" w:rsidRDefault="009F5380" w:rsidP="009F5380">
      <w:pPr>
        <w:spacing w:after="0" w:line="360" w:lineRule="auto"/>
        <w:jc w:val="center"/>
        <w:rPr>
          <w:rFonts w:ascii="Times New Roman" w:hAnsi="Times New Roman"/>
          <w:sz w:val="28"/>
          <w:szCs w:val="28"/>
        </w:rPr>
      </w:pPr>
    </w:p>
    <w:p w14:paraId="0CA9DC4B" w14:textId="77777777" w:rsidR="009F5380" w:rsidRPr="00297D04" w:rsidRDefault="009F5380" w:rsidP="009F5380">
      <w:pPr>
        <w:spacing w:after="0" w:line="360" w:lineRule="auto"/>
        <w:jc w:val="center"/>
        <w:rPr>
          <w:rFonts w:ascii="Times New Roman" w:hAnsi="Times New Roman"/>
          <w:sz w:val="28"/>
          <w:szCs w:val="28"/>
        </w:rPr>
      </w:pPr>
    </w:p>
    <w:p w14:paraId="6B74F42C" w14:textId="77777777" w:rsidR="009F5380" w:rsidRPr="00297D04" w:rsidRDefault="009F5380" w:rsidP="009F5380">
      <w:pPr>
        <w:spacing w:after="0" w:line="360" w:lineRule="auto"/>
        <w:jc w:val="center"/>
        <w:rPr>
          <w:rFonts w:ascii="Times New Roman" w:hAnsi="Times New Roman"/>
          <w:sz w:val="28"/>
          <w:szCs w:val="28"/>
        </w:rPr>
      </w:pPr>
      <w:r w:rsidRPr="00297D04">
        <w:rPr>
          <w:rFonts w:ascii="Times New Roman" w:hAnsi="Times New Roman"/>
          <w:sz w:val="28"/>
          <w:szCs w:val="28"/>
        </w:rPr>
        <w:t>Курсовая работа</w:t>
      </w:r>
    </w:p>
    <w:p w14:paraId="00C82E67" w14:textId="77777777" w:rsidR="009F5380" w:rsidRPr="00297D04" w:rsidRDefault="009F5380" w:rsidP="009F5380">
      <w:pPr>
        <w:spacing w:after="0" w:line="360" w:lineRule="auto"/>
        <w:jc w:val="center"/>
        <w:rPr>
          <w:rFonts w:ascii="Times New Roman" w:hAnsi="Times New Roman"/>
          <w:sz w:val="28"/>
          <w:szCs w:val="28"/>
        </w:rPr>
      </w:pPr>
    </w:p>
    <w:p w14:paraId="1AA8E6FC" w14:textId="77777777" w:rsidR="009F5380" w:rsidRPr="00297D04" w:rsidRDefault="009F5380" w:rsidP="009F5380">
      <w:pPr>
        <w:spacing w:after="0" w:line="360" w:lineRule="auto"/>
        <w:jc w:val="center"/>
        <w:rPr>
          <w:rFonts w:ascii="Times New Roman" w:hAnsi="Times New Roman"/>
          <w:sz w:val="28"/>
          <w:szCs w:val="28"/>
        </w:rPr>
      </w:pPr>
    </w:p>
    <w:p w14:paraId="5CB2028D" w14:textId="50AAFF58" w:rsidR="009F5380" w:rsidRPr="00297D04" w:rsidRDefault="009F5380" w:rsidP="009F5380">
      <w:pPr>
        <w:spacing w:after="0" w:line="360" w:lineRule="auto"/>
        <w:ind w:left="425" w:right="425"/>
        <w:jc w:val="center"/>
        <w:rPr>
          <w:rFonts w:ascii="Times New Roman" w:hAnsi="Times New Roman"/>
          <w:sz w:val="28"/>
          <w:szCs w:val="28"/>
        </w:rPr>
      </w:pPr>
      <w:r w:rsidRPr="00297D04">
        <w:rPr>
          <w:rFonts w:ascii="Times New Roman" w:hAnsi="Times New Roman"/>
          <w:sz w:val="28"/>
          <w:szCs w:val="28"/>
        </w:rPr>
        <w:t>РАЗРАБОТКА ПРОГРАММНОГО МОДУЛЯ “А</w:t>
      </w:r>
      <w:r w:rsidR="001A3C66" w:rsidRPr="00297D04">
        <w:rPr>
          <w:rFonts w:ascii="Times New Roman" w:hAnsi="Times New Roman"/>
          <w:sz w:val="28"/>
          <w:szCs w:val="28"/>
        </w:rPr>
        <w:t>Р</w:t>
      </w:r>
      <w:r w:rsidRPr="00297D04">
        <w:rPr>
          <w:rFonts w:ascii="Times New Roman" w:hAnsi="Times New Roman"/>
          <w:sz w:val="28"/>
          <w:szCs w:val="28"/>
        </w:rPr>
        <w:t xml:space="preserve">ЕНДА АВТОМОБИЛЕЙ” </w:t>
      </w:r>
    </w:p>
    <w:p w14:paraId="3418B89F" w14:textId="77777777" w:rsidR="009F5380" w:rsidRPr="00297D04" w:rsidRDefault="009F5380" w:rsidP="009F5380">
      <w:pPr>
        <w:spacing w:after="0" w:line="360" w:lineRule="auto"/>
        <w:jc w:val="center"/>
        <w:rPr>
          <w:rFonts w:ascii="Times New Roman" w:hAnsi="Times New Roman"/>
          <w:sz w:val="28"/>
          <w:szCs w:val="28"/>
        </w:rPr>
      </w:pPr>
    </w:p>
    <w:p w14:paraId="336F8261" w14:textId="77777777" w:rsidR="009F5380" w:rsidRPr="00297D04" w:rsidRDefault="009F5380" w:rsidP="009F5380">
      <w:pPr>
        <w:spacing w:after="0" w:line="360" w:lineRule="auto"/>
        <w:jc w:val="center"/>
        <w:rPr>
          <w:rFonts w:ascii="Times New Roman" w:hAnsi="Times New Roman"/>
          <w:sz w:val="28"/>
          <w:szCs w:val="28"/>
        </w:rPr>
      </w:pPr>
      <w:r w:rsidRPr="00297D04">
        <w:rPr>
          <w:rFonts w:ascii="Times New Roman" w:hAnsi="Times New Roman"/>
          <w:sz w:val="28"/>
          <w:szCs w:val="28"/>
        </w:rPr>
        <w:t>Основная профессиональная образовательная программа по специальности</w:t>
      </w:r>
    </w:p>
    <w:p w14:paraId="57E99C2D" w14:textId="77777777" w:rsidR="009F5380" w:rsidRPr="00297D04" w:rsidRDefault="009F5380" w:rsidP="009F5380">
      <w:pPr>
        <w:spacing w:after="0" w:line="360" w:lineRule="auto"/>
        <w:jc w:val="center"/>
        <w:rPr>
          <w:rFonts w:ascii="Times New Roman" w:hAnsi="Times New Roman"/>
          <w:sz w:val="28"/>
          <w:szCs w:val="28"/>
        </w:rPr>
      </w:pPr>
      <w:r w:rsidRPr="00297D04">
        <w:rPr>
          <w:rFonts w:ascii="Times New Roman" w:hAnsi="Times New Roman"/>
          <w:sz w:val="28"/>
          <w:szCs w:val="28"/>
        </w:rPr>
        <w:t xml:space="preserve">Информационные системы и программирование </w:t>
      </w:r>
    </w:p>
    <w:p w14:paraId="38195B7D" w14:textId="77777777" w:rsidR="009F5380" w:rsidRPr="00297D04" w:rsidRDefault="009F5380" w:rsidP="009F5380">
      <w:pPr>
        <w:spacing w:after="0" w:line="360" w:lineRule="auto"/>
        <w:ind w:right="283" w:firstLine="851"/>
        <w:jc w:val="right"/>
        <w:rPr>
          <w:rFonts w:ascii="Times New Roman" w:hAnsi="Times New Roman"/>
          <w:sz w:val="28"/>
          <w:szCs w:val="28"/>
        </w:rPr>
      </w:pPr>
    </w:p>
    <w:p w14:paraId="3FD7AEE4" w14:textId="77777777" w:rsidR="009F5380" w:rsidRPr="00297D04" w:rsidRDefault="009F5380" w:rsidP="009F5380">
      <w:pPr>
        <w:spacing w:after="0" w:line="360" w:lineRule="auto"/>
        <w:ind w:right="283" w:firstLine="851"/>
        <w:jc w:val="right"/>
        <w:rPr>
          <w:rFonts w:ascii="Times New Roman" w:hAnsi="Times New Roman"/>
          <w:sz w:val="28"/>
          <w:szCs w:val="28"/>
        </w:rPr>
      </w:pPr>
    </w:p>
    <w:p w14:paraId="505D2A8F" w14:textId="77777777" w:rsidR="009F5380" w:rsidRPr="00297D04" w:rsidRDefault="009F5380" w:rsidP="009F5380">
      <w:pPr>
        <w:spacing w:after="0" w:line="360" w:lineRule="auto"/>
        <w:ind w:leftChars="2552" w:left="5614" w:right="283"/>
        <w:rPr>
          <w:rFonts w:ascii="Times New Roman" w:hAnsi="Times New Roman"/>
          <w:sz w:val="28"/>
          <w:szCs w:val="28"/>
        </w:rPr>
      </w:pPr>
      <w:r w:rsidRPr="00297D04">
        <w:rPr>
          <w:rFonts w:ascii="Times New Roman" w:hAnsi="Times New Roman"/>
          <w:sz w:val="28"/>
          <w:szCs w:val="28"/>
        </w:rPr>
        <w:t>Выполнил: Гуляев П.С.</w:t>
      </w:r>
    </w:p>
    <w:p w14:paraId="21367F9A" w14:textId="77777777" w:rsidR="009F5380" w:rsidRPr="00297D04" w:rsidRDefault="009F5380" w:rsidP="009F5380">
      <w:pPr>
        <w:tabs>
          <w:tab w:val="left" w:pos="8364"/>
        </w:tabs>
        <w:spacing w:after="0" w:line="360" w:lineRule="auto"/>
        <w:ind w:leftChars="2552" w:left="5614" w:right="991"/>
        <w:rPr>
          <w:rFonts w:ascii="Times New Roman" w:hAnsi="Times New Roman"/>
          <w:sz w:val="28"/>
          <w:szCs w:val="28"/>
        </w:rPr>
      </w:pPr>
      <w:r w:rsidRPr="00297D04">
        <w:rPr>
          <w:rFonts w:ascii="Times New Roman" w:hAnsi="Times New Roman"/>
          <w:sz w:val="28"/>
          <w:szCs w:val="28"/>
        </w:rPr>
        <w:t>Студент 403 группы</w:t>
      </w:r>
    </w:p>
    <w:p w14:paraId="42C9EDA5" w14:textId="77777777" w:rsidR="009F5380" w:rsidRPr="00297D04" w:rsidRDefault="009F5380" w:rsidP="009F5380">
      <w:pPr>
        <w:tabs>
          <w:tab w:val="left" w:pos="8647"/>
          <w:tab w:val="left" w:pos="9072"/>
        </w:tabs>
        <w:spacing w:after="0" w:line="360" w:lineRule="auto"/>
        <w:ind w:leftChars="2552" w:left="5614" w:right="283"/>
        <w:rPr>
          <w:rFonts w:ascii="Times New Roman" w:hAnsi="Times New Roman"/>
          <w:sz w:val="28"/>
          <w:szCs w:val="28"/>
        </w:rPr>
      </w:pPr>
      <w:r w:rsidRPr="00297D04">
        <w:rPr>
          <w:rFonts w:ascii="Times New Roman" w:hAnsi="Times New Roman"/>
          <w:sz w:val="28"/>
          <w:szCs w:val="28"/>
        </w:rPr>
        <w:t>Руководитель: Лукьянова Н.В.</w:t>
      </w:r>
    </w:p>
    <w:p w14:paraId="57AE9D58" w14:textId="5969794F" w:rsidR="009F5380" w:rsidRPr="00297D04" w:rsidRDefault="009F5380" w:rsidP="009F5380">
      <w:pPr>
        <w:spacing w:after="0" w:line="360" w:lineRule="auto"/>
        <w:ind w:leftChars="2552" w:left="5614"/>
        <w:rPr>
          <w:rFonts w:ascii="Times New Roman" w:hAnsi="Times New Roman"/>
          <w:sz w:val="28"/>
          <w:szCs w:val="28"/>
        </w:rPr>
      </w:pPr>
      <w:r w:rsidRPr="00297D04">
        <w:rPr>
          <w:rFonts w:ascii="Times New Roman" w:hAnsi="Times New Roman"/>
          <w:sz w:val="28"/>
          <w:szCs w:val="28"/>
        </w:rPr>
        <w:t>Оценка__________________</w:t>
      </w:r>
    </w:p>
    <w:p w14:paraId="60D720F8" w14:textId="5143390F" w:rsidR="009F5380" w:rsidRPr="00297D04" w:rsidRDefault="0011268A" w:rsidP="00100214">
      <w:pPr>
        <w:tabs>
          <w:tab w:val="left" w:pos="6528"/>
        </w:tabs>
        <w:spacing w:after="0" w:line="360" w:lineRule="auto"/>
        <w:ind w:leftChars="1868" w:left="4110" w:right="424" w:firstLine="2411"/>
        <w:rPr>
          <w:rFonts w:ascii="Times New Roman" w:hAnsi="Times New Roman"/>
          <w:sz w:val="28"/>
          <w:szCs w:val="28"/>
        </w:rPr>
      </w:pPr>
      <w:r w:rsidRPr="00297D04">
        <w:rPr>
          <w:rFonts w:ascii="Times New Roman" w:hAnsi="Times New Roman"/>
          <w:sz w:val="28"/>
          <w:szCs w:val="28"/>
        </w:rPr>
        <w:t>________________</w:t>
      </w:r>
    </w:p>
    <w:p w14:paraId="3818A86E" w14:textId="508B3B19" w:rsidR="009F5380" w:rsidRPr="00297D04" w:rsidRDefault="009F5380" w:rsidP="00100214">
      <w:pPr>
        <w:spacing w:after="0" w:line="360" w:lineRule="auto"/>
        <w:ind w:leftChars="2552" w:left="5614" w:firstLine="198"/>
        <w:jc w:val="center"/>
        <w:rPr>
          <w:rFonts w:ascii="Times New Roman" w:hAnsi="Times New Roman"/>
          <w:sz w:val="28"/>
          <w:szCs w:val="28"/>
        </w:rPr>
      </w:pPr>
      <w:r w:rsidRPr="00297D04">
        <w:rPr>
          <w:rFonts w:ascii="Times New Roman" w:hAnsi="Times New Roman"/>
          <w:sz w:val="28"/>
          <w:szCs w:val="28"/>
        </w:rPr>
        <w:t>подпись руководителя</w:t>
      </w:r>
    </w:p>
    <w:p w14:paraId="250251BD" w14:textId="77777777" w:rsidR="009F5380" w:rsidRPr="00297D04" w:rsidRDefault="009F5380" w:rsidP="009F5380">
      <w:pPr>
        <w:spacing w:after="0" w:line="360" w:lineRule="auto"/>
        <w:ind w:firstLine="851"/>
        <w:rPr>
          <w:rFonts w:ascii="Times New Roman" w:hAnsi="Times New Roman"/>
          <w:sz w:val="28"/>
          <w:szCs w:val="28"/>
        </w:rPr>
      </w:pPr>
    </w:p>
    <w:p w14:paraId="650687F7" w14:textId="77777777" w:rsidR="009F5380" w:rsidRPr="00297D04" w:rsidRDefault="009F5380" w:rsidP="009F5380">
      <w:pPr>
        <w:spacing w:after="0" w:line="360" w:lineRule="auto"/>
        <w:ind w:firstLine="851"/>
        <w:rPr>
          <w:rFonts w:ascii="Times New Roman" w:hAnsi="Times New Roman"/>
          <w:sz w:val="28"/>
          <w:szCs w:val="28"/>
        </w:rPr>
      </w:pPr>
    </w:p>
    <w:p w14:paraId="469AF36F" w14:textId="77777777" w:rsidR="009F5380" w:rsidRPr="00297D04" w:rsidRDefault="009F5380" w:rsidP="009F5380">
      <w:pPr>
        <w:spacing w:after="0" w:line="360" w:lineRule="auto"/>
        <w:ind w:firstLine="851"/>
        <w:rPr>
          <w:rFonts w:ascii="Times New Roman" w:hAnsi="Times New Roman"/>
          <w:sz w:val="28"/>
          <w:szCs w:val="28"/>
        </w:rPr>
      </w:pPr>
    </w:p>
    <w:p w14:paraId="4179C7F5" w14:textId="77777777" w:rsidR="009F5380" w:rsidRPr="00297D04" w:rsidRDefault="009F5380" w:rsidP="009F5380">
      <w:pPr>
        <w:spacing w:after="0" w:line="360" w:lineRule="auto"/>
        <w:ind w:firstLine="851"/>
        <w:rPr>
          <w:rFonts w:ascii="Times New Roman" w:hAnsi="Times New Roman"/>
          <w:sz w:val="28"/>
          <w:szCs w:val="28"/>
        </w:rPr>
      </w:pPr>
    </w:p>
    <w:p w14:paraId="77F8EBA6" w14:textId="77777777" w:rsidR="009F5380" w:rsidRPr="00297D04" w:rsidRDefault="009F5380" w:rsidP="009F5380">
      <w:pPr>
        <w:spacing w:after="0" w:line="360" w:lineRule="auto"/>
        <w:ind w:firstLine="851"/>
        <w:rPr>
          <w:rFonts w:ascii="Times New Roman" w:hAnsi="Times New Roman"/>
          <w:sz w:val="28"/>
          <w:szCs w:val="28"/>
        </w:rPr>
      </w:pPr>
    </w:p>
    <w:p w14:paraId="6B82DFE2" w14:textId="486817FC" w:rsidR="00592839" w:rsidRPr="00297D04" w:rsidRDefault="009F5380" w:rsidP="00592839">
      <w:pPr>
        <w:spacing w:after="0" w:line="360" w:lineRule="auto"/>
        <w:jc w:val="center"/>
        <w:rPr>
          <w:rFonts w:ascii="Times New Roman" w:hAnsi="Times New Roman"/>
          <w:sz w:val="28"/>
          <w:szCs w:val="28"/>
        </w:rPr>
        <w:sectPr w:rsidR="00592839" w:rsidRPr="00297D04" w:rsidSect="00F609F8">
          <w:headerReference w:type="default" r:id="rId8"/>
          <w:headerReference w:type="first" r:id="rId9"/>
          <w:pgSz w:w="11906" w:h="16838"/>
          <w:pgMar w:top="1418" w:right="1134" w:bottom="1418" w:left="1701" w:header="709" w:footer="709" w:gutter="0"/>
          <w:pgNumType w:start="1"/>
          <w:cols w:space="708"/>
          <w:titlePg/>
          <w:docGrid w:linePitch="360"/>
        </w:sectPr>
      </w:pPr>
      <w:r w:rsidRPr="00297D04">
        <w:rPr>
          <w:rFonts w:ascii="Times New Roman" w:hAnsi="Times New Roman"/>
          <w:sz w:val="28"/>
          <w:szCs w:val="28"/>
        </w:rPr>
        <w:t>Барнаул 202</w:t>
      </w:r>
      <w:bookmarkStart w:id="0" w:name="_Toc421490675"/>
      <w:r w:rsidR="001A3C66" w:rsidRPr="00297D04">
        <w:rPr>
          <w:rFonts w:ascii="Times New Roman" w:hAnsi="Times New Roman"/>
          <w:sz w:val="28"/>
          <w:szCs w:val="28"/>
        </w:rPr>
        <w:t>3</w:t>
      </w:r>
    </w:p>
    <w:p w14:paraId="65B3384C" w14:textId="43E61F69" w:rsidR="009F5380" w:rsidRPr="00C91AD4" w:rsidRDefault="009F5380" w:rsidP="00C91AD4">
      <w:pPr>
        <w:spacing w:line="360" w:lineRule="auto"/>
        <w:jc w:val="center"/>
        <w:rPr>
          <w:rFonts w:ascii="Times New Roman" w:hAnsi="Times New Roman"/>
          <w:sz w:val="28"/>
          <w:szCs w:val="28"/>
        </w:rPr>
      </w:pPr>
      <w:r w:rsidRPr="00C91AD4">
        <w:rPr>
          <w:rFonts w:ascii="Times New Roman" w:hAnsi="Times New Roman"/>
          <w:sz w:val="28"/>
          <w:szCs w:val="28"/>
        </w:rPr>
        <w:t>Оглавление</w:t>
      </w:r>
    </w:p>
    <w:p w14:paraId="6D2B9F8A" w14:textId="7DB4AD84" w:rsidR="00C91AD4" w:rsidRPr="00C91AD4" w:rsidRDefault="00C91AD4" w:rsidP="00C91AD4">
      <w:pPr>
        <w:pStyle w:val="11"/>
        <w:jc w:val="both"/>
        <w:rPr>
          <w:rFonts w:ascii="Times New Roman" w:eastAsiaTheme="minorEastAsia" w:hAnsi="Times New Roman" w:cs="Times New Roman"/>
        </w:rPr>
      </w:pPr>
      <w:r w:rsidRPr="00C91AD4">
        <w:rPr>
          <w:rFonts w:ascii="Times New Roman" w:hAnsi="Times New Roman" w:cs="Times New Roman"/>
        </w:rPr>
        <w:fldChar w:fldCharType="begin"/>
      </w:r>
      <w:r w:rsidRPr="00C91AD4">
        <w:rPr>
          <w:rFonts w:ascii="Times New Roman" w:hAnsi="Times New Roman" w:cs="Times New Roman"/>
        </w:rPr>
        <w:instrText xml:space="preserve"> TOC \o "1-3" \h \z \u </w:instrText>
      </w:r>
      <w:r w:rsidRPr="00C91AD4">
        <w:rPr>
          <w:rFonts w:ascii="Times New Roman" w:hAnsi="Times New Roman" w:cs="Times New Roman"/>
        </w:rPr>
        <w:fldChar w:fldCharType="separate"/>
      </w:r>
      <w:hyperlink w:anchor="_Toc133251458" w:history="1">
        <w:r w:rsidRPr="00C91AD4">
          <w:rPr>
            <w:rStyle w:val="a3"/>
          </w:rPr>
          <w:t>Введение</w:t>
        </w:r>
        <w:r w:rsidRPr="00C91AD4">
          <w:rPr>
            <w:rFonts w:ascii="Times New Roman" w:hAnsi="Times New Roman" w:cs="Times New Roman"/>
            <w:webHidden/>
          </w:rPr>
          <w:tab/>
        </w:r>
        <w:r w:rsidRPr="00C91AD4">
          <w:rPr>
            <w:rFonts w:ascii="Times New Roman" w:hAnsi="Times New Roman" w:cs="Times New Roman"/>
            <w:webHidden/>
          </w:rPr>
          <w:fldChar w:fldCharType="begin"/>
        </w:r>
        <w:r w:rsidRPr="00C91AD4">
          <w:rPr>
            <w:rFonts w:ascii="Times New Roman" w:hAnsi="Times New Roman" w:cs="Times New Roman"/>
            <w:webHidden/>
          </w:rPr>
          <w:instrText xml:space="preserve"> PAGEREF _Toc133251458 \h </w:instrText>
        </w:r>
        <w:r w:rsidRPr="00C91AD4">
          <w:rPr>
            <w:rFonts w:ascii="Times New Roman" w:hAnsi="Times New Roman" w:cs="Times New Roman"/>
            <w:webHidden/>
          </w:rPr>
        </w:r>
        <w:r w:rsidRPr="00C91AD4">
          <w:rPr>
            <w:rFonts w:ascii="Times New Roman" w:hAnsi="Times New Roman" w:cs="Times New Roman"/>
            <w:webHidden/>
          </w:rPr>
          <w:fldChar w:fldCharType="separate"/>
        </w:r>
        <w:r w:rsidRPr="00C91AD4">
          <w:rPr>
            <w:rFonts w:ascii="Times New Roman" w:hAnsi="Times New Roman" w:cs="Times New Roman"/>
            <w:webHidden/>
          </w:rPr>
          <w:t>2</w:t>
        </w:r>
        <w:r w:rsidRPr="00C91AD4">
          <w:rPr>
            <w:rFonts w:ascii="Times New Roman" w:hAnsi="Times New Roman" w:cs="Times New Roman"/>
            <w:webHidden/>
          </w:rPr>
          <w:fldChar w:fldCharType="end"/>
        </w:r>
      </w:hyperlink>
    </w:p>
    <w:p w14:paraId="3D946AF7" w14:textId="49B82FB2" w:rsidR="00C91AD4" w:rsidRPr="00C91AD4" w:rsidRDefault="00C91AD4" w:rsidP="00C91AD4">
      <w:pPr>
        <w:pStyle w:val="11"/>
        <w:jc w:val="both"/>
        <w:rPr>
          <w:rFonts w:ascii="Times New Roman" w:eastAsiaTheme="minorEastAsia" w:hAnsi="Times New Roman" w:cs="Times New Roman"/>
        </w:rPr>
      </w:pPr>
      <w:hyperlink w:anchor="_Toc133251459" w:history="1">
        <w:r w:rsidRPr="00C91AD4">
          <w:rPr>
            <w:rStyle w:val="a3"/>
          </w:rPr>
          <w:t>Глава 1. Теоретические основы разработки</w:t>
        </w:r>
        <w:r w:rsidRPr="00C91AD4">
          <w:rPr>
            <w:rFonts w:ascii="Times New Roman" w:hAnsi="Times New Roman" w:cs="Times New Roman"/>
            <w:webHidden/>
          </w:rPr>
          <w:tab/>
        </w:r>
        <w:r w:rsidRPr="00C91AD4">
          <w:rPr>
            <w:rFonts w:ascii="Times New Roman" w:hAnsi="Times New Roman" w:cs="Times New Roman"/>
            <w:webHidden/>
          </w:rPr>
          <w:fldChar w:fldCharType="begin"/>
        </w:r>
        <w:r w:rsidRPr="00C91AD4">
          <w:rPr>
            <w:rFonts w:ascii="Times New Roman" w:hAnsi="Times New Roman" w:cs="Times New Roman"/>
            <w:webHidden/>
          </w:rPr>
          <w:instrText xml:space="preserve"> PAGEREF _Toc133251459 \h </w:instrText>
        </w:r>
        <w:r w:rsidRPr="00C91AD4">
          <w:rPr>
            <w:rFonts w:ascii="Times New Roman" w:hAnsi="Times New Roman" w:cs="Times New Roman"/>
            <w:webHidden/>
          </w:rPr>
        </w:r>
        <w:r w:rsidRPr="00C91AD4">
          <w:rPr>
            <w:rFonts w:ascii="Times New Roman" w:hAnsi="Times New Roman" w:cs="Times New Roman"/>
            <w:webHidden/>
          </w:rPr>
          <w:fldChar w:fldCharType="separate"/>
        </w:r>
        <w:r w:rsidRPr="00C91AD4">
          <w:rPr>
            <w:rFonts w:ascii="Times New Roman" w:hAnsi="Times New Roman" w:cs="Times New Roman"/>
            <w:webHidden/>
          </w:rPr>
          <w:t>4</w:t>
        </w:r>
        <w:r w:rsidRPr="00C91AD4">
          <w:rPr>
            <w:rFonts w:ascii="Times New Roman" w:hAnsi="Times New Roman" w:cs="Times New Roman"/>
            <w:webHidden/>
          </w:rPr>
          <w:fldChar w:fldCharType="end"/>
        </w:r>
      </w:hyperlink>
    </w:p>
    <w:p w14:paraId="01D86D10" w14:textId="1637C516" w:rsidR="00C91AD4" w:rsidRPr="00C91AD4" w:rsidRDefault="00C91AD4" w:rsidP="00C91AD4">
      <w:pPr>
        <w:pStyle w:val="21"/>
        <w:rPr>
          <w:rFonts w:eastAsiaTheme="minorEastAsia"/>
          <w:noProof/>
        </w:rPr>
      </w:pPr>
      <w:hyperlink w:anchor="_Toc133251460" w:history="1">
        <w:r w:rsidRPr="00C91AD4">
          <w:rPr>
            <w:rStyle w:val="a3"/>
            <w:noProof/>
            <w:sz w:val="28"/>
            <w:szCs w:val="28"/>
          </w:rPr>
          <w:t>1.1.</w:t>
        </w:r>
        <w:r w:rsidRPr="00C91AD4">
          <w:rPr>
            <w:rFonts w:eastAsiaTheme="minorEastAsia"/>
            <w:noProof/>
          </w:rPr>
          <w:tab/>
        </w:r>
        <w:r w:rsidRPr="00C91AD4">
          <w:rPr>
            <w:rStyle w:val="a3"/>
            <w:noProof/>
            <w:sz w:val="28"/>
            <w:szCs w:val="28"/>
          </w:rPr>
          <w:t>Анализ предметной области</w:t>
        </w:r>
        <w:r w:rsidRPr="00C91AD4">
          <w:rPr>
            <w:noProof/>
            <w:webHidden/>
          </w:rPr>
          <w:tab/>
        </w:r>
        <w:r w:rsidRPr="00C91AD4">
          <w:rPr>
            <w:noProof/>
            <w:webHidden/>
          </w:rPr>
          <w:fldChar w:fldCharType="begin"/>
        </w:r>
        <w:r w:rsidRPr="00C91AD4">
          <w:rPr>
            <w:noProof/>
            <w:webHidden/>
          </w:rPr>
          <w:instrText xml:space="preserve"> PAGEREF _Toc133251460 \h </w:instrText>
        </w:r>
        <w:r w:rsidRPr="00C91AD4">
          <w:rPr>
            <w:noProof/>
            <w:webHidden/>
          </w:rPr>
        </w:r>
        <w:r w:rsidRPr="00C91AD4">
          <w:rPr>
            <w:noProof/>
            <w:webHidden/>
          </w:rPr>
          <w:fldChar w:fldCharType="separate"/>
        </w:r>
        <w:r w:rsidRPr="00C91AD4">
          <w:rPr>
            <w:noProof/>
            <w:webHidden/>
          </w:rPr>
          <w:t>4</w:t>
        </w:r>
        <w:r w:rsidRPr="00C91AD4">
          <w:rPr>
            <w:noProof/>
            <w:webHidden/>
          </w:rPr>
          <w:fldChar w:fldCharType="end"/>
        </w:r>
      </w:hyperlink>
    </w:p>
    <w:p w14:paraId="66DC9E6E" w14:textId="64C620B0" w:rsidR="00C91AD4" w:rsidRPr="00C91AD4" w:rsidRDefault="00C91AD4" w:rsidP="00C91AD4">
      <w:pPr>
        <w:pStyle w:val="21"/>
        <w:rPr>
          <w:rFonts w:eastAsiaTheme="minorEastAsia"/>
          <w:noProof/>
        </w:rPr>
      </w:pPr>
      <w:hyperlink w:anchor="_Toc133251461" w:history="1">
        <w:r w:rsidRPr="00C91AD4">
          <w:rPr>
            <w:rStyle w:val="a3"/>
            <w:noProof/>
            <w:sz w:val="28"/>
            <w:szCs w:val="28"/>
          </w:rPr>
          <w:t>1.2.</w:t>
        </w:r>
        <w:r w:rsidRPr="00C91AD4">
          <w:rPr>
            <w:rFonts w:eastAsiaTheme="minorEastAsia"/>
            <w:noProof/>
          </w:rPr>
          <w:tab/>
        </w:r>
        <w:r w:rsidRPr="00C91AD4">
          <w:rPr>
            <w:rStyle w:val="a3"/>
            <w:noProof/>
            <w:sz w:val="28"/>
            <w:szCs w:val="28"/>
            <w:shd w:val="clear" w:color="auto" w:fill="FFFFFF"/>
          </w:rPr>
          <w:t>Основные задачи при создании программного модуля</w:t>
        </w:r>
        <w:r w:rsidRPr="00C91AD4">
          <w:rPr>
            <w:noProof/>
            <w:webHidden/>
          </w:rPr>
          <w:tab/>
        </w:r>
        <w:r w:rsidRPr="00C91AD4">
          <w:rPr>
            <w:noProof/>
            <w:webHidden/>
          </w:rPr>
          <w:fldChar w:fldCharType="begin"/>
        </w:r>
        <w:r w:rsidRPr="00C91AD4">
          <w:rPr>
            <w:noProof/>
            <w:webHidden/>
          </w:rPr>
          <w:instrText xml:space="preserve"> PAGEREF _Toc133251461 \h </w:instrText>
        </w:r>
        <w:r w:rsidRPr="00C91AD4">
          <w:rPr>
            <w:noProof/>
            <w:webHidden/>
          </w:rPr>
        </w:r>
        <w:r w:rsidRPr="00C91AD4">
          <w:rPr>
            <w:noProof/>
            <w:webHidden/>
          </w:rPr>
          <w:fldChar w:fldCharType="separate"/>
        </w:r>
        <w:r w:rsidRPr="00C91AD4">
          <w:rPr>
            <w:noProof/>
            <w:webHidden/>
          </w:rPr>
          <w:t>7</w:t>
        </w:r>
        <w:r w:rsidRPr="00C91AD4">
          <w:rPr>
            <w:noProof/>
            <w:webHidden/>
          </w:rPr>
          <w:fldChar w:fldCharType="end"/>
        </w:r>
      </w:hyperlink>
    </w:p>
    <w:p w14:paraId="38B6D4D4" w14:textId="29BE683C" w:rsidR="00C91AD4" w:rsidRPr="00C91AD4" w:rsidRDefault="00C91AD4" w:rsidP="00C91AD4">
      <w:pPr>
        <w:pStyle w:val="21"/>
        <w:rPr>
          <w:rFonts w:eastAsiaTheme="minorEastAsia"/>
          <w:noProof/>
        </w:rPr>
      </w:pPr>
      <w:hyperlink w:anchor="_Toc133251462" w:history="1">
        <w:r w:rsidRPr="00C91AD4">
          <w:rPr>
            <w:rStyle w:val="a3"/>
            <w:noProof/>
            <w:sz w:val="28"/>
            <w:szCs w:val="28"/>
          </w:rPr>
          <w:t>1.3.  Требования к программному обеспечению</w:t>
        </w:r>
        <w:r w:rsidRPr="00C91AD4">
          <w:rPr>
            <w:noProof/>
            <w:webHidden/>
          </w:rPr>
          <w:tab/>
        </w:r>
        <w:r w:rsidRPr="00C91AD4">
          <w:rPr>
            <w:noProof/>
            <w:webHidden/>
          </w:rPr>
          <w:fldChar w:fldCharType="begin"/>
        </w:r>
        <w:r w:rsidRPr="00C91AD4">
          <w:rPr>
            <w:noProof/>
            <w:webHidden/>
          </w:rPr>
          <w:instrText xml:space="preserve"> PAGEREF _Toc133251462 \h </w:instrText>
        </w:r>
        <w:r w:rsidRPr="00C91AD4">
          <w:rPr>
            <w:noProof/>
            <w:webHidden/>
          </w:rPr>
        </w:r>
        <w:r w:rsidRPr="00C91AD4">
          <w:rPr>
            <w:noProof/>
            <w:webHidden/>
          </w:rPr>
          <w:fldChar w:fldCharType="separate"/>
        </w:r>
        <w:r w:rsidRPr="00C91AD4">
          <w:rPr>
            <w:noProof/>
            <w:webHidden/>
          </w:rPr>
          <w:t>7</w:t>
        </w:r>
        <w:r w:rsidRPr="00C91AD4">
          <w:rPr>
            <w:noProof/>
            <w:webHidden/>
          </w:rPr>
          <w:fldChar w:fldCharType="end"/>
        </w:r>
      </w:hyperlink>
    </w:p>
    <w:p w14:paraId="590FA4F4" w14:textId="73C5C91A" w:rsidR="00C91AD4" w:rsidRPr="00C91AD4" w:rsidRDefault="00C91AD4" w:rsidP="00C91AD4">
      <w:pPr>
        <w:pStyle w:val="21"/>
        <w:rPr>
          <w:rFonts w:eastAsiaTheme="minorEastAsia"/>
          <w:noProof/>
        </w:rPr>
      </w:pPr>
      <w:hyperlink w:anchor="_Toc133251463" w:history="1">
        <w:r w:rsidRPr="00C91AD4">
          <w:rPr>
            <w:rStyle w:val="a3"/>
            <w:noProof/>
            <w:sz w:val="28"/>
            <w:szCs w:val="28"/>
          </w:rPr>
          <w:t>1.4. Выбор инструментов для разработки программного модуля</w:t>
        </w:r>
        <w:r w:rsidRPr="00C91AD4">
          <w:rPr>
            <w:noProof/>
            <w:webHidden/>
          </w:rPr>
          <w:tab/>
        </w:r>
        <w:r w:rsidRPr="00C91AD4">
          <w:rPr>
            <w:noProof/>
            <w:webHidden/>
          </w:rPr>
          <w:fldChar w:fldCharType="begin"/>
        </w:r>
        <w:r w:rsidRPr="00C91AD4">
          <w:rPr>
            <w:noProof/>
            <w:webHidden/>
          </w:rPr>
          <w:instrText xml:space="preserve"> PAGEREF _Toc133251463 \h </w:instrText>
        </w:r>
        <w:r w:rsidRPr="00C91AD4">
          <w:rPr>
            <w:noProof/>
            <w:webHidden/>
          </w:rPr>
        </w:r>
        <w:r w:rsidRPr="00C91AD4">
          <w:rPr>
            <w:noProof/>
            <w:webHidden/>
          </w:rPr>
          <w:fldChar w:fldCharType="separate"/>
        </w:r>
        <w:r w:rsidRPr="00C91AD4">
          <w:rPr>
            <w:noProof/>
            <w:webHidden/>
          </w:rPr>
          <w:t>8</w:t>
        </w:r>
        <w:r w:rsidRPr="00C91AD4">
          <w:rPr>
            <w:noProof/>
            <w:webHidden/>
          </w:rPr>
          <w:fldChar w:fldCharType="end"/>
        </w:r>
      </w:hyperlink>
    </w:p>
    <w:p w14:paraId="4837F99C" w14:textId="3E8C47F2" w:rsidR="00C91AD4" w:rsidRPr="00C91AD4" w:rsidRDefault="00C91AD4" w:rsidP="00C91AD4">
      <w:pPr>
        <w:pStyle w:val="31"/>
        <w:tabs>
          <w:tab w:val="right" w:leader="dot" w:pos="9061"/>
        </w:tabs>
        <w:jc w:val="both"/>
        <w:rPr>
          <w:rFonts w:ascii="Times New Roman" w:eastAsiaTheme="minorEastAsia" w:hAnsi="Times New Roman" w:cs="Times New Roman"/>
          <w:noProof/>
          <w:sz w:val="28"/>
          <w:szCs w:val="28"/>
        </w:rPr>
      </w:pPr>
      <w:hyperlink w:anchor="_Toc133251464" w:history="1">
        <w:r w:rsidRPr="00C91AD4">
          <w:rPr>
            <w:rStyle w:val="a3"/>
            <w:noProof/>
            <w:sz w:val="28"/>
            <w:szCs w:val="28"/>
          </w:rPr>
          <w:t>1.4.1. Выбор средств разработки и проектирования СУБД</w:t>
        </w:r>
        <w:r w:rsidRPr="00C91AD4">
          <w:rPr>
            <w:rFonts w:ascii="Times New Roman" w:hAnsi="Times New Roman" w:cs="Times New Roman"/>
            <w:noProof/>
            <w:webHidden/>
            <w:sz w:val="28"/>
            <w:szCs w:val="28"/>
          </w:rPr>
          <w:tab/>
        </w:r>
        <w:r w:rsidRPr="00C91AD4">
          <w:rPr>
            <w:rFonts w:ascii="Times New Roman" w:hAnsi="Times New Roman" w:cs="Times New Roman"/>
            <w:noProof/>
            <w:webHidden/>
            <w:sz w:val="28"/>
            <w:szCs w:val="28"/>
          </w:rPr>
          <w:fldChar w:fldCharType="begin"/>
        </w:r>
        <w:r w:rsidRPr="00C91AD4">
          <w:rPr>
            <w:rFonts w:ascii="Times New Roman" w:hAnsi="Times New Roman" w:cs="Times New Roman"/>
            <w:noProof/>
            <w:webHidden/>
            <w:sz w:val="28"/>
            <w:szCs w:val="28"/>
          </w:rPr>
          <w:instrText xml:space="preserve"> PAGEREF _Toc133251464 \h </w:instrText>
        </w:r>
        <w:r w:rsidRPr="00C91AD4">
          <w:rPr>
            <w:rFonts w:ascii="Times New Roman" w:hAnsi="Times New Roman" w:cs="Times New Roman"/>
            <w:noProof/>
            <w:webHidden/>
            <w:sz w:val="28"/>
            <w:szCs w:val="28"/>
          </w:rPr>
        </w:r>
        <w:r w:rsidRPr="00C91AD4">
          <w:rPr>
            <w:rFonts w:ascii="Times New Roman" w:hAnsi="Times New Roman" w:cs="Times New Roman"/>
            <w:noProof/>
            <w:webHidden/>
            <w:sz w:val="28"/>
            <w:szCs w:val="28"/>
          </w:rPr>
          <w:fldChar w:fldCharType="separate"/>
        </w:r>
        <w:r w:rsidRPr="00C91AD4">
          <w:rPr>
            <w:rFonts w:ascii="Times New Roman" w:hAnsi="Times New Roman" w:cs="Times New Roman"/>
            <w:noProof/>
            <w:webHidden/>
            <w:sz w:val="28"/>
            <w:szCs w:val="28"/>
          </w:rPr>
          <w:t>8</w:t>
        </w:r>
        <w:r w:rsidRPr="00C91AD4">
          <w:rPr>
            <w:rFonts w:ascii="Times New Roman" w:hAnsi="Times New Roman" w:cs="Times New Roman"/>
            <w:noProof/>
            <w:webHidden/>
            <w:sz w:val="28"/>
            <w:szCs w:val="28"/>
          </w:rPr>
          <w:fldChar w:fldCharType="end"/>
        </w:r>
      </w:hyperlink>
    </w:p>
    <w:p w14:paraId="266FAEC3" w14:textId="5D52438F" w:rsidR="00C91AD4" w:rsidRPr="00C91AD4" w:rsidRDefault="00C91AD4" w:rsidP="00C91AD4">
      <w:pPr>
        <w:pStyle w:val="31"/>
        <w:tabs>
          <w:tab w:val="right" w:leader="dot" w:pos="9061"/>
        </w:tabs>
        <w:jc w:val="both"/>
        <w:rPr>
          <w:rFonts w:ascii="Times New Roman" w:eastAsiaTheme="minorEastAsia" w:hAnsi="Times New Roman" w:cs="Times New Roman"/>
          <w:noProof/>
          <w:sz w:val="28"/>
          <w:szCs w:val="28"/>
        </w:rPr>
      </w:pPr>
      <w:hyperlink w:anchor="_Toc133251465" w:history="1">
        <w:r w:rsidRPr="00C91AD4">
          <w:rPr>
            <w:rStyle w:val="a3"/>
            <w:noProof/>
            <w:sz w:val="28"/>
            <w:szCs w:val="28"/>
          </w:rPr>
          <w:t>1.4.2. Выбор средств разработки программного модуля</w:t>
        </w:r>
        <w:r w:rsidRPr="00C91AD4">
          <w:rPr>
            <w:rFonts w:ascii="Times New Roman" w:hAnsi="Times New Roman" w:cs="Times New Roman"/>
            <w:noProof/>
            <w:webHidden/>
            <w:sz w:val="28"/>
            <w:szCs w:val="28"/>
          </w:rPr>
          <w:tab/>
        </w:r>
        <w:r w:rsidRPr="00C91AD4">
          <w:rPr>
            <w:rFonts w:ascii="Times New Roman" w:hAnsi="Times New Roman" w:cs="Times New Roman"/>
            <w:noProof/>
            <w:webHidden/>
            <w:sz w:val="28"/>
            <w:szCs w:val="28"/>
          </w:rPr>
          <w:fldChar w:fldCharType="begin"/>
        </w:r>
        <w:r w:rsidRPr="00C91AD4">
          <w:rPr>
            <w:rFonts w:ascii="Times New Roman" w:hAnsi="Times New Roman" w:cs="Times New Roman"/>
            <w:noProof/>
            <w:webHidden/>
            <w:sz w:val="28"/>
            <w:szCs w:val="28"/>
          </w:rPr>
          <w:instrText xml:space="preserve"> PAGEREF _Toc133251465 \h </w:instrText>
        </w:r>
        <w:r w:rsidRPr="00C91AD4">
          <w:rPr>
            <w:rFonts w:ascii="Times New Roman" w:hAnsi="Times New Roman" w:cs="Times New Roman"/>
            <w:noProof/>
            <w:webHidden/>
            <w:sz w:val="28"/>
            <w:szCs w:val="28"/>
          </w:rPr>
        </w:r>
        <w:r w:rsidRPr="00C91AD4">
          <w:rPr>
            <w:rFonts w:ascii="Times New Roman" w:hAnsi="Times New Roman" w:cs="Times New Roman"/>
            <w:noProof/>
            <w:webHidden/>
            <w:sz w:val="28"/>
            <w:szCs w:val="28"/>
          </w:rPr>
          <w:fldChar w:fldCharType="separate"/>
        </w:r>
        <w:r w:rsidRPr="00C91AD4">
          <w:rPr>
            <w:rFonts w:ascii="Times New Roman" w:hAnsi="Times New Roman" w:cs="Times New Roman"/>
            <w:noProof/>
            <w:webHidden/>
            <w:sz w:val="28"/>
            <w:szCs w:val="28"/>
          </w:rPr>
          <w:t>10</w:t>
        </w:r>
        <w:r w:rsidRPr="00C91AD4">
          <w:rPr>
            <w:rFonts w:ascii="Times New Roman" w:hAnsi="Times New Roman" w:cs="Times New Roman"/>
            <w:noProof/>
            <w:webHidden/>
            <w:sz w:val="28"/>
            <w:szCs w:val="28"/>
          </w:rPr>
          <w:fldChar w:fldCharType="end"/>
        </w:r>
      </w:hyperlink>
    </w:p>
    <w:p w14:paraId="0377DF23" w14:textId="38709D22" w:rsidR="00C91AD4" w:rsidRPr="00C91AD4" w:rsidRDefault="00C91AD4" w:rsidP="00C91AD4">
      <w:pPr>
        <w:pStyle w:val="11"/>
        <w:jc w:val="both"/>
        <w:rPr>
          <w:rFonts w:ascii="Times New Roman" w:eastAsiaTheme="minorEastAsia" w:hAnsi="Times New Roman" w:cs="Times New Roman"/>
        </w:rPr>
      </w:pPr>
      <w:hyperlink w:anchor="_Toc133251468" w:history="1">
        <w:r w:rsidRPr="00C91AD4">
          <w:rPr>
            <w:rStyle w:val="a3"/>
            <w:b/>
          </w:rPr>
          <w:t>Глава 2. Разработка программного модуля</w:t>
        </w:r>
        <w:r w:rsidRPr="00C91AD4">
          <w:rPr>
            <w:rFonts w:ascii="Times New Roman" w:hAnsi="Times New Roman" w:cs="Times New Roman"/>
            <w:webHidden/>
          </w:rPr>
          <w:tab/>
        </w:r>
        <w:r w:rsidRPr="00C91AD4">
          <w:rPr>
            <w:rFonts w:ascii="Times New Roman" w:hAnsi="Times New Roman" w:cs="Times New Roman"/>
            <w:webHidden/>
          </w:rPr>
          <w:fldChar w:fldCharType="begin"/>
        </w:r>
        <w:r w:rsidRPr="00C91AD4">
          <w:rPr>
            <w:rFonts w:ascii="Times New Roman" w:hAnsi="Times New Roman" w:cs="Times New Roman"/>
            <w:webHidden/>
          </w:rPr>
          <w:instrText xml:space="preserve"> PAGEREF _Toc133251468 \h </w:instrText>
        </w:r>
        <w:r w:rsidRPr="00C91AD4">
          <w:rPr>
            <w:rFonts w:ascii="Times New Roman" w:hAnsi="Times New Roman" w:cs="Times New Roman"/>
            <w:webHidden/>
          </w:rPr>
        </w:r>
        <w:r w:rsidRPr="00C91AD4">
          <w:rPr>
            <w:rFonts w:ascii="Times New Roman" w:hAnsi="Times New Roman" w:cs="Times New Roman"/>
            <w:webHidden/>
          </w:rPr>
          <w:fldChar w:fldCharType="separate"/>
        </w:r>
        <w:r w:rsidRPr="00C91AD4">
          <w:rPr>
            <w:rFonts w:ascii="Times New Roman" w:hAnsi="Times New Roman" w:cs="Times New Roman"/>
            <w:webHidden/>
          </w:rPr>
          <w:t>13</w:t>
        </w:r>
        <w:r w:rsidRPr="00C91AD4">
          <w:rPr>
            <w:rFonts w:ascii="Times New Roman" w:hAnsi="Times New Roman" w:cs="Times New Roman"/>
            <w:webHidden/>
          </w:rPr>
          <w:fldChar w:fldCharType="end"/>
        </w:r>
      </w:hyperlink>
    </w:p>
    <w:p w14:paraId="28B7E3F5" w14:textId="48826A75" w:rsidR="00C91AD4" w:rsidRPr="00C91AD4" w:rsidRDefault="00C91AD4" w:rsidP="00C91AD4">
      <w:pPr>
        <w:pStyle w:val="11"/>
        <w:jc w:val="both"/>
        <w:rPr>
          <w:rFonts w:ascii="Times New Roman" w:eastAsiaTheme="minorEastAsia" w:hAnsi="Times New Roman" w:cs="Times New Roman"/>
        </w:rPr>
      </w:pPr>
      <w:hyperlink w:anchor="_Toc133251469" w:history="1">
        <w:r w:rsidRPr="00C91AD4">
          <w:rPr>
            <w:rStyle w:val="a3"/>
            <w:b/>
          </w:rPr>
          <w:t>2.1. Создание базы данных</w:t>
        </w:r>
        <w:r w:rsidRPr="00C91AD4">
          <w:rPr>
            <w:rFonts w:ascii="Times New Roman" w:hAnsi="Times New Roman" w:cs="Times New Roman"/>
            <w:webHidden/>
          </w:rPr>
          <w:tab/>
        </w:r>
        <w:r w:rsidRPr="00C91AD4">
          <w:rPr>
            <w:rFonts w:ascii="Times New Roman" w:hAnsi="Times New Roman" w:cs="Times New Roman"/>
            <w:webHidden/>
          </w:rPr>
          <w:fldChar w:fldCharType="begin"/>
        </w:r>
        <w:r w:rsidRPr="00C91AD4">
          <w:rPr>
            <w:rFonts w:ascii="Times New Roman" w:hAnsi="Times New Roman" w:cs="Times New Roman"/>
            <w:webHidden/>
          </w:rPr>
          <w:instrText xml:space="preserve"> PAGEREF _Toc133251469 \h </w:instrText>
        </w:r>
        <w:r w:rsidRPr="00C91AD4">
          <w:rPr>
            <w:rFonts w:ascii="Times New Roman" w:hAnsi="Times New Roman" w:cs="Times New Roman"/>
            <w:webHidden/>
          </w:rPr>
        </w:r>
        <w:r w:rsidRPr="00C91AD4">
          <w:rPr>
            <w:rFonts w:ascii="Times New Roman" w:hAnsi="Times New Roman" w:cs="Times New Roman"/>
            <w:webHidden/>
          </w:rPr>
          <w:fldChar w:fldCharType="separate"/>
        </w:r>
        <w:r w:rsidRPr="00C91AD4">
          <w:rPr>
            <w:rFonts w:ascii="Times New Roman" w:hAnsi="Times New Roman" w:cs="Times New Roman"/>
            <w:webHidden/>
          </w:rPr>
          <w:t>13</w:t>
        </w:r>
        <w:r w:rsidRPr="00C91AD4">
          <w:rPr>
            <w:rFonts w:ascii="Times New Roman" w:hAnsi="Times New Roman" w:cs="Times New Roman"/>
            <w:webHidden/>
          </w:rPr>
          <w:fldChar w:fldCharType="end"/>
        </w:r>
      </w:hyperlink>
    </w:p>
    <w:p w14:paraId="31B10838" w14:textId="25381E8E" w:rsidR="00C91AD4" w:rsidRPr="00C91AD4" w:rsidRDefault="00C91AD4" w:rsidP="00C91AD4">
      <w:pPr>
        <w:pStyle w:val="11"/>
        <w:jc w:val="both"/>
        <w:rPr>
          <w:rFonts w:ascii="Times New Roman" w:eastAsiaTheme="minorEastAsia" w:hAnsi="Times New Roman" w:cs="Times New Roman"/>
        </w:rPr>
      </w:pPr>
      <w:hyperlink w:anchor="_Toc133251470" w:history="1">
        <w:r w:rsidRPr="00C91AD4">
          <w:rPr>
            <w:rStyle w:val="a3"/>
          </w:rPr>
          <w:t>Список использованных источников</w:t>
        </w:r>
        <w:r w:rsidRPr="00C91AD4">
          <w:rPr>
            <w:rFonts w:ascii="Times New Roman" w:hAnsi="Times New Roman" w:cs="Times New Roman"/>
            <w:webHidden/>
          </w:rPr>
          <w:tab/>
        </w:r>
        <w:r w:rsidRPr="00C91AD4">
          <w:rPr>
            <w:rFonts w:ascii="Times New Roman" w:hAnsi="Times New Roman" w:cs="Times New Roman"/>
            <w:webHidden/>
          </w:rPr>
          <w:fldChar w:fldCharType="begin"/>
        </w:r>
        <w:r w:rsidRPr="00C91AD4">
          <w:rPr>
            <w:rFonts w:ascii="Times New Roman" w:hAnsi="Times New Roman" w:cs="Times New Roman"/>
            <w:webHidden/>
          </w:rPr>
          <w:instrText xml:space="preserve"> PAGEREF _Toc133251470 \h </w:instrText>
        </w:r>
        <w:r w:rsidRPr="00C91AD4">
          <w:rPr>
            <w:rFonts w:ascii="Times New Roman" w:hAnsi="Times New Roman" w:cs="Times New Roman"/>
            <w:webHidden/>
          </w:rPr>
        </w:r>
        <w:r w:rsidRPr="00C91AD4">
          <w:rPr>
            <w:rFonts w:ascii="Times New Roman" w:hAnsi="Times New Roman" w:cs="Times New Roman"/>
            <w:webHidden/>
          </w:rPr>
          <w:fldChar w:fldCharType="separate"/>
        </w:r>
        <w:r w:rsidRPr="00C91AD4">
          <w:rPr>
            <w:rFonts w:ascii="Times New Roman" w:hAnsi="Times New Roman" w:cs="Times New Roman"/>
            <w:webHidden/>
          </w:rPr>
          <w:t>24</w:t>
        </w:r>
        <w:r w:rsidRPr="00C91AD4">
          <w:rPr>
            <w:rFonts w:ascii="Times New Roman" w:hAnsi="Times New Roman" w:cs="Times New Roman"/>
            <w:webHidden/>
          </w:rPr>
          <w:fldChar w:fldCharType="end"/>
        </w:r>
      </w:hyperlink>
    </w:p>
    <w:p w14:paraId="4B0FC4EF" w14:textId="6DB45260" w:rsidR="009F5380" w:rsidRPr="00297D04" w:rsidRDefault="00C91AD4" w:rsidP="00C91AD4">
      <w:pPr>
        <w:spacing w:line="360" w:lineRule="auto"/>
        <w:jc w:val="center"/>
        <w:rPr>
          <w:rFonts w:ascii="Times New Roman" w:hAnsi="Times New Roman"/>
          <w:b/>
          <w:bCs/>
          <w:sz w:val="28"/>
          <w:szCs w:val="28"/>
        </w:rPr>
      </w:pPr>
      <w:r w:rsidRPr="00C91AD4">
        <w:rPr>
          <w:rFonts w:ascii="Times New Roman" w:hAnsi="Times New Roman"/>
          <w:sz w:val="28"/>
          <w:szCs w:val="28"/>
        </w:rPr>
        <w:fldChar w:fldCharType="end"/>
      </w:r>
      <w:r w:rsidR="001C164F">
        <w:rPr>
          <w:rFonts w:ascii="Times New Roman" w:hAnsi="Times New Roman"/>
          <w:sz w:val="28"/>
          <w:szCs w:val="28"/>
        </w:rPr>
        <w:tab/>
      </w:r>
      <w:bookmarkStart w:id="1" w:name="_GoBack"/>
      <w:bookmarkEnd w:id="1"/>
      <w:r w:rsidR="009F5380" w:rsidRPr="001C164F">
        <w:rPr>
          <w:rFonts w:ascii="Times New Roman" w:hAnsi="Times New Roman"/>
          <w:sz w:val="28"/>
          <w:szCs w:val="28"/>
        </w:rPr>
        <w:br w:type="page"/>
      </w:r>
      <w:bookmarkStart w:id="2" w:name="_Toc100877309"/>
      <w:bookmarkStart w:id="3" w:name="_Toc133251458"/>
      <w:r w:rsidR="009F5380" w:rsidRPr="00297D04">
        <w:rPr>
          <w:rStyle w:val="a8"/>
          <w:rFonts w:ascii="Times New Roman" w:hAnsi="Times New Roman"/>
          <w:sz w:val="28"/>
          <w:szCs w:val="28"/>
        </w:rPr>
        <w:t>Введение</w:t>
      </w:r>
      <w:bookmarkEnd w:id="0"/>
      <w:bookmarkEnd w:id="2"/>
      <w:bookmarkEnd w:id="3"/>
    </w:p>
    <w:p w14:paraId="3702ED5A" w14:textId="77777777" w:rsidR="009F5380" w:rsidRPr="00297D04" w:rsidRDefault="009F5380" w:rsidP="00F609F8">
      <w:pPr>
        <w:spacing w:before="300" w:after="300" w:line="24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 сегодняшнем быстро меняющемся мире можно наблюдать, как развивается технологический прогресс. Появляются новые виды инструментов, электроники, машин и транспортных средств. Наше общество превратилось в систему потребления, которому нужно сейчас в определенное время получить что-то и определенный вид продукта. Каждый человек стремится взять что ему хочется и быстро, для себя лично, для общего пользования или для бизнеса или же наоборот предоставить кому-то что-то.</w:t>
      </w:r>
    </w:p>
    <w:p w14:paraId="2BBBCCAA" w14:textId="77777777" w:rsidR="009F5380" w:rsidRPr="00297D04" w:rsidRDefault="009F5380" w:rsidP="00F609F8">
      <w:pPr>
        <w:spacing w:before="300" w:after="300" w:line="24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Сегодня транспортное средство стало неотъемлемой частью жизни людей, а не роскошью, и для какой цели берется то или иное транспортное средство, которое может в полной мере удовлетворить специфическим требованиям желающего арендовать физического или юридического лица.</w:t>
      </w:r>
    </w:p>
    <w:p w14:paraId="5EA761CF" w14:textId="77777777" w:rsidR="009F5380" w:rsidRPr="00297D04" w:rsidRDefault="009F5380" w:rsidP="00F609F8">
      <w:pPr>
        <w:spacing w:before="300" w:after="300" w:line="24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Данное направление, аренда транспортных средств, развито и развивается очень быстро и особенно в нашей стране, так как раньше общество искусственно сдерживалось, но в изменившейся политической и социальной среде быстро заполняется. Сейчас можно взять в аренду от маленького скутера до целых железнодорожных составов, пароходов, круизных лайнеров и это стало обыденностью жизни.</w:t>
      </w:r>
    </w:p>
    <w:p w14:paraId="56602A0C" w14:textId="77777777" w:rsidR="009F5380" w:rsidRPr="00297D04" w:rsidRDefault="009F5380" w:rsidP="00F609F8">
      <w:pPr>
        <w:spacing w:before="300" w:after="300" w:line="24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 будущем аренда транспортных средств еще больше войдет в нашу повседневную жизнь и с появлением все более совершенных и новых видов транспорта приобретет глобальный характер.</w:t>
      </w:r>
    </w:p>
    <w:p w14:paraId="646C21C4" w14:textId="5440095D" w:rsidR="006863F9" w:rsidRPr="00297D04" w:rsidRDefault="009F5380" w:rsidP="006863F9">
      <w:pPr>
        <w:spacing w:before="300" w:after="300" w:line="240" w:lineRule="auto"/>
        <w:ind w:firstLine="851"/>
        <w:jc w:val="both"/>
        <w:rPr>
          <w:rFonts w:ascii="Times New Roman" w:hAnsi="Times New Roman"/>
          <w:sz w:val="28"/>
          <w:szCs w:val="28"/>
        </w:rPr>
      </w:pPr>
      <w:r w:rsidRPr="00297D04">
        <w:rPr>
          <w:rFonts w:ascii="Times New Roman" w:hAnsi="Times New Roman"/>
          <w:color w:val="000000"/>
          <w:sz w:val="28"/>
          <w:szCs w:val="28"/>
        </w:rPr>
        <w:t>Будущее не за покупкой и владением транспортным средством, а за его арендой. Поэтому система договоров се более и более будет совершенствоваться и подстраиваться под специфику той или иной машины</w:t>
      </w:r>
      <w:r w:rsidR="006863F9" w:rsidRPr="00297D04">
        <w:rPr>
          <w:rFonts w:ascii="Times New Roman" w:hAnsi="Times New Roman"/>
          <w:color w:val="000000"/>
          <w:sz w:val="28"/>
          <w:szCs w:val="28"/>
        </w:rPr>
        <w:t>.</w:t>
      </w:r>
      <w:r w:rsidR="00C91AD4">
        <w:rPr>
          <w:rFonts w:ascii="Times New Roman" w:hAnsi="Times New Roman"/>
          <w:color w:val="000000"/>
          <w:sz w:val="28"/>
          <w:szCs w:val="28"/>
        </w:rPr>
        <w:br w:type="page"/>
      </w:r>
      <w:r w:rsidR="006863F9" w:rsidRPr="00297D04">
        <w:rPr>
          <w:rFonts w:ascii="Times New Roman" w:hAnsi="Times New Roman"/>
          <w:color w:val="000000"/>
          <w:sz w:val="28"/>
          <w:szCs w:val="28"/>
        </w:rPr>
        <w:t xml:space="preserve"> </w:t>
      </w:r>
      <w:r w:rsidRPr="00297D04">
        <w:rPr>
          <w:rFonts w:ascii="Times New Roman" w:hAnsi="Times New Roman"/>
          <w:b/>
          <w:bCs/>
          <w:sz w:val="28"/>
          <w:szCs w:val="28"/>
        </w:rPr>
        <w:t>Проблема исследования</w:t>
      </w:r>
      <w:r w:rsidRPr="00297D04">
        <w:rPr>
          <w:rFonts w:ascii="Times New Roman" w:hAnsi="Times New Roman"/>
          <w:sz w:val="28"/>
          <w:szCs w:val="28"/>
        </w:rPr>
        <w:t xml:space="preserve"> заключается в поиске методов и средств для разработки программного модуля “Аренда автомобиля”.</w:t>
      </w:r>
    </w:p>
    <w:p w14:paraId="2358421C"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b/>
          <w:bCs/>
          <w:sz w:val="28"/>
          <w:szCs w:val="28"/>
        </w:rPr>
        <w:t>Объект исследования:</w:t>
      </w:r>
      <w:r w:rsidRPr="00297D04">
        <w:rPr>
          <w:rFonts w:ascii="Times New Roman" w:hAnsi="Times New Roman"/>
          <w:sz w:val="28"/>
          <w:szCs w:val="28"/>
        </w:rPr>
        <w:t xml:space="preserve"> процесс разработки программного модуля аренда автомобиля.  </w:t>
      </w:r>
    </w:p>
    <w:p w14:paraId="0BECE0DA"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b/>
          <w:bCs/>
          <w:sz w:val="28"/>
          <w:szCs w:val="28"/>
        </w:rPr>
        <w:t>Предмет исследования:</w:t>
      </w:r>
      <w:r w:rsidRPr="00297D04">
        <w:rPr>
          <w:rFonts w:ascii="Times New Roman" w:hAnsi="Times New Roman"/>
          <w:sz w:val="28"/>
          <w:szCs w:val="28"/>
        </w:rPr>
        <w:t xml:space="preserve"> объектно-ориентированное программирование как средство разработки программного модуля аренда автомобиля.</w:t>
      </w:r>
    </w:p>
    <w:p w14:paraId="197AB2E9" w14:textId="216E209E" w:rsidR="00077C50" w:rsidRPr="00297D04" w:rsidRDefault="009F5380" w:rsidP="001A3C66">
      <w:pPr>
        <w:spacing w:after="0" w:line="360" w:lineRule="auto"/>
        <w:ind w:firstLine="851"/>
        <w:jc w:val="both"/>
        <w:rPr>
          <w:rFonts w:ascii="Times New Roman" w:hAnsi="Times New Roman"/>
          <w:sz w:val="28"/>
          <w:szCs w:val="28"/>
        </w:rPr>
      </w:pPr>
      <w:r w:rsidRPr="00297D04">
        <w:rPr>
          <w:rFonts w:ascii="Times New Roman" w:hAnsi="Times New Roman"/>
          <w:b/>
          <w:bCs/>
          <w:sz w:val="28"/>
          <w:szCs w:val="28"/>
        </w:rPr>
        <w:t>Цель исследования:</w:t>
      </w:r>
      <w:r w:rsidRPr="00297D04">
        <w:rPr>
          <w:rFonts w:ascii="Times New Roman" w:hAnsi="Times New Roman"/>
          <w:sz w:val="28"/>
          <w:szCs w:val="28"/>
        </w:rPr>
        <w:t xml:space="preserve"> разработать программный модуль “ Аренда автомобиля” средствами объектно-ориентированного программирования. </w:t>
      </w:r>
    </w:p>
    <w:p w14:paraId="132E5277" w14:textId="77777777" w:rsidR="009F5380" w:rsidRPr="00297D04" w:rsidRDefault="009F5380" w:rsidP="00077C50">
      <w:pPr>
        <w:spacing w:after="0" w:line="360" w:lineRule="auto"/>
        <w:ind w:firstLine="851"/>
        <w:jc w:val="center"/>
        <w:rPr>
          <w:rFonts w:ascii="Times New Roman" w:hAnsi="Times New Roman"/>
          <w:b/>
          <w:bCs/>
          <w:sz w:val="28"/>
          <w:szCs w:val="28"/>
        </w:rPr>
      </w:pPr>
      <w:r w:rsidRPr="00297D04">
        <w:rPr>
          <w:rFonts w:ascii="Times New Roman" w:hAnsi="Times New Roman"/>
          <w:b/>
          <w:bCs/>
          <w:sz w:val="28"/>
          <w:szCs w:val="28"/>
        </w:rPr>
        <w:t>Задачи:</w:t>
      </w:r>
    </w:p>
    <w:p w14:paraId="731E4D15" w14:textId="77777777" w:rsidR="009F5380" w:rsidRPr="00297D04" w:rsidRDefault="009F5380" w:rsidP="00F609F8">
      <w:pPr>
        <w:pStyle w:val="a9"/>
        <w:numPr>
          <w:ilvl w:val="0"/>
          <w:numId w:val="1"/>
        </w:numPr>
        <w:spacing w:after="0" w:line="360" w:lineRule="auto"/>
        <w:ind w:firstLine="851"/>
        <w:jc w:val="both"/>
        <w:rPr>
          <w:rFonts w:ascii="Times New Roman" w:hAnsi="Times New Roman"/>
          <w:sz w:val="28"/>
          <w:szCs w:val="28"/>
        </w:rPr>
      </w:pPr>
      <w:r w:rsidRPr="00297D04">
        <w:rPr>
          <w:rFonts w:ascii="Times New Roman" w:hAnsi="Times New Roman"/>
          <w:sz w:val="28"/>
          <w:szCs w:val="28"/>
        </w:rPr>
        <w:t>Провести анализ предметной области данной проблемы;</w:t>
      </w:r>
    </w:p>
    <w:p w14:paraId="6C80251F" w14:textId="77777777" w:rsidR="009F5380" w:rsidRPr="00297D04" w:rsidRDefault="009F5380" w:rsidP="00F609F8">
      <w:pPr>
        <w:pStyle w:val="a9"/>
        <w:numPr>
          <w:ilvl w:val="0"/>
          <w:numId w:val="1"/>
        </w:numPr>
        <w:spacing w:after="0" w:line="360" w:lineRule="auto"/>
        <w:ind w:firstLine="851"/>
        <w:jc w:val="both"/>
        <w:rPr>
          <w:rFonts w:ascii="Times New Roman" w:hAnsi="Times New Roman"/>
          <w:sz w:val="28"/>
          <w:szCs w:val="28"/>
        </w:rPr>
      </w:pPr>
      <w:r w:rsidRPr="00297D04">
        <w:rPr>
          <w:rFonts w:ascii="Times New Roman" w:hAnsi="Times New Roman"/>
          <w:sz w:val="28"/>
          <w:szCs w:val="28"/>
        </w:rPr>
        <w:t>Ознакомиться с требованиями к программным модулям;</w:t>
      </w:r>
    </w:p>
    <w:p w14:paraId="0B1D1844" w14:textId="77777777" w:rsidR="009F5380" w:rsidRPr="00297D04" w:rsidRDefault="009F5380" w:rsidP="00F609F8">
      <w:pPr>
        <w:pStyle w:val="a9"/>
        <w:numPr>
          <w:ilvl w:val="0"/>
          <w:numId w:val="1"/>
        </w:numPr>
        <w:spacing w:after="0" w:line="360" w:lineRule="auto"/>
        <w:ind w:firstLine="851"/>
        <w:jc w:val="both"/>
        <w:rPr>
          <w:rFonts w:ascii="Times New Roman" w:hAnsi="Times New Roman"/>
          <w:sz w:val="28"/>
          <w:szCs w:val="28"/>
        </w:rPr>
      </w:pPr>
      <w:r w:rsidRPr="00297D04">
        <w:rPr>
          <w:rFonts w:ascii="Times New Roman" w:hAnsi="Times New Roman"/>
          <w:sz w:val="28"/>
          <w:szCs w:val="28"/>
        </w:rPr>
        <w:t>Разработать программный модуль выдачи аренда автомобиля;</w:t>
      </w:r>
    </w:p>
    <w:p w14:paraId="57F10BF2" w14:textId="2B9AF5D1" w:rsidR="006863F9" w:rsidRDefault="009F5380" w:rsidP="001A3C66">
      <w:pPr>
        <w:pStyle w:val="a9"/>
        <w:numPr>
          <w:ilvl w:val="0"/>
          <w:numId w:val="1"/>
        </w:numPr>
        <w:spacing w:after="0" w:line="360" w:lineRule="auto"/>
        <w:ind w:firstLine="851"/>
        <w:jc w:val="both"/>
        <w:rPr>
          <w:rFonts w:ascii="Times New Roman" w:hAnsi="Times New Roman"/>
          <w:sz w:val="28"/>
          <w:szCs w:val="28"/>
        </w:rPr>
      </w:pPr>
      <w:r w:rsidRPr="00297D04">
        <w:rPr>
          <w:rFonts w:ascii="Times New Roman" w:hAnsi="Times New Roman"/>
          <w:sz w:val="28"/>
          <w:szCs w:val="28"/>
        </w:rPr>
        <w:t>Проверить готовый продукт.</w:t>
      </w:r>
    </w:p>
    <w:p w14:paraId="72D513F6" w14:textId="77777777" w:rsidR="00297D04" w:rsidRPr="00297D04" w:rsidRDefault="00297D04" w:rsidP="00297D04">
      <w:pPr>
        <w:spacing w:after="0" w:line="360" w:lineRule="auto"/>
        <w:ind w:left="1429"/>
        <w:jc w:val="both"/>
        <w:rPr>
          <w:rFonts w:ascii="Times New Roman" w:hAnsi="Times New Roman"/>
          <w:sz w:val="28"/>
          <w:szCs w:val="28"/>
        </w:rPr>
      </w:pPr>
    </w:p>
    <w:p w14:paraId="75A6D88D" w14:textId="77777777" w:rsidR="009F5380" w:rsidRPr="00297D04" w:rsidRDefault="009F5380" w:rsidP="00297D04">
      <w:pPr>
        <w:spacing w:after="0" w:line="360" w:lineRule="auto"/>
        <w:ind w:firstLine="851"/>
        <w:jc w:val="center"/>
        <w:rPr>
          <w:rFonts w:ascii="Times New Roman" w:hAnsi="Times New Roman"/>
          <w:b/>
          <w:bCs/>
          <w:sz w:val="28"/>
          <w:szCs w:val="28"/>
        </w:rPr>
      </w:pPr>
      <w:r w:rsidRPr="00297D04">
        <w:rPr>
          <w:rFonts w:ascii="Times New Roman" w:hAnsi="Times New Roman"/>
          <w:b/>
          <w:bCs/>
          <w:sz w:val="28"/>
          <w:szCs w:val="28"/>
        </w:rPr>
        <w:t>Методы исследования:</w:t>
      </w:r>
    </w:p>
    <w:p w14:paraId="1CCE92D5" w14:textId="77777777" w:rsidR="009F5380" w:rsidRPr="00297D04" w:rsidRDefault="009F5380" w:rsidP="00297D04">
      <w:pPr>
        <w:pStyle w:val="a9"/>
        <w:numPr>
          <w:ilvl w:val="0"/>
          <w:numId w:val="2"/>
        </w:numPr>
        <w:spacing w:after="0" w:line="360" w:lineRule="auto"/>
        <w:ind w:left="0" w:firstLine="3544"/>
        <w:jc w:val="both"/>
        <w:rPr>
          <w:rFonts w:ascii="Times New Roman" w:hAnsi="Times New Roman"/>
          <w:sz w:val="28"/>
          <w:szCs w:val="28"/>
        </w:rPr>
      </w:pPr>
      <w:r w:rsidRPr="00297D04">
        <w:rPr>
          <w:rFonts w:ascii="Times New Roman" w:hAnsi="Times New Roman"/>
          <w:sz w:val="28"/>
          <w:szCs w:val="28"/>
        </w:rPr>
        <w:t>Теоретический;</w:t>
      </w:r>
    </w:p>
    <w:p w14:paraId="3BE3C7BA" w14:textId="77777777" w:rsidR="009F5380" w:rsidRPr="00297D04" w:rsidRDefault="009F5380" w:rsidP="00297D04">
      <w:pPr>
        <w:pStyle w:val="a9"/>
        <w:numPr>
          <w:ilvl w:val="0"/>
          <w:numId w:val="2"/>
        </w:numPr>
        <w:spacing w:after="0" w:line="360" w:lineRule="auto"/>
        <w:ind w:left="0" w:firstLine="3544"/>
        <w:jc w:val="both"/>
        <w:rPr>
          <w:rFonts w:ascii="Times New Roman" w:hAnsi="Times New Roman"/>
          <w:sz w:val="28"/>
          <w:szCs w:val="28"/>
        </w:rPr>
      </w:pPr>
      <w:r w:rsidRPr="00297D04">
        <w:rPr>
          <w:rFonts w:ascii="Times New Roman" w:hAnsi="Times New Roman"/>
          <w:sz w:val="28"/>
          <w:szCs w:val="28"/>
        </w:rPr>
        <w:t>Эмпирический;</w:t>
      </w:r>
    </w:p>
    <w:p w14:paraId="2C71F5F3" w14:textId="77777777" w:rsidR="009F5380" w:rsidRPr="00297D04" w:rsidRDefault="009F5380" w:rsidP="00297D04">
      <w:pPr>
        <w:pStyle w:val="a9"/>
        <w:numPr>
          <w:ilvl w:val="0"/>
          <w:numId w:val="2"/>
        </w:numPr>
        <w:spacing w:after="0" w:line="360" w:lineRule="auto"/>
        <w:ind w:left="0" w:firstLine="3544"/>
        <w:jc w:val="both"/>
        <w:rPr>
          <w:rFonts w:ascii="Times New Roman" w:hAnsi="Times New Roman"/>
          <w:sz w:val="28"/>
          <w:szCs w:val="28"/>
        </w:rPr>
      </w:pPr>
      <w:r w:rsidRPr="00297D04">
        <w:rPr>
          <w:rFonts w:ascii="Times New Roman" w:hAnsi="Times New Roman"/>
          <w:sz w:val="28"/>
          <w:szCs w:val="28"/>
        </w:rPr>
        <w:t>Исследовательский.</w:t>
      </w:r>
    </w:p>
    <w:p w14:paraId="59DBE284" w14:textId="50E9299D" w:rsidR="009F5380" w:rsidRPr="00C91AD4" w:rsidRDefault="009F5380" w:rsidP="00C91AD4">
      <w:pPr>
        <w:spacing w:after="0" w:line="360" w:lineRule="auto"/>
        <w:ind w:firstLine="851"/>
        <w:jc w:val="center"/>
        <w:rPr>
          <w:rFonts w:ascii="Times New Roman" w:hAnsi="Times New Roman"/>
          <w:b/>
          <w:bCs/>
          <w:sz w:val="28"/>
          <w:szCs w:val="28"/>
        </w:rPr>
      </w:pPr>
      <w:r w:rsidRPr="00297D04">
        <w:rPr>
          <w:rFonts w:ascii="Times New Roman" w:hAnsi="Times New Roman"/>
          <w:sz w:val="28"/>
          <w:szCs w:val="28"/>
        </w:rPr>
        <w:br w:type="page"/>
      </w:r>
      <w:bookmarkStart w:id="4" w:name="_Toc100877310"/>
      <w:bookmarkStart w:id="5" w:name="_Toc133251459"/>
      <w:r w:rsidRPr="00C91AD4">
        <w:rPr>
          <w:rFonts w:ascii="Times New Roman" w:hAnsi="Times New Roman"/>
          <w:b/>
          <w:bCs/>
          <w:sz w:val="28"/>
          <w:szCs w:val="28"/>
        </w:rPr>
        <w:t>Глава 1. Теоретические основы разработки</w:t>
      </w:r>
      <w:bookmarkEnd w:id="4"/>
      <w:bookmarkEnd w:id="5"/>
    </w:p>
    <w:p w14:paraId="638DC934" w14:textId="77777777" w:rsidR="009F5380" w:rsidRPr="00297D04" w:rsidRDefault="009F5380" w:rsidP="00F609F8">
      <w:pPr>
        <w:pStyle w:val="2"/>
        <w:numPr>
          <w:ilvl w:val="1"/>
          <w:numId w:val="12"/>
        </w:numPr>
        <w:spacing w:before="0" w:after="160" w:line="360" w:lineRule="auto"/>
        <w:ind w:firstLine="851"/>
        <w:jc w:val="center"/>
        <w:rPr>
          <w:rFonts w:ascii="Times New Roman" w:hAnsi="Times New Roman"/>
          <w:color w:val="000000" w:themeColor="text1"/>
          <w:sz w:val="28"/>
          <w:szCs w:val="28"/>
        </w:rPr>
      </w:pPr>
      <w:bookmarkStart w:id="6" w:name="_Toc100877311"/>
      <w:bookmarkStart w:id="7" w:name="_Toc133251460"/>
      <w:r w:rsidRPr="00297D04">
        <w:rPr>
          <w:rFonts w:ascii="Times New Roman" w:hAnsi="Times New Roman"/>
          <w:color w:val="000000" w:themeColor="text1"/>
          <w:sz w:val="28"/>
          <w:szCs w:val="28"/>
        </w:rPr>
        <w:t>Анализ предметной области</w:t>
      </w:r>
      <w:bookmarkEnd w:id="6"/>
      <w:bookmarkEnd w:id="7"/>
    </w:p>
    <w:p w14:paraId="1D5592DD" w14:textId="309DF490" w:rsidR="009F5380" w:rsidRPr="00297D04" w:rsidRDefault="009F5380" w:rsidP="006863F9">
      <w:pPr>
        <w:pStyle w:val="a4"/>
        <w:shd w:val="clear" w:color="auto" w:fill="FFFFFF"/>
        <w:spacing w:before="0" w:beforeAutospacing="0" w:after="285" w:afterAutospacing="0" w:line="360" w:lineRule="auto"/>
        <w:ind w:firstLine="851"/>
        <w:jc w:val="both"/>
        <w:rPr>
          <w:color w:val="000000"/>
          <w:sz w:val="28"/>
          <w:szCs w:val="28"/>
        </w:rPr>
      </w:pPr>
      <w:bookmarkStart w:id="8" w:name="_Toc100877312"/>
      <w:r w:rsidRPr="00297D04">
        <w:rPr>
          <w:color w:val="000000"/>
          <w:sz w:val="28"/>
          <w:szCs w:val="28"/>
        </w:rPr>
        <w:t xml:space="preserve">В рамках данной курсовой работы рассматривается предметная область «Прокат автомобиля». Она обоснована развитием коммерческих организаций по прокату автомобилей, в которых необходим компьютеризированный учет имеющихся машин. Эта информация обширна и разрознена. Чтобы вести учет всех автомобилей, которые можно взять в прокат, в организации имеется потребность в структурировании данных об автомобилях. Отсутствие такой возможности приводит к проблеме утери данных и большим временным затратам на выборку данных. Нас интересует работа авто проката. Углубимся в структуру работы авто проката. Прокат автомобилей (или аренда) автомобилей - весьма распространенная и востребованная услуга. В любом городе работает множество авто прокатных контор от крупных до самых маленьких. Процедура аренды автомобиля проста. Служащему арендной компании надо предъявить паспорт и водительское удостоверение (международное). К моменту заключения договора удостоверение должно быть действительно не менее 2 лет. В некоторых странах обслуживание клиента производится только при наличии кредитной карты, в большинстве же стран оплата за услуги проводится наличными, но необходимо внести небольшой залог. В стоимость арендной платы должно входить следующее: неограниченный пробег автомобиля; доставка клиенту автомобиля в черте города; ремонт или замена автомобиля в случае технической неисправности, кроме повреждения покрышек и ветрового стекла; полная страховка на случай ДТП, произошедшего не по вине клиента; страховка, покрывающая ущерб, нанесенный автомобилю в ДТП по вине клиента, сверх определенной суммы (но если на момент ДТП водитель находился в состоянии алкогольного опьянения, страховка не выплачивается); страховка пассажиров (кроме водителя) от несчастных случаев (себя водитель может застраховать за дополнительную плату); налоги. Обычно машину доставляют с полным баком, но и вернуть в </w:t>
      </w:r>
      <w:proofErr w:type="spellStart"/>
      <w:r w:rsidRPr="00297D04">
        <w:rPr>
          <w:color w:val="000000"/>
          <w:sz w:val="28"/>
          <w:szCs w:val="28"/>
        </w:rPr>
        <w:t>автопрокатную</w:t>
      </w:r>
      <w:proofErr w:type="spellEnd"/>
      <w:r w:rsidRPr="00297D04">
        <w:rPr>
          <w:color w:val="000000"/>
          <w:sz w:val="28"/>
          <w:szCs w:val="28"/>
        </w:rPr>
        <w:t xml:space="preserve"> контору ее нужно также с полным баком. Аренду автомобиля в месте отдыха можно заказать еще во время покупки тура в своем агентстве, включив ее в пакет услуг. Многие агентства предлагают это своим клиентам, так как заказ аренды машины в своем агентстве облегчает туристу проблемы по прочтению договора на аренду на иностранном языке, гарантирует предоставление качественных и понятных услуг договором на покупку тура в целом. Автомобили застрахованы от всех рисков на условиях КАСКО и ОСАГО. В случае ДТП ответственность Клиента составляет величину залога - 200$, весь остальной ущерб, нанесённый автомобилю, покрывает страховая компания. Процесс оформления аренды автомобиля прост и понятен. От Вас требуется лишь минимальный комплект документов (паспорт и водительское удостоверение) для оформления документов аренды.</w:t>
      </w:r>
    </w:p>
    <w:p w14:paraId="76EFE37A" w14:textId="77777777" w:rsidR="009F5380" w:rsidRPr="00297D04" w:rsidRDefault="009F5380" w:rsidP="00F609F8">
      <w:pPr>
        <w:pStyle w:val="a4"/>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Нас интересует работа авто проката.</w:t>
      </w:r>
    </w:p>
    <w:p w14:paraId="6BF6AC30" w14:textId="77777777" w:rsidR="009F5380" w:rsidRPr="00297D04" w:rsidRDefault="009F5380" w:rsidP="00F609F8">
      <w:pPr>
        <w:pStyle w:val="a4"/>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Углубимся в структуру работы авто проката. Прокат автомобилей (или аренда) автомобилей - весьма распространенная и востребованная услуга. В любом городе работает множество авто прокатных контор - от крупных до самых маленьких. Процедура аренды автомобиля проста. От клиента требуется, чтобы его возраст был не менее 21 года и не превышал 70 лет. Служащему арендной компании надо предъявить паспорт и водительское удостоверение (международное). К моменту заключения договора удостоверение должно быть действительно не менее 2 лет. В некоторых странах обслуживание клиента производится только при наличии кредитной карты, в большинстве же стран оплата за услуги проводится наличными, но необходимо внести небольшой залог. В стоимость арендной платы должно входить следующее:</w:t>
      </w:r>
    </w:p>
    <w:p w14:paraId="7138AACA" w14:textId="77777777" w:rsidR="009F5380" w:rsidRPr="00297D04"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 неограниченный пробег автомобиля;</w:t>
      </w:r>
    </w:p>
    <w:p w14:paraId="25FD033E" w14:textId="77777777" w:rsidR="009F5380" w:rsidRPr="00297D04"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 доставка клиенту автомобиля в черте города;</w:t>
      </w:r>
    </w:p>
    <w:p w14:paraId="76721EBD" w14:textId="77777777" w:rsidR="009F5380" w:rsidRPr="00297D04"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 ремонт или замена автомобиля в случае технической неисправности, кроме повреждения покрышек и ветрового стекла;</w:t>
      </w:r>
    </w:p>
    <w:p w14:paraId="131221DD" w14:textId="77777777" w:rsidR="009F5380" w:rsidRPr="00297D04" w:rsidRDefault="009F5380" w:rsidP="00F609F8">
      <w:pPr>
        <w:pStyle w:val="a4"/>
        <w:numPr>
          <w:ilvl w:val="0"/>
          <w:numId w:val="15"/>
        </w:numPr>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 полная страховка на случай ДТП, произошедшего не по вине клиента;</w:t>
      </w:r>
    </w:p>
    <w:p w14:paraId="39A9CFA9" w14:textId="77777777" w:rsidR="009F5380" w:rsidRPr="00297D04" w:rsidRDefault="009F5380" w:rsidP="00F609F8">
      <w:pPr>
        <w:pStyle w:val="a4"/>
        <w:numPr>
          <w:ilvl w:val="0"/>
          <w:numId w:val="15"/>
        </w:numPr>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 страховка, покрывающая ущерб, нанесенный автомобилю в ДТП по вине клиента, сверх определенной суммы (но если на момент ДТП водитель находился в состоянии алкогольного опьянения, страховка не выплачивается);</w:t>
      </w:r>
    </w:p>
    <w:p w14:paraId="42905EF6" w14:textId="77777777" w:rsidR="009F5380" w:rsidRPr="00297D04" w:rsidRDefault="009F5380" w:rsidP="00F609F8">
      <w:pPr>
        <w:pStyle w:val="a4"/>
        <w:numPr>
          <w:ilvl w:val="0"/>
          <w:numId w:val="14"/>
        </w:numPr>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 страховка пассажиров (кроме водителя) от несчастных случаев (себя водитель может застраховать за дополнительную плату);</w:t>
      </w:r>
    </w:p>
    <w:p w14:paraId="3797D1AB" w14:textId="77777777" w:rsidR="009F5380" w:rsidRPr="00297D04" w:rsidRDefault="009F5380" w:rsidP="00F609F8">
      <w:pPr>
        <w:pStyle w:val="a4"/>
        <w:numPr>
          <w:ilvl w:val="0"/>
          <w:numId w:val="14"/>
        </w:numPr>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 налоги. аренда прокат автомобиль инфологический моделирование</w:t>
      </w:r>
    </w:p>
    <w:p w14:paraId="56535FD7" w14:textId="77777777" w:rsidR="009F5380" w:rsidRPr="00297D04" w:rsidRDefault="009F5380" w:rsidP="00F609F8">
      <w:pPr>
        <w:pStyle w:val="a4"/>
        <w:shd w:val="clear" w:color="auto" w:fill="FFFFFF"/>
        <w:spacing w:before="0" w:beforeAutospacing="0" w:after="285" w:afterAutospacing="0" w:line="360" w:lineRule="auto"/>
        <w:ind w:firstLine="851"/>
        <w:jc w:val="both"/>
        <w:rPr>
          <w:color w:val="000000"/>
          <w:sz w:val="28"/>
          <w:szCs w:val="28"/>
        </w:rPr>
      </w:pPr>
      <w:r w:rsidRPr="00297D04">
        <w:rPr>
          <w:color w:val="000000"/>
          <w:sz w:val="28"/>
          <w:szCs w:val="28"/>
        </w:rPr>
        <w:t>Обычно машину доставляют с полным баком, но и вернуть в авто прокатную контору ее нужно также с полным баком. Аренду автомобиля в месте отдыха можно заказать еще во время покупки тура в своем агентстве, включив ее в пакет услуг. Автомобили застрахованы от всех рисков на условиях КАСКО и ОСАГО. В случае ДТП ответственность Клиента составляет величину залога - 200$, весь остальной ущерб, нанесённый автомобилю, покрывает страховая компания</w:t>
      </w:r>
    </w:p>
    <w:p w14:paraId="5790A953" w14:textId="5BBEDD11" w:rsidR="009F5380" w:rsidRPr="00297D04" w:rsidRDefault="009F5380" w:rsidP="00F609F8">
      <w:pPr>
        <w:pStyle w:val="2"/>
        <w:numPr>
          <w:ilvl w:val="1"/>
          <w:numId w:val="7"/>
        </w:numPr>
        <w:spacing w:before="0" w:after="160" w:line="360" w:lineRule="auto"/>
        <w:ind w:left="1792" w:firstLine="0"/>
        <w:jc w:val="center"/>
        <w:rPr>
          <w:rFonts w:ascii="Times New Roman" w:hAnsi="Times New Roman"/>
          <w:color w:val="000000" w:themeColor="text1"/>
          <w:sz w:val="28"/>
          <w:szCs w:val="28"/>
          <w:shd w:val="clear" w:color="auto" w:fill="FFFFFF"/>
        </w:rPr>
      </w:pPr>
      <w:bookmarkStart w:id="9" w:name="_Toc133251461"/>
      <w:r w:rsidRPr="00297D04">
        <w:rPr>
          <w:rFonts w:ascii="Times New Roman" w:hAnsi="Times New Roman"/>
          <w:color w:val="000000" w:themeColor="text1"/>
          <w:sz w:val="28"/>
          <w:szCs w:val="28"/>
          <w:shd w:val="clear" w:color="auto" w:fill="FFFFFF"/>
        </w:rPr>
        <w:t>Основные задачи при создании программного модуля</w:t>
      </w:r>
      <w:bookmarkEnd w:id="8"/>
      <w:bookmarkEnd w:id="9"/>
    </w:p>
    <w:p w14:paraId="63BCB668" w14:textId="77777777" w:rsidR="009F5380" w:rsidRPr="00297D04" w:rsidRDefault="009F5380" w:rsidP="00F609F8">
      <w:pPr>
        <w:spacing w:after="160" w:line="360" w:lineRule="auto"/>
        <w:ind w:left="1416" w:firstLine="851"/>
        <w:jc w:val="both"/>
        <w:rPr>
          <w:rFonts w:ascii="Times New Roman" w:hAnsi="Times New Roman"/>
          <w:sz w:val="28"/>
          <w:szCs w:val="28"/>
        </w:rPr>
      </w:pPr>
      <w:r w:rsidRPr="00297D04">
        <w:rPr>
          <w:rFonts w:ascii="Times New Roman" w:hAnsi="Times New Roman"/>
          <w:color w:val="000000"/>
          <w:sz w:val="28"/>
          <w:szCs w:val="28"/>
          <w:shd w:val="clear" w:color="auto" w:fill="FFFFFF"/>
        </w:rPr>
        <w:t xml:space="preserve">1.  Рассмотреть существующие </w:t>
      </w:r>
      <w:r w:rsidRPr="00297D04">
        <w:rPr>
          <w:rFonts w:ascii="Times New Roman" w:hAnsi="Times New Roman"/>
          <w:color w:val="000000"/>
          <w:sz w:val="28"/>
          <w:szCs w:val="28"/>
          <w:shd w:val="clear" w:color="auto" w:fill="FFFFFF"/>
        </w:rPr>
        <w:tab/>
        <w:t>программные модули, аналогичные программному модулю «Аренда автомобиля»;</w:t>
      </w:r>
    </w:p>
    <w:p w14:paraId="59AEAB24" w14:textId="77777777" w:rsidR="009F5380" w:rsidRPr="00297D04" w:rsidRDefault="009F5380" w:rsidP="00F609F8">
      <w:pPr>
        <w:pStyle w:val="a9"/>
        <w:numPr>
          <w:ilvl w:val="0"/>
          <w:numId w:val="7"/>
        </w:numPr>
        <w:spacing w:after="0" w:line="360" w:lineRule="auto"/>
        <w:ind w:firstLine="851"/>
        <w:jc w:val="both"/>
        <w:rPr>
          <w:rFonts w:ascii="Times New Roman" w:hAnsi="Times New Roman"/>
          <w:sz w:val="28"/>
          <w:szCs w:val="28"/>
        </w:rPr>
      </w:pPr>
      <w:r w:rsidRPr="00297D04">
        <w:rPr>
          <w:rFonts w:ascii="Times New Roman" w:hAnsi="Times New Roman"/>
          <w:color w:val="000000"/>
          <w:sz w:val="28"/>
          <w:szCs w:val="28"/>
          <w:shd w:val="clear" w:color="auto" w:fill="FFFFFF"/>
        </w:rPr>
        <w:t xml:space="preserve">Разработать программный модуль «Аренда автомобиля», реализующий автоматизацию для </w:t>
      </w:r>
      <w:r w:rsidRPr="00297D04">
        <w:rPr>
          <w:rFonts w:ascii="Times New Roman" w:hAnsi="Times New Roman"/>
          <w:color w:val="000000"/>
          <w:sz w:val="28"/>
          <w:szCs w:val="28"/>
        </w:rPr>
        <w:t>коммерческих организаций по прокату автомобилей</w:t>
      </w:r>
      <w:r w:rsidRPr="00297D04">
        <w:rPr>
          <w:rFonts w:ascii="Times New Roman" w:hAnsi="Times New Roman"/>
          <w:color w:val="000000"/>
          <w:sz w:val="28"/>
          <w:szCs w:val="28"/>
          <w:shd w:val="clear" w:color="auto" w:fill="FFFFFF"/>
        </w:rPr>
        <w:t>;</w:t>
      </w:r>
    </w:p>
    <w:p w14:paraId="1CE86B7B" w14:textId="77777777" w:rsidR="009F5380" w:rsidRPr="00297D04" w:rsidRDefault="009F5380" w:rsidP="00F609F8">
      <w:pPr>
        <w:pStyle w:val="a9"/>
        <w:numPr>
          <w:ilvl w:val="0"/>
          <w:numId w:val="7"/>
        </w:numPr>
        <w:spacing w:after="0" w:line="360" w:lineRule="auto"/>
        <w:ind w:firstLine="851"/>
        <w:jc w:val="both"/>
        <w:rPr>
          <w:rFonts w:ascii="Times New Roman" w:hAnsi="Times New Roman"/>
          <w:sz w:val="28"/>
          <w:szCs w:val="28"/>
        </w:rPr>
      </w:pPr>
      <w:r w:rsidRPr="00297D04">
        <w:rPr>
          <w:rFonts w:ascii="Times New Roman" w:hAnsi="Times New Roman"/>
          <w:color w:val="000000"/>
          <w:sz w:val="28"/>
          <w:szCs w:val="28"/>
          <w:shd w:val="clear" w:color="auto" w:fill="FFFFFF"/>
        </w:rPr>
        <w:t>Спроектировать и запрограммировать пользовательский интерфейс программного модуля «Аренда автомобиля»;</w:t>
      </w:r>
    </w:p>
    <w:p w14:paraId="1B701AA3" w14:textId="77777777" w:rsidR="009F5380" w:rsidRPr="00297D04" w:rsidRDefault="009F5380" w:rsidP="00F609F8">
      <w:pPr>
        <w:pStyle w:val="a9"/>
        <w:numPr>
          <w:ilvl w:val="0"/>
          <w:numId w:val="7"/>
        </w:numPr>
        <w:spacing w:after="160" w:line="360" w:lineRule="auto"/>
        <w:ind w:firstLine="851"/>
        <w:jc w:val="both"/>
        <w:rPr>
          <w:rFonts w:ascii="Times New Roman" w:hAnsi="Times New Roman"/>
          <w:sz w:val="28"/>
          <w:szCs w:val="28"/>
        </w:rPr>
      </w:pPr>
      <w:r w:rsidRPr="00297D04">
        <w:rPr>
          <w:rFonts w:ascii="Times New Roman" w:hAnsi="Times New Roman"/>
          <w:color w:val="000000"/>
          <w:sz w:val="28"/>
          <w:szCs w:val="28"/>
          <w:shd w:val="clear" w:color="auto" w:fill="FFFFFF"/>
        </w:rPr>
        <w:t>Сформировать отчёт о проделанной работе.</w:t>
      </w:r>
    </w:p>
    <w:p w14:paraId="31BC5DE4" w14:textId="77777777" w:rsidR="009F5380" w:rsidRPr="00297D04" w:rsidRDefault="009F5380" w:rsidP="00F609F8">
      <w:pPr>
        <w:pStyle w:val="2"/>
        <w:spacing w:before="0" w:after="160" w:line="360" w:lineRule="auto"/>
        <w:ind w:firstLine="851"/>
        <w:jc w:val="center"/>
        <w:rPr>
          <w:rFonts w:ascii="Times New Roman" w:hAnsi="Times New Roman"/>
          <w:b w:val="0"/>
          <w:bCs w:val="0"/>
          <w:color w:val="000000"/>
          <w:sz w:val="28"/>
          <w:szCs w:val="28"/>
          <w:shd w:val="clear" w:color="auto" w:fill="FFFFFF"/>
        </w:rPr>
      </w:pPr>
      <w:bookmarkStart w:id="10" w:name="_Toc100877313"/>
      <w:bookmarkStart w:id="11" w:name="_Toc133251462"/>
      <w:r w:rsidRPr="00297D04">
        <w:rPr>
          <w:rStyle w:val="20"/>
          <w:rFonts w:ascii="Times New Roman" w:hAnsi="Times New Roman"/>
          <w:b/>
          <w:bCs/>
          <w:color w:val="000000" w:themeColor="text1"/>
          <w:sz w:val="28"/>
          <w:szCs w:val="28"/>
        </w:rPr>
        <w:t>1.3.  Требования к программному обеспечению</w:t>
      </w:r>
      <w:bookmarkEnd w:id="10"/>
      <w:bookmarkEnd w:id="11"/>
    </w:p>
    <w:p w14:paraId="226ACE58" w14:textId="77777777" w:rsidR="009F5380" w:rsidRPr="00297D04" w:rsidRDefault="009F5380" w:rsidP="00F609F8">
      <w:pPr>
        <w:pStyle w:val="a4"/>
        <w:shd w:val="clear" w:color="auto" w:fill="FFFFFF"/>
        <w:spacing w:before="0" w:beforeAutospacing="0" w:after="0" w:afterAutospacing="0" w:line="360" w:lineRule="auto"/>
        <w:ind w:firstLine="851"/>
        <w:jc w:val="both"/>
        <w:rPr>
          <w:sz w:val="28"/>
          <w:szCs w:val="28"/>
        </w:rPr>
      </w:pPr>
      <w:r w:rsidRPr="00297D04">
        <w:rPr>
          <w:sz w:val="28"/>
          <w:szCs w:val="28"/>
        </w:rPr>
        <w:t>Созданный программный модуль должен быть прост в освоении, чтобы любой пользователь с минимальной подготовкой смог им воспользоваться. Ввод данных должен сопровождаться контролем, чтобы вероятность ошибки пользователя была минимальной.</w:t>
      </w:r>
    </w:p>
    <w:p w14:paraId="767AC9A0" w14:textId="77777777" w:rsidR="009F5380" w:rsidRPr="00297D04" w:rsidRDefault="009F5380" w:rsidP="00F609F8">
      <w:pPr>
        <w:spacing w:after="0" w:line="360" w:lineRule="auto"/>
        <w:ind w:right="227" w:firstLine="851"/>
        <w:rPr>
          <w:rFonts w:ascii="Times New Roman" w:hAnsi="Times New Roman"/>
          <w:sz w:val="28"/>
          <w:szCs w:val="28"/>
        </w:rPr>
      </w:pPr>
      <w:r w:rsidRPr="00297D04">
        <w:rPr>
          <w:rFonts w:ascii="Times New Roman" w:hAnsi="Times New Roman"/>
          <w:sz w:val="28"/>
          <w:szCs w:val="28"/>
        </w:rPr>
        <w:t xml:space="preserve">Приступая к созданию собственного программного модуля, были изучены существующие программные модули, чтобы проверить, облегчают ли они работу сотрудников </w:t>
      </w:r>
      <w:r w:rsidRPr="00297D04">
        <w:rPr>
          <w:rFonts w:ascii="Times New Roman" w:hAnsi="Times New Roman"/>
          <w:color w:val="000000"/>
          <w:sz w:val="28"/>
          <w:szCs w:val="28"/>
        </w:rPr>
        <w:t>коммерческих организаций</w:t>
      </w:r>
      <w:r w:rsidRPr="00297D04">
        <w:rPr>
          <w:rFonts w:ascii="Times New Roman" w:hAnsi="Times New Roman"/>
          <w:sz w:val="28"/>
          <w:szCs w:val="28"/>
        </w:rPr>
        <w:t xml:space="preserve"> и помогают ли наиболее эффективно справляться с поставленными задачами.</w:t>
      </w:r>
    </w:p>
    <w:p w14:paraId="5F960026" w14:textId="77777777" w:rsidR="009F5380" w:rsidRPr="00297D04" w:rsidRDefault="009F5380" w:rsidP="00F609F8">
      <w:pPr>
        <w:pStyle w:val="a4"/>
        <w:shd w:val="clear" w:color="auto" w:fill="FFFFFF"/>
        <w:spacing w:before="0" w:beforeAutospacing="0" w:after="0" w:afterAutospacing="0" w:line="360" w:lineRule="auto"/>
        <w:ind w:firstLine="851"/>
        <w:jc w:val="both"/>
        <w:rPr>
          <w:sz w:val="28"/>
          <w:szCs w:val="28"/>
        </w:rPr>
      </w:pPr>
      <w:r w:rsidRPr="00297D04">
        <w:rPr>
          <w:sz w:val="28"/>
          <w:szCs w:val="28"/>
        </w:rPr>
        <w:t>Программа должно соответствовать следующим критериям:</w:t>
      </w:r>
    </w:p>
    <w:p w14:paraId="1890A9EB" w14:textId="77777777" w:rsidR="009F5380" w:rsidRPr="00297D04" w:rsidRDefault="009F5380" w:rsidP="00F609F8">
      <w:pPr>
        <w:pStyle w:val="a4"/>
        <w:numPr>
          <w:ilvl w:val="0"/>
          <w:numId w:val="8"/>
        </w:numPr>
        <w:shd w:val="clear" w:color="auto" w:fill="FFFFFF"/>
        <w:spacing w:before="0" w:beforeAutospacing="0" w:after="0" w:afterAutospacing="0" w:line="360" w:lineRule="auto"/>
        <w:ind w:firstLine="851"/>
        <w:rPr>
          <w:sz w:val="28"/>
          <w:szCs w:val="28"/>
        </w:rPr>
      </w:pPr>
      <w:r w:rsidRPr="00297D04">
        <w:rPr>
          <w:sz w:val="28"/>
          <w:szCs w:val="28"/>
        </w:rPr>
        <w:t>Наличие дружественного и понятного интерфейса.</w:t>
      </w:r>
    </w:p>
    <w:p w14:paraId="00D3565F" w14:textId="77777777" w:rsidR="009F5380" w:rsidRPr="00297D04" w:rsidRDefault="009F5380" w:rsidP="00F609F8">
      <w:pPr>
        <w:pStyle w:val="a4"/>
        <w:numPr>
          <w:ilvl w:val="0"/>
          <w:numId w:val="8"/>
        </w:numPr>
        <w:shd w:val="clear" w:color="auto" w:fill="FFFFFF"/>
        <w:spacing w:before="0" w:beforeAutospacing="0" w:after="0" w:afterAutospacing="0" w:line="360" w:lineRule="auto"/>
        <w:ind w:firstLine="851"/>
        <w:rPr>
          <w:sz w:val="28"/>
          <w:szCs w:val="28"/>
        </w:rPr>
      </w:pPr>
      <w:r w:rsidRPr="00297D04">
        <w:rPr>
          <w:sz w:val="28"/>
          <w:szCs w:val="28"/>
        </w:rPr>
        <w:t>Возможность получения информации о пользователях.</w:t>
      </w:r>
    </w:p>
    <w:p w14:paraId="46A51E41" w14:textId="77777777" w:rsidR="009F5380" w:rsidRPr="00297D04" w:rsidRDefault="009F5380" w:rsidP="00F609F8">
      <w:pPr>
        <w:pStyle w:val="a4"/>
        <w:numPr>
          <w:ilvl w:val="0"/>
          <w:numId w:val="8"/>
        </w:numPr>
        <w:shd w:val="clear" w:color="auto" w:fill="FFFFFF"/>
        <w:spacing w:before="0" w:beforeAutospacing="0" w:after="0" w:afterAutospacing="0" w:line="360" w:lineRule="auto"/>
        <w:ind w:firstLine="851"/>
        <w:rPr>
          <w:sz w:val="28"/>
          <w:szCs w:val="28"/>
        </w:rPr>
      </w:pPr>
      <w:r w:rsidRPr="00297D04">
        <w:rPr>
          <w:sz w:val="28"/>
          <w:szCs w:val="28"/>
        </w:rPr>
        <w:t>Работоспособность программы после удаления, редактирования и добавления данных о пользователях в базе данных.</w:t>
      </w:r>
    </w:p>
    <w:p w14:paraId="47866FBE" w14:textId="77777777" w:rsidR="009F5380" w:rsidRPr="00297D04" w:rsidRDefault="009F5380" w:rsidP="00F609F8">
      <w:pPr>
        <w:pStyle w:val="a4"/>
        <w:shd w:val="clear" w:color="auto" w:fill="FFFFFF"/>
        <w:spacing w:before="0" w:beforeAutospacing="0" w:after="0" w:afterAutospacing="0" w:line="360" w:lineRule="auto"/>
        <w:ind w:firstLine="851"/>
        <w:jc w:val="both"/>
        <w:rPr>
          <w:sz w:val="28"/>
          <w:szCs w:val="28"/>
        </w:rPr>
      </w:pPr>
      <w:r w:rsidRPr="00297D04">
        <w:rPr>
          <w:sz w:val="28"/>
          <w:szCs w:val="28"/>
        </w:rPr>
        <w:t>Программа должна быть отказоустойчива. Необходимо создать систему резервного копирования для защиты информации от сбоев и других критических ситуаций.</w:t>
      </w:r>
    </w:p>
    <w:p w14:paraId="0B799FF2" w14:textId="77777777" w:rsidR="009F5380" w:rsidRPr="00297D04" w:rsidRDefault="009F5380" w:rsidP="00F609F8">
      <w:pPr>
        <w:pStyle w:val="a4"/>
        <w:shd w:val="clear" w:color="auto" w:fill="FFFFFF"/>
        <w:spacing w:before="0" w:beforeAutospacing="0" w:after="0" w:afterAutospacing="0" w:line="360" w:lineRule="auto"/>
        <w:ind w:firstLine="851"/>
        <w:jc w:val="both"/>
        <w:rPr>
          <w:sz w:val="28"/>
          <w:szCs w:val="28"/>
        </w:rPr>
      </w:pPr>
      <w:r w:rsidRPr="00297D04">
        <w:rPr>
          <w:sz w:val="28"/>
          <w:szCs w:val="28"/>
        </w:rPr>
        <w:t>Минимальная аппаратная конфигурация, необходимая для работы программного продукта, перечислена ниже:</w:t>
      </w:r>
    </w:p>
    <w:p w14:paraId="53F9CB2C" w14:textId="77777777" w:rsidR="009F5380" w:rsidRPr="00297D04" w:rsidRDefault="009F5380" w:rsidP="00F609F8">
      <w:pPr>
        <w:pStyle w:val="a4"/>
        <w:numPr>
          <w:ilvl w:val="0"/>
          <w:numId w:val="9"/>
        </w:numPr>
        <w:shd w:val="clear" w:color="auto" w:fill="FFFFFF"/>
        <w:spacing w:before="0" w:beforeAutospacing="0" w:after="0" w:afterAutospacing="0" w:line="360" w:lineRule="auto"/>
        <w:ind w:firstLine="851"/>
        <w:jc w:val="both"/>
        <w:rPr>
          <w:sz w:val="28"/>
          <w:szCs w:val="28"/>
        </w:rPr>
      </w:pPr>
      <w:proofErr w:type="spellStart"/>
      <w:r w:rsidRPr="00297D04">
        <w:rPr>
          <w:sz w:val="28"/>
          <w:szCs w:val="28"/>
        </w:rPr>
        <w:t>Windows</w:t>
      </w:r>
      <w:proofErr w:type="spellEnd"/>
      <w:r w:rsidRPr="00297D04">
        <w:rPr>
          <w:sz w:val="28"/>
          <w:szCs w:val="28"/>
        </w:rPr>
        <w:t xml:space="preserve"> 10</w:t>
      </w:r>
      <w:r w:rsidRPr="00297D04">
        <w:rPr>
          <w:sz w:val="28"/>
          <w:szCs w:val="28"/>
          <w:lang w:val="en-US"/>
        </w:rPr>
        <w:t>;</w:t>
      </w:r>
    </w:p>
    <w:p w14:paraId="30F44308" w14:textId="77777777" w:rsidR="009F5380" w:rsidRPr="00297D04" w:rsidRDefault="009F5380" w:rsidP="00F609F8">
      <w:pPr>
        <w:pStyle w:val="a4"/>
        <w:numPr>
          <w:ilvl w:val="0"/>
          <w:numId w:val="9"/>
        </w:numPr>
        <w:shd w:val="clear" w:color="auto" w:fill="FFFFFF"/>
        <w:spacing w:before="0" w:beforeAutospacing="0" w:after="0" w:afterAutospacing="0" w:line="360" w:lineRule="auto"/>
        <w:ind w:firstLine="851"/>
        <w:jc w:val="both"/>
        <w:rPr>
          <w:sz w:val="28"/>
          <w:szCs w:val="28"/>
          <w:lang w:val="en-US"/>
        </w:rPr>
      </w:pPr>
      <w:r w:rsidRPr="00297D04">
        <w:rPr>
          <w:sz w:val="28"/>
          <w:szCs w:val="28"/>
          <w:lang w:val="en-US"/>
        </w:rPr>
        <w:t>Net Framework 4.</w:t>
      </w:r>
      <w:r w:rsidRPr="00297D04">
        <w:rPr>
          <w:sz w:val="28"/>
          <w:szCs w:val="28"/>
        </w:rPr>
        <w:t>7.2</w:t>
      </w:r>
      <w:r w:rsidRPr="00297D04">
        <w:rPr>
          <w:sz w:val="28"/>
          <w:szCs w:val="28"/>
          <w:lang w:val="en-US"/>
        </w:rPr>
        <w:t>;</w:t>
      </w:r>
    </w:p>
    <w:p w14:paraId="25BC60E6" w14:textId="77777777" w:rsidR="009F5380" w:rsidRPr="00297D04" w:rsidRDefault="009F5380" w:rsidP="00F609F8">
      <w:pPr>
        <w:pStyle w:val="a4"/>
        <w:numPr>
          <w:ilvl w:val="0"/>
          <w:numId w:val="9"/>
        </w:numPr>
        <w:shd w:val="clear" w:color="auto" w:fill="FFFFFF"/>
        <w:spacing w:before="0" w:beforeAutospacing="0" w:after="0" w:afterAutospacing="0" w:line="360" w:lineRule="auto"/>
        <w:ind w:firstLine="851"/>
        <w:jc w:val="both"/>
        <w:rPr>
          <w:sz w:val="28"/>
          <w:szCs w:val="28"/>
          <w:lang w:val="en-US"/>
        </w:rPr>
      </w:pPr>
      <w:r w:rsidRPr="00297D04">
        <w:rPr>
          <w:sz w:val="28"/>
          <w:szCs w:val="28"/>
          <w:lang w:val="en-US"/>
        </w:rPr>
        <w:t>Microsoft Access;</w:t>
      </w:r>
    </w:p>
    <w:p w14:paraId="46DE2CF9" w14:textId="337F9DAB" w:rsidR="009F5380" w:rsidRPr="001C164F" w:rsidRDefault="009F5380" w:rsidP="00F609F8">
      <w:pPr>
        <w:pStyle w:val="a4"/>
        <w:numPr>
          <w:ilvl w:val="0"/>
          <w:numId w:val="9"/>
        </w:numPr>
        <w:shd w:val="clear" w:color="auto" w:fill="FFFFFF"/>
        <w:spacing w:before="0" w:beforeAutospacing="0" w:after="160" w:afterAutospacing="0" w:line="360" w:lineRule="auto"/>
        <w:ind w:firstLine="851"/>
        <w:jc w:val="both"/>
        <w:rPr>
          <w:sz w:val="28"/>
          <w:szCs w:val="28"/>
          <w:lang w:val="en-US"/>
        </w:rPr>
      </w:pPr>
      <w:r w:rsidRPr="00297D04">
        <w:rPr>
          <w:sz w:val="28"/>
          <w:szCs w:val="28"/>
          <w:lang w:val="en-US"/>
        </w:rPr>
        <w:t>Visual Studio 20</w:t>
      </w:r>
      <w:r w:rsidR="001D492B" w:rsidRPr="00297D04">
        <w:rPr>
          <w:sz w:val="28"/>
          <w:szCs w:val="28"/>
        </w:rPr>
        <w:t>19</w:t>
      </w:r>
    </w:p>
    <w:p w14:paraId="547028FE" w14:textId="77777777" w:rsidR="009F5380" w:rsidRPr="00297D04" w:rsidRDefault="009F5380" w:rsidP="00F609F8">
      <w:pPr>
        <w:pStyle w:val="2"/>
        <w:spacing w:before="0" w:after="160" w:line="360" w:lineRule="auto"/>
        <w:ind w:firstLine="851"/>
        <w:jc w:val="center"/>
        <w:rPr>
          <w:rFonts w:ascii="Times New Roman" w:hAnsi="Times New Roman"/>
          <w:color w:val="000000" w:themeColor="text1"/>
          <w:sz w:val="28"/>
          <w:szCs w:val="28"/>
        </w:rPr>
      </w:pPr>
      <w:bookmarkStart w:id="12" w:name="_Toc100877314"/>
      <w:bookmarkStart w:id="13" w:name="_Toc133251463"/>
      <w:r w:rsidRPr="00297D04">
        <w:rPr>
          <w:rFonts w:ascii="Times New Roman" w:hAnsi="Times New Roman"/>
          <w:color w:val="000000" w:themeColor="text1"/>
          <w:sz w:val="28"/>
          <w:szCs w:val="28"/>
        </w:rPr>
        <w:t>1.4. Выбор инструментов для разработки программного модуля</w:t>
      </w:r>
      <w:bookmarkEnd w:id="12"/>
      <w:bookmarkEnd w:id="13"/>
    </w:p>
    <w:p w14:paraId="6DE17E9F" w14:textId="77777777" w:rsidR="009F5380" w:rsidRPr="00297D04" w:rsidRDefault="009F5380" w:rsidP="00F609F8">
      <w:pPr>
        <w:pStyle w:val="3"/>
        <w:spacing w:before="0" w:after="160" w:line="360" w:lineRule="auto"/>
        <w:ind w:firstLine="851"/>
        <w:jc w:val="center"/>
        <w:rPr>
          <w:rFonts w:ascii="Times New Roman" w:hAnsi="Times New Roman"/>
          <w:b w:val="0"/>
          <w:bCs w:val="0"/>
          <w:sz w:val="28"/>
          <w:szCs w:val="28"/>
        </w:rPr>
      </w:pPr>
      <w:bookmarkStart w:id="14" w:name="_Toc100877315"/>
      <w:bookmarkStart w:id="15" w:name="_Toc133251464"/>
      <w:r w:rsidRPr="00297D04">
        <w:rPr>
          <w:rFonts w:ascii="Times New Roman" w:hAnsi="Times New Roman"/>
          <w:color w:val="000000"/>
          <w:sz w:val="28"/>
          <w:szCs w:val="28"/>
        </w:rPr>
        <w:t xml:space="preserve">1.4.1. </w:t>
      </w:r>
      <w:r w:rsidRPr="00297D04">
        <w:rPr>
          <w:rStyle w:val="30"/>
          <w:rFonts w:ascii="Times New Roman" w:hAnsi="Times New Roman"/>
          <w:b/>
          <w:bCs/>
          <w:color w:val="000000" w:themeColor="text1"/>
          <w:sz w:val="28"/>
          <w:szCs w:val="28"/>
        </w:rPr>
        <w:t>Выбор средств разработки и проектирования СУБД</w:t>
      </w:r>
      <w:bookmarkEnd w:id="14"/>
      <w:bookmarkEnd w:id="15"/>
    </w:p>
    <w:p w14:paraId="7EC39E9B"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Исходя из поставленной задачи в процессе исследования необходимо разработать приложение способное взаимодействовать с базой данных. </w:t>
      </w:r>
    </w:p>
    <w:p w14:paraId="4D163E71" w14:textId="195223BC" w:rsidR="009F5380" w:rsidRPr="00297D04" w:rsidRDefault="009F5380" w:rsidP="006C4BAE">
      <w:pPr>
        <w:spacing w:after="0" w:line="360" w:lineRule="auto"/>
        <w:ind w:firstLine="851"/>
        <w:jc w:val="both"/>
        <w:rPr>
          <w:rFonts w:ascii="Times New Roman" w:hAnsi="Times New Roman"/>
          <w:sz w:val="28"/>
          <w:szCs w:val="28"/>
        </w:rPr>
      </w:pPr>
      <w:r w:rsidRPr="00297D04">
        <w:rPr>
          <w:rFonts w:ascii="Times New Roman" w:hAnsi="Times New Roman"/>
          <w:sz w:val="28"/>
          <w:szCs w:val="28"/>
        </w:rPr>
        <w:t>Базами данных называют электронные хранилища информации, доступ к которым осуществляется с помощью одного или нескольких компьютеров. Обычно БД создается для хранения и доступа к данным, содержащим сведенья о некоторой предметной области, то есть некоторой области человеческой деятельности или области реального мира.</w:t>
      </w:r>
    </w:p>
    <w:p w14:paraId="69666537"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Система управления базами данных (СУБД) – это комплекс языковых и программных средств, предназначенный для создания, ведения и совместного использования базы данных несколькими пользователями. </w:t>
      </w:r>
    </w:p>
    <w:p w14:paraId="1845EBF7"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Обычно для обеспечения автоматизации обработки, хранимой в базе данных информации, создаются, так называемые приложения баз данных, представляющие собой программу или комплекс программ, которые позволяют обрабатывать информацию для конкретной прикладной задачи. Такие приложения могут быть созданы как в среде самой СУБД, так и вне ее с помощью систем программирования, использующих средства доступа к базам данных, например </w:t>
      </w:r>
      <w:proofErr w:type="spellStart"/>
      <w:r w:rsidRPr="00297D04">
        <w:rPr>
          <w:rFonts w:ascii="Times New Roman" w:hAnsi="Times New Roman"/>
          <w:sz w:val="28"/>
          <w:szCs w:val="28"/>
        </w:rPr>
        <w:t>Delphi</w:t>
      </w:r>
      <w:proofErr w:type="spellEnd"/>
      <w:r w:rsidRPr="00297D04">
        <w:rPr>
          <w:rFonts w:ascii="Times New Roman" w:hAnsi="Times New Roman"/>
          <w:sz w:val="28"/>
          <w:szCs w:val="28"/>
        </w:rPr>
        <w:t xml:space="preserve">, C++ </w:t>
      </w:r>
      <w:proofErr w:type="spellStart"/>
      <w:r w:rsidRPr="00297D04">
        <w:rPr>
          <w:rFonts w:ascii="Times New Roman" w:hAnsi="Times New Roman"/>
          <w:sz w:val="28"/>
          <w:szCs w:val="28"/>
        </w:rPr>
        <w:t>Builder</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C++,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Basic</w:t>
      </w:r>
      <w:proofErr w:type="spellEnd"/>
      <w:r w:rsidRPr="00297D04">
        <w:rPr>
          <w:rFonts w:ascii="Times New Roman" w:hAnsi="Times New Roman"/>
          <w:sz w:val="28"/>
          <w:szCs w:val="28"/>
        </w:rPr>
        <w:t xml:space="preserve"> и др. Приложения, созданные в среде самой СУБД называют приложениями СУБД, а приложения созданные вне этой среды – внешними приложениями.</w:t>
      </w:r>
    </w:p>
    <w:p w14:paraId="4D7A154E"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Для работы с базами данных часто хватает и приложений СУБД, однако, в большинстве случаев требуется создать приложение баз данных для неквалифицированных пользователей или обеспечить такую функциональность, которую в состоянии обеспечить лишь мощные системы программирования, подобные тем, которые были указаны выше.</w:t>
      </w:r>
    </w:p>
    <w:p w14:paraId="5F90427A"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Кроме того, в зависимости от расположения отдельных частей СУБД различают локальные и сетевые СУБД.</w:t>
      </w:r>
    </w:p>
    <w:p w14:paraId="3C5326CD"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Все части локальной СУБД размещаются на компьютере пользователя базы данных. Чтобы с одной и той же базой данных одновременно могло работать несколько пользователей, каждый пользовательский компьютер должен иметь свою копию локальной базы данных. Существенной проблемой СУБД такого типа является соответствие разных копий базы данных друг другу – синхронизация копий. Именно поэтому для решения задач, требующих совместной работы нескольких пользователей такой вид СУБД фактически, не используется.</w:t>
      </w:r>
    </w:p>
    <w:p w14:paraId="5D045033" w14:textId="4E5C6A6E"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К сетевым относятся файл-серверные, клиент-серверные и распределенные СУБД. Непременным атрибутом таких СУБД является сеть, обеспечивающая аппаратную связь компьютеров и делающая возможной корпоративную работу множества пользователей с одними и теми же данными. Работа первых двух видов СУБД основана на работе соответствующих ИС и описана выше. Распределенные СУБД могут содержать несколько десятков и сотен серверов БД. Количество клиентских мест в них может достигать нескольких сотен тысяч. В распределенных СУБД некоторые серверы могут дублировать друг друга, с целью достижения предельно малой вероятности отказов и сбоев, которые могут исказить жизненно важную информацию. Интерес к распределенным СУБД возрос в связи со стремительным развитием Интернета. </w:t>
      </w:r>
    </w:p>
    <w:p w14:paraId="0B295673" w14:textId="77777777" w:rsidR="009F5380" w:rsidRPr="00297D04" w:rsidRDefault="009F5380" w:rsidP="00F609F8">
      <w:pPr>
        <w:pStyle w:val="3"/>
        <w:spacing w:before="0" w:after="160" w:line="360" w:lineRule="auto"/>
        <w:ind w:firstLine="851"/>
        <w:jc w:val="center"/>
        <w:rPr>
          <w:rFonts w:ascii="Times New Roman" w:hAnsi="Times New Roman"/>
          <w:b w:val="0"/>
          <w:bCs w:val="0"/>
          <w:color w:val="000000" w:themeColor="text1"/>
          <w:sz w:val="28"/>
          <w:szCs w:val="28"/>
        </w:rPr>
      </w:pPr>
      <w:bookmarkStart w:id="16" w:name="_Toc100877316"/>
      <w:bookmarkStart w:id="17" w:name="_Toc133251465"/>
      <w:r w:rsidRPr="00297D04">
        <w:rPr>
          <w:rFonts w:ascii="Times New Roman" w:hAnsi="Times New Roman"/>
          <w:color w:val="000000" w:themeColor="text1"/>
          <w:sz w:val="28"/>
          <w:szCs w:val="28"/>
        </w:rPr>
        <w:t>1.4.2.</w:t>
      </w:r>
      <w:r w:rsidRPr="00297D04">
        <w:rPr>
          <w:rFonts w:ascii="Times New Roman" w:hAnsi="Times New Roman"/>
          <w:b w:val="0"/>
          <w:bCs w:val="0"/>
          <w:color w:val="000000" w:themeColor="text1"/>
          <w:sz w:val="28"/>
          <w:szCs w:val="28"/>
        </w:rPr>
        <w:t xml:space="preserve"> </w:t>
      </w:r>
      <w:r w:rsidRPr="00297D04">
        <w:rPr>
          <w:rStyle w:val="30"/>
          <w:rFonts w:ascii="Times New Roman" w:hAnsi="Times New Roman"/>
          <w:b/>
          <w:bCs/>
          <w:color w:val="000000" w:themeColor="text1"/>
          <w:sz w:val="28"/>
          <w:szCs w:val="28"/>
        </w:rPr>
        <w:t>Выбор средств разработки программного модуля</w:t>
      </w:r>
      <w:bookmarkEnd w:id="16"/>
      <w:bookmarkEnd w:id="17"/>
    </w:p>
    <w:p w14:paraId="4BE61FEA" w14:textId="77777777" w:rsidR="009F5380" w:rsidRPr="00297D04" w:rsidRDefault="009F5380" w:rsidP="00F609F8">
      <w:pPr>
        <w:shd w:val="clear" w:color="auto" w:fill="FFFFFF"/>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 xml:space="preserve">После проведения анализа многих языков программирования, для разработки программного модуля был выбран язык программирования </w:t>
      </w:r>
      <w:r w:rsidRPr="00297D04">
        <w:rPr>
          <w:rFonts w:ascii="Times New Roman" w:hAnsi="Times New Roman"/>
          <w:color w:val="000000"/>
          <w:sz w:val="28"/>
          <w:szCs w:val="28"/>
          <w:lang w:val="en-US"/>
        </w:rPr>
        <w:t>C</w:t>
      </w:r>
      <w:r w:rsidRPr="00297D04">
        <w:rPr>
          <w:rFonts w:ascii="Times New Roman" w:hAnsi="Times New Roman"/>
          <w:color w:val="000000"/>
          <w:sz w:val="28"/>
          <w:szCs w:val="28"/>
        </w:rPr>
        <w:t xml:space="preserve">#. </w:t>
      </w:r>
    </w:p>
    <w:p w14:paraId="56633F4E"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lang w:val="en-US"/>
        </w:rPr>
        <w:t>C</w:t>
      </w:r>
      <w:r w:rsidRPr="00297D04">
        <w:rPr>
          <w:rFonts w:ascii="Times New Roman" w:hAnsi="Times New Roman"/>
          <w:sz w:val="28"/>
          <w:szCs w:val="28"/>
        </w:rPr>
        <w:t># - современный объектно-ориентированный язык программирования. Он позволяет разработчикам создавать множество типов безопасных и надежных приложений, работающих в экосистеме .NET. Э</w:t>
      </w:r>
      <w:r w:rsidRPr="00297D04">
        <w:rPr>
          <w:rFonts w:ascii="Times New Roman" w:hAnsi="Times New Roman"/>
          <w:color w:val="2C2D30"/>
          <w:sz w:val="28"/>
          <w:szCs w:val="28"/>
        </w:rPr>
        <w:t xml:space="preserve">то язык с C-подобным синтаксисом. </w:t>
      </w:r>
    </w:p>
    <w:p w14:paraId="3880715F" w14:textId="77777777" w:rsidR="009F5380" w:rsidRPr="00297D04" w:rsidRDefault="009F5380" w:rsidP="00F609F8">
      <w:p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 xml:space="preserve">Будучи объектно-ориентированным языком, он много перенял у </w:t>
      </w:r>
      <w:proofErr w:type="spellStart"/>
      <w:r w:rsidRPr="00297D04">
        <w:rPr>
          <w:rFonts w:ascii="Times New Roman" w:hAnsi="Times New Roman"/>
          <w:color w:val="2C2D30"/>
          <w:sz w:val="28"/>
          <w:szCs w:val="28"/>
        </w:rPr>
        <w:t>Java</w:t>
      </w:r>
      <w:proofErr w:type="spellEnd"/>
      <w:r w:rsidRPr="00297D04">
        <w:rPr>
          <w:rFonts w:ascii="Times New Roman" w:hAnsi="Times New Roman"/>
          <w:color w:val="2C2D30"/>
          <w:sz w:val="28"/>
          <w:szCs w:val="28"/>
        </w:rPr>
        <w:t xml:space="preserve"> и С++. Как и </w:t>
      </w:r>
      <w:proofErr w:type="spellStart"/>
      <w:r w:rsidRPr="00297D04">
        <w:rPr>
          <w:rFonts w:ascii="Times New Roman" w:hAnsi="Times New Roman"/>
          <w:color w:val="2C2D30"/>
          <w:sz w:val="28"/>
          <w:szCs w:val="28"/>
        </w:rPr>
        <w:t>Java</w:t>
      </w:r>
      <w:proofErr w:type="spellEnd"/>
      <w:r w:rsidRPr="00297D04">
        <w:rPr>
          <w:rFonts w:ascii="Times New Roman" w:hAnsi="Times New Roman"/>
          <w:color w:val="2C2D30"/>
          <w:sz w:val="28"/>
          <w:szCs w:val="28"/>
        </w:rPr>
        <w:t xml:space="preserve">, C# изначально предназначался для веб-разработки, и примерно 75% его синтаксических возможностей такие же, как у </w:t>
      </w:r>
      <w:proofErr w:type="spellStart"/>
      <w:r w:rsidRPr="00297D04">
        <w:rPr>
          <w:rFonts w:ascii="Times New Roman" w:hAnsi="Times New Roman"/>
          <w:color w:val="2C2D30"/>
          <w:sz w:val="28"/>
          <w:szCs w:val="28"/>
        </w:rPr>
        <w:t>Java</w:t>
      </w:r>
      <w:proofErr w:type="spellEnd"/>
      <w:r w:rsidRPr="00297D04">
        <w:rPr>
          <w:rFonts w:ascii="Times New Roman" w:hAnsi="Times New Roman"/>
          <w:color w:val="2C2D30"/>
          <w:sz w:val="28"/>
          <w:szCs w:val="28"/>
        </w:rPr>
        <w:t xml:space="preserve">. C# также называют «очищенной версией </w:t>
      </w:r>
      <w:proofErr w:type="spellStart"/>
      <w:r w:rsidRPr="00297D04">
        <w:rPr>
          <w:rFonts w:ascii="Times New Roman" w:hAnsi="Times New Roman"/>
          <w:color w:val="2C2D30"/>
          <w:sz w:val="28"/>
          <w:szCs w:val="28"/>
        </w:rPr>
        <w:t>Java</w:t>
      </w:r>
      <w:proofErr w:type="spellEnd"/>
      <w:r w:rsidRPr="00297D04">
        <w:rPr>
          <w:rFonts w:ascii="Times New Roman" w:hAnsi="Times New Roman"/>
          <w:color w:val="2C2D30"/>
          <w:sz w:val="28"/>
          <w:szCs w:val="28"/>
        </w:rPr>
        <w:t xml:space="preserve">». Ещё 10% позаимствовал из C++ и 5% – из </w:t>
      </w:r>
      <w:proofErr w:type="spellStart"/>
      <w:r w:rsidRPr="00297D04">
        <w:rPr>
          <w:rFonts w:ascii="Times New Roman" w:hAnsi="Times New Roman"/>
          <w:color w:val="2C2D30"/>
          <w:sz w:val="28"/>
          <w:szCs w:val="28"/>
        </w:rPr>
        <w:t>Visual</w:t>
      </w:r>
      <w:proofErr w:type="spellEnd"/>
      <w:r w:rsidRPr="00297D04">
        <w:rPr>
          <w:rFonts w:ascii="Times New Roman" w:hAnsi="Times New Roman"/>
          <w:color w:val="2C2D30"/>
          <w:sz w:val="28"/>
          <w:szCs w:val="28"/>
        </w:rPr>
        <w:t xml:space="preserve"> </w:t>
      </w:r>
      <w:proofErr w:type="spellStart"/>
      <w:r w:rsidRPr="00297D04">
        <w:rPr>
          <w:rFonts w:ascii="Times New Roman" w:hAnsi="Times New Roman"/>
          <w:color w:val="2C2D30"/>
          <w:sz w:val="28"/>
          <w:szCs w:val="28"/>
        </w:rPr>
        <w:t>Basic</w:t>
      </w:r>
      <w:proofErr w:type="spellEnd"/>
      <w:r w:rsidRPr="00297D04">
        <w:rPr>
          <w:rFonts w:ascii="Times New Roman" w:hAnsi="Times New Roman"/>
          <w:color w:val="2C2D30"/>
          <w:sz w:val="28"/>
          <w:szCs w:val="28"/>
        </w:rPr>
        <w:t>. Оставшиеся 10% C# — это реализация собственных идей разработчиков. Объектно-ориентированный подход позволяет строить с помощью C# крупные, но в то же время гибкие, масштабируемые и расширяемые приложения.</w:t>
      </w:r>
    </w:p>
    <w:p w14:paraId="328A21C7" w14:textId="77777777" w:rsidR="009F5380" w:rsidRPr="00297D04" w:rsidRDefault="009F5380" w:rsidP="00F609F8">
      <w:p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C# уже давно поддерживает много полезных функций:</w:t>
      </w:r>
    </w:p>
    <w:p w14:paraId="783EA814" w14:textId="77777777" w:rsidR="009F5380" w:rsidRPr="00297D04"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Инкапсуляция</w:t>
      </w:r>
      <w:r w:rsidRPr="00297D04">
        <w:rPr>
          <w:rFonts w:ascii="Times New Roman" w:hAnsi="Times New Roman"/>
          <w:color w:val="2C2D30"/>
          <w:sz w:val="28"/>
          <w:szCs w:val="28"/>
          <w:lang w:val="en-US"/>
        </w:rPr>
        <w:t>;</w:t>
      </w:r>
    </w:p>
    <w:p w14:paraId="16C310D6" w14:textId="77777777" w:rsidR="009F5380" w:rsidRPr="00297D04"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Наследование</w:t>
      </w:r>
      <w:r w:rsidRPr="00297D04">
        <w:rPr>
          <w:rFonts w:ascii="Times New Roman" w:hAnsi="Times New Roman"/>
          <w:color w:val="2C2D30"/>
          <w:sz w:val="28"/>
          <w:szCs w:val="28"/>
          <w:lang w:val="en-US"/>
        </w:rPr>
        <w:t>;</w:t>
      </w:r>
    </w:p>
    <w:p w14:paraId="5469A819" w14:textId="77777777" w:rsidR="009F5380" w:rsidRPr="00297D04"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Полиморфизм</w:t>
      </w:r>
      <w:r w:rsidRPr="00297D04">
        <w:rPr>
          <w:rFonts w:ascii="Times New Roman" w:hAnsi="Times New Roman"/>
          <w:color w:val="2C2D30"/>
          <w:sz w:val="28"/>
          <w:szCs w:val="28"/>
          <w:lang w:val="en-US"/>
        </w:rPr>
        <w:t>;</w:t>
      </w:r>
    </w:p>
    <w:p w14:paraId="7462B66C" w14:textId="77777777" w:rsidR="009F5380" w:rsidRPr="00297D04"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Перегрузка операторов</w:t>
      </w:r>
      <w:r w:rsidRPr="00297D04">
        <w:rPr>
          <w:rFonts w:ascii="Times New Roman" w:hAnsi="Times New Roman"/>
          <w:color w:val="2C2D30"/>
          <w:sz w:val="28"/>
          <w:szCs w:val="28"/>
          <w:lang w:val="en-US"/>
        </w:rPr>
        <w:t>;</w:t>
      </w:r>
    </w:p>
    <w:p w14:paraId="09FD4A4B" w14:textId="77777777" w:rsidR="009F5380" w:rsidRPr="00297D04"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Статическая типизация.</w:t>
      </w:r>
    </w:p>
    <w:p w14:paraId="5517D8DD" w14:textId="77777777" w:rsidR="009F5380" w:rsidRPr="00297D04" w:rsidRDefault="009F5380" w:rsidP="00F609F8">
      <w:p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При этом он всё ещё активно развивается, и с каждой новой версией появляется всё больше нововведений - например лямбды, динамическое связывание, асинхронные методы и т.д.</w:t>
      </w:r>
    </w:p>
    <w:p w14:paraId="0EE78A47" w14:textId="3971FF1F" w:rsidR="009F5380" w:rsidRPr="00297D04" w:rsidRDefault="009F5380" w:rsidP="00F609F8">
      <w:pPr>
        <w:shd w:val="clear" w:color="auto" w:fill="FFFFFF"/>
        <w:spacing w:after="0" w:line="360" w:lineRule="auto"/>
        <w:ind w:firstLine="851"/>
        <w:jc w:val="both"/>
        <w:rPr>
          <w:rFonts w:ascii="Times New Roman" w:hAnsi="Times New Roman"/>
          <w:color w:val="2C2D30"/>
          <w:sz w:val="28"/>
          <w:szCs w:val="28"/>
        </w:rPr>
      </w:pPr>
      <w:r w:rsidRPr="00297D04">
        <w:rPr>
          <w:rFonts w:ascii="Times New Roman" w:hAnsi="Times New Roman"/>
          <w:color w:val="2C2D30"/>
          <w:sz w:val="28"/>
          <w:szCs w:val="28"/>
        </w:rPr>
        <w:t xml:space="preserve">Выбор среды разработки для программного модуля пал на </w:t>
      </w:r>
      <w:proofErr w:type="spellStart"/>
      <w:r w:rsidRPr="00297D04">
        <w:rPr>
          <w:rFonts w:ascii="Times New Roman" w:hAnsi="Times New Roman"/>
          <w:color w:val="2C2D30"/>
          <w:sz w:val="28"/>
          <w:szCs w:val="28"/>
        </w:rPr>
        <w:t>Visual</w:t>
      </w:r>
      <w:proofErr w:type="spellEnd"/>
      <w:r w:rsidRPr="00297D04">
        <w:rPr>
          <w:rFonts w:ascii="Times New Roman" w:hAnsi="Times New Roman"/>
          <w:color w:val="2C2D30"/>
          <w:sz w:val="28"/>
          <w:szCs w:val="28"/>
        </w:rPr>
        <w:t xml:space="preserve"> </w:t>
      </w:r>
      <w:proofErr w:type="spellStart"/>
      <w:r w:rsidRPr="00297D04">
        <w:rPr>
          <w:rFonts w:ascii="Times New Roman" w:hAnsi="Times New Roman"/>
          <w:color w:val="2C2D30"/>
          <w:sz w:val="28"/>
          <w:szCs w:val="28"/>
        </w:rPr>
        <w:t>Studio</w:t>
      </w:r>
      <w:proofErr w:type="spellEnd"/>
      <w:r w:rsidRPr="00297D04">
        <w:rPr>
          <w:rFonts w:ascii="Times New Roman" w:hAnsi="Times New Roman"/>
          <w:color w:val="2C2D30"/>
          <w:sz w:val="28"/>
          <w:szCs w:val="28"/>
        </w:rPr>
        <w:t xml:space="preserve"> 20</w:t>
      </w:r>
      <w:r w:rsidR="00F609F8" w:rsidRPr="00297D04">
        <w:rPr>
          <w:rFonts w:ascii="Times New Roman" w:hAnsi="Times New Roman"/>
          <w:color w:val="2C2D30"/>
          <w:sz w:val="28"/>
          <w:szCs w:val="28"/>
        </w:rPr>
        <w:t>19</w:t>
      </w:r>
      <w:r w:rsidRPr="00297D04">
        <w:rPr>
          <w:rFonts w:ascii="Times New Roman" w:hAnsi="Times New Roman"/>
          <w:color w:val="2C2D30"/>
          <w:sz w:val="28"/>
          <w:szCs w:val="28"/>
        </w:rPr>
        <w:t>.</w:t>
      </w:r>
    </w:p>
    <w:p w14:paraId="63B08029" w14:textId="5C79A9EC"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lang w:val="en-US"/>
        </w:rPr>
        <w:t>Visual</w:t>
      </w:r>
      <w:r w:rsidRPr="00297D04">
        <w:rPr>
          <w:rFonts w:ascii="Times New Roman" w:hAnsi="Times New Roman"/>
          <w:sz w:val="28"/>
          <w:szCs w:val="28"/>
        </w:rPr>
        <w:t xml:space="preserve"> </w:t>
      </w:r>
      <w:r w:rsidRPr="00297D04">
        <w:rPr>
          <w:rFonts w:ascii="Times New Roman" w:hAnsi="Times New Roman"/>
          <w:sz w:val="28"/>
          <w:szCs w:val="28"/>
          <w:lang w:val="en-US"/>
        </w:rPr>
        <w:t>Studio</w:t>
      </w:r>
      <w:r w:rsidRPr="00297D04">
        <w:rPr>
          <w:rFonts w:ascii="Times New Roman" w:hAnsi="Times New Roman"/>
          <w:sz w:val="28"/>
          <w:szCs w:val="28"/>
        </w:rPr>
        <w:t xml:space="preserve"> 20</w:t>
      </w:r>
      <w:r w:rsidR="00F609F8" w:rsidRPr="00297D04">
        <w:rPr>
          <w:rFonts w:ascii="Times New Roman" w:hAnsi="Times New Roman"/>
          <w:sz w:val="28"/>
          <w:szCs w:val="28"/>
        </w:rPr>
        <w:t>19</w:t>
      </w:r>
      <w:r w:rsidRPr="00297D04">
        <w:rPr>
          <w:rFonts w:ascii="Times New Roman" w:hAnsi="Times New Roman"/>
          <w:sz w:val="28"/>
          <w:szCs w:val="28"/>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Studio</w:t>
      </w:r>
      <w:proofErr w:type="spellEnd"/>
      <w:r w:rsidRPr="00297D04">
        <w:rPr>
          <w:rFonts w:ascii="Times New Roman" w:hAnsi="Times New Roman"/>
          <w:sz w:val="28"/>
          <w:szCs w:val="28"/>
        </w:rPr>
        <w:t xml:space="preserve"> включает в себя компиляторы, средства авто завершения кода, графические конструкторы и многие другие функции для упрощения процесса разработки.</w:t>
      </w:r>
    </w:p>
    <w:p w14:paraId="053191D8" w14:textId="64EF1B3A"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Основные возможности </w:t>
      </w:r>
      <w:r w:rsidRPr="00297D04">
        <w:rPr>
          <w:rFonts w:ascii="Times New Roman" w:hAnsi="Times New Roman"/>
          <w:sz w:val="28"/>
          <w:szCs w:val="28"/>
          <w:lang w:val="en-US"/>
        </w:rPr>
        <w:t>Visual</w:t>
      </w:r>
      <w:r w:rsidRPr="00297D04">
        <w:rPr>
          <w:rFonts w:ascii="Times New Roman" w:hAnsi="Times New Roman"/>
          <w:sz w:val="28"/>
          <w:szCs w:val="28"/>
        </w:rPr>
        <w:t xml:space="preserve"> </w:t>
      </w:r>
      <w:r w:rsidRPr="00297D04">
        <w:rPr>
          <w:rFonts w:ascii="Times New Roman" w:hAnsi="Times New Roman"/>
          <w:sz w:val="28"/>
          <w:szCs w:val="28"/>
          <w:lang w:val="en-US"/>
        </w:rPr>
        <w:t>Studio</w:t>
      </w:r>
      <w:r w:rsidRPr="00297D04">
        <w:rPr>
          <w:rFonts w:ascii="Times New Roman" w:hAnsi="Times New Roman"/>
          <w:sz w:val="28"/>
          <w:szCs w:val="28"/>
        </w:rPr>
        <w:t xml:space="preserve"> 20</w:t>
      </w:r>
      <w:r w:rsidR="00F609F8" w:rsidRPr="00297D04">
        <w:rPr>
          <w:rFonts w:ascii="Times New Roman" w:hAnsi="Times New Roman"/>
          <w:sz w:val="28"/>
          <w:szCs w:val="28"/>
        </w:rPr>
        <w:t>19</w:t>
      </w:r>
      <w:r w:rsidRPr="00297D04">
        <w:rPr>
          <w:rFonts w:ascii="Times New Roman" w:hAnsi="Times New Roman"/>
          <w:sz w:val="28"/>
          <w:szCs w:val="28"/>
        </w:rPr>
        <w:t>:</w:t>
      </w:r>
    </w:p>
    <w:p w14:paraId="59B4C2FD" w14:textId="77777777" w:rsidR="009F5380" w:rsidRPr="00297D04" w:rsidRDefault="009F5380" w:rsidP="00F609F8">
      <w:pPr>
        <w:spacing w:after="0" w:line="360" w:lineRule="auto"/>
        <w:ind w:firstLine="851"/>
        <w:jc w:val="both"/>
        <w:rPr>
          <w:rFonts w:ascii="Times New Roman" w:hAnsi="Times New Roman"/>
          <w:sz w:val="28"/>
          <w:szCs w:val="28"/>
        </w:rPr>
      </w:pP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Studio</w:t>
      </w:r>
      <w:proofErr w:type="spellEnd"/>
      <w:r w:rsidRPr="00297D04">
        <w:rPr>
          <w:rFonts w:ascii="Times New Roman" w:hAnsi="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w:t>
      </w:r>
      <w:proofErr w:type="spellStart"/>
      <w:r w:rsidRPr="00297D04">
        <w:rPr>
          <w:rFonts w:ascii="Times New Roman" w:hAnsi="Times New Roman"/>
          <w:sz w:val="28"/>
          <w:szCs w:val="28"/>
        </w:rPr>
        <w:t>Subversion</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VisualSourceSafe</w:t>
      </w:r>
      <w:proofErr w:type="spellEnd"/>
      <w:r w:rsidRPr="00297D04">
        <w:rPr>
          <w:rFonts w:ascii="Times New Roman" w:hAnsi="Times New Roman"/>
          <w:sz w:val="28"/>
          <w:szCs w:val="28"/>
        </w:rPr>
        <w:t xml:space="preserve"> и </w:t>
      </w:r>
      <w:r w:rsidRPr="00297D04">
        <w:rPr>
          <w:rFonts w:ascii="Times New Roman" w:hAnsi="Times New Roman"/>
          <w:sz w:val="28"/>
          <w:szCs w:val="28"/>
          <w:lang w:val="en-US"/>
        </w:rPr>
        <w:t>Git</w:t>
      </w:r>
      <w:r w:rsidRPr="00297D04">
        <w:rPr>
          <w:rFonts w:ascii="Times New Roman" w:hAnsi="Times New Roman"/>
          <w:sz w:val="28"/>
          <w:szCs w:val="28"/>
        </w:rPr>
        <w:t>), добавление новых наборов инструментов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p>
    <w:p w14:paraId="06A9549B"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Поддержка множества языков при разработке.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Studio</w:t>
      </w:r>
      <w:proofErr w:type="spellEnd"/>
      <w:r w:rsidRPr="00297D04">
        <w:rPr>
          <w:rFonts w:ascii="Times New Roman" w:hAnsi="Times New Roman"/>
          <w:sz w:val="28"/>
          <w:szCs w:val="28"/>
        </w:rPr>
        <w:t xml:space="preserve"> позволяет писать код на своем языке или любых других предпочитаемых языках, используя все время один и тот же интерфейс (IDE).</w:t>
      </w:r>
    </w:p>
    <w:p w14:paraId="291F78FB"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Интуитивный стиль кодирования. По умолчанию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Studio</w:t>
      </w:r>
      <w:proofErr w:type="spellEnd"/>
      <w:r w:rsidRPr="00297D04">
        <w:rPr>
          <w:rFonts w:ascii="Times New Roman" w:hAnsi="Times New Roman"/>
          <w:sz w:val="28"/>
          <w:szCs w:val="28"/>
        </w:rPr>
        <w:t xml:space="preserve"> 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 Такие незначительные отличия делают код более удобным для чтения и менее подверженным ошибкам. Применяемые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Studio</w:t>
      </w:r>
      <w:proofErr w:type="spellEnd"/>
      <w:r w:rsidRPr="00297D04">
        <w:rPr>
          <w:rFonts w:ascii="Times New Roman" w:hAnsi="Times New Roman"/>
          <w:sz w:val="28"/>
          <w:szCs w:val="28"/>
        </w:rPr>
        <w:t xml:space="preserve"> автоматически параметры форматирования можно даже настраивать, что очень удобно в случаях, когда разработчик предпочитает другой стиль размещения скобок (например, стиль K&amp;R, при котором открывающая скобка размещается на той же строке, что и объявление, которому она предшествует).</w:t>
      </w:r>
    </w:p>
    <w:p w14:paraId="3770F147"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Более высокая скорость разработки. Многие из функциональных возможностей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Studio</w:t>
      </w:r>
      <w:proofErr w:type="spellEnd"/>
      <w:r w:rsidRPr="00297D04">
        <w:rPr>
          <w:rFonts w:ascii="Times New Roman" w:hAnsi="Times New Roman"/>
          <w:sz w:val="28"/>
          <w:szCs w:val="28"/>
        </w:rPr>
        <w:t xml:space="preserve"> направлены на то, чтобы помогать разработчику делать свою работу как можно быстрее. Удобные функции, вроде функции </w:t>
      </w:r>
      <w:proofErr w:type="spellStart"/>
      <w:r w:rsidRPr="00297D04">
        <w:rPr>
          <w:rFonts w:ascii="Times New Roman" w:hAnsi="Times New Roman"/>
          <w:sz w:val="28"/>
          <w:szCs w:val="28"/>
        </w:rPr>
        <w:t>IntelliSense</w:t>
      </w:r>
      <w:proofErr w:type="spellEnd"/>
      <w:r w:rsidRPr="00297D04">
        <w:rPr>
          <w:rFonts w:ascii="Times New Roman" w:hAnsi="Times New Roman"/>
          <w:sz w:val="28"/>
          <w:szCs w:val="28"/>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14:paraId="02E4FE33" w14:textId="77777777" w:rsidR="009F5380" w:rsidRPr="00297D04" w:rsidRDefault="009F5380" w:rsidP="00F609F8">
      <w:pPr>
        <w:spacing w:after="0" w:line="360" w:lineRule="auto"/>
        <w:ind w:firstLine="851"/>
        <w:jc w:val="both"/>
        <w:rPr>
          <w:rFonts w:ascii="Times New Roman" w:hAnsi="Times New Roman"/>
          <w:sz w:val="28"/>
          <w:szCs w:val="28"/>
        </w:rPr>
      </w:pPr>
      <w:r w:rsidRPr="00297D04">
        <w:rPr>
          <w:rFonts w:ascii="Times New Roman" w:hAnsi="Times New Roman"/>
          <w:sz w:val="28"/>
          <w:szCs w:val="28"/>
        </w:rPr>
        <w:t xml:space="preserve">Возможности отладки. Предлагаемые в </w:t>
      </w:r>
      <w:proofErr w:type="spellStart"/>
      <w:r w:rsidRPr="00297D04">
        <w:rPr>
          <w:rFonts w:ascii="Times New Roman" w:hAnsi="Times New Roman"/>
          <w:sz w:val="28"/>
          <w:szCs w:val="28"/>
        </w:rPr>
        <w:t>Visual</w:t>
      </w:r>
      <w:proofErr w:type="spellEnd"/>
      <w:r w:rsidRPr="00297D04">
        <w:rPr>
          <w:rFonts w:ascii="Times New Roman" w:hAnsi="Times New Roman"/>
          <w:sz w:val="28"/>
          <w:szCs w:val="28"/>
        </w:rPr>
        <w:t xml:space="preserve"> </w:t>
      </w:r>
      <w:proofErr w:type="spellStart"/>
      <w:r w:rsidRPr="00297D04">
        <w:rPr>
          <w:rFonts w:ascii="Times New Roman" w:hAnsi="Times New Roman"/>
          <w:sz w:val="28"/>
          <w:szCs w:val="28"/>
        </w:rPr>
        <w:t>Studio</w:t>
      </w:r>
      <w:proofErr w:type="spellEnd"/>
      <w:r w:rsidRPr="00297D04">
        <w:rPr>
          <w:rFonts w:ascii="Times New Roman" w:hAnsi="Times New Roman"/>
          <w:sz w:val="28"/>
          <w:szCs w:val="28"/>
        </w:rPr>
        <w:t xml:space="preserve"> инструменты отладки являются наилучшим средством для отслеживания загадочных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2E5857E8" w14:textId="5B52A066" w:rsidR="0085432A" w:rsidRPr="00297D04" w:rsidRDefault="0085432A" w:rsidP="006863F9">
      <w:pPr>
        <w:pStyle w:val="1"/>
        <w:ind w:left="360" w:firstLine="0"/>
        <w:rPr>
          <w:rFonts w:cs="Times New Roman"/>
          <w:color w:val="000000" w:themeColor="text1"/>
        </w:rPr>
      </w:pPr>
      <w:bookmarkStart w:id="18" w:name="_Toc133251466"/>
      <w:r w:rsidRPr="00297D04">
        <w:rPr>
          <w:rFonts w:cs="Times New Roman"/>
          <w:color w:val="000000" w:themeColor="text1"/>
        </w:rPr>
        <w:t xml:space="preserve">Так же были использованы библиотека System.IO и </w:t>
      </w:r>
      <w:proofErr w:type="spellStart"/>
      <w:r w:rsidRPr="00297D04">
        <w:rPr>
          <w:rFonts w:cs="Times New Roman"/>
          <w:color w:val="000000" w:themeColor="text1"/>
        </w:rPr>
        <w:t>System.Data.OleDb</w:t>
      </w:r>
      <w:proofErr w:type="spellEnd"/>
      <w:r w:rsidRPr="00297D04">
        <w:rPr>
          <w:rFonts w:cs="Times New Roman"/>
          <w:color w:val="000000" w:themeColor="text1"/>
        </w:rPr>
        <w:t>.</w:t>
      </w:r>
      <w:bookmarkEnd w:id="18"/>
    </w:p>
    <w:p w14:paraId="16CF5F8E" w14:textId="215CDF0F" w:rsidR="0085432A" w:rsidRPr="00297D04" w:rsidRDefault="0085432A" w:rsidP="00077C50">
      <w:pPr>
        <w:pStyle w:val="1"/>
        <w:numPr>
          <w:ilvl w:val="1"/>
          <w:numId w:val="24"/>
        </w:numPr>
        <w:ind w:left="1077" w:firstLine="851"/>
        <w:rPr>
          <w:rFonts w:cs="Times New Roman"/>
          <w:color w:val="333333"/>
          <w:shd w:val="clear" w:color="auto" w:fill="FFFFFF"/>
        </w:rPr>
      </w:pPr>
      <w:bookmarkStart w:id="19" w:name="_Toc133251467"/>
      <w:proofErr w:type="spellStart"/>
      <w:r w:rsidRPr="00297D04">
        <w:rPr>
          <w:rFonts w:cs="Times New Roman"/>
          <w:color w:val="000000" w:themeColor="text1"/>
        </w:rPr>
        <w:t>System</w:t>
      </w:r>
      <w:proofErr w:type="spellEnd"/>
      <w:r w:rsidRPr="00297D04">
        <w:rPr>
          <w:rFonts w:cs="Times New Roman"/>
          <w:color w:val="000000" w:themeColor="text1"/>
        </w:rPr>
        <w:t>.</w:t>
      </w:r>
      <w:r w:rsidRPr="00297D04">
        <w:rPr>
          <w:rFonts w:cs="Times New Roman"/>
          <w:color w:val="000000" w:themeColor="text1"/>
          <w:lang w:val="en-US"/>
        </w:rPr>
        <w:t>IO</w:t>
      </w:r>
      <w:r w:rsidR="00B87412" w:rsidRPr="00297D04">
        <w:rPr>
          <w:rFonts w:cs="Times New Roman"/>
          <w:color w:val="000000" w:themeColor="text1"/>
        </w:rPr>
        <w:t xml:space="preserve"> </w:t>
      </w:r>
      <w:proofErr w:type="gramStart"/>
      <w:r w:rsidRPr="00297D04">
        <w:rPr>
          <w:rFonts w:cs="Times New Roman"/>
          <w:color w:val="333333"/>
          <w:shd w:val="clear" w:color="auto" w:fill="FFFFFF"/>
        </w:rPr>
        <w:t>-</w:t>
      </w:r>
      <w:r w:rsidR="00B87412" w:rsidRPr="00297D04">
        <w:rPr>
          <w:rFonts w:cs="Times New Roman"/>
          <w:color w:val="333333"/>
          <w:shd w:val="clear" w:color="auto" w:fill="FFFFFF"/>
        </w:rPr>
        <w:t xml:space="preserve"> </w:t>
      </w:r>
      <w:r w:rsidRPr="00297D04">
        <w:rPr>
          <w:rFonts w:cs="Times New Roman"/>
          <w:color w:val="333333"/>
          <w:shd w:val="clear" w:color="auto" w:fill="FFFFFF"/>
        </w:rPr>
        <w:t>это</w:t>
      </w:r>
      <w:proofErr w:type="gramEnd"/>
      <w:r w:rsidRPr="00297D04">
        <w:rPr>
          <w:rFonts w:cs="Times New Roman"/>
          <w:color w:val="333333"/>
          <w:shd w:val="clear" w:color="auto" w:fill="FFFFFF"/>
        </w:rPr>
        <w:t xml:space="preserve"> область библиотек базовых классов, посвященная службам файлового ввода-вывода, а также ввода-вывода из памяти.</w:t>
      </w:r>
      <w:bookmarkEnd w:id="19"/>
      <w:r w:rsidRPr="00297D04">
        <w:rPr>
          <w:rFonts w:cs="Times New Roman"/>
          <w:color w:val="333333"/>
          <w:shd w:val="clear" w:color="auto" w:fill="FFFFFF"/>
        </w:rPr>
        <w:t> </w:t>
      </w:r>
    </w:p>
    <w:p w14:paraId="35A5C6C3" w14:textId="13AA2F33" w:rsidR="00B87412" w:rsidRPr="00297D04" w:rsidRDefault="0085432A" w:rsidP="001C164F">
      <w:pPr>
        <w:pStyle w:val="a4"/>
        <w:numPr>
          <w:ilvl w:val="1"/>
          <w:numId w:val="24"/>
        </w:numPr>
        <w:spacing w:line="360" w:lineRule="auto"/>
        <w:ind w:left="1077" w:firstLine="851"/>
        <w:jc w:val="both"/>
        <w:rPr>
          <w:color w:val="000000" w:themeColor="text1"/>
          <w:sz w:val="28"/>
          <w:szCs w:val="28"/>
        </w:rPr>
      </w:pPr>
      <w:proofErr w:type="spellStart"/>
      <w:r w:rsidRPr="00297D04">
        <w:rPr>
          <w:color w:val="000000" w:themeColor="text1"/>
          <w:sz w:val="28"/>
          <w:szCs w:val="28"/>
        </w:rPr>
        <w:t>System.Data.OleDb</w:t>
      </w:r>
      <w:proofErr w:type="spellEnd"/>
      <w:r w:rsidR="00B87412" w:rsidRPr="00297D04">
        <w:rPr>
          <w:color w:val="000000" w:themeColor="text1"/>
          <w:sz w:val="28"/>
          <w:szCs w:val="28"/>
        </w:rPr>
        <w:t xml:space="preserve"> </w:t>
      </w:r>
      <w:r w:rsidRPr="00297D04">
        <w:rPr>
          <w:color w:val="000000" w:themeColor="text1"/>
          <w:sz w:val="28"/>
          <w:szCs w:val="28"/>
        </w:rPr>
        <w:t>-</w:t>
      </w:r>
      <w:r w:rsidRPr="00297D04">
        <w:rPr>
          <w:color w:val="000000" w:themeColor="text1"/>
          <w:sz w:val="28"/>
          <w:szCs w:val="28"/>
          <w:shd w:val="clear" w:color="auto" w:fill="FFFFFF"/>
        </w:rPr>
        <w:t xml:space="preserve"> </w:t>
      </w:r>
      <w:bookmarkStart w:id="20" w:name="_Toc100877317"/>
      <w:r w:rsidR="00B87412" w:rsidRPr="00297D04">
        <w:rPr>
          <w:color w:val="000000" w:themeColor="text1"/>
          <w:sz w:val="28"/>
          <w:szCs w:val="28"/>
        </w:rPr>
        <w:t xml:space="preserve">Поставщик данных The.NET </w:t>
      </w:r>
      <w:proofErr w:type="spellStart"/>
      <w:r w:rsidR="00B87412" w:rsidRPr="00297D04">
        <w:rPr>
          <w:color w:val="000000" w:themeColor="text1"/>
          <w:sz w:val="28"/>
          <w:szCs w:val="28"/>
        </w:rPr>
        <w:t>Framework</w:t>
      </w:r>
      <w:proofErr w:type="spellEnd"/>
      <w:r w:rsidR="00B87412" w:rsidRPr="00297D04">
        <w:rPr>
          <w:color w:val="000000" w:themeColor="text1"/>
          <w:sz w:val="28"/>
          <w:szCs w:val="28"/>
        </w:rPr>
        <w:t xml:space="preserve"> для OLEDB описывает коллекцию классов, используемых для доступа к источнику данных OLE DB в управляемом пространстве. С помощью можно </w:t>
      </w:r>
      <w:proofErr w:type="spellStart"/>
      <w:r w:rsidR="00B87412" w:rsidRPr="00297D04">
        <w:rPr>
          <w:color w:val="000000" w:themeColor="text1"/>
          <w:sz w:val="28"/>
          <w:szCs w:val="28"/>
        </w:rPr>
        <w:fldChar w:fldCharType="begin"/>
      </w:r>
      <w:r w:rsidR="00B87412" w:rsidRPr="00297D04">
        <w:rPr>
          <w:color w:val="000000" w:themeColor="text1"/>
          <w:sz w:val="28"/>
          <w:szCs w:val="28"/>
        </w:rPr>
        <w:instrText xml:space="preserve"> HYPERLINK "https://learn.microsoft.com/ru-ru/dotnet/api/system.data.oledb.oledbdataadapter?view=netframework-3.0" </w:instrText>
      </w:r>
      <w:r w:rsidR="00B87412" w:rsidRPr="00297D04">
        <w:rPr>
          <w:color w:val="000000" w:themeColor="text1"/>
          <w:sz w:val="28"/>
          <w:szCs w:val="28"/>
        </w:rPr>
        <w:fldChar w:fldCharType="separate"/>
      </w:r>
      <w:r w:rsidR="00B87412" w:rsidRPr="00297D04">
        <w:rPr>
          <w:rStyle w:val="a3"/>
          <w:color w:val="000000" w:themeColor="text1"/>
          <w:sz w:val="28"/>
          <w:szCs w:val="28"/>
        </w:rPr>
        <w:t>OleDbDataAdapter</w:t>
      </w:r>
      <w:proofErr w:type="spellEnd"/>
      <w:r w:rsidR="00B87412" w:rsidRPr="00297D04">
        <w:rPr>
          <w:color w:val="000000" w:themeColor="text1"/>
          <w:sz w:val="28"/>
          <w:szCs w:val="28"/>
        </w:rPr>
        <w:fldChar w:fldCharType="end"/>
      </w:r>
      <w:r w:rsidR="00B87412" w:rsidRPr="00297D04">
        <w:rPr>
          <w:color w:val="000000" w:themeColor="text1"/>
          <w:sz w:val="28"/>
          <w:szCs w:val="28"/>
        </w:rPr>
        <w:t> заполнить резидентную память </w:t>
      </w:r>
      <w:proofErr w:type="spellStart"/>
      <w:r w:rsidR="00757930" w:rsidRPr="00297D04">
        <w:rPr>
          <w:sz w:val="28"/>
          <w:szCs w:val="28"/>
        </w:rPr>
        <w:fldChar w:fldCharType="begin"/>
      </w:r>
      <w:r w:rsidR="00757930" w:rsidRPr="00297D04">
        <w:rPr>
          <w:sz w:val="28"/>
          <w:szCs w:val="28"/>
        </w:rPr>
        <w:instrText xml:space="preserve"> HYPERLINK "https://learn.microsoft.com/ru-ru/dotnet/api/system.data.dataset?view=netframework-3.0" </w:instrText>
      </w:r>
      <w:r w:rsidR="00757930" w:rsidRPr="00297D04">
        <w:rPr>
          <w:sz w:val="28"/>
          <w:szCs w:val="28"/>
        </w:rPr>
        <w:fldChar w:fldCharType="separate"/>
      </w:r>
      <w:r w:rsidR="00B87412" w:rsidRPr="00297D04">
        <w:rPr>
          <w:rStyle w:val="a3"/>
          <w:color w:val="000000" w:themeColor="text1"/>
          <w:sz w:val="28"/>
          <w:szCs w:val="28"/>
        </w:rPr>
        <w:t>DataSet</w:t>
      </w:r>
      <w:proofErr w:type="spellEnd"/>
      <w:r w:rsidR="00757930" w:rsidRPr="00297D04">
        <w:rPr>
          <w:rStyle w:val="a3"/>
          <w:color w:val="000000" w:themeColor="text1"/>
          <w:sz w:val="28"/>
          <w:szCs w:val="28"/>
        </w:rPr>
        <w:fldChar w:fldCharType="end"/>
      </w:r>
      <w:r w:rsidR="00B87412" w:rsidRPr="00297D04">
        <w:rPr>
          <w:color w:val="000000" w:themeColor="text1"/>
          <w:sz w:val="28"/>
          <w:szCs w:val="28"/>
        </w:rPr>
        <w:t> , которую можно использовать для запроса и обновления источника данных.</w:t>
      </w:r>
    </w:p>
    <w:p w14:paraId="0CFF161D" w14:textId="301C83EC" w:rsidR="009F5380" w:rsidRPr="00297D04" w:rsidRDefault="009F5380" w:rsidP="00B87412">
      <w:pPr>
        <w:pStyle w:val="1"/>
        <w:ind w:firstLine="851"/>
        <w:jc w:val="center"/>
        <w:rPr>
          <w:rFonts w:cs="Times New Roman"/>
          <w:b/>
          <w:bCs w:val="0"/>
        </w:rPr>
      </w:pPr>
      <w:bookmarkStart w:id="21" w:name="_Toc133251468"/>
      <w:r w:rsidRPr="00297D04">
        <w:rPr>
          <w:rFonts w:cs="Times New Roman"/>
          <w:b/>
          <w:bCs w:val="0"/>
        </w:rPr>
        <w:t>Глава 2. Разработка программного модуля</w:t>
      </w:r>
      <w:bookmarkEnd w:id="20"/>
      <w:bookmarkEnd w:id="21"/>
    </w:p>
    <w:p w14:paraId="30FFFC00" w14:textId="77777777" w:rsidR="009F5380" w:rsidRPr="00297D04" w:rsidRDefault="009F5380" w:rsidP="00F609F8">
      <w:pPr>
        <w:pStyle w:val="1"/>
        <w:spacing w:after="160"/>
        <w:ind w:firstLine="851"/>
        <w:jc w:val="center"/>
        <w:rPr>
          <w:rFonts w:cs="Times New Roman"/>
          <w:b/>
        </w:rPr>
      </w:pPr>
      <w:bookmarkStart w:id="22" w:name="_Toc100877318"/>
      <w:bookmarkStart w:id="23" w:name="_Toc133251469"/>
      <w:r w:rsidRPr="00297D04">
        <w:rPr>
          <w:rFonts w:cs="Times New Roman"/>
          <w:b/>
        </w:rPr>
        <w:t>2.1. Создание базы данных</w:t>
      </w:r>
      <w:bookmarkEnd w:id="22"/>
      <w:bookmarkEnd w:id="23"/>
    </w:p>
    <w:p w14:paraId="67735EF2" w14:textId="77777777" w:rsidR="009F5380" w:rsidRPr="00297D04" w:rsidRDefault="009F5380" w:rsidP="00F609F8">
      <w:pPr>
        <w:pStyle w:val="a4"/>
        <w:spacing w:before="0" w:beforeAutospacing="0" w:after="0" w:afterAutospacing="0" w:line="360" w:lineRule="auto"/>
        <w:ind w:firstLine="851"/>
        <w:jc w:val="both"/>
        <w:rPr>
          <w:color w:val="000000"/>
          <w:sz w:val="28"/>
          <w:szCs w:val="28"/>
        </w:rPr>
      </w:pPr>
      <w:r w:rsidRPr="00297D04">
        <w:rPr>
          <w:color w:val="000000"/>
          <w:sz w:val="28"/>
          <w:szCs w:val="28"/>
        </w:rPr>
        <w:t xml:space="preserve">Итоговый продукт будет состоять из двух основных частей: базы данных, основанной на MS </w:t>
      </w:r>
      <w:proofErr w:type="spellStart"/>
      <w:r w:rsidRPr="00297D04">
        <w:rPr>
          <w:color w:val="000000"/>
          <w:sz w:val="28"/>
          <w:szCs w:val="28"/>
        </w:rPr>
        <w:t>Access</w:t>
      </w:r>
      <w:proofErr w:type="spellEnd"/>
      <w:r w:rsidRPr="00297D04">
        <w:rPr>
          <w:color w:val="000000"/>
          <w:sz w:val="28"/>
          <w:szCs w:val="28"/>
        </w:rPr>
        <w:t xml:space="preserve">, и пользовательского приложения для работы с БД, созданного в среде программирования </w:t>
      </w:r>
      <w:proofErr w:type="spellStart"/>
      <w:r w:rsidRPr="00297D04">
        <w:rPr>
          <w:color w:val="000000"/>
          <w:sz w:val="28"/>
          <w:szCs w:val="28"/>
        </w:rPr>
        <w:t>Visual</w:t>
      </w:r>
      <w:proofErr w:type="spellEnd"/>
      <w:r w:rsidRPr="00297D04">
        <w:rPr>
          <w:color w:val="000000"/>
          <w:sz w:val="28"/>
          <w:szCs w:val="28"/>
        </w:rPr>
        <w:t xml:space="preserve"> </w:t>
      </w:r>
      <w:proofErr w:type="spellStart"/>
      <w:r w:rsidRPr="00297D04">
        <w:rPr>
          <w:color w:val="000000"/>
          <w:sz w:val="28"/>
          <w:szCs w:val="28"/>
        </w:rPr>
        <w:t>Studio</w:t>
      </w:r>
      <w:proofErr w:type="spellEnd"/>
      <w:r w:rsidRPr="00297D04">
        <w:rPr>
          <w:color w:val="000000"/>
          <w:sz w:val="28"/>
          <w:szCs w:val="28"/>
        </w:rPr>
        <w:t>.</w:t>
      </w:r>
    </w:p>
    <w:p w14:paraId="500E46AD" w14:textId="77777777" w:rsidR="009F5380" w:rsidRPr="00297D04" w:rsidRDefault="009F5380" w:rsidP="00F609F8">
      <w:pPr>
        <w:pStyle w:val="a4"/>
        <w:spacing w:before="0" w:beforeAutospacing="0" w:after="0" w:afterAutospacing="0" w:line="360" w:lineRule="auto"/>
        <w:ind w:firstLine="851"/>
        <w:jc w:val="both"/>
        <w:rPr>
          <w:color w:val="000000"/>
          <w:sz w:val="28"/>
          <w:szCs w:val="28"/>
        </w:rPr>
      </w:pPr>
      <w:r w:rsidRPr="00297D04">
        <w:rPr>
          <w:color w:val="000000"/>
          <w:sz w:val="28"/>
          <w:szCs w:val="28"/>
        </w:rPr>
        <w:t>База данных содержит следующие таблицы:</w:t>
      </w:r>
    </w:p>
    <w:p w14:paraId="4EBA2FBE" w14:textId="77777777" w:rsidR="009F5380" w:rsidRPr="00297D04" w:rsidRDefault="009F5380" w:rsidP="00F609F8">
      <w:pPr>
        <w:pStyle w:val="a4"/>
        <w:numPr>
          <w:ilvl w:val="0"/>
          <w:numId w:val="4"/>
        </w:numPr>
        <w:spacing w:before="0" w:beforeAutospacing="0" w:after="0" w:afterAutospacing="0" w:line="360" w:lineRule="auto"/>
        <w:ind w:firstLine="851"/>
        <w:jc w:val="both"/>
        <w:rPr>
          <w:color w:val="000000"/>
          <w:sz w:val="28"/>
          <w:szCs w:val="28"/>
        </w:rPr>
      </w:pPr>
      <w:r w:rsidRPr="00297D04">
        <w:rPr>
          <w:color w:val="000000"/>
          <w:sz w:val="28"/>
          <w:szCs w:val="28"/>
        </w:rPr>
        <w:t xml:space="preserve">Автомобили </w:t>
      </w:r>
    </w:p>
    <w:p w14:paraId="57C65E25" w14:textId="77777777" w:rsidR="009F5380" w:rsidRPr="00297D04" w:rsidRDefault="009F5380" w:rsidP="001C164F">
      <w:pPr>
        <w:pStyle w:val="a4"/>
        <w:numPr>
          <w:ilvl w:val="0"/>
          <w:numId w:val="4"/>
        </w:numPr>
        <w:spacing w:line="360" w:lineRule="auto"/>
        <w:ind w:firstLine="851"/>
        <w:jc w:val="both"/>
        <w:rPr>
          <w:color w:val="000000"/>
          <w:sz w:val="28"/>
          <w:szCs w:val="28"/>
        </w:rPr>
      </w:pPr>
      <w:r w:rsidRPr="00297D04">
        <w:rPr>
          <w:color w:val="000000"/>
          <w:sz w:val="28"/>
          <w:szCs w:val="28"/>
        </w:rPr>
        <w:t>Админы</w:t>
      </w:r>
    </w:p>
    <w:p w14:paraId="70168E46" w14:textId="64F31724" w:rsidR="009F5380" w:rsidRPr="00297D04" w:rsidRDefault="009F5380" w:rsidP="00077C50">
      <w:pPr>
        <w:pStyle w:val="a4"/>
        <w:numPr>
          <w:ilvl w:val="0"/>
          <w:numId w:val="4"/>
        </w:numPr>
        <w:spacing w:line="360" w:lineRule="auto"/>
        <w:ind w:firstLine="851"/>
        <w:jc w:val="both"/>
        <w:rPr>
          <w:color w:val="000000"/>
          <w:sz w:val="28"/>
          <w:szCs w:val="28"/>
        </w:rPr>
      </w:pPr>
      <w:r w:rsidRPr="00297D04">
        <w:rPr>
          <w:color w:val="000000"/>
          <w:sz w:val="28"/>
          <w:szCs w:val="28"/>
        </w:rPr>
        <w:t>Пользователи</w:t>
      </w:r>
    </w:p>
    <w:p w14:paraId="5CCBAF7F" w14:textId="0B1C224D" w:rsidR="00135BFB" w:rsidRPr="00297D04" w:rsidRDefault="00135BFB" w:rsidP="001C164F">
      <w:pPr>
        <w:pStyle w:val="a4"/>
        <w:numPr>
          <w:ilvl w:val="0"/>
          <w:numId w:val="4"/>
        </w:numPr>
        <w:spacing w:line="360" w:lineRule="auto"/>
        <w:ind w:firstLine="851"/>
        <w:jc w:val="both"/>
        <w:rPr>
          <w:color w:val="000000"/>
          <w:sz w:val="28"/>
          <w:szCs w:val="28"/>
        </w:rPr>
      </w:pPr>
      <w:r w:rsidRPr="00297D04">
        <w:rPr>
          <w:color w:val="000000"/>
          <w:sz w:val="28"/>
          <w:szCs w:val="28"/>
        </w:rPr>
        <w:t>Арендованные авто</w:t>
      </w:r>
    </w:p>
    <w:p w14:paraId="0A149C2F" w14:textId="77777777" w:rsidR="009F5380" w:rsidRPr="00297D04" w:rsidRDefault="009F5380"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sz w:val="28"/>
          <w:szCs w:val="28"/>
        </w:rPr>
        <w:t>Т</w:t>
      </w:r>
      <w:r w:rsidRPr="00297D04">
        <w:rPr>
          <w:rFonts w:ascii="Times New Roman" w:hAnsi="Times New Roman"/>
          <w:color w:val="000000"/>
          <w:sz w:val="28"/>
          <w:szCs w:val="28"/>
        </w:rPr>
        <w:t>аблица «Автомобили» содержит информацию о автомобилях. Ее структура представлена ниже:</w:t>
      </w:r>
    </w:p>
    <w:p w14:paraId="53B87BDC" w14:textId="77777777" w:rsidR="009F5380" w:rsidRPr="00297D04" w:rsidRDefault="009F5380" w:rsidP="00F609F8">
      <w:pPr>
        <w:spacing w:after="0" w:line="360" w:lineRule="auto"/>
        <w:ind w:firstLine="851"/>
        <w:jc w:val="center"/>
        <w:rPr>
          <w:rFonts w:ascii="Times New Roman" w:hAnsi="Times New Roman"/>
          <w:sz w:val="28"/>
          <w:szCs w:val="28"/>
        </w:rPr>
      </w:pPr>
      <w:r w:rsidRPr="00297D04">
        <w:rPr>
          <w:rFonts w:ascii="Times New Roman" w:hAnsi="Times New Roman"/>
          <w:noProof/>
          <w:sz w:val="28"/>
          <w:szCs w:val="28"/>
        </w:rPr>
        <w:drawing>
          <wp:inline distT="0" distB="0" distL="0" distR="0" wp14:anchorId="68253A84" wp14:editId="027CDC86">
            <wp:extent cx="4921885" cy="2261591"/>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6551" cy="2286710"/>
                    </a:xfrm>
                    <a:prstGeom prst="rect">
                      <a:avLst/>
                    </a:prstGeom>
                    <a:noFill/>
                    <a:ln>
                      <a:noFill/>
                    </a:ln>
                  </pic:spPr>
                </pic:pic>
              </a:graphicData>
            </a:graphic>
          </wp:inline>
        </w:drawing>
      </w:r>
    </w:p>
    <w:p w14:paraId="22BF94A9" w14:textId="7C9142C3" w:rsidR="006863F9" w:rsidRPr="00297D04" w:rsidRDefault="009F5380" w:rsidP="006863F9">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1 – Структура таблицы «А</w:t>
      </w:r>
      <w:r w:rsidR="00F609F8" w:rsidRPr="00297D04">
        <w:rPr>
          <w:rFonts w:ascii="Times New Roman" w:hAnsi="Times New Roman"/>
          <w:color w:val="000000"/>
          <w:sz w:val="28"/>
          <w:szCs w:val="28"/>
        </w:rPr>
        <w:t>в</w:t>
      </w:r>
      <w:r w:rsidRPr="00297D04">
        <w:rPr>
          <w:rFonts w:ascii="Times New Roman" w:hAnsi="Times New Roman"/>
          <w:color w:val="000000"/>
          <w:sz w:val="28"/>
          <w:szCs w:val="28"/>
        </w:rPr>
        <w:t>томобил</w:t>
      </w:r>
      <w:r w:rsidR="00F609F8" w:rsidRPr="00297D04">
        <w:rPr>
          <w:rFonts w:ascii="Times New Roman" w:hAnsi="Times New Roman"/>
          <w:color w:val="000000"/>
          <w:sz w:val="28"/>
          <w:szCs w:val="28"/>
        </w:rPr>
        <w:t>и</w:t>
      </w:r>
      <w:r w:rsidRPr="00297D04">
        <w:rPr>
          <w:rFonts w:ascii="Times New Roman" w:hAnsi="Times New Roman"/>
          <w:color w:val="000000"/>
          <w:sz w:val="28"/>
          <w:szCs w:val="28"/>
        </w:rPr>
        <w:t>»</w:t>
      </w:r>
    </w:p>
    <w:p w14:paraId="55868E63" w14:textId="77777777" w:rsidR="00077C50" w:rsidRPr="00297D04" w:rsidRDefault="00077C50" w:rsidP="006863F9">
      <w:pPr>
        <w:spacing w:after="0" w:line="360" w:lineRule="auto"/>
        <w:ind w:firstLine="851"/>
        <w:jc w:val="center"/>
        <w:rPr>
          <w:rFonts w:ascii="Times New Roman" w:hAnsi="Times New Roman"/>
          <w:sz w:val="28"/>
          <w:szCs w:val="28"/>
        </w:rPr>
      </w:pPr>
    </w:p>
    <w:p w14:paraId="7418D731" w14:textId="45F4A5B9" w:rsidR="009F5380" w:rsidRPr="00297D04" w:rsidRDefault="009F5380" w:rsidP="006863F9">
      <w:pPr>
        <w:spacing w:after="0" w:line="360" w:lineRule="auto"/>
        <w:ind w:firstLine="851"/>
        <w:jc w:val="center"/>
        <w:rPr>
          <w:rFonts w:ascii="Times New Roman" w:hAnsi="Times New Roman"/>
          <w:color w:val="000000"/>
          <w:sz w:val="28"/>
          <w:szCs w:val="28"/>
        </w:rPr>
      </w:pPr>
      <w:r w:rsidRPr="00297D04">
        <w:rPr>
          <w:rFonts w:ascii="Times New Roman" w:hAnsi="Times New Roman"/>
          <w:sz w:val="28"/>
          <w:szCs w:val="28"/>
        </w:rPr>
        <w:t>Т</w:t>
      </w:r>
      <w:r w:rsidRPr="00297D04">
        <w:rPr>
          <w:rFonts w:ascii="Times New Roman" w:hAnsi="Times New Roman"/>
          <w:color w:val="000000"/>
          <w:sz w:val="28"/>
          <w:szCs w:val="28"/>
        </w:rPr>
        <w:t>аблица «Админы» содержит информацию об админах. Ее структура:</w:t>
      </w:r>
    </w:p>
    <w:p w14:paraId="78045D1F" w14:textId="77777777" w:rsidR="009F538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color w:val="000000"/>
          <w:sz w:val="28"/>
          <w:szCs w:val="28"/>
        </w:rPr>
        <w:drawing>
          <wp:inline distT="0" distB="0" distL="0" distR="0" wp14:anchorId="5922B470" wp14:editId="23710BC6">
            <wp:extent cx="3817620" cy="9753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975360"/>
                    </a:xfrm>
                    <a:prstGeom prst="rect">
                      <a:avLst/>
                    </a:prstGeom>
                    <a:noFill/>
                    <a:ln>
                      <a:noFill/>
                    </a:ln>
                  </pic:spPr>
                </pic:pic>
              </a:graphicData>
            </a:graphic>
          </wp:inline>
        </w:drawing>
      </w:r>
    </w:p>
    <w:p w14:paraId="5A7564DF" w14:textId="6449CF68" w:rsidR="00077C5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2 – Структура таблицы «Админ</w:t>
      </w:r>
      <w:r w:rsidR="00297D04">
        <w:rPr>
          <w:rFonts w:ascii="Times New Roman" w:hAnsi="Times New Roman"/>
          <w:color w:val="000000"/>
          <w:sz w:val="28"/>
          <w:szCs w:val="28"/>
        </w:rPr>
        <w:t>ы</w:t>
      </w:r>
      <w:r w:rsidRPr="00297D04">
        <w:rPr>
          <w:rFonts w:ascii="Times New Roman" w:hAnsi="Times New Roman"/>
          <w:color w:val="000000"/>
          <w:sz w:val="28"/>
          <w:szCs w:val="28"/>
        </w:rPr>
        <w:t>»</w:t>
      </w:r>
    </w:p>
    <w:p w14:paraId="1EE5FFD3" w14:textId="72DD3460" w:rsidR="009F5380" w:rsidRPr="00297D04" w:rsidRDefault="009F5380" w:rsidP="00297D04">
      <w:pPr>
        <w:spacing w:after="0" w:line="360" w:lineRule="auto"/>
        <w:ind w:firstLine="851"/>
        <w:jc w:val="center"/>
        <w:rPr>
          <w:rFonts w:ascii="Times New Roman" w:hAnsi="Times New Roman"/>
          <w:color w:val="000000"/>
          <w:sz w:val="28"/>
          <w:szCs w:val="28"/>
        </w:rPr>
      </w:pPr>
      <w:r w:rsidRPr="00297D04">
        <w:rPr>
          <w:rFonts w:ascii="Times New Roman" w:hAnsi="Times New Roman"/>
          <w:sz w:val="28"/>
          <w:szCs w:val="28"/>
        </w:rPr>
        <w:t>Т</w:t>
      </w:r>
      <w:r w:rsidRPr="00297D04">
        <w:rPr>
          <w:rFonts w:ascii="Times New Roman" w:hAnsi="Times New Roman"/>
          <w:color w:val="000000"/>
          <w:sz w:val="28"/>
          <w:szCs w:val="28"/>
        </w:rPr>
        <w:t xml:space="preserve">аблица «Пользователи» содержит информацию об пользователях. </w:t>
      </w:r>
      <w:r w:rsidRPr="00297D04">
        <w:rPr>
          <w:rFonts w:ascii="Times New Roman" w:hAnsi="Times New Roman"/>
          <w:noProof/>
          <w:color w:val="000000"/>
          <w:sz w:val="28"/>
          <w:szCs w:val="28"/>
        </w:rPr>
        <w:drawing>
          <wp:inline distT="0" distB="0" distL="0" distR="0" wp14:anchorId="42DD71AA" wp14:editId="445E4C37">
            <wp:extent cx="3825240" cy="13106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1310640"/>
                    </a:xfrm>
                    <a:prstGeom prst="rect">
                      <a:avLst/>
                    </a:prstGeom>
                    <a:noFill/>
                    <a:ln>
                      <a:noFill/>
                    </a:ln>
                  </pic:spPr>
                </pic:pic>
              </a:graphicData>
            </a:graphic>
          </wp:inline>
        </w:drawing>
      </w:r>
    </w:p>
    <w:p w14:paraId="78940084" w14:textId="5E434149" w:rsidR="009F538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3 – Структура таблицы «Пользователи»</w:t>
      </w:r>
    </w:p>
    <w:p w14:paraId="527ACA6D" w14:textId="54854A8A" w:rsidR="00E06035" w:rsidRPr="00297D04" w:rsidRDefault="00E06035"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sz w:val="28"/>
          <w:szCs w:val="28"/>
        </w:rPr>
        <w:t>Т</w:t>
      </w:r>
      <w:r w:rsidRPr="00297D04">
        <w:rPr>
          <w:rFonts w:ascii="Times New Roman" w:hAnsi="Times New Roman"/>
          <w:color w:val="000000"/>
          <w:sz w:val="28"/>
          <w:szCs w:val="28"/>
        </w:rPr>
        <w:t xml:space="preserve">аблица «Арендованные авто» содержит информацию об арендованном автомобиле и </w:t>
      </w:r>
      <w:proofErr w:type="gramStart"/>
      <w:r w:rsidRPr="00297D04">
        <w:rPr>
          <w:rFonts w:ascii="Times New Roman" w:hAnsi="Times New Roman"/>
          <w:color w:val="000000"/>
          <w:sz w:val="28"/>
          <w:szCs w:val="28"/>
        </w:rPr>
        <w:t>ФИО человека</w:t>
      </w:r>
      <w:proofErr w:type="gramEnd"/>
      <w:r w:rsidRPr="00297D04">
        <w:rPr>
          <w:rFonts w:ascii="Times New Roman" w:hAnsi="Times New Roman"/>
          <w:color w:val="000000"/>
          <w:sz w:val="28"/>
          <w:szCs w:val="28"/>
        </w:rPr>
        <w:t xml:space="preserve"> арендовавшего его:</w:t>
      </w:r>
    </w:p>
    <w:p w14:paraId="4BB48719" w14:textId="48E170AA" w:rsidR="00E06035" w:rsidRPr="00297D04" w:rsidRDefault="00E06035"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color w:val="000000"/>
          <w:sz w:val="28"/>
          <w:szCs w:val="28"/>
        </w:rPr>
        <w:drawing>
          <wp:inline distT="0" distB="0" distL="0" distR="0" wp14:anchorId="28FB3AF8" wp14:editId="430F9C06">
            <wp:extent cx="3703320" cy="1600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1600200"/>
                    </a:xfrm>
                    <a:prstGeom prst="rect">
                      <a:avLst/>
                    </a:prstGeom>
                    <a:noFill/>
                    <a:ln>
                      <a:noFill/>
                    </a:ln>
                  </pic:spPr>
                </pic:pic>
              </a:graphicData>
            </a:graphic>
          </wp:inline>
        </w:drawing>
      </w:r>
    </w:p>
    <w:p w14:paraId="7B7B51C5" w14:textId="6B4CC268" w:rsidR="006863F9" w:rsidRDefault="00E06035" w:rsidP="006863F9">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4 – Структура таблицы «Пользователи»</w:t>
      </w:r>
    </w:p>
    <w:p w14:paraId="7ACB12AD" w14:textId="77777777" w:rsidR="00297D04" w:rsidRPr="00297D04" w:rsidRDefault="00297D04" w:rsidP="006863F9">
      <w:pPr>
        <w:spacing w:after="0" w:line="360" w:lineRule="auto"/>
        <w:ind w:firstLine="851"/>
        <w:jc w:val="center"/>
        <w:rPr>
          <w:rFonts w:ascii="Times New Roman" w:hAnsi="Times New Roman"/>
          <w:color w:val="000000"/>
          <w:sz w:val="28"/>
          <w:szCs w:val="28"/>
        </w:rPr>
      </w:pPr>
    </w:p>
    <w:p w14:paraId="40674051" w14:textId="0D511ABC" w:rsidR="009F5380" w:rsidRPr="00297D04" w:rsidRDefault="009F5380" w:rsidP="006863F9">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 xml:space="preserve">Добавляем ранее созданную базу данных в нашу программу, используя мастер настройки источника данных и компонент </w:t>
      </w:r>
      <w:proofErr w:type="spellStart"/>
      <w:r w:rsidRPr="00297D04">
        <w:rPr>
          <w:rFonts w:ascii="Times New Roman" w:hAnsi="Times New Roman"/>
          <w:color w:val="000000"/>
          <w:sz w:val="28"/>
          <w:szCs w:val="28"/>
          <w:lang w:val="en-US"/>
        </w:rPr>
        <w:t>dataGridView</w:t>
      </w:r>
      <w:proofErr w:type="spellEnd"/>
      <w:r w:rsidRPr="00297D04">
        <w:rPr>
          <w:rFonts w:ascii="Times New Roman" w:hAnsi="Times New Roman"/>
          <w:color w:val="000000"/>
          <w:sz w:val="28"/>
          <w:szCs w:val="28"/>
        </w:rPr>
        <w:t>.</w:t>
      </w:r>
    </w:p>
    <w:p w14:paraId="3357391A" w14:textId="77777777" w:rsidR="001C164F" w:rsidRDefault="009F5380" w:rsidP="00297D04">
      <w:pPr>
        <w:spacing w:after="0" w:line="360" w:lineRule="auto"/>
        <w:ind w:firstLine="851"/>
        <w:jc w:val="center"/>
        <w:rPr>
          <w:rFonts w:ascii="Times New Roman" w:hAnsi="Times New Roman"/>
          <w:color w:val="000000"/>
          <w:sz w:val="27"/>
          <w:szCs w:val="27"/>
        </w:rPr>
      </w:pPr>
      <w:r w:rsidRPr="00297D04">
        <w:rPr>
          <w:rFonts w:ascii="Times New Roman" w:hAnsi="Times New Roman"/>
          <w:noProof/>
          <w:color w:val="000000"/>
          <w:sz w:val="28"/>
          <w:szCs w:val="28"/>
        </w:rPr>
        <w:drawing>
          <wp:inline distT="0" distB="0" distL="0" distR="0" wp14:anchorId="709EC26E" wp14:editId="1595D7BF">
            <wp:extent cx="3093720" cy="2781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2781300"/>
                    </a:xfrm>
                    <a:prstGeom prst="rect">
                      <a:avLst/>
                    </a:prstGeom>
                    <a:noFill/>
                    <a:ln>
                      <a:noFill/>
                    </a:ln>
                  </pic:spPr>
                </pic:pic>
              </a:graphicData>
            </a:graphic>
          </wp:inline>
        </w:drawing>
      </w:r>
    </w:p>
    <w:p w14:paraId="0CC1545D" w14:textId="554E2E68" w:rsidR="006863F9" w:rsidRPr="001C164F" w:rsidRDefault="009F5380" w:rsidP="001C164F">
      <w:pPr>
        <w:spacing w:after="0" w:line="360" w:lineRule="auto"/>
        <w:ind w:firstLine="851"/>
        <w:jc w:val="center"/>
        <w:rPr>
          <w:rFonts w:ascii="Times New Roman" w:hAnsi="Times New Roman"/>
          <w:color w:val="000000"/>
          <w:sz w:val="28"/>
          <w:szCs w:val="28"/>
        </w:rPr>
      </w:pPr>
      <w:r w:rsidRPr="001C164F">
        <w:rPr>
          <w:rFonts w:ascii="Times New Roman" w:hAnsi="Times New Roman"/>
          <w:color w:val="000000"/>
          <w:sz w:val="28"/>
          <w:szCs w:val="28"/>
        </w:rPr>
        <w:t xml:space="preserve">Рисунок </w:t>
      </w:r>
      <w:r w:rsidR="00E06035" w:rsidRPr="001C164F">
        <w:rPr>
          <w:rFonts w:ascii="Times New Roman" w:hAnsi="Times New Roman"/>
          <w:color w:val="000000"/>
          <w:sz w:val="28"/>
          <w:szCs w:val="28"/>
        </w:rPr>
        <w:t>5</w:t>
      </w:r>
      <w:r w:rsidRPr="001C164F">
        <w:rPr>
          <w:rFonts w:ascii="Times New Roman" w:hAnsi="Times New Roman"/>
          <w:color w:val="000000"/>
          <w:sz w:val="28"/>
          <w:szCs w:val="28"/>
        </w:rPr>
        <w:t xml:space="preserve"> – Подключенная база данных.</w:t>
      </w:r>
      <w:bookmarkStart w:id="24" w:name="_Toc100877319"/>
    </w:p>
    <w:p w14:paraId="3EB6B7E8" w14:textId="415C4B4B" w:rsidR="009F5380" w:rsidRPr="00297D04" w:rsidRDefault="009F5380" w:rsidP="006863F9">
      <w:pPr>
        <w:spacing w:after="160" w:line="360" w:lineRule="auto"/>
        <w:ind w:firstLine="851"/>
        <w:jc w:val="center"/>
        <w:rPr>
          <w:rFonts w:ascii="Times New Roman" w:hAnsi="Times New Roman"/>
          <w:b/>
          <w:bCs/>
          <w:sz w:val="28"/>
          <w:szCs w:val="28"/>
        </w:rPr>
      </w:pPr>
      <w:r w:rsidRPr="00297D04">
        <w:rPr>
          <w:rFonts w:ascii="Times New Roman" w:hAnsi="Times New Roman"/>
          <w:b/>
          <w:sz w:val="28"/>
          <w:szCs w:val="28"/>
        </w:rPr>
        <w:t>2.2. Создание программного приложения</w:t>
      </w:r>
      <w:bookmarkEnd w:id="24"/>
    </w:p>
    <w:p w14:paraId="02BA1FA5" w14:textId="77777777" w:rsidR="009F5380" w:rsidRPr="00297D04" w:rsidRDefault="009F5380" w:rsidP="00F609F8">
      <w:pPr>
        <w:spacing w:after="0" w:line="360" w:lineRule="auto"/>
        <w:ind w:firstLine="851"/>
        <w:rPr>
          <w:rFonts w:ascii="Times New Roman" w:hAnsi="Times New Roman"/>
          <w:color w:val="000000"/>
          <w:sz w:val="28"/>
          <w:szCs w:val="28"/>
        </w:rPr>
      </w:pPr>
      <w:r w:rsidRPr="00297D04">
        <w:rPr>
          <w:rFonts w:ascii="Times New Roman" w:hAnsi="Times New Roman"/>
          <w:color w:val="000000"/>
          <w:sz w:val="28"/>
          <w:szCs w:val="28"/>
        </w:rPr>
        <w:t>Для работы с данной БД, необходимо разработать приложение. Само приложение будет содержать несколько форм, с помощью которых будет происходить работа с данными:</w:t>
      </w:r>
    </w:p>
    <w:p w14:paraId="395CA0AF" w14:textId="77777777" w:rsidR="009F5380" w:rsidRPr="00297D04" w:rsidRDefault="009F5380" w:rsidP="00F609F8">
      <w:pPr>
        <w:pStyle w:val="a9"/>
        <w:numPr>
          <w:ilvl w:val="0"/>
          <w:numId w:val="5"/>
        </w:numPr>
        <w:spacing w:after="0" w:line="360" w:lineRule="auto"/>
        <w:ind w:firstLine="851"/>
        <w:rPr>
          <w:rFonts w:ascii="Times New Roman" w:hAnsi="Times New Roman"/>
          <w:color w:val="000000"/>
          <w:sz w:val="28"/>
          <w:szCs w:val="28"/>
        </w:rPr>
      </w:pPr>
      <w:r w:rsidRPr="00297D04">
        <w:rPr>
          <w:rFonts w:ascii="Times New Roman" w:hAnsi="Times New Roman"/>
          <w:color w:val="000000"/>
          <w:sz w:val="28"/>
          <w:szCs w:val="28"/>
        </w:rPr>
        <w:t>Главная кнопочная форма</w:t>
      </w:r>
    </w:p>
    <w:p w14:paraId="318D25B4" w14:textId="77777777" w:rsidR="009F5380" w:rsidRPr="00297D04" w:rsidRDefault="009F5380" w:rsidP="00F609F8">
      <w:pPr>
        <w:pStyle w:val="a9"/>
        <w:numPr>
          <w:ilvl w:val="0"/>
          <w:numId w:val="5"/>
        </w:numPr>
        <w:spacing w:after="160" w:line="360" w:lineRule="auto"/>
        <w:ind w:firstLine="851"/>
        <w:rPr>
          <w:rFonts w:ascii="Times New Roman" w:hAnsi="Times New Roman"/>
          <w:color w:val="000000"/>
          <w:sz w:val="28"/>
          <w:szCs w:val="28"/>
        </w:rPr>
      </w:pPr>
      <w:r w:rsidRPr="00297D04">
        <w:rPr>
          <w:rFonts w:ascii="Times New Roman" w:hAnsi="Times New Roman"/>
          <w:color w:val="000000"/>
          <w:sz w:val="28"/>
          <w:szCs w:val="28"/>
        </w:rPr>
        <w:t>Форма «Авторизация администратора»</w:t>
      </w:r>
    </w:p>
    <w:p w14:paraId="0EEC49DA" w14:textId="77777777" w:rsidR="009F5380" w:rsidRPr="00297D04" w:rsidRDefault="009F5380" w:rsidP="00F609F8">
      <w:pPr>
        <w:pStyle w:val="a9"/>
        <w:numPr>
          <w:ilvl w:val="0"/>
          <w:numId w:val="5"/>
        </w:numPr>
        <w:spacing w:after="160" w:line="360" w:lineRule="auto"/>
        <w:ind w:firstLine="851"/>
        <w:rPr>
          <w:rFonts w:ascii="Times New Roman" w:hAnsi="Times New Roman"/>
          <w:color w:val="000000"/>
          <w:sz w:val="28"/>
          <w:szCs w:val="28"/>
        </w:rPr>
      </w:pPr>
      <w:r w:rsidRPr="00297D04">
        <w:rPr>
          <w:rFonts w:ascii="Times New Roman" w:hAnsi="Times New Roman"/>
          <w:color w:val="000000"/>
          <w:sz w:val="28"/>
          <w:szCs w:val="28"/>
        </w:rPr>
        <w:t>Форма «Кабинет администратора»</w:t>
      </w:r>
    </w:p>
    <w:p w14:paraId="19D9F369" w14:textId="77777777" w:rsidR="009F5380" w:rsidRPr="00297D04" w:rsidRDefault="009F5380" w:rsidP="00F609F8">
      <w:pPr>
        <w:pStyle w:val="a9"/>
        <w:numPr>
          <w:ilvl w:val="0"/>
          <w:numId w:val="5"/>
        </w:numPr>
        <w:spacing w:after="16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Форма «Регистрации нового пользователя»</w:t>
      </w:r>
    </w:p>
    <w:p w14:paraId="595BB3FF" w14:textId="77777777" w:rsidR="009F5380" w:rsidRPr="00297D04" w:rsidRDefault="009F5380" w:rsidP="00F609F8">
      <w:pPr>
        <w:pStyle w:val="a9"/>
        <w:numPr>
          <w:ilvl w:val="0"/>
          <w:numId w:val="5"/>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Форма «Неверного ввода данных»</w:t>
      </w:r>
    </w:p>
    <w:p w14:paraId="2E1527F6" w14:textId="77777777" w:rsidR="009F5380" w:rsidRPr="00297D04" w:rsidRDefault="009F5380" w:rsidP="00F609F8">
      <w:pPr>
        <w:pStyle w:val="a9"/>
        <w:numPr>
          <w:ilvl w:val="0"/>
          <w:numId w:val="5"/>
        </w:numPr>
        <w:spacing w:after="160" w:line="360" w:lineRule="auto"/>
        <w:ind w:firstLine="851"/>
        <w:rPr>
          <w:rFonts w:ascii="Times New Roman" w:hAnsi="Times New Roman"/>
          <w:color w:val="000000"/>
          <w:sz w:val="28"/>
          <w:szCs w:val="28"/>
        </w:rPr>
      </w:pPr>
      <w:r w:rsidRPr="00297D04">
        <w:rPr>
          <w:rFonts w:ascii="Times New Roman" w:hAnsi="Times New Roman"/>
          <w:color w:val="000000"/>
          <w:sz w:val="28"/>
          <w:szCs w:val="28"/>
        </w:rPr>
        <w:t>Форма «Авторизация пользователя»</w:t>
      </w:r>
    </w:p>
    <w:p w14:paraId="7CAAD889" w14:textId="77777777" w:rsidR="009F5380" w:rsidRPr="00297D04" w:rsidRDefault="009F5380" w:rsidP="00F609F8">
      <w:pPr>
        <w:pStyle w:val="a9"/>
        <w:numPr>
          <w:ilvl w:val="0"/>
          <w:numId w:val="5"/>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Форма «Кабинет пользователя»</w:t>
      </w:r>
    </w:p>
    <w:p w14:paraId="41420D9C" w14:textId="67507247" w:rsidR="009F5380" w:rsidRPr="00297D04" w:rsidRDefault="009F5380" w:rsidP="00F609F8">
      <w:pPr>
        <w:pStyle w:val="a9"/>
        <w:numPr>
          <w:ilvl w:val="0"/>
          <w:numId w:val="5"/>
        </w:numPr>
        <w:spacing w:after="16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Форма «Регистрации нового админа»</w:t>
      </w:r>
    </w:p>
    <w:p w14:paraId="21814234" w14:textId="31381684" w:rsidR="00077C50" w:rsidRPr="00297D04" w:rsidRDefault="00135BFB" w:rsidP="00F609F8">
      <w:pPr>
        <w:pStyle w:val="a9"/>
        <w:numPr>
          <w:ilvl w:val="0"/>
          <w:numId w:val="5"/>
        </w:numPr>
        <w:spacing w:after="16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Форма «Добавления нового автомобиля»</w:t>
      </w:r>
      <w:r w:rsidR="00077C50" w:rsidRPr="00297D04">
        <w:rPr>
          <w:rFonts w:ascii="Times New Roman" w:hAnsi="Times New Roman"/>
          <w:color w:val="000000"/>
          <w:sz w:val="28"/>
          <w:szCs w:val="28"/>
        </w:rPr>
        <w:br w:type="page"/>
      </w:r>
    </w:p>
    <w:p w14:paraId="1E10EDAB" w14:textId="77777777" w:rsidR="009F5380" w:rsidRPr="00297D04" w:rsidRDefault="009F5380"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Описание форм:</w:t>
      </w:r>
    </w:p>
    <w:p w14:paraId="0A7A845A" w14:textId="77777777" w:rsidR="009F5380" w:rsidRPr="00297D04" w:rsidRDefault="009F5380" w:rsidP="00F609F8">
      <w:pPr>
        <w:pStyle w:val="a9"/>
        <w:spacing w:after="0" w:line="360" w:lineRule="auto"/>
        <w:ind w:firstLine="851"/>
        <w:rPr>
          <w:rFonts w:ascii="Times New Roman" w:hAnsi="Times New Roman"/>
          <w:color w:val="000000"/>
          <w:sz w:val="28"/>
          <w:szCs w:val="28"/>
        </w:rPr>
      </w:pPr>
      <w:r w:rsidRPr="00297D04">
        <w:rPr>
          <w:rFonts w:ascii="Times New Roman" w:hAnsi="Times New Roman"/>
          <w:color w:val="000000"/>
          <w:sz w:val="28"/>
          <w:szCs w:val="28"/>
        </w:rPr>
        <w:t>При входе в приложение нас встречает, главная кнопочная форма в которой делается выбор под каким типом пользователя человек хочет зарегистрироваться.</w:t>
      </w:r>
    </w:p>
    <w:p w14:paraId="0278E559" w14:textId="4C7B0991" w:rsidR="009F5380" w:rsidRPr="00297D04" w:rsidRDefault="009F5380" w:rsidP="00077C50">
      <w:pPr>
        <w:pStyle w:val="a9"/>
        <w:spacing w:after="0" w:line="360" w:lineRule="auto"/>
        <w:ind w:firstLine="851"/>
        <w:rPr>
          <w:rFonts w:ascii="Times New Roman" w:hAnsi="Times New Roman"/>
          <w:color w:val="000000"/>
          <w:sz w:val="28"/>
          <w:szCs w:val="28"/>
        </w:rPr>
      </w:pPr>
      <w:r w:rsidRPr="00297D04">
        <w:rPr>
          <w:rFonts w:ascii="Times New Roman" w:hAnsi="Times New Roman"/>
          <w:color w:val="000000"/>
          <w:sz w:val="28"/>
          <w:szCs w:val="28"/>
        </w:rPr>
        <w:t>.</w:t>
      </w:r>
      <w:r w:rsidRPr="00297D04">
        <w:rPr>
          <w:rFonts w:ascii="Times New Roman" w:hAnsi="Times New Roman"/>
          <w:noProof/>
          <w:color w:val="000000"/>
          <w:sz w:val="28"/>
          <w:szCs w:val="28"/>
        </w:rPr>
        <w:drawing>
          <wp:inline distT="0" distB="0" distL="0" distR="0" wp14:anchorId="30826F83" wp14:editId="16FCC61D">
            <wp:extent cx="3634740" cy="238506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740" cy="2385060"/>
                    </a:xfrm>
                    <a:prstGeom prst="rect">
                      <a:avLst/>
                    </a:prstGeom>
                    <a:noFill/>
                    <a:ln>
                      <a:noFill/>
                    </a:ln>
                  </pic:spPr>
                </pic:pic>
              </a:graphicData>
            </a:graphic>
          </wp:inline>
        </w:drawing>
      </w:r>
    </w:p>
    <w:p w14:paraId="730332DD" w14:textId="525B2AD8" w:rsidR="006863F9"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 xml:space="preserve">Рисунок </w:t>
      </w:r>
      <w:r w:rsidR="00E06035" w:rsidRPr="00297D04">
        <w:rPr>
          <w:rFonts w:ascii="Times New Roman" w:hAnsi="Times New Roman"/>
          <w:color w:val="000000"/>
          <w:sz w:val="28"/>
          <w:szCs w:val="28"/>
        </w:rPr>
        <w:t>6</w:t>
      </w:r>
      <w:r w:rsidRPr="00297D04">
        <w:rPr>
          <w:rFonts w:ascii="Times New Roman" w:hAnsi="Times New Roman"/>
          <w:color w:val="000000"/>
          <w:sz w:val="28"/>
          <w:szCs w:val="28"/>
        </w:rPr>
        <w:t xml:space="preserve"> – Главная форма</w:t>
      </w:r>
    </w:p>
    <w:p w14:paraId="7019179C" w14:textId="77777777" w:rsidR="009F5380" w:rsidRPr="00297D04" w:rsidRDefault="009F5380" w:rsidP="00F609F8">
      <w:pPr>
        <w:spacing w:after="0" w:line="360" w:lineRule="auto"/>
        <w:ind w:firstLine="851"/>
        <w:jc w:val="center"/>
        <w:rPr>
          <w:rFonts w:ascii="Times New Roman" w:hAnsi="Times New Roman"/>
          <w:color w:val="000000"/>
          <w:sz w:val="28"/>
          <w:szCs w:val="28"/>
        </w:rPr>
      </w:pPr>
    </w:p>
    <w:p w14:paraId="3BB43516" w14:textId="77777777" w:rsidR="009F5380" w:rsidRPr="00297D04" w:rsidRDefault="009F5380"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 xml:space="preserve">Форма «Авторизация администратора» необходима для авторизации администратора. </w:t>
      </w:r>
    </w:p>
    <w:p w14:paraId="0B65639D" w14:textId="77777777" w:rsidR="009F538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color w:val="000000"/>
          <w:sz w:val="28"/>
          <w:szCs w:val="28"/>
        </w:rPr>
        <w:drawing>
          <wp:inline distT="0" distB="0" distL="0" distR="0" wp14:anchorId="7A4911FC" wp14:editId="6043ED60">
            <wp:extent cx="2324100" cy="2705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705100"/>
                    </a:xfrm>
                    <a:prstGeom prst="rect">
                      <a:avLst/>
                    </a:prstGeom>
                    <a:noFill/>
                    <a:ln>
                      <a:noFill/>
                    </a:ln>
                  </pic:spPr>
                </pic:pic>
              </a:graphicData>
            </a:graphic>
          </wp:inline>
        </w:drawing>
      </w:r>
    </w:p>
    <w:p w14:paraId="4BAB309D" w14:textId="08640705" w:rsidR="0075793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 xml:space="preserve">Рисунок </w:t>
      </w:r>
      <w:r w:rsidR="00E06035" w:rsidRPr="00297D04">
        <w:rPr>
          <w:rFonts w:ascii="Times New Roman" w:hAnsi="Times New Roman"/>
          <w:color w:val="000000"/>
          <w:sz w:val="28"/>
          <w:szCs w:val="28"/>
        </w:rPr>
        <w:t>7</w:t>
      </w:r>
      <w:r w:rsidRPr="00297D04">
        <w:rPr>
          <w:rFonts w:ascii="Times New Roman" w:hAnsi="Times New Roman"/>
          <w:color w:val="000000"/>
          <w:sz w:val="28"/>
          <w:szCs w:val="28"/>
        </w:rPr>
        <w:t xml:space="preserve"> – Форма «Авторизация администратора»</w:t>
      </w:r>
      <w:r w:rsidR="00757930" w:rsidRPr="00297D04">
        <w:rPr>
          <w:rFonts w:ascii="Times New Roman" w:hAnsi="Times New Roman"/>
          <w:color w:val="000000"/>
          <w:sz w:val="28"/>
          <w:szCs w:val="28"/>
        </w:rPr>
        <w:br w:type="page"/>
      </w:r>
    </w:p>
    <w:p w14:paraId="006E0A6F" w14:textId="77777777" w:rsidR="009F5380" w:rsidRPr="00297D04" w:rsidRDefault="009F5380" w:rsidP="00F609F8">
      <w:pPr>
        <w:spacing w:after="0" w:line="360" w:lineRule="auto"/>
        <w:ind w:firstLine="851"/>
        <w:jc w:val="center"/>
        <w:rPr>
          <w:rFonts w:ascii="Times New Roman" w:hAnsi="Times New Roman"/>
          <w:color w:val="000000"/>
          <w:sz w:val="28"/>
          <w:szCs w:val="28"/>
        </w:rPr>
      </w:pPr>
    </w:p>
    <w:p w14:paraId="773C2D0A" w14:textId="77777777" w:rsidR="009F5380" w:rsidRPr="00297D04" w:rsidRDefault="009F5380"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Форма «кабинет администратора» С ее помощью администратор может:</w:t>
      </w:r>
    </w:p>
    <w:p w14:paraId="5A98C8BA"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Удалять данные клиентов, у которых закончился срок аренды автомобиля.</w:t>
      </w:r>
    </w:p>
    <w:p w14:paraId="325962C2"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 xml:space="preserve"> Добавлять новых администраторов.</w:t>
      </w:r>
    </w:p>
    <w:p w14:paraId="2A2E887D"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Осуществлять поиск по всей таблице.</w:t>
      </w:r>
    </w:p>
    <w:p w14:paraId="5636FF59"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Обновлять данные в таблице.</w:t>
      </w:r>
    </w:p>
    <w:p w14:paraId="16EECE4E"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Сохранять изменения в таблице.</w:t>
      </w:r>
    </w:p>
    <w:p w14:paraId="626D3910"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Свернуть приложении.</w:t>
      </w:r>
    </w:p>
    <w:p w14:paraId="1332F388"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Вернуться к авторизации.</w:t>
      </w:r>
    </w:p>
    <w:p w14:paraId="24B55E48" w14:textId="77777777" w:rsidR="009F5380" w:rsidRPr="00297D04"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Выйти из приложения.</w:t>
      </w:r>
    </w:p>
    <w:p w14:paraId="5CEEBAA2" w14:textId="77777777" w:rsidR="009F5380" w:rsidRPr="00297D04" w:rsidRDefault="009F5380" w:rsidP="00F609F8">
      <w:pPr>
        <w:spacing w:after="0" w:line="360" w:lineRule="auto"/>
        <w:ind w:firstLine="851"/>
        <w:rPr>
          <w:rFonts w:ascii="Times New Roman" w:hAnsi="Times New Roman"/>
          <w:color w:val="000000"/>
          <w:sz w:val="28"/>
          <w:szCs w:val="28"/>
        </w:rPr>
      </w:pPr>
      <w:r w:rsidRPr="00297D04">
        <w:rPr>
          <w:rFonts w:ascii="Times New Roman" w:hAnsi="Times New Roman"/>
          <w:noProof/>
          <w:sz w:val="28"/>
          <w:szCs w:val="28"/>
        </w:rPr>
        <w:drawing>
          <wp:inline distT="0" distB="0" distL="0" distR="0" wp14:anchorId="28F66D65" wp14:editId="460B26E4">
            <wp:extent cx="5370830" cy="2929544"/>
            <wp:effectExtent l="0" t="0" r="127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380" cy="2945117"/>
                    </a:xfrm>
                    <a:prstGeom prst="rect">
                      <a:avLst/>
                    </a:prstGeom>
                    <a:noFill/>
                    <a:ln>
                      <a:noFill/>
                    </a:ln>
                  </pic:spPr>
                </pic:pic>
              </a:graphicData>
            </a:graphic>
          </wp:inline>
        </w:drawing>
      </w:r>
    </w:p>
    <w:p w14:paraId="4D7AC7D2" w14:textId="73A8EB84" w:rsidR="001C164F"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 xml:space="preserve">Рисунок </w:t>
      </w:r>
      <w:r w:rsidR="00E06035" w:rsidRPr="00297D04">
        <w:rPr>
          <w:rFonts w:ascii="Times New Roman" w:hAnsi="Times New Roman"/>
          <w:color w:val="000000"/>
          <w:sz w:val="28"/>
          <w:szCs w:val="28"/>
        </w:rPr>
        <w:t>8</w:t>
      </w:r>
      <w:r w:rsidRPr="00297D04">
        <w:rPr>
          <w:rFonts w:ascii="Times New Roman" w:hAnsi="Times New Roman"/>
          <w:color w:val="000000"/>
          <w:sz w:val="28"/>
          <w:szCs w:val="28"/>
        </w:rPr>
        <w:t xml:space="preserve"> – окно “ Кабинет администратора”</w:t>
      </w:r>
      <w:r w:rsidR="001C164F">
        <w:rPr>
          <w:rFonts w:ascii="Times New Roman" w:hAnsi="Times New Roman"/>
          <w:color w:val="000000"/>
          <w:sz w:val="28"/>
          <w:szCs w:val="28"/>
        </w:rPr>
        <w:br w:type="page"/>
      </w:r>
    </w:p>
    <w:p w14:paraId="326020B6" w14:textId="77777777" w:rsidR="009F5380" w:rsidRPr="00297D04" w:rsidRDefault="009F5380" w:rsidP="00F609F8">
      <w:pPr>
        <w:spacing w:after="0" w:line="360" w:lineRule="auto"/>
        <w:ind w:firstLine="851"/>
        <w:jc w:val="center"/>
        <w:rPr>
          <w:rFonts w:ascii="Times New Roman" w:hAnsi="Times New Roman"/>
          <w:color w:val="000000"/>
          <w:sz w:val="28"/>
          <w:szCs w:val="28"/>
        </w:rPr>
      </w:pPr>
    </w:p>
    <w:p w14:paraId="01B72C05" w14:textId="77777777" w:rsidR="009F5380" w:rsidRPr="00297D04" w:rsidRDefault="009F5380"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Форма «Авторизация нового администратора» с ее помощью администратор может:</w:t>
      </w:r>
    </w:p>
    <w:p w14:paraId="6B205A4F" w14:textId="77777777" w:rsidR="009F5380" w:rsidRPr="00297D04"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Добавить данные нового администратора.</w:t>
      </w:r>
    </w:p>
    <w:p w14:paraId="53358621" w14:textId="77777777" w:rsidR="009F5380" w:rsidRPr="00297D04"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 xml:space="preserve"> Удалить данные администратора.</w:t>
      </w:r>
    </w:p>
    <w:p w14:paraId="47679374" w14:textId="77777777" w:rsidR="009F5380" w:rsidRPr="00297D04"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Сохранить измененные данные в базу данных.</w:t>
      </w:r>
    </w:p>
    <w:p w14:paraId="6B909F75" w14:textId="77777777" w:rsidR="009F5380" w:rsidRPr="00297D04"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Вернуться в свой кабинет.</w:t>
      </w:r>
    </w:p>
    <w:p w14:paraId="26422EF0" w14:textId="77777777" w:rsidR="009F5380" w:rsidRPr="00297D04"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Свернуть приложение.</w:t>
      </w:r>
    </w:p>
    <w:p w14:paraId="540F6229" w14:textId="77777777" w:rsidR="009F5380" w:rsidRPr="00297D04"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Выйти из приложения.</w:t>
      </w:r>
    </w:p>
    <w:p w14:paraId="6D35A8D7" w14:textId="77777777" w:rsidR="009F538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color w:val="000000"/>
          <w:sz w:val="28"/>
          <w:szCs w:val="28"/>
        </w:rPr>
        <w:drawing>
          <wp:inline distT="0" distB="0" distL="0" distR="0" wp14:anchorId="01F9AA03" wp14:editId="61FBE03F">
            <wp:extent cx="4259580" cy="2395387"/>
            <wp:effectExtent l="0" t="0" r="762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8862" cy="2411854"/>
                    </a:xfrm>
                    <a:prstGeom prst="rect">
                      <a:avLst/>
                    </a:prstGeom>
                    <a:noFill/>
                    <a:ln>
                      <a:noFill/>
                    </a:ln>
                  </pic:spPr>
                </pic:pic>
              </a:graphicData>
            </a:graphic>
          </wp:inline>
        </w:drawing>
      </w:r>
    </w:p>
    <w:p w14:paraId="3E9B3A2A" w14:textId="72D954D2" w:rsidR="001C164F"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9 – Регистрация нового администратора</w:t>
      </w:r>
      <w:r w:rsidR="001C164F">
        <w:rPr>
          <w:rFonts w:ascii="Times New Roman" w:hAnsi="Times New Roman"/>
          <w:color w:val="000000"/>
          <w:sz w:val="28"/>
          <w:szCs w:val="28"/>
        </w:rPr>
        <w:br w:type="page"/>
      </w:r>
    </w:p>
    <w:p w14:paraId="6413330D" w14:textId="1892FFF8" w:rsidR="009F5380" w:rsidRPr="00297D04" w:rsidRDefault="009F5380"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 xml:space="preserve">Форма «Авторизация пользователя» необходима для авторизации пользователя. </w:t>
      </w:r>
    </w:p>
    <w:p w14:paraId="6E64EE68" w14:textId="77777777" w:rsidR="009F538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color w:val="000000"/>
          <w:sz w:val="28"/>
          <w:szCs w:val="28"/>
        </w:rPr>
        <w:drawing>
          <wp:inline distT="0" distB="0" distL="0" distR="0" wp14:anchorId="16D6C2B5" wp14:editId="47F860DC">
            <wp:extent cx="3261360"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360" cy="2514600"/>
                    </a:xfrm>
                    <a:prstGeom prst="rect">
                      <a:avLst/>
                    </a:prstGeom>
                    <a:noFill/>
                    <a:ln>
                      <a:noFill/>
                    </a:ln>
                  </pic:spPr>
                </pic:pic>
              </a:graphicData>
            </a:graphic>
          </wp:inline>
        </w:drawing>
      </w:r>
    </w:p>
    <w:p w14:paraId="70E1EB54" w14:textId="62DBB852" w:rsidR="001C164F"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10 – Авторизация пользователя</w:t>
      </w:r>
      <w:r w:rsidR="001C164F">
        <w:rPr>
          <w:rFonts w:ascii="Times New Roman" w:hAnsi="Times New Roman"/>
          <w:color w:val="000000"/>
          <w:sz w:val="28"/>
          <w:szCs w:val="28"/>
        </w:rPr>
        <w:br w:type="page"/>
      </w:r>
    </w:p>
    <w:p w14:paraId="260DF5F2" w14:textId="65D27CEC" w:rsidR="009F5380" w:rsidRPr="00297D04" w:rsidRDefault="009F5380" w:rsidP="00F609F8">
      <w:p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 xml:space="preserve">Форма «кабинет </w:t>
      </w:r>
      <w:r w:rsidR="00297D04" w:rsidRPr="00297D04">
        <w:rPr>
          <w:rFonts w:ascii="Times New Roman" w:hAnsi="Times New Roman"/>
          <w:color w:val="000000"/>
          <w:sz w:val="28"/>
          <w:szCs w:val="28"/>
        </w:rPr>
        <w:t>клиента</w:t>
      </w:r>
      <w:r w:rsidRPr="00297D04">
        <w:rPr>
          <w:rFonts w:ascii="Times New Roman" w:hAnsi="Times New Roman"/>
          <w:color w:val="000000"/>
          <w:sz w:val="28"/>
          <w:szCs w:val="28"/>
        </w:rPr>
        <w:t xml:space="preserve">» </w:t>
      </w:r>
      <w:r w:rsidR="00E06035" w:rsidRPr="00297D04">
        <w:rPr>
          <w:rFonts w:ascii="Times New Roman" w:hAnsi="Times New Roman"/>
          <w:color w:val="000000"/>
          <w:sz w:val="28"/>
          <w:szCs w:val="28"/>
          <w:lang w:val="en-US"/>
        </w:rPr>
        <w:t>c</w:t>
      </w:r>
      <w:r w:rsidRPr="00297D04">
        <w:rPr>
          <w:rFonts w:ascii="Times New Roman" w:hAnsi="Times New Roman"/>
          <w:color w:val="000000"/>
          <w:sz w:val="28"/>
          <w:szCs w:val="28"/>
        </w:rPr>
        <w:t xml:space="preserve"> ее помощью </w:t>
      </w:r>
      <w:r w:rsidR="00297D04" w:rsidRPr="00297D04">
        <w:rPr>
          <w:rFonts w:ascii="Times New Roman" w:hAnsi="Times New Roman"/>
          <w:color w:val="000000"/>
          <w:sz w:val="28"/>
          <w:szCs w:val="28"/>
        </w:rPr>
        <w:t>клиент</w:t>
      </w:r>
      <w:r w:rsidRPr="00297D04">
        <w:rPr>
          <w:rFonts w:ascii="Times New Roman" w:hAnsi="Times New Roman"/>
          <w:color w:val="000000"/>
          <w:sz w:val="28"/>
          <w:szCs w:val="28"/>
        </w:rPr>
        <w:t xml:space="preserve"> может:</w:t>
      </w:r>
    </w:p>
    <w:p w14:paraId="00A10548" w14:textId="77777777" w:rsidR="009F5380" w:rsidRPr="00297D04"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Произвести расчет аренды выбранного ими автомобиля.</w:t>
      </w:r>
    </w:p>
    <w:p w14:paraId="3C544FC2" w14:textId="77777777" w:rsidR="009F5380" w:rsidRPr="00297D04"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Осуществлять поиск по всей таблице.</w:t>
      </w:r>
    </w:p>
    <w:p w14:paraId="09848C97" w14:textId="77777777" w:rsidR="009F5380" w:rsidRPr="00297D04"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Сохранять изменения в таблице.</w:t>
      </w:r>
    </w:p>
    <w:p w14:paraId="3D1223E5" w14:textId="77777777" w:rsidR="009F5380" w:rsidRPr="00297D04"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Свернуть приложении.</w:t>
      </w:r>
    </w:p>
    <w:p w14:paraId="7BF7D404" w14:textId="77777777" w:rsidR="009F5380" w:rsidRPr="00297D04"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Вернуться к авторизации.</w:t>
      </w:r>
    </w:p>
    <w:p w14:paraId="6D8D96C2" w14:textId="77777777" w:rsidR="009F5380" w:rsidRPr="00297D04"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Выйти из приложения.</w:t>
      </w:r>
    </w:p>
    <w:p w14:paraId="6BDD93AC" w14:textId="1E38A824" w:rsidR="009F5380" w:rsidRPr="00297D04" w:rsidRDefault="00297D04"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sz w:val="28"/>
          <w:szCs w:val="28"/>
        </w:rPr>
        <w:drawing>
          <wp:inline distT="0" distB="0" distL="0" distR="0" wp14:anchorId="3F473D3F" wp14:editId="46AC1560">
            <wp:extent cx="5380597" cy="2971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2989" cy="2973121"/>
                    </a:xfrm>
                    <a:prstGeom prst="rect">
                      <a:avLst/>
                    </a:prstGeom>
                    <a:noFill/>
                    <a:ln>
                      <a:noFill/>
                    </a:ln>
                  </pic:spPr>
                </pic:pic>
              </a:graphicData>
            </a:graphic>
          </wp:inline>
        </w:drawing>
      </w:r>
    </w:p>
    <w:p w14:paraId="78F8A664" w14:textId="2D59AABE" w:rsidR="001C164F" w:rsidRDefault="009F5380" w:rsidP="000843C1">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 xml:space="preserve">Рисунок 11 – окно “ Кабинет </w:t>
      </w:r>
      <w:r w:rsidR="00297D04" w:rsidRPr="00297D04">
        <w:rPr>
          <w:rFonts w:ascii="Times New Roman" w:hAnsi="Times New Roman"/>
          <w:color w:val="000000"/>
          <w:sz w:val="28"/>
          <w:szCs w:val="28"/>
        </w:rPr>
        <w:t>клиента</w:t>
      </w:r>
      <w:r w:rsidRPr="00297D04">
        <w:rPr>
          <w:rFonts w:ascii="Times New Roman" w:hAnsi="Times New Roman"/>
          <w:color w:val="000000"/>
          <w:sz w:val="28"/>
          <w:szCs w:val="28"/>
        </w:rPr>
        <w:t>”</w:t>
      </w:r>
      <w:r w:rsidR="001C164F">
        <w:rPr>
          <w:rFonts w:ascii="Times New Roman" w:hAnsi="Times New Roman"/>
          <w:color w:val="000000"/>
          <w:sz w:val="28"/>
          <w:szCs w:val="28"/>
        </w:rPr>
        <w:br w:type="page"/>
      </w:r>
    </w:p>
    <w:p w14:paraId="29DA6478" w14:textId="08672B66" w:rsidR="00E06035" w:rsidRPr="00297D04" w:rsidRDefault="00E06035" w:rsidP="000843C1">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 xml:space="preserve">Форма «Добавить новый автомобиль» </w:t>
      </w:r>
      <w:r w:rsidRPr="00297D04">
        <w:rPr>
          <w:rFonts w:ascii="Times New Roman" w:hAnsi="Times New Roman"/>
          <w:color w:val="000000"/>
          <w:sz w:val="28"/>
          <w:szCs w:val="28"/>
          <w:lang w:val="en-US"/>
        </w:rPr>
        <w:t>c</w:t>
      </w:r>
      <w:r w:rsidRPr="00297D04">
        <w:rPr>
          <w:rFonts w:ascii="Times New Roman" w:hAnsi="Times New Roman"/>
          <w:color w:val="000000"/>
          <w:sz w:val="28"/>
          <w:szCs w:val="28"/>
        </w:rPr>
        <w:t xml:space="preserve"> ее помощью администратор может:</w:t>
      </w:r>
    </w:p>
    <w:p w14:paraId="3A4D210B" w14:textId="77777777" w:rsidR="00E06035" w:rsidRPr="00297D04"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Произвести расчет аренды выбранного ими автомобиля.</w:t>
      </w:r>
    </w:p>
    <w:p w14:paraId="3BF9677B" w14:textId="77777777" w:rsidR="00E06035" w:rsidRPr="00297D04"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Осуществлять поиск по всей таблице.</w:t>
      </w:r>
    </w:p>
    <w:p w14:paraId="6A03B445" w14:textId="77777777" w:rsidR="00E06035" w:rsidRPr="00297D04"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Сохранять изменения в таблице.</w:t>
      </w:r>
    </w:p>
    <w:p w14:paraId="2B27AC0F" w14:textId="77777777" w:rsidR="00E06035" w:rsidRPr="00297D04"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Свернуть приложении.</w:t>
      </w:r>
    </w:p>
    <w:p w14:paraId="2C0091FE" w14:textId="77777777" w:rsidR="00E06035" w:rsidRPr="00297D04"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Вернуться к авторизации.</w:t>
      </w:r>
    </w:p>
    <w:p w14:paraId="2CED8F3F" w14:textId="52BCDCF7" w:rsidR="00E06035" w:rsidRPr="00297D04"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Выйти из приложения.</w:t>
      </w:r>
    </w:p>
    <w:p w14:paraId="309D32CA" w14:textId="2EE4F901" w:rsidR="00E06035" w:rsidRPr="00297D04" w:rsidRDefault="00450978"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sz w:val="28"/>
          <w:szCs w:val="28"/>
        </w:rPr>
        <w:drawing>
          <wp:inline distT="0" distB="0" distL="0" distR="0" wp14:anchorId="5F3084F3" wp14:editId="2E79EC4E">
            <wp:extent cx="4330700" cy="29959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8458" cy="3008258"/>
                    </a:xfrm>
                    <a:prstGeom prst="rect">
                      <a:avLst/>
                    </a:prstGeom>
                    <a:noFill/>
                    <a:ln>
                      <a:noFill/>
                    </a:ln>
                  </pic:spPr>
                </pic:pic>
              </a:graphicData>
            </a:graphic>
          </wp:inline>
        </w:drawing>
      </w:r>
    </w:p>
    <w:p w14:paraId="1E7F2A3B" w14:textId="1C1928F5" w:rsidR="001C164F" w:rsidRDefault="00E06035" w:rsidP="000843C1">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1</w:t>
      </w:r>
      <w:r w:rsidR="00450978" w:rsidRPr="00297D04">
        <w:rPr>
          <w:rFonts w:ascii="Times New Roman" w:hAnsi="Times New Roman"/>
          <w:color w:val="000000"/>
          <w:sz w:val="28"/>
          <w:szCs w:val="28"/>
        </w:rPr>
        <w:t>2</w:t>
      </w:r>
      <w:r w:rsidRPr="00297D04">
        <w:rPr>
          <w:rFonts w:ascii="Times New Roman" w:hAnsi="Times New Roman"/>
          <w:color w:val="000000"/>
          <w:sz w:val="28"/>
          <w:szCs w:val="28"/>
        </w:rPr>
        <w:t xml:space="preserve"> – окно “</w:t>
      </w:r>
      <w:r w:rsidR="00023327" w:rsidRPr="00297D04">
        <w:rPr>
          <w:rFonts w:ascii="Times New Roman" w:hAnsi="Times New Roman"/>
          <w:color w:val="000000"/>
          <w:sz w:val="28"/>
          <w:szCs w:val="28"/>
        </w:rPr>
        <w:t>Добавить новый автомобиль</w:t>
      </w:r>
      <w:r w:rsidRPr="00297D04">
        <w:rPr>
          <w:rFonts w:ascii="Times New Roman" w:hAnsi="Times New Roman"/>
          <w:color w:val="000000"/>
          <w:sz w:val="28"/>
          <w:szCs w:val="28"/>
        </w:rPr>
        <w:t>”</w:t>
      </w:r>
      <w:r w:rsidR="001C164F">
        <w:rPr>
          <w:rFonts w:ascii="Times New Roman" w:hAnsi="Times New Roman"/>
          <w:color w:val="000000"/>
          <w:sz w:val="28"/>
          <w:szCs w:val="28"/>
        </w:rPr>
        <w:br w:type="page"/>
      </w:r>
    </w:p>
    <w:p w14:paraId="2D710711" w14:textId="0E564419" w:rsidR="009F5380" w:rsidRPr="00297D04" w:rsidRDefault="009F5380" w:rsidP="000843C1">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Форма «Авторизация нового пользователя» с ее помощью пользователь может:</w:t>
      </w:r>
    </w:p>
    <w:p w14:paraId="6428D0DE" w14:textId="77777777" w:rsidR="009F5380" w:rsidRPr="00297D04"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Зарегистрироваться.</w:t>
      </w:r>
    </w:p>
    <w:p w14:paraId="0CE1CF9C" w14:textId="77777777" w:rsidR="009F5380" w:rsidRPr="00297D04"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Сохранить измененные данные в базу данных.</w:t>
      </w:r>
    </w:p>
    <w:p w14:paraId="4DE649EB" w14:textId="77777777" w:rsidR="009F5380" w:rsidRPr="00297D04"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Вернуться к авторизации.</w:t>
      </w:r>
    </w:p>
    <w:p w14:paraId="16AEA9B2" w14:textId="77777777" w:rsidR="009F5380" w:rsidRPr="00297D04"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Свернуть приложение.</w:t>
      </w:r>
    </w:p>
    <w:p w14:paraId="299BE6D9" w14:textId="61F92980" w:rsidR="009F5380" w:rsidRPr="00297D04"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sidRPr="00297D04">
        <w:rPr>
          <w:rFonts w:ascii="Times New Roman" w:hAnsi="Times New Roman"/>
          <w:color w:val="000000"/>
          <w:sz w:val="28"/>
          <w:szCs w:val="28"/>
        </w:rPr>
        <w:t>Выйти из приложения.</w:t>
      </w:r>
    </w:p>
    <w:p w14:paraId="5CF3CF5F" w14:textId="77777777" w:rsidR="009F5380" w:rsidRPr="00297D04"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noProof/>
          <w:color w:val="000000"/>
          <w:sz w:val="28"/>
          <w:szCs w:val="28"/>
        </w:rPr>
        <w:drawing>
          <wp:inline distT="0" distB="0" distL="0" distR="0" wp14:anchorId="0617EAE2" wp14:editId="7C4251AE">
            <wp:extent cx="4648200" cy="26520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8498" cy="2663596"/>
                    </a:xfrm>
                    <a:prstGeom prst="rect">
                      <a:avLst/>
                    </a:prstGeom>
                    <a:noFill/>
                    <a:ln>
                      <a:noFill/>
                    </a:ln>
                  </pic:spPr>
                </pic:pic>
              </a:graphicData>
            </a:graphic>
          </wp:inline>
        </w:drawing>
      </w:r>
    </w:p>
    <w:p w14:paraId="106766BA" w14:textId="53F925BC" w:rsidR="009F5380" w:rsidRDefault="009F5380" w:rsidP="00F609F8">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1</w:t>
      </w:r>
      <w:r w:rsidR="00450978" w:rsidRPr="00297D04">
        <w:rPr>
          <w:rFonts w:ascii="Times New Roman" w:hAnsi="Times New Roman"/>
          <w:color w:val="000000"/>
          <w:sz w:val="28"/>
          <w:szCs w:val="28"/>
        </w:rPr>
        <w:t>3</w:t>
      </w:r>
      <w:r w:rsidRPr="00297D04">
        <w:rPr>
          <w:rFonts w:ascii="Times New Roman" w:hAnsi="Times New Roman"/>
          <w:color w:val="000000"/>
          <w:sz w:val="28"/>
          <w:szCs w:val="28"/>
        </w:rPr>
        <w:t xml:space="preserve"> – Регистрация нового пользователя.</w:t>
      </w:r>
    </w:p>
    <w:p w14:paraId="182971AB" w14:textId="77777777" w:rsidR="001C164F" w:rsidRPr="00297D04" w:rsidRDefault="001C164F" w:rsidP="00F609F8">
      <w:pPr>
        <w:spacing w:after="0" w:line="360" w:lineRule="auto"/>
        <w:ind w:firstLine="851"/>
        <w:jc w:val="center"/>
        <w:rPr>
          <w:rFonts w:ascii="Times New Roman" w:hAnsi="Times New Roman"/>
          <w:color w:val="000000"/>
          <w:sz w:val="28"/>
          <w:szCs w:val="28"/>
        </w:rPr>
      </w:pPr>
    </w:p>
    <w:p w14:paraId="500CBBAD" w14:textId="0F83E74A" w:rsidR="009F5380" w:rsidRPr="00297D04" w:rsidRDefault="009F5380" w:rsidP="00F609F8">
      <w:pPr>
        <w:spacing w:after="16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Форма-</w:t>
      </w:r>
      <w:r w:rsidR="00E93C56" w:rsidRPr="00297D04">
        <w:rPr>
          <w:rFonts w:ascii="Times New Roman" w:hAnsi="Times New Roman"/>
          <w:color w:val="000000"/>
          <w:sz w:val="28"/>
          <w:szCs w:val="28"/>
        </w:rPr>
        <w:t xml:space="preserve">“ неверный ввод данных” </w:t>
      </w:r>
      <w:r w:rsidRPr="00297D04">
        <w:rPr>
          <w:rFonts w:ascii="Times New Roman" w:hAnsi="Times New Roman"/>
          <w:color w:val="000000"/>
          <w:sz w:val="28"/>
          <w:szCs w:val="28"/>
        </w:rPr>
        <w:t>-если пользователь ввел данные не корректно или данные которых нет в базе данных.</w:t>
      </w:r>
    </w:p>
    <w:p w14:paraId="1388C9D8" w14:textId="77777777" w:rsidR="009F5380" w:rsidRPr="00297D04" w:rsidRDefault="009F5380" w:rsidP="00F609F8">
      <w:pPr>
        <w:spacing w:after="160" w:line="360" w:lineRule="auto"/>
        <w:ind w:firstLine="851"/>
        <w:jc w:val="center"/>
        <w:rPr>
          <w:rFonts w:ascii="Times New Roman" w:hAnsi="Times New Roman"/>
          <w:color w:val="000000"/>
          <w:sz w:val="28"/>
          <w:szCs w:val="28"/>
        </w:rPr>
      </w:pPr>
      <w:r w:rsidRPr="00297D04">
        <w:rPr>
          <w:rFonts w:ascii="Times New Roman" w:hAnsi="Times New Roman"/>
          <w:noProof/>
          <w:color w:val="000000"/>
          <w:sz w:val="28"/>
          <w:szCs w:val="28"/>
        </w:rPr>
        <w:drawing>
          <wp:inline distT="0" distB="0" distL="0" distR="0" wp14:anchorId="68B5421C" wp14:editId="0CB62B7A">
            <wp:extent cx="3627120" cy="1882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120" cy="1882140"/>
                    </a:xfrm>
                    <a:prstGeom prst="rect">
                      <a:avLst/>
                    </a:prstGeom>
                    <a:noFill/>
                    <a:ln>
                      <a:noFill/>
                    </a:ln>
                  </pic:spPr>
                </pic:pic>
              </a:graphicData>
            </a:graphic>
          </wp:inline>
        </w:drawing>
      </w:r>
    </w:p>
    <w:p w14:paraId="01B42FD3" w14:textId="77777777" w:rsidR="009F5380" w:rsidRPr="00297D04" w:rsidRDefault="009F5380" w:rsidP="00F609F8">
      <w:pPr>
        <w:spacing w:after="0" w:line="360" w:lineRule="auto"/>
        <w:ind w:firstLine="851"/>
        <w:jc w:val="center"/>
        <w:rPr>
          <w:rFonts w:ascii="Times New Roman" w:hAnsi="Times New Roman"/>
          <w:color w:val="000000"/>
          <w:sz w:val="28"/>
          <w:szCs w:val="28"/>
        </w:rPr>
      </w:pPr>
    </w:p>
    <w:p w14:paraId="23C7713E" w14:textId="77777777" w:rsidR="000843C1" w:rsidRPr="00297D04" w:rsidRDefault="009F5380" w:rsidP="000843C1">
      <w:pPr>
        <w:spacing w:after="0" w:line="360" w:lineRule="auto"/>
        <w:ind w:firstLine="851"/>
        <w:jc w:val="center"/>
        <w:rPr>
          <w:rFonts w:ascii="Times New Roman" w:hAnsi="Times New Roman"/>
          <w:color w:val="000000"/>
          <w:sz w:val="28"/>
          <w:szCs w:val="28"/>
        </w:rPr>
      </w:pPr>
      <w:r w:rsidRPr="00297D04">
        <w:rPr>
          <w:rFonts w:ascii="Times New Roman" w:hAnsi="Times New Roman"/>
          <w:color w:val="000000"/>
          <w:sz w:val="28"/>
          <w:szCs w:val="28"/>
        </w:rPr>
        <w:t>Рисунок 1</w:t>
      </w:r>
      <w:r w:rsidR="00450978" w:rsidRPr="00297D04">
        <w:rPr>
          <w:rFonts w:ascii="Times New Roman" w:hAnsi="Times New Roman"/>
          <w:color w:val="000000"/>
          <w:sz w:val="28"/>
          <w:szCs w:val="28"/>
        </w:rPr>
        <w:t>4</w:t>
      </w:r>
      <w:r w:rsidRPr="00297D04">
        <w:rPr>
          <w:rFonts w:ascii="Times New Roman" w:hAnsi="Times New Roman"/>
          <w:color w:val="000000"/>
          <w:sz w:val="28"/>
          <w:szCs w:val="28"/>
        </w:rPr>
        <w:t xml:space="preserve"> – Неверный ввод данны</w:t>
      </w:r>
      <w:r w:rsidR="006863F9" w:rsidRPr="00297D04">
        <w:rPr>
          <w:rFonts w:ascii="Times New Roman" w:hAnsi="Times New Roman"/>
          <w:color w:val="000000"/>
          <w:sz w:val="28"/>
          <w:szCs w:val="28"/>
        </w:rPr>
        <w:t>х.</w:t>
      </w:r>
      <w:bookmarkStart w:id="25" w:name="_Toc100877320"/>
      <w:r w:rsidR="000843C1" w:rsidRPr="00297D04">
        <w:rPr>
          <w:rFonts w:ascii="Times New Roman" w:hAnsi="Times New Roman"/>
          <w:color w:val="000000"/>
          <w:sz w:val="28"/>
          <w:szCs w:val="28"/>
        </w:rPr>
        <w:br w:type="page"/>
      </w:r>
    </w:p>
    <w:p w14:paraId="6E7BB14C" w14:textId="00D5C3DC" w:rsidR="009F5380" w:rsidRPr="00297D04" w:rsidRDefault="009F5380" w:rsidP="000843C1">
      <w:pPr>
        <w:spacing w:after="0" w:line="360" w:lineRule="auto"/>
        <w:ind w:firstLine="851"/>
        <w:jc w:val="center"/>
        <w:rPr>
          <w:rFonts w:ascii="Times New Roman" w:hAnsi="Times New Roman"/>
          <w:b/>
          <w:bCs/>
          <w:sz w:val="28"/>
          <w:szCs w:val="28"/>
        </w:rPr>
      </w:pPr>
      <w:r w:rsidRPr="00297D04">
        <w:rPr>
          <w:rFonts w:ascii="Times New Roman" w:hAnsi="Times New Roman"/>
          <w:b/>
          <w:bCs/>
          <w:sz w:val="28"/>
          <w:szCs w:val="28"/>
        </w:rPr>
        <w:t>Заключение</w:t>
      </w:r>
      <w:bookmarkEnd w:id="25"/>
    </w:p>
    <w:p w14:paraId="1A4D9637" w14:textId="77777777" w:rsidR="009F5380" w:rsidRPr="00297D04" w:rsidRDefault="009F5380" w:rsidP="00450978">
      <w:pPr>
        <w:pStyle w:val="a4"/>
        <w:spacing w:before="0" w:beforeAutospacing="0" w:after="0" w:afterAutospacing="0" w:line="360" w:lineRule="auto"/>
        <w:ind w:firstLine="851"/>
        <w:jc w:val="both"/>
        <w:rPr>
          <w:color w:val="000000"/>
          <w:sz w:val="28"/>
          <w:szCs w:val="28"/>
        </w:rPr>
      </w:pPr>
      <w:r w:rsidRPr="00297D04">
        <w:rPr>
          <w:color w:val="000000"/>
          <w:sz w:val="28"/>
          <w:szCs w:val="28"/>
        </w:rPr>
        <w:t>На основе полученной информации были сформулированы задачи, по созданию программного модуля аренды автомобилей.</w:t>
      </w:r>
    </w:p>
    <w:p w14:paraId="2D887B25" w14:textId="77777777" w:rsidR="009F5380" w:rsidRPr="00297D04" w:rsidRDefault="009F5380" w:rsidP="00450978">
      <w:pPr>
        <w:pStyle w:val="a4"/>
        <w:spacing w:before="0" w:beforeAutospacing="0" w:after="0" w:afterAutospacing="0" w:line="360" w:lineRule="auto"/>
        <w:ind w:firstLine="851"/>
        <w:jc w:val="both"/>
        <w:rPr>
          <w:color w:val="000000"/>
          <w:sz w:val="28"/>
          <w:szCs w:val="28"/>
        </w:rPr>
      </w:pPr>
      <w:r w:rsidRPr="00297D04">
        <w:rPr>
          <w:color w:val="000000"/>
          <w:sz w:val="28"/>
          <w:szCs w:val="28"/>
          <w:shd w:val="clear" w:color="auto" w:fill="FFFFFF"/>
        </w:rPr>
        <w:t>Удалось создать удобный пользовательский интерфейс, позволяющий быстро и без наличия специальных навыков работать с программой. Нам удалось выполнить все выявленные в начале разработки информационной системы задачи и достичь поставленных целей.</w:t>
      </w:r>
    </w:p>
    <w:p w14:paraId="67E91900" w14:textId="77777777" w:rsidR="009F5380" w:rsidRPr="00297D04" w:rsidRDefault="009F5380" w:rsidP="00450978">
      <w:pPr>
        <w:pStyle w:val="a4"/>
        <w:spacing w:before="0" w:beforeAutospacing="0" w:after="0" w:afterAutospacing="0" w:line="360" w:lineRule="auto"/>
        <w:ind w:firstLine="851"/>
        <w:jc w:val="both"/>
        <w:rPr>
          <w:color w:val="000000"/>
          <w:sz w:val="28"/>
          <w:szCs w:val="28"/>
        </w:rPr>
      </w:pPr>
      <w:r w:rsidRPr="00297D04">
        <w:rPr>
          <w:color w:val="000000"/>
          <w:sz w:val="28"/>
          <w:szCs w:val="28"/>
        </w:rPr>
        <w:t xml:space="preserve">Для создания программного продукта были проанализированы и сравнены различные средства проектирования и разработки баз данных, языка программирования с#, а также </w:t>
      </w:r>
      <w:r w:rsidRPr="00297D04">
        <w:rPr>
          <w:color w:val="000000"/>
          <w:sz w:val="28"/>
          <w:szCs w:val="28"/>
          <w:lang w:val="en-US"/>
        </w:rPr>
        <w:t>Visual</w:t>
      </w:r>
      <w:r w:rsidRPr="00297D04">
        <w:rPr>
          <w:color w:val="000000"/>
          <w:sz w:val="28"/>
          <w:szCs w:val="28"/>
        </w:rPr>
        <w:t xml:space="preserve"> </w:t>
      </w:r>
      <w:r w:rsidRPr="00297D04">
        <w:rPr>
          <w:color w:val="000000"/>
          <w:sz w:val="28"/>
          <w:szCs w:val="28"/>
          <w:lang w:val="en-US"/>
        </w:rPr>
        <w:t>studio</w:t>
      </w:r>
      <w:r w:rsidRPr="00297D04">
        <w:rPr>
          <w:color w:val="000000"/>
          <w:sz w:val="28"/>
          <w:szCs w:val="28"/>
        </w:rPr>
        <w:t>2019.</w:t>
      </w:r>
    </w:p>
    <w:p w14:paraId="7470F7AD" w14:textId="77777777" w:rsidR="009F5380" w:rsidRPr="00297D04" w:rsidRDefault="009F5380" w:rsidP="00450978">
      <w:pPr>
        <w:pStyle w:val="a4"/>
        <w:spacing w:before="0" w:beforeAutospacing="0" w:after="0" w:afterAutospacing="0" w:line="360" w:lineRule="auto"/>
        <w:ind w:firstLine="851"/>
        <w:jc w:val="both"/>
        <w:rPr>
          <w:color w:val="000000"/>
          <w:sz w:val="28"/>
          <w:szCs w:val="28"/>
          <w:shd w:val="clear" w:color="auto" w:fill="FFFFFF"/>
        </w:rPr>
      </w:pPr>
      <w:r w:rsidRPr="00297D04">
        <w:rPr>
          <w:color w:val="000000"/>
          <w:sz w:val="28"/>
          <w:szCs w:val="28"/>
          <w:shd w:val="clear" w:color="auto" w:fill="FFFFFF"/>
        </w:rPr>
        <w:t xml:space="preserve">Данный программный модуль может использоваться людьми в повседневной жизни для быстрой аренды автомобиля. </w:t>
      </w:r>
    </w:p>
    <w:p w14:paraId="2CDAB085" w14:textId="77777777" w:rsidR="009F5380" w:rsidRPr="00297D04" w:rsidRDefault="009F5380" w:rsidP="00450978">
      <w:pPr>
        <w:pStyle w:val="a4"/>
        <w:spacing w:before="0" w:beforeAutospacing="0" w:after="0" w:afterAutospacing="0" w:line="360" w:lineRule="auto"/>
        <w:ind w:firstLine="851"/>
        <w:jc w:val="both"/>
        <w:rPr>
          <w:color w:val="000000"/>
          <w:sz w:val="28"/>
          <w:szCs w:val="28"/>
          <w:shd w:val="clear" w:color="auto" w:fill="FFFFFF"/>
        </w:rPr>
      </w:pPr>
      <w:r w:rsidRPr="00297D04">
        <w:rPr>
          <w:color w:val="000000"/>
          <w:sz w:val="28"/>
          <w:szCs w:val="28"/>
          <w:shd w:val="clear" w:color="auto" w:fill="FFFFFF"/>
        </w:rPr>
        <w:t xml:space="preserve">Данную информационную систему в будущем можно будет модернизировать, </w:t>
      </w:r>
    </w:p>
    <w:p w14:paraId="5CB29DC7" w14:textId="77777777" w:rsidR="009F5380" w:rsidRPr="00297D04" w:rsidRDefault="009F5380" w:rsidP="00450978">
      <w:pPr>
        <w:pStyle w:val="a4"/>
        <w:spacing w:before="0" w:beforeAutospacing="0" w:after="0" w:afterAutospacing="0" w:line="360" w:lineRule="auto"/>
        <w:ind w:firstLine="851"/>
        <w:jc w:val="both"/>
        <w:rPr>
          <w:color w:val="000000"/>
          <w:sz w:val="28"/>
          <w:szCs w:val="28"/>
        </w:rPr>
      </w:pPr>
      <w:r w:rsidRPr="00297D04">
        <w:rPr>
          <w:color w:val="000000"/>
          <w:sz w:val="28"/>
          <w:szCs w:val="28"/>
        </w:rPr>
        <w:t>Исходя из того, что в процессе работы все поставленные задачи были выполнены в полной мере, можно сказать, что цель работы достигнута.</w:t>
      </w:r>
    </w:p>
    <w:p w14:paraId="1D2312C5" w14:textId="77777777" w:rsidR="009F5380" w:rsidRPr="00297D04" w:rsidRDefault="009F5380" w:rsidP="00F609F8">
      <w:pPr>
        <w:spacing w:after="160" w:line="259" w:lineRule="auto"/>
        <w:ind w:firstLine="851"/>
        <w:rPr>
          <w:rFonts w:ascii="Times New Roman" w:hAnsi="Times New Roman"/>
          <w:color w:val="000000"/>
          <w:sz w:val="28"/>
          <w:szCs w:val="28"/>
        </w:rPr>
      </w:pPr>
      <w:r w:rsidRPr="00297D04">
        <w:rPr>
          <w:rFonts w:ascii="Times New Roman" w:hAnsi="Times New Roman"/>
          <w:color w:val="000000"/>
          <w:sz w:val="28"/>
          <w:szCs w:val="28"/>
        </w:rPr>
        <w:br w:type="page"/>
      </w:r>
    </w:p>
    <w:p w14:paraId="6593CD01" w14:textId="77777777" w:rsidR="009F5380" w:rsidRPr="00297D04" w:rsidRDefault="009F5380" w:rsidP="00F609F8">
      <w:pPr>
        <w:pStyle w:val="a7"/>
        <w:spacing w:before="0" w:afterLines="160" w:after="384" w:line="360" w:lineRule="auto"/>
        <w:ind w:firstLine="851"/>
        <w:rPr>
          <w:rFonts w:ascii="Times New Roman" w:hAnsi="Times New Roman"/>
          <w:sz w:val="28"/>
          <w:szCs w:val="28"/>
        </w:rPr>
      </w:pPr>
      <w:bookmarkStart w:id="26" w:name="_Toc100877321"/>
      <w:bookmarkStart w:id="27" w:name="_Toc133251470"/>
      <w:r w:rsidRPr="00297D04">
        <w:rPr>
          <w:rFonts w:ascii="Times New Roman" w:hAnsi="Times New Roman"/>
          <w:sz w:val="28"/>
          <w:szCs w:val="28"/>
        </w:rPr>
        <w:t>Список использованных источников</w:t>
      </w:r>
      <w:bookmarkEnd w:id="26"/>
      <w:bookmarkEnd w:id="27"/>
    </w:p>
    <w:p w14:paraId="4FB4E320" w14:textId="77777777" w:rsidR="00901D97" w:rsidRPr="00297D04" w:rsidRDefault="00901D97" w:rsidP="001C164F">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Вавилин Е.В. Аренда транспортных средств: проблемы осуществления прав и исполнения обязанностей // Правовая политика и правовая жизнь. 2008. - №1. - С. 98-101.</w:t>
      </w:r>
    </w:p>
    <w:p w14:paraId="697A1A37" w14:textId="591EE8C0"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Вавилин Е.В. Осуществление прав и исполнение обязанностей по договору аренды транспортных средств. - М.: </w:t>
      </w:r>
      <w:proofErr w:type="spellStart"/>
      <w:r w:rsidRPr="00297D04">
        <w:rPr>
          <w:rFonts w:ascii="Times New Roman" w:hAnsi="Times New Roman"/>
          <w:color w:val="000000" w:themeColor="text1"/>
          <w:sz w:val="28"/>
          <w:szCs w:val="28"/>
        </w:rPr>
        <w:t>Волтерс</w:t>
      </w:r>
      <w:proofErr w:type="spellEnd"/>
      <w:r w:rsidRPr="00297D04">
        <w:rPr>
          <w:rFonts w:ascii="Times New Roman" w:hAnsi="Times New Roman"/>
          <w:color w:val="000000" w:themeColor="text1"/>
          <w:sz w:val="28"/>
          <w:szCs w:val="28"/>
        </w:rPr>
        <w:t xml:space="preserve"> </w:t>
      </w:r>
      <w:proofErr w:type="spellStart"/>
      <w:r w:rsidRPr="00297D04">
        <w:rPr>
          <w:rFonts w:ascii="Times New Roman" w:hAnsi="Times New Roman"/>
          <w:color w:val="000000" w:themeColor="text1"/>
          <w:sz w:val="28"/>
          <w:szCs w:val="28"/>
        </w:rPr>
        <w:t>Клувер</w:t>
      </w:r>
      <w:proofErr w:type="spellEnd"/>
      <w:r w:rsidRPr="00297D04">
        <w:rPr>
          <w:rFonts w:ascii="Times New Roman" w:hAnsi="Times New Roman"/>
          <w:color w:val="000000" w:themeColor="text1"/>
          <w:sz w:val="28"/>
          <w:szCs w:val="28"/>
        </w:rPr>
        <w:t>, 2009. - 136 с.</w:t>
      </w:r>
    </w:p>
    <w:p w14:paraId="0C4C96C9" w14:textId="1D0539DF"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Гражданское право учебник, ч. 2 / под ред. А.П. Сергеева, Ю.К. Толстого. - М.: Проспект, 2007. - 560 с.</w:t>
      </w:r>
    </w:p>
    <w:p w14:paraId="71415896" w14:textId="7108F2CB"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Гражданское право / под ред. Е.А. Суханов. - М.: </w:t>
      </w:r>
      <w:proofErr w:type="spellStart"/>
      <w:r w:rsidRPr="00297D04">
        <w:rPr>
          <w:rFonts w:ascii="Times New Roman" w:hAnsi="Times New Roman"/>
          <w:color w:val="000000" w:themeColor="text1"/>
          <w:sz w:val="28"/>
          <w:szCs w:val="28"/>
        </w:rPr>
        <w:t>Волтерс</w:t>
      </w:r>
      <w:proofErr w:type="spellEnd"/>
      <w:r w:rsidRPr="00297D04">
        <w:rPr>
          <w:rFonts w:ascii="Times New Roman" w:hAnsi="Times New Roman"/>
          <w:color w:val="000000" w:themeColor="text1"/>
          <w:sz w:val="28"/>
          <w:szCs w:val="28"/>
        </w:rPr>
        <w:t xml:space="preserve"> </w:t>
      </w:r>
      <w:proofErr w:type="spellStart"/>
      <w:r w:rsidRPr="00297D04">
        <w:rPr>
          <w:rFonts w:ascii="Times New Roman" w:hAnsi="Times New Roman"/>
          <w:color w:val="000000" w:themeColor="text1"/>
          <w:sz w:val="28"/>
          <w:szCs w:val="28"/>
        </w:rPr>
        <w:t>Клувер</w:t>
      </w:r>
      <w:proofErr w:type="spellEnd"/>
      <w:r w:rsidRPr="00297D04">
        <w:rPr>
          <w:rFonts w:ascii="Times New Roman" w:hAnsi="Times New Roman"/>
          <w:color w:val="000000" w:themeColor="text1"/>
          <w:sz w:val="28"/>
          <w:szCs w:val="28"/>
        </w:rPr>
        <w:t>, 2008. - 720 с.</w:t>
      </w:r>
    </w:p>
    <w:p w14:paraId="72F05BD7" w14:textId="1307C885"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proofErr w:type="spellStart"/>
      <w:r w:rsidRPr="00297D04">
        <w:rPr>
          <w:rFonts w:ascii="Times New Roman" w:hAnsi="Times New Roman"/>
          <w:color w:val="000000" w:themeColor="text1"/>
          <w:sz w:val="28"/>
          <w:szCs w:val="28"/>
        </w:rPr>
        <w:t>Корнийчук</w:t>
      </w:r>
      <w:proofErr w:type="spellEnd"/>
      <w:r w:rsidRPr="00297D04">
        <w:rPr>
          <w:rFonts w:ascii="Times New Roman" w:hAnsi="Times New Roman"/>
          <w:color w:val="000000" w:themeColor="text1"/>
          <w:sz w:val="28"/>
          <w:szCs w:val="28"/>
        </w:rPr>
        <w:t> Г.А. Договоры аренды, найма и лизинга / Г.А. </w:t>
      </w:r>
      <w:proofErr w:type="spellStart"/>
      <w:r w:rsidRPr="00297D04">
        <w:rPr>
          <w:rFonts w:ascii="Times New Roman" w:hAnsi="Times New Roman"/>
          <w:color w:val="000000" w:themeColor="text1"/>
          <w:sz w:val="28"/>
          <w:szCs w:val="28"/>
        </w:rPr>
        <w:t>Корнийчук</w:t>
      </w:r>
      <w:proofErr w:type="spellEnd"/>
      <w:r w:rsidRPr="00297D04">
        <w:rPr>
          <w:rFonts w:ascii="Times New Roman" w:hAnsi="Times New Roman"/>
          <w:color w:val="000000" w:themeColor="text1"/>
          <w:sz w:val="28"/>
          <w:szCs w:val="28"/>
        </w:rPr>
        <w:t>. - М.: ИТК Дашков и К, 2009. - 65 с.</w:t>
      </w:r>
    </w:p>
    <w:p w14:paraId="0A002FEF" w14:textId="1B6BDFD4"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Общероссийский классификатор основных фондов ОК 013-94 (ОКОФ) (утв. постановлением Госстандарта РФ от 26 декабря 1994 г. №359) (с изменениями 1/98) [Электронный ресурс] / СПС «Гарант», 2010.</w:t>
      </w:r>
    </w:p>
    <w:p w14:paraId="443B9BCC" w14:textId="460CC17B"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Постановление Совета Министров - Правительства РФ от 23 октября 1993 г. №1090 «О правилах дорожного движения» (с изменениями и дополнениями от 27 января 2009 г.). [Электронный ресурс] / СПС «Гарант», 2010.</w:t>
      </w:r>
    </w:p>
    <w:p w14:paraId="3DD4AEE3" w14:textId="69871B47"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Постановление ФАС СЗО от 02.10.2002 №А26-2618/02-01-10/165 [Электронный ресурс] / СПС «Гарант», 2010.</w:t>
      </w:r>
    </w:p>
    <w:p w14:paraId="234602C6" w14:textId="3E5B1A15"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Брагинский М.И. Договорное право: договоры о передаче имущества. - М.: Норма, 2006. - 504 с.</w:t>
      </w:r>
    </w:p>
    <w:p w14:paraId="4FE52445" w14:textId="085162CD"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proofErr w:type="spellStart"/>
      <w:r w:rsidRPr="00297D04">
        <w:rPr>
          <w:rFonts w:ascii="Times New Roman" w:hAnsi="Times New Roman"/>
          <w:color w:val="000000" w:themeColor="text1"/>
          <w:sz w:val="28"/>
          <w:szCs w:val="28"/>
        </w:rPr>
        <w:t>Витрянский</w:t>
      </w:r>
      <w:proofErr w:type="spellEnd"/>
      <w:r w:rsidRPr="00297D04">
        <w:rPr>
          <w:rFonts w:ascii="Times New Roman" w:hAnsi="Times New Roman"/>
          <w:color w:val="000000" w:themeColor="text1"/>
          <w:sz w:val="28"/>
          <w:szCs w:val="28"/>
        </w:rPr>
        <w:t> Е.В. Договор аренды и его виды: прокат, фрахтование на время, аренда зданий, сооружений и предприятий, лизинг. - М.: Статут, 2007. - 258 с.</w:t>
      </w:r>
    </w:p>
    <w:p w14:paraId="24AD49B4" w14:textId="430D277B"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proofErr w:type="spellStart"/>
      <w:r w:rsidRPr="00297D04">
        <w:rPr>
          <w:rFonts w:ascii="Times New Roman" w:hAnsi="Times New Roman"/>
          <w:color w:val="000000" w:themeColor="text1"/>
          <w:sz w:val="28"/>
          <w:szCs w:val="28"/>
        </w:rPr>
        <w:lastRenderedPageBreak/>
        <w:t>Калпин</w:t>
      </w:r>
      <w:proofErr w:type="spellEnd"/>
      <w:r w:rsidRPr="00297D04">
        <w:rPr>
          <w:rFonts w:ascii="Times New Roman" w:hAnsi="Times New Roman"/>
          <w:color w:val="000000" w:themeColor="text1"/>
          <w:sz w:val="28"/>
          <w:szCs w:val="28"/>
        </w:rPr>
        <w:t> А.Г. Договор аренды транспортных средств // Гражданское право. - 2006. - №2. - С. 37-46.</w:t>
      </w:r>
    </w:p>
    <w:p w14:paraId="26F141AE" w14:textId="7176D8F3"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Иванов Г.Г. Правовое регулирование морского судоходства в Российской Федерации / Г.Г. Иванов - М.: </w:t>
      </w:r>
      <w:proofErr w:type="spellStart"/>
      <w:r w:rsidRPr="00297D04">
        <w:rPr>
          <w:rFonts w:ascii="Times New Roman" w:hAnsi="Times New Roman"/>
          <w:color w:val="000000" w:themeColor="text1"/>
          <w:sz w:val="28"/>
          <w:szCs w:val="28"/>
        </w:rPr>
        <w:t>Спарк</w:t>
      </w:r>
      <w:proofErr w:type="spellEnd"/>
      <w:r w:rsidRPr="00297D04">
        <w:rPr>
          <w:rFonts w:ascii="Times New Roman" w:hAnsi="Times New Roman"/>
          <w:color w:val="000000" w:themeColor="text1"/>
          <w:sz w:val="28"/>
          <w:szCs w:val="28"/>
        </w:rPr>
        <w:t>, 2008. - 496 с.</w:t>
      </w:r>
    </w:p>
    <w:p w14:paraId="10716809" w14:textId="698953AB"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proofErr w:type="spellStart"/>
      <w:r w:rsidRPr="00297D04">
        <w:rPr>
          <w:rFonts w:ascii="Times New Roman" w:hAnsi="Times New Roman"/>
          <w:color w:val="000000" w:themeColor="text1"/>
          <w:sz w:val="28"/>
          <w:szCs w:val="28"/>
        </w:rPr>
        <w:t>Калпин</w:t>
      </w:r>
      <w:proofErr w:type="spellEnd"/>
      <w:r w:rsidRPr="00297D04">
        <w:rPr>
          <w:rFonts w:ascii="Times New Roman" w:hAnsi="Times New Roman"/>
          <w:color w:val="000000" w:themeColor="text1"/>
          <w:sz w:val="28"/>
          <w:szCs w:val="28"/>
        </w:rPr>
        <w:t xml:space="preserve"> А.Г., Чартер (природа, структура отношений, сопоставление со смежными морскими договорами) / А.Г. </w:t>
      </w:r>
      <w:proofErr w:type="spellStart"/>
      <w:r w:rsidRPr="00297D04">
        <w:rPr>
          <w:rFonts w:ascii="Times New Roman" w:hAnsi="Times New Roman"/>
          <w:color w:val="000000" w:themeColor="text1"/>
          <w:sz w:val="28"/>
          <w:szCs w:val="28"/>
        </w:rPr>
        <w:t>Калпин</w:t>
      </w:r>
      <w:proofErr w:type="spellEnd"/>
      <w:r w:rsidRPr="00297D04">
        <w:rPr>
          <w:rFonts w:ascii="Times New Roman" w:hAnsi="Times New Roman"/>
          <w:color w:val="000000" w:themeColor="text1"/>
          <w:sz w:val="28"/>
          <w:szCs w:val="28"/>
        </w:rPr>
        <w:t> М.</w:t>
      </w:r>
      <w:proofErr w:type="gramStart"/>
      <w:r w:rsidRPr="00297D04">
        <w:rPr>
          <w:rFonts w:ascii="Times New Roman" w:hAnsi="Times New Roman"/>
          <w:color w:val="000000" w:themeColor="text1"/>
          <w:sz w:val="28"/>
          <w:szCs w:val="28"/>
        </w:rPr>
        <w:t>: Инфра</w:t>
      </w:r>
      <w:proofErr w:type="gramEnd"/>
      <w:r w:rsidRPr="00297D04">
        <w:rPr>
          <w:rFonts w:ascii="Times New Roman" w:hAnsi="Times New Roman"/>
          <w:color w:val="000000" w:themeColor="text1"/>
          <w:sz w:val="28"/>
          <w:szCs w:val="28"/>
        </w:rPr>
        <w:t>, 2001. - 139 с.</w:t>
      </w:r>
    </w:p>
    <w:p w14:paraId="69B0E11B" w14:textId="6D66B710"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Маковский А.Л. Правовое регулирование морских перевозок грузов / А.Л. Маковский. М.: Морской транспорт. 2003. - 103 с.</w:t>
      </w:r>
    </w:p>
    <w:p w14:paraId="41B8BFB8" w14:textId="50DD2A7E"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Мещера В.Д. Морское право: правовые условия морской перевозки груза / В.Д. Мещера. - М.: «Морской транспорт». 2004. - 432 с.</w:t>
      </w:r>
    </w:p>
    <w:p w14:paraId="679FD9CC" w14:textId="63D5C022"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Тарасов М.А. Роль чартера в морской перевозке грузов. Ученые записки РДГУ. Т. 68. Выпуск 7 </w:t>
      </w:r>
      <w:proofErr w:type="spellStart"/>
      <w:r w:rsidRPr="00297D04">
        <w:rPr>
          <w:rFonts w:ascii="Times New Roman" w:hAnsi="Times New Roman"/>
          <w:color w:val="000000" w:themeColor="text1"/>
          <w:sz w:val="28"/>
          <w:szCs w:val="28"/>
        </w:rPr>
        <w:t>Ростов</w:t>
      </w:r>
      <w:proofErr w:type="spellEnd"/>
      <w:r w:rsidRPr="00297D04">
        <w:rPr>
          <w:rFonts w:ascii="Times New Roman" w:hAnsi="Times New Roman"/>
          <w:color w:val="000000" w:themeColor="text1"/>
          <w:sz w:val="28"/>
          <w:szCs w:val="28"/>
        </w:rPr>
        <w:t>: Издательство Ростовского Университета, 2007. - 289 с.</w:t>
      </w:r>
    </w:p>
    <w:p w14:paraId="7A734CC9" w14:textId="34E1A1EA"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Постановление Правительства РФ от 23 июня 2007 г. №397 «О лицензировании перевозок воздушным транспортом пассажиров и перевозок воздушным транспортом грузов, а также о совершенствовании государственного регулирования деятельности перевозчиков в сфере воздушных перевозок (за исключением перевозок, осуществляемых воздушными судами государственной авиации, экспериментальной авиации, гражданской авиации, в том числе авиации общего назначения, без взимания платы)» (с изменениями от 27 июня 2008 г.) [Электронный ресурс] / СПС «Гарант», 2010.</w:t>
      </w:r>
    </w:p>
    <w:p w14:paraId="3455A784" w14:textId="6F932364"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lastRenderedPageBreak/>
        <w:t>Шварц Х.И. Правовое регулирование перевозок на автомобильном транспорте / Х.И. Шварц - М.: Юридическая литература. 2006. - 55 с.</w:t>
      </w:r>
    </w:p>
    <w:p w14:paraId="55084D64" w14:textId="1887F099"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Транспортное право. Учебное пособие. - М.: Былины, 2005. - 605 с.</w:t>
      </w:r>
    </w:p>
    <w:p w14:paraId="3A8DD862" w14:textId="602E920C"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Приказ Минтранса РФ от 1 ноября 2002 г. №138 «Об утверждении Положения о минимальном составе экипажей самоходных транспортных судов» (с изменениями от 14 апреля 2003 г.) [Электронный ресурс] / СПС «Гарант», 2010.</w:t>
      </w:r>
    </w:p>
    <w:p w14:paraId="6EB30662" w14:textId="1241AD54"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Постановление Правительства РФ от 4 августа 1999 г. №900 «Об утверждении Положения о </w:t>
      </w:r>
      <w:proofErr w:type="spellStart"/>
      <w:r w:rsidRPr="00297D04">
        <w:rPr>
          <w:rFonts w:ascii="Times New Roman" w:hAnsi="Times New Roman"/>
          <w:color w:val="000000" w:themeColor="text1"/>
          <w:sz w:val="28"/>
          <w:szCs w:val="28"/>
        </w:rPr>
        <w:t>дипломировании</w:t>
      </w:r>
      <w:proofErr w:type="spellEnd"/>
      <w:r w:rsidRPr="00297D04">
        <w:rPr>
          <w:rFonts w:ascii="Times New Roman" w:hAnsi="Times New Roman"/>
          <w:color w:val="000000" w:themeColor="text1"/>
          <w:sz w:val="28"/>
          <w:szCs w:val="28"/>
        </w:rPr>
        <w:t xml:space="preserve"> членов экипажей морских судов» (с изменениями от 5 сентября 2002 г.) [Электронный ресурс] / СПС «Гарант», 2010.</w:t>
      </w:r>
    </w:p>
    <w:p w14:paraId="6508D52F" w14:textId="45DD4BC1"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Гражданское право. / Е.Н. Абрамова, Н.Н. Аверченко, Ю.В. Байгушева и др. - М.: РГ Пресс, 2010. - 1675 с.</w:t>
      </w:r>
    </w:p>
    <w:p w14:paraId="1EE76862" w14:textId="1C47DCE0"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Вавилин Е.В. Аренда транспортных средств. Правовые аспекты. - М.: Альфа-Пресс, 2005. - 74 с.</w:t>
      </w:r>
    </w:p>
    <w:p w14:paraId="2E9C3831" w14:textId="666474EF"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Комментарий к Гражданскому кодексу РФ. Части первая, вторая ГК РФ / под ред. </w:t>
      </w:r>
      <w:proofErr w:type="spellStart"/>
      <w:r w:rsidRPr="00297D04">
        <w:rPr>
          <w:rFonts w:ascii="Times New Roman" w:hAnsi="Times New Roman"/>
          <w:color w:val="000000" w:themeColor="text1"/>
          <w:sz w:val="28"/>
          <w:szCs w:val="28"/>
        </w:rPr>
        <w:t>Абовой</w:t>
      </w:r>
      <w:proofErr w:type="spellEnd"/>
      <w:r w:rsidRPr="00297D04">
        <w:rPr>
          <w:rFonts w:ascii="Times New Roman" w:hAnsi="Times New Roman"/>
          <w:color w:val="000000" w:themeColor="text1"/>
          <w:sz w:val="28"/>
          <w:szCs w:val="28"/>
        </w:rPr>
        <w:t xml:space="preserve"> Т.Е., </w:t>
      </w:r>
      <w:proofErr w:type="spellStart"/>
      <w:r w:rsidRPr="00297D04">
        <w:rPr>
          <w:rFonts w:ascii="Times New Roman" w:hAnsi="Times New Roman"/>
          <w:color w:val="000000" w:themeColor="text1"/>
          <w:sz w:val="28"/>
          <w:szCs w:val="28"/>
        </w:rPr>
        <w:t>Кабалкина</w:t>
      </w:r>
      <w:proofErr w:type="spellEnd"/>
      <w:r w:rsidRPr="00297D04">
        <w:rPr>
          <w:rFonts w:ascii="Times New Roman" w:hAnsi="Times New Roman"/>
          <w:color w:val="000000" w:themeColor="text1"/>
          <w:sz w:val="28"/>
          <w:szCs w:val="28"/>
        </w:rPr>
        <w:t xml:space="preserve"> А.Ю. - М.: Издательство </w:t>
      </w:r>
      <w:proofErr w:type="spellStart"/>
      <w:r w:rsidRPr="00297D04">
        <w:rPr>
          <w:rFonts w:ascii="Times New Roman" w:hAnsi="Times New Roman"/>
          <w:color w:val="000000" w:themeColor="text1"/>
          <w:sz w:val="28"/>
          <w:szCs w:val="28"/>
        </w:rPr>
        <w:t>Юрайт</w:t>
      </w:r>
      <w:proofErr w:type="spellEnd"/>
      <w:r w:rsidRPr="00297D04">
        <w:rPr>
          <w:rFonts w:ascii="Times New Roman" w:hAnsi="Times New Roman"/>
          <w:color w:val="000000" w:themeColor="text1"/>
          <w:sz w:val="28"/>
          <w:szCs w:val="28"/>
        </w:rPr>
        <w:t>, 2009. - 1060 с.</w:t>
      </w:r>
    </w:p>
    <w:p w14:paraId="3A24794E" w14:textId="01BF2DEF"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proofErr w:type="spellStart"/>
      <w:r w:rsidRPr="00297D04">
        <w:rPr>
          <w:rFonts w:ascii="Times New Roman" w:hAnsi="Times New Roman"/>
          <w:color w:val="000000" w:themeColor="text1"/>
          <w:sz w:val="28"/>
          <w:szCs w:val="28"/>
        </w:rPr>
        <w:t>Гуев</w:t>
      </w:r>
      <w:proofErr w:type="spellEnd"/>
      <w:r w:rsidRPr="00297D04">
        <w:rPr>
          <w:rFonts w:ascii="Times New Roman" w:hAnsi="Times New Roman"/>
          <w:color w:val="000000" w:themeColor="text1"/>
          <w:sz w:val="28"/>
          <w:szCs w:val="28"/>
        </w:rPr>
        <w:t> А.Н. Постатейный комментарий к части второй Гражданского кодекса РФ. (в ред. от 11.08.2007 г.) [Электронный ресурс] / СПС «Гарант»</w:t>
      </w:r>
    </w:p>
    <w:p w14:paraId="244E8672" w14:textId="0201016B"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Постановление Пленума Верховного Суда РФ от 9 декабря 2008 г. №25 «О судебной практике по делам о преступлениях, связанных с нарушением правил дорожного движения и эксплуатации транспортных средств, а также с их </w:t>
      </w:r>
      <w:r w:rsidRPr="00297D04">
        <w:rPr>
          <w:rFonts w:ascii="Times New Roman" w:hAnsi="Times New Roman"/>
          <w:color w:val="000000" w:themeColor="text1"/>
          <w:sz w:val="28"/>
          <w:szCs w:val="28"/>
        </w:rPr>
        <w:lastRenderedPageBreak/>
        <w:t>неправомерным завладением без цели хищения» [Электронный ресурс] / СПС «Гарант», 2010.</w:t>
      </w:r>
    </w:p>
    <w:p w14:paraId="73888679" w14:textId="4007AF40"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 xml:space="preserve">Алексеев С.С. Гражданское право в вопросах и ответах: учеб. пособие / Алексеев С.С. - 2-е изд., </w:t>
      </w:r>
      <w:proofErr w:type="spellStart"/>
      <w:r w:rsidRPr="00297D04">
        <w:rPr>
          <w:rFonts w:ascii="Times New Roman" w:hAnsi="Times New Roman"/>
          <w:color w:val="000000" w:themeColor="text1"/>
          <w:sz w:val="28"/>
          <w:szCs w:val="28"/>
        </w:rPr>
        <w:t>перераб</w:t>
      </w:r>
      <w:proofErr w:type="spellEnd"/>
      <w:proofErr w:type="gramStart"/>
      <w:r w:rsidRPr="00297D04">
        <w:rPr>
          <w:rFonts w:ascii="Times New Roman" w:hAnsi="Times New Roman"/>
          <w:color w:val="000000" w:themeColor="text1"/>
          <w:sz w:val="28"/>
          <w:szCs w:val="28"/>
        </w:rPr>
        <w:t>.</w:t>
      </w:r>
      <w:proofErr w:type="gramEnd"/>
      <w:r w:rsidRPr="00297D04">
        <w:rPr>
          <w:rFonts w:ascii="Times New Roman" w:hAnsi="Times New Roman"/>
          <w:color w:val="000000" w:themeColor="text1"/>
          <w:sz w:val="28"/>
          <w:szCs w:val="28"/>
        </w:rPr>
        <w:t xml:space="preserve"> и доп. - СПб.: Проспект, 2009. - 412 с.</w:t>
      </w:r>
    </w:p>
    <w:p w14:paraId="579BBF99" w14:textId="1EA3743E" w:rsidR="00901D97" w:rsidRPr="00297D04"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proofErr w:type="spellStart"/>
      <w:r w:rsidRPr="00297D04">
        <w:rPr>
          <w:rFonts w:ascii="Times New Roman" w:hAnsi="Times New Roman"/>
          <w:color w:val="000000" w:themeColor="text1"/>
          <w:sz w:val="28"/>
          <w:szCs w:val="28"/>
        </w:rPr>
        <w:t>Грудцына</w:t>
      </w:r>
      <w:proofErr w:type="spellEnd"/>
      <w:r w:rsidRPr="00297D04">
        <w:rPr>
          <w:rFonts w:ascii="Times New Roman" w:hAnsi="Times New Roman"/>
          <w:color w:val="000000" w:themeColor="text1"/>
          <w:sz w:val="28"/>
          <w:szCs w:val="28"/>
        </w:rPr>
        <w:t xml:space="preserve"> Л.Ю., </w:t>
      </w:r>
      <w:proofErr w:type="spellStart"/>
      <w:r w:rsidRPr="00297D04">
        <w:rPr>
          <w:rFonts w:ascii="Times New Roman" w:hAnsi="Times New Roman"/>
          <w:color w:val="000000" w:themeColor="text1"/>
          <w:sz w:val="28"/>
          <w:szCs w:val="28"/>
        </w:rPr>
        <w:t>Спектор</w:t>
      </w:r>
      <w:proofErr w:type="spellEnd"/>
      <w:r w:rsidRPr="00297D04">
        <w:rPr>
          <w:rFonts w:ascii="Times New Roman" w:hAnsi="Times New Roman"/>
          <w:color w:val="000000" w:themeColor="text1"/>
          <w:sz w:val="28"/>
          <w:szCs w:val="28"/>
        </w:rPr>
        <w:t> А.А. Гражданское право России: Учебник для вузов / Л.Ю. </w:t>
      </w:r>
      <w:proofErr w:type="spellStart"/>
      <w:r w:rsidRPr="00297D04">
        <w:rPr>
          <w:rFonts w:ascii="Times New Roman" w:hAnsi="Times New Roman"/>
          <w:color w:val="000000" w:themeColor="text1"/>
          <w:sz w:val="28"/>
          <w:szCs w:val="28"/>
        </w:rPr>
        <w:t>Грудцына</w:t>
      </w:r>
      <w:proofErr w:type="spellEnd"/>
      <w:r w:rsidRPr="00297D04">
        <w:rPr>
          <w:rFonts w:ascii="Times New Roman" w:hAnsi="Times New Roman"/>
          <w:color w:val="000000" w:themeColor="text1"/>
          <w:sz w:val="28"/>
          <w:szCs w:val="28"/>
        </w:rPr>
        <w:t>, А.А. </w:t>
      </w:r>
      <w:proofErr w:type="spellStart"/>
      <w:r w:rsidRPr="00297D04">
        <w:rPr>
          <w:rFonts w:ascii="Times New Roman" w:hAnsi="Times New Roman"/>
          <w:color w:val="000000" w:themeColor="text1"/>
          <w:sz w:val="28"/>
          <w:szCs w:val="28"/>
        </w:rPr>
        <w:t>Спектор</w:t>
      </w:r>
      <w:proofErr w:type="spellEnd"/>
      <w:r w:rsidRPr="00297D04">
        <w:rPr>
          <w:rFonts w:ascii="Times New Roman" w:hAnsi="Times New Roman"/>
          <w:color w:val="000000" w:themeColor="text1"/>
          <w:sz w:val="28"/>
          <w:szCs w:val="28"/>
        </w:rPr>
        <w:t xml:space="preserve"> - М.: </w:t>
      </w:r>
      <w:proofErr w:type="spellStart"/>
      <w:r w:rsidRPr="00297D04">
        <w:rPr>
          <w:rFonts w:ascii="Times New Roman" w:hAnsi="Times New Roman"/>
          <w:color w:val="000000" w:themeColor="text1"/>
          <w:sz w:val="28"/>
          <w:szCs w:val="28"/>
        </w:rPr>
        <w:t>Юстицинформ</w:t>
      </w:r>
      <w:proofErr w:type="spellEnd"/>
      <w:r w:rsidRPr="00297D04">
        <w:rPr>
          <w:rFonts w:ascii="Times New Roman" w:hAnsi="Times New Roman"/>
          <w:color w:val="000000" w:themeColor="text1"/>
          <w:sz w:val="28"/>
          <w:szCs w:val="28"/>
        </w:rPr>
        <w:t>, 2007. - 560 с.</w:t>
      </w:r>
    </w:p>
    <w:p w14:paraId="325A64E4" w14:textId="2B8B1436" w:rsidR="001A3C66" w:rsidRPr="00297D04" w:rsidRDefault="00901D97" w:rsidP="001C0919">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8"/>
          <w:szCs w:val="28"/>
        </w:rPr>
      </w:pPr>
      <w:r w:rsidRPr="00297D04">
        <w:rPr>
          <w:rFonts w:ascii="Times New Roman" w:hAnsi="Times New Roman"/>
          <w:color w:val="000000" w:themeColor="text1"/>
          <w:sz w:val="28"/>
          <w:szCs w:val="28"/>
        </w:rPr>
        <w:t>Глянцев В.Г. О возмещении вреда, причиненного здоровью граждан // Бюллетень Верховного Суда Российской Федерации. 1994. - №9. - С. 11.</w:t>
      </w:r>
      <w:r w:rsidR="001A3C66" w:rsidRPr="00297D04">
        <w:rPr>
          <w:rFonts w:ascii="Times New Roman" w:hAnsi="Times New Roman"/>
          <w:color w:val="000000" w:themeColor="text1"/>
          <w:sz w:val="28"/>
          <w:szCs w:val="28"/>
        </w:rPr>
        <w:t>353</w:t>
      </w:r>
      <w:r w:rsidR="001C0919" w:rsidRPr="00297D04">
        <w:rPr>
          <w:rFonts w:ascii="Times New Roman" w:hAnsi="Times New Roman"/>
          <w:color w:val="000000" w:themeColor="text1"/>
          <w:sz w:val="28"/>
          <w:szCs w:val="28"/>
        </w:rPr>
        <w:t>.</w:t>
      </w:r>
    </w:p>
    <w:sectPr w:rsidR="001A3C66" w:rsidRPr="00297D04" w:rsidSect="00901D97">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AEF87" w14:textId="77777777" w:rsidR="00D92335" w:rsidRDefault="00D92335">
      <w:pPr>
        <w:spacing w:after="0" w:line="240" w:lineRule="auto"/>
      </w:pPr>
      <w:r>
        <w:separator/>
      </w:r>
    </w:p>
  </w:endnote>
  <w:endnote w:type="continuationSeparator" w:id="0">
    <w:p w14:paraId="38492F01" w14:textId="77777777" w:rsidR="00D92335" w:rsidRDefault="00D9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FA658" w14:textId="77777777" w:rsidR="00D92335" w:rsidRDefault="00D92335">
      <w:pPr>
        <w:spacing w:after="0" w:line="240" w:lineRule="auto"/>
      </w:pPr>
      <w:r>
        <w:separator/>
      </w:r>
    </w:p>
  </w:footnote>
  <w:footnote w:type="continuationSeparator" w:id="0">
    <w:p w14:paraId="1B56848E" w14:textId="77777777" w:rsidR="00D92335" w:rsidRDefault="00D9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578387"/>
      <w:docPartObj>
        <w:docPartGallery w:val="Page Numbers (Top of Page)"/>
        <w:docPartUnique/>
      </w:docPartObj>
    </w:sdtPr>
    <w:sdtEndPr/>
    <w:sdtContent>
      <w:p w14:paraId="43AEB219" w14:textId="49709658" w:rsidR="006E6B26" w:rsidRDefault="009F5380" w:rsidP="009A7E8B">
        <w:pPr>
          <w:pStyle w:val="a5"/>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3570B" w14:textId="77777777" w:rsidR="006E6B26" w:rsidRDefault="00C91AD4" w:rsidP="00A15F97">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30"/>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882F8D"/>
    <w:multiLevelType w:val="hybridMultilevel"/>
    <w:tmpl w:val="EABA7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347401"/>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AF16C84"/>
    <w:multiLevelType w:val="hybridMultilevel"/>
    <w:tmpl w:val="A0AA1A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037D4"/>
    <w:multiLevelType w:val="hybridMultilevel"/>
    <w:tmpl w:val="0D200B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1F940B0"/>
    <w:multiLevelType w:val="multilevel"/>
    <w:tmpl w:val="A4721A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B151F3"/>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631D11"/>
    <w:multiLevelType w:val="hybridMultilevel"/>
    <w:tmpl w:val="8C0E98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9D04296"/>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2A9846D0"/>
    <w:multiLevelType w:val="hybridMultilevel"/>
    <w:tmpl w:val="BD40A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A60F45"/>
    <w:multiLevelType w:val="hybridMultilevel"/>
    <w:tmpl w:val="19B0F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F143B1"/>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15:restartNumberingAfterBreak="0">
    <w:nsid w:val="3AFE7366"/>
    <w:multiLevelType w:val="multilevel"/>
    <w:tmpl w:val="E23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32F6D"/>
    <w:multiLevelType w:val="hybridMultilevel"/>
    <w:tmpl w:val="3E1078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3A0367"/>
    <w:multiLevelType w:val="hybridMultilevel"/>
    <w:tmpl w:val="8544F2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0355542"/>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90632A"/>
    <w:multiLevelType w:val="multilevel"/>
    <w:tmpl w:val="B45231E4"/>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5C685198"/>
    <w:multiLevelType w:val="hybridMultilevel"/>
    <w:tmpl w:val="E5D84B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18774F"/>
    <w:multiLevelType w:val="hybridMultilevel"/>
    <w:tmpl w:val="D156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057A70"/>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0" w15:restartNumberingAfterBreak="0">
    <w:nsid w:val="66C67EB9"/>
    <w:multiLevelType w:val="hybridMultilevel"/>
    <w:tmpl w:val="9E9429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515F81"/>
    <w:multiLevelType w:val="hybridMultilevel"/>
    <w:tmpl w:val="21E6F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6F0516"/>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3" w15:restartNumberingAfterBreak="0">
    <w:nsid w:val="761022BB"/>
    <w:multiLevelType w:val="hybridMultilevel"/>
    <w:tmpl w:val="4526504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1"/>
  </w:num>
  <w:num w:numId="5">
    <w:abstractNumId w:val="18"/>
  </w:num>
  <w:num w:numId="6">
    <w:abstractNumId w:val="17"/>
  </w:num>
  <w:num w:numId="7">
    <w:abstractNumId w:val="16"/>
  </w:num>
  <w:num w:numId="8">
    <w:abstractNumId w:val="9"/>
  </w:num>
  <w:num w:numId="9">
    <w:abstractNumId w:val="21"/>
  </w:num>
  <w:num w:numId="10">
    <w:abstractNumId w:val="4"/>
  </w:num>
  <w:num w:numId="11">
    <w:abstractNumId w:val="14"/>
  </w:num>
  <w:num w:numId="12">
    <w:abstractNumId w:val="5"/>
  </w:num>
  <w:num w:numId="13">
    <w:abstractNumId w:val="6"/>
  </w:num>
  <w:num w:numId="14">
    <w:abstractNumId w:val="15"/>
  </w:num>
  <w:num w:numId="15">
    <w:abstractNumId w:val="0"/>
  </w:num>
  <w:num w:numId="16">
    <w:abstractNumId w:val="22"/>
  </w:num>
  <w:num w:numId="17">
    <w:abstractNumId w:val="2"/>
  </w:num>
  <w:num w:numId="18">
    <w:abstractNumId w:val="19"/>
  </w:num>
  <w:num w:numId="19">
    <w:abstractNumId w:val="8"/>
  </w:num>
  <w:num w:numId="20">
    <w:abstractNumId w:val="11"/>
  </w:num>
  <w:num w:numId="21">
    <w:abstractNumId w:val="13"/>
  </w:num>
  <w:num w:numId="22">
    <w:abstractNumId w:val="10"/>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70"/>
    <w:rsid w:val="00023327"/>
    <w:rsid w:val="00046C76"/>
    <w:rsid w:val="0006739C"/>
    <w:rsid w:val="00076577"/>
    <w:rsid w:val="00077C50"/>
    <w:rsid w:val="000843C1"/>
    <w:rsid w:val="00100214"/>
    <w:rsid w:val="0011268A"/>
    <w:rsid w:val="00135BFB"/>
    <w:rsid w:val="001A3C66"/>
    <w:rsid w:val="001C0919"/>
    <w:rsid w:val="001C164F"/>
    <w:rsid w:val="001D492B"/>
    <w:rsid w:val="0029698B"/>
    <w:rsid w:val="00297D04"/>
    <w:rsid w:val="00450978"/>
    <w:rsid w:val="00592839"/>
    <w:rsid w:val="00622F9F"/>
    <w:rsid w:val="006863F9"/>
    <w:rsid w:val="006C4BAE"/>
    <w:rsid w:val="0072653D"/>
    <w:rsid w:val="00757930"/>
    <w:rsid w:val="007D77C7"/>
    <w:rsid w:val="008177A3"/>
    <w:rsid w:val="0085432A"/>
    <w:rsid w:val="00901D97"/>
    <w:rsid w:val="009F5380"/>
    <w:rsid w:val="00B41C6E"/>
    <w:rsid w:val="00B87412"/>
    <w:rsid w:val="00B90F93"/>
    <w:rsid w:val="00BB6770"/>
    <w:rsid w:val="00C37EEF"/>
    <w:rsid w:val="00C91AD4"/>
    <w:rsid w:val="00CC6A7C"/>
    <w:rsid w:val="00D92335"/>
    <w:rsid w:val="00E06035"/>
    <w:rsid w:val="00E93C56"/>
    <w:rsid w:val="00F60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4A420C"/>
  <w15:chartTrackingRefBased/>
  <w15:docId w15:val="{C8E809CC-E98A-4DD4-B90D-A071232D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380"/>
    <w:pPr>
      <w:spacing w:after="200" w:line="276" w:lineRule="auto"/>
    </w:pPr>
    <w:rPr>
      <w:rFonts w:ascii="Calibri" w:eastAsia="Times New Roman" w:hAnsi="Calibri" w:cs="Times New Roman"/>
      <w:lang w:eastAsia="ru-RU"/>
    </w:rPr>
  </w:style>
  <w:style w:type="paragraph" w:styleId="1">
    <w:name w:val="heading 1"/>
    <w:basedOn w:val="a"/>
    <w:next w:val="a"/>
    <w:link w:val="10"/>
    <w:uiPriority w:val="99"/>
    <w:qFormat/>
    <w:rsid w:val="009F5380"/>
    <w:pPr>
      <w:keepNext/>
      <w:spacing w:after="0" w:line="360" w:lineRule="auto"/>
      <w:ind w:firstLine="709"/>
      <w:jc w:val="both"/>
      <w:outlineLvl w:val="0"/>
    </w:pPr>
    <w:rPr>
      <w:rFonts w:ascii="Times New Roman" w:hAnsi="Times New Roman" w:cs="Arial"/>
      <w:bCs/>
      <w:kern w:val="32"/>
      <w:sz w:val="28"/>
      <w:szCs w:val="28"/>
    </w:rPr>
  </w:style>
  <w:style w:type="paragraph" w:styleId="2">
    <w:name w:val="heading 2"/>
    <w:basedOn w:val="a"/>
    <w:next w:val="a"/>
    <w:link w:val="20"/>
    <w:uiPriority w:val="99"/>
    <w:unhideWhenUsed/>
    <w:qFormat/>
    <w:rsid w:val="009F5380"/>
    <w:pPr>
      <w:keepNext/>
      <w:keepLines/>
      <w:spacing w:before="200" w:after="0"/>
      <w:outlineLvl w:val="1"/>
    </w:pPr>
    <w:rPr>
      <w:rFonts w:ascii="Cambria" w:hAnsi="Cambria"/>
      <w:b/>
      <w:bCs/>
      <w:color w:val="4F81BD"/>
      <w:sz w:val="26"/>
      <w:szCs w:val="26"/>
    </w:rPr>
  </w:style>
  <w:style w:type="paragraph" w:styleId="3">
    <w:name w:val="heading 3"/>
    <w:basedOn w:val="a"/>
    <w:next w:val="a"/>
    <w:link w:val="30"/>
    <w:uiPriority w:val="99"/>
    <w:unhideWhenUsed/>
    <w:qFormat/>
    <w:rsid w:val="009F5380"/>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F5380"/>
    <w:rPr>
      <w:rFonts w:ascii="Times New Roman" w:eastAsia="Times New Roman" w:hAnsi="Times New Roman" w:cs="Arial"/>
      <w:bCs/>
      <w:kern w:val="32"/>
      <w:sz w:val="28"/>
      <w:szCs w:val="28"/>
      <w:lang w:eastAsia="ru-RU"/>
    </w:rPr>
  </w:style>
  <w:style w:type="character" w:customStyle="1" w:styleId="20">
    <w:name w:val="Заголовок 2 Знак"/>
    <w:basedOn w:val="a0"/>
    <w:link w:val="2"/>
    <w:uiPriority w:val="99"/>
    <w:rsid w:val="009F5380"/>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uiPriority w:val="99"/>
    <w:rsid w:val="009F5380"/>
    <w:rPr>
      <w:rFonts w:ascii="Cambria" w:eastAsia="Times New Roman" w:hAnsi="Cambria" w:cs="Times New Roman"/>
      <w:b/>
      <w:bCs/>
      <w:color w:val="4F81BD"/>
      <w:lang w:eastAsia="ru-RU"/>
    </w:rPr>
  </w:style>
  <w:style w:type="character" w:styleId="a3">
    <w:name w:val="Hyperlink"/>
    <w:basedOn w:val="a0"/>
    <w:uiPriority w:val="99"/>
    <w:unhideWhenUsed/>
    <w:rsid w:val="009F5380"/>
    <w:rPr>
      <w:rFonts w:ascii="Times New Roman" w:hAnsi="Times New Roman" w:cs="Times New Roman" w:hint="default"/>
      <w:color w:val="000000"/>
      <w:u w:val="single"/>
    </w:rPr>
  </w:style>
  <w:style w:type="paragraph" w:styleId="a4">
    <w:name w:val="Normal (Web)"/>
    <w:basedOn w:val="a"/>
    <w:uiPriority w:val="99"/>
    <w:unhideWhenUsed/>
    <w:rsid w:val="009F5380"/>
    <w:pPr>
      <w:spacing w:before="100" w:beforeAutospacing="1" w:after="100" w:afterAutospacing="1" w:line="240" w:lineRule="auto"/>
    </w:pPr>
    <w:rPr>
      <w:rFonts w:ascii="Times New Roman" w:hAnsi="Times New Roman"/>
      <w:sz w:val="24"/>
      <w:szCs w:val="24"/>
    </w:rPr>
  </w:style>
  <w:style w:type="paragraph" w:styleId="11">
    <w:name w:val="toc 1"/>
    <w:basedOn w:val="a"/>
    <w:next w:val="a"/>
    <w:autoRedefine/>
    <w:uiPriority w:val="39"/>
    <w:unhideWhenUsed/>
    <w:rsid w:val="009F5380"/>
    <w:pPr>
      <w:tabs>
        <w:tab w:val="right" w:leader="underscore" w:pos="10195"/>
      </w:tabs>
      <w:spacing w:before="120" w:after="0"/>
    </w:pPr>
    <w:rPr>
      <w:rFonts w:asciiTheme="minorHAnsi" w:hAnsiTheme="minorHAnsi" w:cstheme="minorHAnsi"/>
      <w:noProof/>
      <w:sz w:val="28"/>
      <w:szCs w:val="28"/>
    </w:rPr>
  </w:style>
  <w:style w:type="paragraph" w:styleId="a5">
    <w:name w:val="header"/>
    <w:basedOn w:val="a"/>
    <w:link w:val="a6"/>
    <w:uiPriority w:val="99"/>
    <w:unhideWhenUsed/>
    <w:rsid w:val="009F538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F5380"/>
    <w:rPr>
      <w:rFonts w:ascii="Calibri" w:eastAsia="Times New Roman" w:hAnsi="Calibri" w:cs="Times New Roman"/>
      <w:lang w:eastAsia="ru-RU"/>
    </w:rPr>
  </w:style>
  <w:style w:type="paragraph" w:styleId="a7">
    <w:name w:val="Title"/>
    <w:basedOn w:val="a"/>
    <w:next w:val="a"/>
    <w:link w:val="a8"/>
    <w:uiPriority w:val="99"/>
    <w:qFormat/>
    <w:rsid w:val="009F5380"/>
    <w:pPr>
      <w:spacing w:before="240" w:after="60"/>
      <w:jc w:val="center"/>
      <w:outlineLvl w:val="0"/>
    </w:pPr>
    <w:rPr>
      <w:rFonts w:ascii="Cambria" w:hAnsi="Cambria"/>
      <w:b/>
      <w:bCs/>
      <w:kern w:val="28"/>
      <w:sz w:val="32"/>
      <w:szCs w:val="32"/>
    </w:rPr>
  </w:style>
  <w:style w:type="character" w:customStyle="1" w:styleId="a8">
    <w:name w:val="Заголовок Знак"/>
    <w:basedOn w:val="a0"/>
    <w:link w:val="a7"/>
    <w:uiPriority w:val="99"/>
    <w:rsid w:val="009F5380"/>
    <w:rPr>
      <w:rFonts w:ascii="Cambria" w:eastAsia="Times New Roman" w:hAnsi="Cambria" w:cs="Times New Roman"/>
      <w:b/>
      <w:bCs/>
      <w:kern w:val="28"/>
      <w:sz w:val="32"/>
      <w:szCs w:val="32"/>
      <w:lang w:eastAsia="ru-RU"/>
    </w:rPr>
  </w:style>
  <w:style w:type="paragraph" w:styleId="a9">
    <w:name w:val="List Paragraph"/>
    <w:basedOn w:val="a"/>
    <w:uiPriority w:val="34"/>
    <w:qFormat/>
    <w:rsid w:val="009F5380"/>
    <w:pPr>
      <w:ind w:left="720"/>
      <w:contextualSpacing/>
    </w:pPr>
  </w:style>
  <w:style w:type="paragraph" w:styleId="21">
    <w:name w:val="toc 2"/>
    <w:basedOn w:val="a"/>
    <w:next w:val="a"/>
    <w:autoRedefine/>
    <w:uiPriority w:val="39"/>
    <w:unhideWhenUsed/>
    <w:rsid w:val="00C91AD4"/>
    <w:pPr>
      <w:tabs>
        <w:tab w:val="left" w:pos="880"/>
        <w:tab w:val="right" w:leader="dot" w:pos="9061"/>
      </w:tabs>
      <w:spacing w:before="120" w:after="0" w:line="360" w:lineRule="auto"/>
      <w:ind w:left="221"/>
      <w:jc w:val="both"/>
    </w:pPr>
    <w:rPr>
      <w:rFonts w:asciiTheme="minorHAnsi" w:hAnsiTheme="minorHAnsi" w:cstheme="minorHAnsi"/>
      <w:b/>
      <w:bCs/>
    </w:rPr>
  </w:style>
  <w:style w:type="paragraph" w:styleId="31">
    <w:name w:val="toc 3"/>
    <w:basedOn w:val="a"/>
    <w:next w:val="a"/>
    <w:autoRedefine/>
    <w:uiPriority w:val="39"/>
    <w:unhideWhenUsed/>
    <w:rsid w:val="009F5380"/>
    <w:pPr>
      <w:spacing w:after="0"/>
      <w:ind w:left="440"/>
    </w:pPr>
    <w:rPr>
      <w:rFonts w:asciiTheme="minorHAnsi" w:hAnsiTheme="minorHAnsi" w:cstheme="minorHAnsi"/>
      <w:sz w:val="20"/>
      <w:szCs w:val="20"/>
    </w:rPr>
  </w:style>
  <w:style w:type="paragraph" w:styleId="aa">
    <w:name w:val="footer"/>
    <w:basedOn w:val="a"/>
    <w:link w:val="ab"/>
    <w:uiPriority w:val="99"/>
    <w:unhideWhenUsed/>
    <w:rsid w:val="0007657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76577"/>
    <w:rPr>
      <w:rFonts w:ascii="Calibri" w:eastAsia="Times New Roman" w:hAnsi="Calibri" w:cs="Times New Roman"/>
      <w:lang w:eastAsia="ru-RU"/>
    </w:rPr>
  </w:style>
  <w:style w:type="paragraph" w:styleId="ac">
    <w:name w:val="TOC Heading"/>
    <w:basedOn w:val="1"/>
    <w:next w:val="a"/>
    <w:uiPriority w:val="39"/>
    <w:unhideWhenUsed/>
    <w:qFormat/>
    <w:rsid w:val="001C164F"/>
    <w:pPr>
      <w:keepLines/>
      <w:spacing w:before="240" w:line="259" w:lineRule="auto"/>
      <w:ind w:firstLine="0"/>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898796">
      <w:bodyDiv w:val="1"/>
      <w:marLeft w:val="0"/>
      <w:marRight w:val="0"/>
      <w:marTop w:val="0"/>
      <w:marBottom w:val="0"/>
      <w:divBdr>
        <w:top w:val="none" w:sz="0" w:space="0" w:color="auto"/>
        <w:left w:val="none" w:sz="0" w:space="0" w:color="auto"/>
        <w:bottom w:val="none" w:sz="0" w:space="0" w:color="auto"/>
        <w:right w:val="none" w:sz="0" w:space="0" w:color="auto"/>
      </w:divBdr>
    </w:div>
    <w:div w:id="778258863">
      <w:bodyDiv w:val="1"/>
      <w:marLeft w:val="0"/>
      <w:marRight w:val="0"/>
      <w:marTop w:val="0"/>
      <w:marBottom w:val="0"/>
      <w:divBdr>
        <w:top w:val="none" w:sz="0" w:space="0" w:color="auto"/>
        <w:left w:val="none" w:sz="0" w:space="0" w:color="auto"/>
        <w:bottom w:val="none" w:sz="0" w:space="0" w:color="auto"/>
        <w:right w:val="none" w:sz="0" w:space="0" w:color="auto"/>
      </w:divBdr>
    </w:div>
    <w:div w:id="1873302128">
      <w:bodyDiv w:val="1"/>
      <w:marLeft w:val="0"/>
      <w:marRight w:val="0"/>
      <w:marTop w:val="0"/>
      <w:marBottom w:val="0"/>
      <w:divBdr>
        <w:top w:val="none" w:sz="0" w:space="0" w:color="auto"/>
        <w:left w:val="none" w:sz="0" w:space="0" w:color="auto"/>
        <w:bottom w:val="none" w:sz="0" w:space="0" w:color="auto"/>
        <w:right w:val="none" w:sz="0" w:space="0" w:color="auto"/>
      </w:divBdr>
    </w:div>
    <w:div w:id="19881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6119-BCA6-41D0-AD33-1F6403B1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28</Pages>
  <Words>4030</Words>
  <Characters>22973</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Гуляев</dc:creator>
  <cp:keywords/>
  <dc:description/>
  <cp:lastModifiedBy>Павел Гуляев</cp:lastModifiedBy>
  <cp:revision>10</cp:revision>
  <dcterms:created xsi:type="dcterms:W3CDTF">2023-04-16T04:19:00Z</dcterms:created>
  <dcterms:modified xsi:type="dcterms:W3CDTF">2023-04-24T10:59:00Z</dcterms:modified>
</cp:coreProperties>
</file>