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vertAlign w:val="baseline"/>
          <w:rtl w:val="0"/>
        </w:rPr>
        <w:t xml:space="preserve">ЛАБОРАТОРНАЯ РАБОТА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b w:val="0"/>
          <w:i w:val="0"/>
          <w:sz w:val="32"/>
          <w:szCs w:val="3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vertAlign w:val="baseline"/>
          <w:rtl w:val="0"/>
        </w:rPr>
        <w:t xml:space="preserve">Нахождение минимального остовного дерева  связанного неориентированного графа.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baseline"/>
          <w:rtl w:val="0"/>
        </w:rPr>
        <w:t xml:space="preserve">Дерево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vertAlign w:val="baseline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это связный граф без циклов. Граф, не содержащий циклов, называется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baseline"/>
          <w:rtl w:val="0"/>
        </w:rPr>
        <w:t xml:space="preserve">ацикличным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. Можно дать другие определения дерева. Пусть граф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baseline"/>
          <w:rtl w:val="0"/>
        </w:rPr>
        <w:t xml:space="preserve">G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содержит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вершин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ребер. Следующие утверждения   эквивалентны: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line="240" w:lineRule="auto"/>
        <w:ind w:left="0" w:firstLine="284"/>
        <w:jc w:val="both"/>
        <w:rPr>
          <w:rFonts w:ascii="Times New Roman" w:cs="Times New Roman" w:eastAsia="Times New Roman" w:hAnsi="Times New Roman"/>
          <w:i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baseline"/>
          <w:rtl w:val="0"/>
        </w:rPr>
        <w:t xml:space="preserve">Граф G – дерево.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line="240" w:lineRule="auto"/>
        <w:ind w:left="0" w:firstLine="284"/>
        <w:jc w:val="both"/>
        <w:rPr>
          <w:rFonts w:ascii="Times New Roman" w:cs="Times New Roman" w:eastAsia="Times New Roman" w:hAnsi="Times New Roman"/>
          <w:i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baseline"/>
          <w:rtl w:val="0"/>
        </w:rPr>
        <w:t xml:space="preserve">Граф G – связный и m = n - 1.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line="240" w:lineRule="auto"/>
        <w:ind w:left="0" w:firstLine="284"/>
        <w:jc w:val="both"/>
        <w:rPr>
          <w:rFonts w:ascii="Times New Roman" w:cs="Times New Roman" w:eastAsia="Times New Roman" w:hAnsi="Times New Roman"/>
          <w:i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baseline"/>
          <w:rtl w:val="0"/>
        </w:rPr>
        <w:t xml:space="preserve">Любая пара вершин в G соединена единственным путем.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line="240" w:lineRule="auto"/>
        <w:ind w:left="0" w:firstLine="284"/>
        <w:jc w:val="both"/>
        <w:rPr>
          <w:rFonts w:ascii="Times New Roman" w:cs="Times New Roman" w:eastAsia="Times New Roman" w:hAnsi="Times New Roman"/>
          <w:i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baseline"/>
          <w:rtl w:val="0"/>
        </w:rPr>
        <w:t xml:space="preserve">Граф G – ацикличный и m = n - 1.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line="240" w:lineRule="auto"/>
        <w:ind w:left="0" w:firstLine="284"/>
        <w:jc w:val="both"/>
        <w:rPr>
          <w:rFonts w:ascii="Times New Roman" w:cs="Times New Roman" w:eastAsia="Times New Roman" w:hAnsi="Times New Roman"/>
          <w:i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baseline"/>
          <w:rtl w:val="0"/>
        </w:rPr>
        <w:t xml:space="preserve">Граф G – ацикличный, но добавляя к нему любое новое ребро, мы получаем ровно один цикл.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Будем обозначать дерево буквой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C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baseline"/>
          <w:rtl w:val="0"/>
        </w:rPr>
        <w:t xml:space="preserve">Лесом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называется граф, состоящий из нескольких компонент связности, каждая из которых является деревом.</w:t>
      </w:r>
    </w:p>
    <w:p w:rsidR="00000000" w:rsidDel="00000000" w:rsidP="00000000" w:rsidRDefault="00000000" w:rsidRPr="00000000" w14:paraId="0000000D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Заметим, что по определению деревья и леса являются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baseline"/>
          <w:rtl w:val="0"/>
        </w:rPr>
        <w:t xml:space="preserve">простыми графами.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Рассмотрим примеры:</w:t>
      </w:r>
    </w:p>
    <w:p w:rsidR="00000000" w:rsidDel="00000000" w:rsidP="00000000" w:rsidRDefault="00000000" w:rsidRPr="00000000" w14:paraId="0000000F">
      <w:pPr>
        <w:spacing w:after="0" w:line="240" w:lineRule="auto"/>
        <w:ind w:firstLine="284"/>
        <w:jc w:val="center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228600</wp:posOffset>
            </wp:positionH>
            <wp:positionV relativeFrom="paragraph">
              <wp:posOffset>155575</wp:posOffset>
            </wp:positionV>
            <wp:extent cx="1447800" cy="914400"/>
            <wp:effectExtent b="0" l="0" r="0" t="0"/>
            <wp:wrapSquare wrapText="right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914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tabs>
          <w:tab w:val="center" w:pos="3589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</w:rPr>
        <w:drawing>
          <wp:inline distB="0" distT="0" distL="114300" distR="114300">
            <wp:extent cx="1342390" cy="83756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2390" cy="837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ab/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</w:rPr>
        <w:drawing>
          <wp:inline distB="0" distT="0" distL="114300" distR="114300">
            <wp:extent cx="1799590" cy="70231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7023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i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baseline"/>
          <w:rtl w:val="0"/>
        </w:rPr>
        <w:t xml:space="preserve">               а)                                   б)                                        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ind w:firstLine="284"/>
        <w:jc w:val="center"/>
        <w:rPr>
          <w:rFonts w:ascii="Times New Roman" w:cs="Times New Roman" w:eastAsia="Times New Roman" w:hAnsi="Times New Roman"/>
          <w:i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baseline"/>
          <w:rtl w:val="0"/>
        </w:rPr>
        <w:t xml:space="preserve">Рис.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firstLine="284"/>
        <w:jc w:val="center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Графы, изображенные на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baseline"/>
          <w:rtl w:val="0"/>
        </w:rPr>
        <w:t xml:space="preserve">рисунке 1: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line="240" w:lineRule="auto"/>
        <w:ind w:left="644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а – дерево; 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line="240" w:lineRule="auto"/>
        <w:ind w:left="644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б – не является деревом, т.к. содержит цикл; 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line="240" w:lineRule="auto"/>
        <w:ind w:left="644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в – лес, имеющий 3 компоненты связности.</w:t>
      </w:r>
    </w:p>
    <w:p w:rsidR="00000000" w:rsidDel="00000000" w:rsidP="00000000" w:rsidRDefault="00000000" w:rsidRPr="00000000" w14:paraId="0000001A">
      <w:pPr>
        <w:spacing w:after="0" w:line="240" w:lineRule="auto"/>
        <w:ind w:left="644" w:firstLine="0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Рассмотрим связный неориентированный граф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baseline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C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baseline"/>
          <w:rtl w:val="0"/>
        </w:rPr>
        <w:t xml:space="preserve">Деревом графа 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называется связный ацикличный подграф графа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baseline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. Дерево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baseline"/>
          <w:rtl w:val="0"/>
        </w:rPr>
        <w:t xml:space="preserve">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называется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baseline"/>
          <w:rtl w:val="0"/>
        </w:rPr>
        <w:t xml:space="preserve">остовным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baseline"/>
          <w:rtl w:val="0"/>
        </w:rPr>
        <w:t xml:space="preserve">деревом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baseline"/>
          <w:rtl w:val="0"/>
        </w:rPr>
        <w:t xml:space="preserve">остовом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baseline"/>
          <w:rtl w:val="0"/>
        </w:rPr>
        <w:t xml:space="preserve">каркасом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) графа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baseline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, если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baseline"/>
          <w:rtl w:val="0"/>
        </w:rPr>
        <w:t xml:space="preserve">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– подграф графа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baseline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baseline"/>
          <w:rtl w:val="0"/>
        </w:rPr>
        <w:t xml:space="preserve">каждая вершина в графе G является вершиной в дереве 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. У каждого связного графа  существует подграф, который является остовным деревом.</w:t>
      </w:r>
    </w:p>
    <w:p w:rsidR="00000000" w:rsidDel="00000000" w:rsidP="00000000" w:rsidRDefault="00000000" w:rsidRPr="00000000" w14:paraId="0000001D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Рассмотрим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baseline"/>
          <w:rtl w:val="0"/>
        </w:rPr>
        <w:t xml:space="preserve">пример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E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</w:rPr>
        <w:drawing>
          <wp:inline distB="0" distT="0" distL="114300" distR="114300">
            <wp:extent cx="4133850" cy="100457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004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center"/>
        <w:rPr>
          <w:rFonts w:ascii="Times New Roman" w:cs="Times New Roman" w:eastAsia="Times New Roman" w:hAnsi="Times New Roman"/>
          <w:i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baseline"/>
          <w:rtl w:val="0"/>
        </w:rPr>
        <w:t xml:space="preserve">Рис.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На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baseline"/>
          <w:rtl w:val="0"/>
        </w:rPr>
        <w:t xml:space="preserve">рисунке 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изображен граф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baseline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и  одно из его остовых деревьев. Для нахождения остовного дерева можно использовать метод поиска  в ширину или поиска в глубину. Число остовных деревьев графа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baseline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определяется матричной  формулой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baseline"/>
          <w:rtl w:val="0"/>
        </w:rPr>
        <w:t xml:space="preserve">Кирхгофа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4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Число остовых деревьев для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baseline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размеченных вершин (множество из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вершин размечено, если каждой вершине приписано единственное натуральное число между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) определяется формулой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baseline"/>
          <w:rtl w:val="0"/>
        </w:rPr>
        <w:t xml:space="preserve">Кэли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для дерева. </w:t>
      </w:r>
    </w:p>
    <w:p w:rsidR="00000000" w:rsidDel="00000000" w:rsidP="00000000" w:rsidRDefault="00000000" w:rsidRPr="00000000" w14:paraId="00000025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i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Граф называется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baseline"/>
          <w:rtl w:val="0"/>
        </w:rPr>
        <w:t xml:space="preserve">взвешенным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, если каждому ребру графа поставлено в соответствие некоторое число, называемое его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baseline"/>
          <w:rtl w:val="0"/>
        </w:rPr>
        <w:t xml:space="preserve">весом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(например, расстояние или  стоимость). Будем рассматривать положительные веса. Вес остового дерева взвешенного графа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baseline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равен сумме весов, приписанных ребрам остового дерева.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baseline"/>
          <w:rtl w:val="0"/>
        </w:rPr>
        <w:t xml:space="preserve">Минимальным остовным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baseline"/>
          <w:rtl w:val="0"/>
        </w:rPr>
        <w:t xml:space="preserve">деревом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взвешенного связного неориентированного графа называется такое остовое дерево графа, вес которого является наименьшим из всех возможных весов его остовых деревьев. </w:t>
      </w:r>
    </w:p>
    <w:p w:rsidR="00000000" w:rsidDel="00000000" w:rsidP="00000000" w:rsidRDefault="00000000" w:rsidRPr="00000000" w14:paraId="00000027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2162175" cy="1295400"/>
            <wp:effectExtent b="0" l="0" r="0" t="0"/>
            <wp:docPr descr="Описание: Рис. 1" id="4" name="image4.png"/>
            <a:graphic>
              <a:graphicData uri="http://schemas.openxmlformats.org/drawingml/2006/picture">
                <pic:pic>
                  <pic:nvPicPr>
                    <pic:cNvPr descr="Описание: Рис. 1"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i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b w:val="0"/>
          <w:i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b w:val="0"/>
          <w:i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vertAlign w:val="baseline"/>
          <w:rtl w:val="0"/>
        </w:rPr>
        <w:t xml:space="preserve">Задание.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b w:val="0"/>
          <w:i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line="240" w:lineRule="auto"/>
        <w:ind w:left="284" w:firstLine="1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Найти минимальное остовное дерево для заданного графа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baseline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алгоритмом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baseline"/>
          <w:rtl w:val="0"/>
        </w:rPr>
        <w:t xml:space="preserve">Прима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baseline"/>
          <w:rtl w:val="0"/>
        </w:rPr>
        <w:t xml:space="preserve">Крускаля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. Варианты графов указаны 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baseline"/>
          <w:rtl w:val="0"/>
        </w:rPr>
        <w:t xml:space="preserve">таблице 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Граф задан списком ребер.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line="240" w:lineRule="auto"/>
        <w:ind w:left="284" w:firstLine="1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Ответить на поставленные вопросы.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line="240" w:lineRule="auto"/>
        <w:ind w:left="284" w:firstLine="1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Графически изобразить граф и его минимальное остовное дерево.</w:t>
      </w:r>
    </w:p>
    <w:p w:rsidR="00000000" w:rsidDel="00000000" w:rsidP="00000000" w:rsidRDefault="00000000" w:rsidRPr="00000000" w14:paraId="00000032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ind w:firstLine="284"/>
        <w:rPr>
          <w:rFonts w:ascii="Times New Roman" w:cs="Times New Roman" w:eastAsia="Times New Roman" w:hAnsi="Times New Roman"/>
          <w:b w:val="0"/>
          <w:i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vertAlign w:val="baseline"/>
          <w:rtl w:val="0"/>
        </w:rPr>
        <w:t xml:space="preserve">Вопросы.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ind w:firstLine="284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line="240" w:lineRule="auto"/>
        <w:ind w:left="786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Для какого графа определяет число остовных деревьев формула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baseline"/>
          <w:rtl w:val="0"/>
        </w:rPr>
        <w:t xml:space="preserve">Кэли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line="240" w:lineRule="auto"/>
        <w:ind w:left="786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Подсчитать по формуле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baseline"/>
          <w:rtl w:val="0"/>
        </w:rPr>
        <w:t xml:space="preserve">Кэли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и нарисовать число остовных деревьев для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baseline"/>
          <w:rtl w:val="0"/>
        </w:rPr>
        <w:t xml:space="preserve">n = 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line="240" w:lineRule="auto"/>
        <w:ind w:left="786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* пункт 2 выполнить для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baseline"/>
          <w:rtl w:val="0"/>
        </w:rPr>
        <w:t xml:space="preserve">n = 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line="240" w:lineRule="auto"/>
        <w:ind w:left="786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Какое остовое дерево  находится алгоритмом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baseline"/>
          <w:rtl w:val="0"/>
        </w:rPr>
        <w:t xml:space="preserve">Дейкстры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line="240" w:lineRule="auto"/>
        <w:ind w:left="786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Может ли быть несколько минимальных остовых деревьев?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20" w:line="24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20" w:line="240" w:lineRule="auto"/>
        <w:rPr>
          <w:rFonts w:ascii="Times New Roman" w:cs="Times New Roman" w:eastAsia="Times New Roman" w:hAnsi="Times New Roman"/>
          <w:i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baseline"/>
          <w:rtl w:val="0"/>
        </w:rPr>
        <w:t xml:space="preserve">Таблица 1</w:t>
      </w:r>
      <w:r w:rsidDel="00000000" w:rsidR="00000000" w:rsidRPr="00000000">
        <w:rPr>
          <w:rtl w:val="0"/>
        </w:rPr>
      </w:r>
    </w:p>
    <w:tbl>
      <w:tblPr>
        <w:tblStyle w:val="Table1"/>
        <w:tblW w:w="833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6"/>
        <w:gridCol w:w="884"/>
        <w:gridCol w:w="886"/>
        <w:gridCol w:w="4173"/>
        <w:gridCol w:w="1826"/>
        <w:tblGridChange w:id="0">
          <w:tblGrid>
            <w:gridCol w:w="566"/>
            <w:gridCol w:w="884"/>
            <w:gridCol w:w="886"/>
            <w:gridCol w:w="4173"/>
            <w:gridCol w:w="1826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vertAlign w:val="baseline"/>
                <w:rtl w:val="0"/>
              </w:rPr>
              <w:t xml:space="preserve">Кол.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vertAlign w:val="baseline"/>
                <w:rtl w:val="0"/>
              </w:rPr>
              <w:t xml:space="preserve">верш.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vertAlign w:val="baseline"/>
                <w:rtl w:val="0"/>
              </w:rPr>
              <w:t xml:space="preserve">Кол.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vertAlign w:val="baseline"/>
                <w:rtl w:val="0"/>
              </w:rPr>
              <w:t xml:space="preserve">ребер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vertAlign w:val="baseline"/>
                <w:rtl w:val="0"/>
              </w:rPr>
              <w:t xml:space="preserve">Список ребер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vertAlign w:val="baseline"/>
                <w:rtl w:val="0"/>
              </w:rPr>
              <w:t xml:space="preserve">Веса ребер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(a,b),(a,e),(a,g),(b,c),(b,d),</w:t>
            </w:r>
          </w:p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(c,d),(c,f),(d,e),(e,f),(f,g)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3,2,8,6,1,</w:t>
            </w:r>
          </w:p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4,5,2,4,3.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(a,b),(a,c),( b,e),(b,d),(c,d),(c,f),</w:t>
            </w:r>
          </w:p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(d,e),(d,f),(e,g),(e,h),(g,h),(h,f)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4,6,3,1,1,3,</w:t>
            </w:r>
          </w:p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3,4,5.2.1.5.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3.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(a,d),(a,c),( b,e),(b,c),(c,d),(c,e),</w:t>
            </w:r>
          </w:p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(d,g),(d,f),(e,f),(e,h),(g,h),(g,f),(f,h)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4,6.8,3,7,2,</w:t>
            </w:r>
          </w:p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12,3,4,3,6,5,2.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4.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(a,d),(a,e),(a,f),(b,e),(b,d),</w:t>
            </w:r>
          </w:p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(b,f),(c,d),(c,f),(c,e)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2,1,3,3,1,</w:t>
            </w:r>
          </w:p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4.6,4,7.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5.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(a,b),(a,c),(a,d),(b,c),</w:t>
            </w:r>
          </w:p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(b,e),(c,d),(c,e),(d,e)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5,3,6,3,</w:t>
            </w:r>
          </w:p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4,2,5,1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6.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(a,b),(a,c),(a,d),(a,f),( b,e),(b,d),</w:t>
            </w:r>
          </w:p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(b,g),( c,f),(d,f),(d,g),(e,g),(f,g)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2,4,7,5,3,6,</w:t>
            </w:r>
          </w:p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8,6.4,6,7,6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7.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(a,b),(a,c), (b,c),(c,d),(c,g),(d,g),</w:t>
            </w:r>
          </w:p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(d,e),(d,f),(g,h),(g,i),(f,e),(h,i)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2,3,4,5,7,6</w:t>
            </w:r>
          </w:p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3,5,1,1,1,2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8.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(a,b),(a,d), b,c),(b,d),</w:t>
            </w:r>
          </w:p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(c,d),( c,e),(d,e),(e,f)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7,4,5,9,</w:t>
            </w:r>
          </w:p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9,13,10,11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9.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(a,b),(a,c),(a,d), b,d),</w:t>
            </w:r>
          </w:p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( c,d),(c,e),(d,e),(d,f),(e,f)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5,2,3,3,2,</w:t>
            </w:r>
          </w:p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6,7,5,4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10.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(a,b),(a,c),(a,e) (b,c),(b,d), (c,f),</w:t>
            </w:r>
          </w:p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 (d,e),(d,f),(e,g),(e,f),(g,f)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5,8,11,4,8,10,</w:t>
            </w:r>
          </w:p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6,2,4,7,5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11.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(a,b),(a,d),(a,e),(b,c),(b,d),(b,f)</w:t>
            </w:r>
          </w:p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(c,d),(c,g),(d,f),(d,g),(e,f),(f,g)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5,6,8,12,4,4,</w:t>
            </w:r>
          </w:p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10,8,7,3,5,8</w:t>
            </w:r>
          </w:p>
        </w:tc>
      </w:tr>
    </w:tbl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1" w:type="default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86" w:hanging="360.00000000000006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506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226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946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66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86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106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826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546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1004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164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24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44" w:hanging="359.99999999999994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284" w:firstLine="17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164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24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